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Idriss Jairi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jairiidriss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0000-0003-2502-9283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Semantic Similarity Computing with Optimized BERT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Idriss Jairi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Hayfa Zgaya-Biau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Informatics Europe 2025</w:t>
            </w:r>
            <w:r>
              <w:rPr/>
              <w:t xml:space="preserve">, BCS; The Chartered Institute for IT; EFMI – European Federation for Medical Informatics; MCO Group, May 2025, Glasgow, United Kingdom. pp.853-857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air pollution prediction: A neural transfer learning approach across different air pollutants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Idriss Jairi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Ben-Othman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Ludivine Canivet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Hayfa Zgaya-Biau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2024, 36, pp.103793.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⟨10.1016/j.eti.2024.103793⟩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particulate matter risk assessment with novel machine learning-driven toxicity threshold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Idriss Jairi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Amelle Rekbi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Ben-Othman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Slim Hammadi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Ludivine Canivet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2024, 139, pp.109531.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⟨10.1016/j.engappai.2024.109531⟩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hal-04763860v1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C8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iriidriss" TargetMode="External"/><Relationship Id="rId9" Type="http://schemas.openxmlformats.org/officeDocument/2006/relationships/hyperlink" Target="https://orcid.org/0000-0003-2502-9283" TargetMode="External"/><Relationship Id="rId10" Type="http://schemas.openxmlformats.org/officeDocument/2006/relationships/hyperlink" Target="https://hal.science/hal-05465139v1" TargetMode="External"/><Relationship Id="rId11" Type="http://schemas.openxmlformats.org/officeDocument/2006/relationships/hyperlink" Target="https://hal.science/search/index/?q=*&amp;authFullName_s=Natalia Grabar" TargetMode="External"/><Relationship Id="rId12" Type="http://schemas.openxmlformats.org/officeDocument/2006/relationships/hyperlink" Target="https://hal.science/search/index/?q=*&amp;authFullName_s=Idriss Jairi" TargetMode="External"/><Relationship Id="rId13" Type="http://schemas.openxmlformats.org/officeDocument/2006/relationships/hyperlink" Target="https://hal.science/search/index/?q=*&amp;authFullName_s=Hayfa Zgaya-Biau" TargetMode="External"/><Relationship Id="rId14" Type="http://schemas.openxmlformats.org/officeDocument/2006/relationships/hyperlink" Target="https://hal.science/hal-04687711v1" TargetMode="External"/><Relationship Id="rId15" Type="http://schemas.openxmlformats.org/officeDocument/2006/relationships/hyperlink" Target="https://hal.science/search/index/?q=*&amp;authFullName_s=Sarah Ben-Othman" TargetMode="External"/><Relationship Id="rId16" Type="http://schemas.openxmlformats.org/officeDocument/2006/relationships/hyperlink" Target="https://hal.science/search/index/?q=*&amp;authFullName_s=Ludivine Canivet" TargetMode="External"/><Relationship Id="rId17" Type="http://schemas.openxmlformats.org/officeDocument/2006/relationships/hyperlink" Target="https://dx.doi.org/10.1016/j.eti.2024.103793" TargetMode="External"/><Relationship Id="rId18" Type="http://schemas.openxmlformats.org/officeDocument/2006/relationships/hyperlink" Target="https://hal.science/hal-04763860v1" TargetMode="External"/><Relationship Id="rId19" Type="http://schemas.openxmlformats.org/officeDocument/2006/relationships/hyperlink" Target="https://hal.science/search/index/?q=*&amp;authFullName_s=Amelle Rekbi" TargetMode="External"/><Relationship Id="rId20" Type="http://schemas.openxmlformats.org/officeDocument/2006/relationships/hyperlink" Target="https://hal.science/search/index/?q=*&amp;authFullName_s=Slim Hammadi" TargetMode="External"/><Relationship Id="rId21" Type="http://schemas.openxmlformats.org/officeDocument/2006/relationships/hyperlink" Target="https://dx.doi.org/10.1016/j.engappai.2024.10953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Idriss Jairi</dc:title>
  <dc:description>CV</dc:description>
  <dc:subject/>
  <cp:keywords/>
  <cp:category/>
  <cp:lastModifiedBy/>
  <dcterms:created xsi:type="dcterms:W3CDTF">2026-03-15T21:24:09+01:00</dcterms:created>
  <dcterms:modified xsi:type="dcterms:W3CDTF">2026-03-15T21:24:09+01:00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