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Masy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décrochage universitaire dans le cadre de la loi ORE : quelles mises en œuvre des dispositifs de remédiation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Parcoursup, le mirage d’une égalité face à l’orientation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décrochage universitaire dans le cadre de la loi ORE : quelles mises en œuvre des dispositifs de remédiation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l’expérience et l’émancipation à l’Université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Palimpseste,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80 % de bacheliers par génération : un objectif atteint mais une démocratisation « ségrégative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that Student Life was Freedom…” First-year University Student Experience During the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pp.46-55.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Moreau, G.(2022). S’asseoir et se regarder passer. Itinéraire(s) d’un sociologue de province. La Dispute.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décrochage et décohabitation précoce, l’expérience d’une jeunesse « déviante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“Deviant” young people’s experiences of dropping out of school and leaving home at an early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n°43 (1), pp.187.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 : comment concilier compétitivité internationale et proximité démocratique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41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⟨10.3917/es.041.0027⟩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: Tristana Pimor, 2014. Zonards, une famille de rue. Paris, PUF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n° 36 (2), pp.207.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⟨10.3917/es.036.0207⟩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temporalité, une disposition sociale et culturelle de construction de l’avenir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entre proximité et prestige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41/4, pp.571-590.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⟨10.4000/osp.3909⟩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micromarché des enseignements de spécialité au lycée général.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Les élèves face aux dispositifs, ressources et pratiques en matière d’orientation : perceptions, usages et connaissances</w:t>
            </w:r>
            <w:r>
              <w:rPr/>
              <w:t xml:space="preserve">, INSP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immersions à l’université. Analyse d’un échec et des écueils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élèves face aux dispositifs, ressources et pratiques en matière d'orientation".</w:t>
            </w:r>
            <w:r>
              <w:rPr/>
              <w:t xml:space="preserve">, INSPE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et des expériences au 21e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plateforme ressources jeunesse</w:t>
            </w:r>
            <w:r>
              <w:rPr/>
              <w:t xml:space="preserve">, Rennes Métropole,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émancipation et cohésion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Bleuenn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l’université Rennes 2 : Faire société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au prisme des réformes du lycée général et Parcoursup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éducation. Pour une sociologie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CREAD;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l'école, le temps à l'école pour une considération sociologique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l'ESPE</w:t>
            </w:r>
            <w:r>
              <w:rPr/>
              <w:t xml:space="preserve">, ESPE Bretagne,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et territoriales d'accès aux classes préparatoires aux grandes écoles (CPGE) : quelles évolutions récentes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culturelle et citoyenneté. Enjeux éducatifs à l'heure de la globalisation</w:t>
            </w:r>
            <w:r>
              <w:rPr/>
              <w:t xml:space="preserve">, Université de Corse,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inégalités d'accès aux classes préparatoires aux grandes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Ecole et inégalités du Congrès international de l'Actualité de la recherche en éducation et formation</w:t>
            </w:r>
            <w:r>
              <w:rPr/>
              <w:t xml:space="preserve">, AREF; Université de Mons,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boursiers de l’enseignement supérieur en CPGE : des choix d’orientation sous contraintes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sociale des CPGE à l’aune des boursiers de l’enseignement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 2010)</w:t>
            </w:r>
            <w:r>
              <w:rPr/>
              <w:t xml:space="preserve">, AREF,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homogénéisation des élèves de CPGE ? Une vue de l’intérieur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formation des élites : Les enjeux de l’ouverture sociale et de la mondialisation</w:t>
            </w:r>
            <w:r>
              <w:rPr/>
              <w:t xml:space="preserve">, OSC (SciencesPo / CNRS); CSE (Université Paris I / CNRS); CREN (Université de Nantes),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l'introduction de la sélection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72, pp.275-298,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⟨10.4000/11w1x⟩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recherches actuelles en sciences de l'éducation : contribution doctorale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/>
              <w:t xml:space="preserve">Hors série n°7, http://www.recherches-en-education.net/spip.php?article311,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pp.275-298,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⟨10.3917/pua.weiss.2022.01.0275⟩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bacheliers professionnels dans l'enseignement supérieur : un regard temporaliste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Maillard et G. Moreau (dir.), Le bac pro, un diplôme comme les autres ?</w:t>
            </w:r>
            <w:r>
              <w:rPr/>
              <w:t xml:space="preserve">, Octares,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: impasse ou nouvelle chance ? Les lycées professionnels à l’épreuve des politiques éducatives. Paris : Presses Universitaires de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: impasse ou nouvelle chance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2016, Éducation et société, Agnès van Zanten, 978-2-13-065108-6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 des étudiants de CPGE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CNESCO (Conseil national d'évaluation du système scolaire).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d’études et parcours scolaires des étudiants des classes préparatoires [In : Dutercq, Y. (dir.). Les disparités territoriales dans l’accès aux formations d’élite. La situation des Pays-de-la-Loire au regard des autres régions françaises]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Haurat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Fournaise</w:t>
              </w:r>
            </w:hyperlink>
          </w:p>
          <w:p>
            <w:pPr/>
            <w:r>
              <w:rPr/>
              <w:t xml:space="preserve">Université de Nantes. 2010, pp.30-75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sociale du rapport au temps : le cas des boursiers de CPGE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/>
              <w:t xml:space="preserve">Education. Université de Nantes (UNAM), 2014.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tel-01686481v1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89767v1" TargetMode="External"/><Relationship Id="rId9" Type="http://schemas.openxmlformats.org/officeDocument/2006/relationships/hyperlink" Target="https://hal.science/search/index/?q=*&amp;authFullName_s=Manon Hoareau" TargetMode="External"/><Relationship Id="rId10" Type="http://schemas.openxmlformats.org/officeDocument/2006/relationships/hyperlink" Target="https://hal.science/search/index/?q=*&amp;authFullName_s=James Masy" TargetMode="External"/><Relationship Id="rId11" Type="http://schemas.openxmlformats.org/officeDocument/2006/relationships/hyperlink" Target="https://dx.doi.org/10.4000/1450m" TargetMode="External"/><Relationship Id="rId12" Type="http://schemas.openxmlformats.org/officeDocument/2006/relationships/hyperlink" Target="https://shs.hal.science/halshs-05185820v1" TargetMode="External"/><Relationship Id="rId13" Type="http://schemas.openxmlformats.org/officeDocument/2006/relationships/hyperlink" Target="https://hal.science/search/index/?q=*&amp;authFullName_s=Esther Geuring" TargetMode="External"/><Relationship Id="rId14" Type="http://schemas.openxmlformats.org/officeDocument/2006/relationships/hyperlink" Target="https://shs.hal.science/halshs-05185808v1" TargetMode="External"/><Relationship Id="rId15" Type="http://schemas.openxmlformats.org/officeDocument/2006/relationships/hyperlink" Target="https://shs.hal.science/halshs-05340108v1" TargetMode="External"/><Relationship Id="rId16" Type="http://schemas.openxmlformats.org/officeDocument/2006/relationships/hyperlink" Target="https://hal.science/search/index/?q=*&amp;authFullName_s=Agathe Dirani" TargetMode="External"/><Relationship Id="rId17" Type="http://schemas.openxmlformats.org/officeDocument/2006/relationships/hyperlink" Target="https://hal.science/search/index/?q=*&amp;authFullName_s=C&#233;line Piqu&#233;e" TargetMode="External"/><Relationship Id="rId18" Type="http://schemas.openxmlformats.org/officeDocument/2006/relationships/hyperlink" Target="https://dx.doi.org/10.48464/ef-108-01" TargetMode="External"/><Relationship Id="rId19" Type="http://schemas.openxmlformats.org/officeDocument/2006/relationships/hyperlink" Target="https://shs.hal.science/halshs-05290908v1" TargetMode="External"/><Relationship Id="rId20" Type="http://schemas.openxmlformats.org/officeDocument/2006/relationships/hyperlink" Target="https://shs.hal.science/halshs-05185825v1" TargetMode="External"/><Relationship Id="rId21" Type="http://schemas.openxmlformats.org/officeDocument/2006/relationships/hyperlink" Target="https://shs.hal.science/halshs-04638145v1" TargetMode="External"/><Relationship Id="rId22" Type="http://schemas.openxmlformats.org/officeDocument/2006/relationships/hyperlink" Target="https://dx.doi.org/10.4000/revss.9874" TargetMode="External"/><Relationship Id="rId23" Type="http://schemas.openxmlformats.org/officeDocument/2006/relationships/hyperlink" Target="https://hal.science/hal-03799410v1" TargetMode="External"/><Relationship Id="rId24" Type="http://schemas.openxmlformats.org/officeDocument/2006/relationships/hyperlink" Target="https://dx.doi.org/10.4000/edso.20210" TargetMode="External"/><Relationship Id="rId25" Type="http://schemas.openxmlformats.org/officeDocument/2006/relationships/hyperlink" Target="https://shs.hal.science/halshs-04960271v1" TargetMode="External"/><Relationship Id="rId26" Type="http://schemas.openxmlformats.org/officeDocument/2006/relationships/hyperlink" Target="https://hal.science/search/index/?q=*&amp;authFullName_s=Nad&#232;ge Tenailleau" TargetMode="External"/><Relationship Id="rId27" Type="http://schemas.openxmlformats.org/officeDocument/2006/relationships/hyperlink" Target="https://dx.doi.org/10.4000/rfp.10464" TargetMode="External"/><Relationship Id="rId28" Type="http://schemas.openxmlformats.org/officeDocument/2006/relationships/hyperlink" Target="https://hal.science/hal-03616161v1" TargetMode="External"/><Relationship Id="rId29" Type="http://schemas.openxmlformats.org/officeDocument/2006/relationships/hyperlink" Target="https://hal.science/hal-03799413v1" TargetMode="External"/><Relationship Id="rId30" Type="http://schemas.openxmlformats.org/officeDocument/2006/relationships/hyperlink" Target="https://dx.doi.org/10.3917/es.043.0187" TargetMode="External"/><Relationship Id="rId31" Type="http://schemas.openxmlformats.org/officeDocument/2006/relationships/hyperlink" Target="https://hal.science/hal-01897386v1" TargetMode="External"/><Relationship Id="rId32" Type="http://schemas.openxmlformats.org/officeDocument/2006/relationships/hyperlink" Target="https://hal.science/search/index/?q=*&amp;authFullName_s=Yves Dutercq" TargetMode="External"/><Relationship Id="rId33" Type="http://schemas.openxmlformats.org/officeDocument/2006/relationships/hyperlink" Target="https://dx.doi.org/10.3917/es.041.0027" TargetMode="External"/><Relationship Id="rId34" Type="http://schemas.openxmlformats.org/officeDocument/2006/relationships/hyperlink" Target="https://hal.science/hal-03799412v1" TargetMode="External"/><Relationship Id="rId35" Type="http://schemas.openxmlformats.org/officeDocument/2006/relationships/hyperlink" Target="https://dx.doi.org/10.3917/es.036.0207" TargetMode="External"/><Relationship Id="rId36" Type="http://schemas.openxmlformats.org/officeDocument/2006/relationships/hyperlink" Target="https://hal.science/hal-01218779v1" TargetMode="External"/><Relationship Id="rId37" Type="http://schemas.openxmlformats.org/officeDocument/2006/relationships/hyperlink" Target="https://dx.doi.org/10.4000/sociologies.4287" TargetMode="External"/><Relationship Id="rId38" Type="http://schemas.openxmlformats.org/officeDocument/2006/relationships/hyperlink" Target="https://hal.science/hal-01214611v1" TargetMode="External"/><Relationship Id="rId39" Type="http://schemas.openxmlformats.org/officeDocument/2006/relationships/hyperlink" Target="https://hal.science/search/index/?q=*&amp;authFullName_s=Carole Daverne-Bailly" TargetMode="External"/><Relationship Id="rId40" Type="http://schemas.openxmlformats.org/officeDocument/2006/relationships/hyperlink" Target="https://dx.doi.org/10.4000/osp.3909" TargetMode="External"/><Relationship Id="rId41" Type="http://schemas.openxmlformats.org/officeDocument/2006/relationships/hyperlink" Target="https://shs.hal.science/halshs-05342366v1" TargetMode="External"/><Relationship Id="rId42" Type="http://schemas.openxmlformats.org/officeDocument/2006/relationships/hyperlink" Target="https://hal.science/search/index/?q=*&amp;authFullName_s=Olwen Lollivier" TargetMode="External"/><Relationship Id="rId43" Type="http://schemas.openxmlformats.org/officeDocument/2006/relationships/hyperlink" Target="https://shs.hal.science/halshs-05342310v1" TargetMode="External"/><Relationship Id="rId44" Type="http://schemas.openxmlformats.org/officeDocument/2006/relationships/hyperlink" Target="https://shs.hal.science/halshs-05290609v1" TargetMode="External"/><Relationship Id="rId45" Type="http://schemas.openxmlformats.org/officeDocument/2006/relationships/hyperlink" Target="https://hal.science/hal-05374278v1" TargetMode="External"/><Relationship Id="rId46" Type="http://schemas.openxmlformats.org/officeDocument/2006/relationships/hyperlink" Target="https://hal.science/search/index/?q=*&amp;authFullName_s=Bleuenn Lollivier" TargetMode="External"/><Relationship Id="rId47" Type="http://schemas.openxmlformats.org/officeDocument/2006/relationships/hyperlink" Target="https://shs.hal.science/halshs-04638172v1" TargetMode="External"/><Relationship Id="rId48" Type="http://schemas.openxmlformats.org/officeDocument/2006/relationships/hyperlink" Target="https://hal.science/hal-05313720v1" TargetMode="External"/><Relationship Id="rId49" Type="http://schemas.openxmlformats.org/officeDocument/2006/relationships/hyperlink" Target="https://shs.hal.science/halshs-03736593v1" TargetMode="External"/><Relationship Id="rId50" Type="http://schemas.openxmlformats.org/officeDocument/2006/relationships/hyperlink" Target="https://hal.science/hal-02153837v1" TargetMode="External"/><Relationship Id="rId51" Type="http://schemas.openxmlformats.org/officeDocument/2006/relationships/hyperlink" Target="https://hal.science/hal-02153874v1" TargetMode="External"/><Relationship Id="rId52" Type="http://schemas.openxmlformats.org/officeDocument/2006/relationships/hyperlink" Target="https://hal.science/hal-02153826v1" TargetMode="External"/><Relationship Id="rId53" Type="http://schemas.openxmlformats.org/officeDocument/2006/relationships/hyperlink" Target="https://hal.science/hal-02153849v1" TargetMode="External"/><Relationship Id="rId54" Type="http://schemas.openxmlformats.org/officeDocument/2006/relationships/hyperlink" Target="https://hal.science/hal-04690386v1" TargetMode="External"/><Relationship Id="rId55" Type="http://schemas.openxmlformats.org/officeDocument/2006/relationships/hyperlink" Target="https://hal.science/hal-04690061v1" TargetMode="External"/><Relationship Id="rId56" Type="http://schemas.openxmlformats.org/officeDocument/2006/relationships/hyperlink" Target="https://hal.science/hal-04690391v1" TargetMode="External"/><Relationship Id="rId57" Type="http://schemas.openxmlformats.org/officeDocument/2006/relationships/hyperlink" Target="https://shs.hal.science/halshs-04960254v1" TargetMode="External"/><Relationship Id="rId58" Type="http://schemas.openxmlformats.org/officeDocument/2006/relationships/hyperlink" Target="https://hal.science/search/index/?q=*&amp;authFullName_s=Richard &#201;tienne" TargetMode="External"/><Relationship Id="rId59" Type="http://schemas.openxmlformats.org/officeDocument/2006/relationships/hyperlink" Target="https://dx.doi.org/10.4000/11w1x" TargetMode="External"/><Relationship Id="rId60" Type="http://schemas.openxmlformats.org/officeDocument/2006/relationships/hyperlink" Target="https://hal.science/hal-02153811v1" TargetMode="External"/><Relationship Id="rId61" Type="http://schemas.openxmlformats.org/officeDocument/2006/relationships/hyperlink" Target="https://shs.hal.science/halshs-04960260v1" TargetMode="External"/><Relationship Id="rId62" Type="http://schemas.openxmlformats.org/officeDocument/2006/relationships/hyperlink" Target="https://dx.doi.org/10.3917/pua.weiss.2022.01.0275" TargetMode="External"/><Relationship Id="rId63" Type="http://schemas.openxmlformats.org/officeDocument/2006/relationships/hyperlink" Target="https://hal.science/hal-02153820v1" TargetMode="External"/><Relationship Id="rId64" Type="http://schemas.openxmlformats.org/officeDocument/2006/relationships/hyperlink" Target="https://hal.science/hal-02499368v1" TargetMode="External"/><Relationship Id="rId65" Type="http://schemas.openxmlformats.org/officeDocument/2006/relationships/hyperlink" Target="https://hal.science/search/index/?q=*&amp;authFullName_s=Vincent Troger" TargetMode="External"/><Relationship Id="rId66" Type="http://schemas.openxmlformats.org/officeDocument/2006/relationships/hyperlink" Target="https://hal.science/search/index/?q=*&amp;authFullName_s=Pierre-Yves Bernard" TargetMode="External"/><Relationship Id="rId67" Type="http://schemas.openxmlformats.org/officeDocument/2006/relationships/hyperlink" Target="https://shs.hal.science/halshs-01493345v1" TargetMode="External"/><Relationship Id="rId68" Type="http://schemas.openxmlformats.org/officeDocument/2006/relationships/hyperlink" Target="https://www.puf.com/content/Le_baccalaur%C3%A9at_professionnel_%3A_impasse_ou_nouvelle_chance" TargetMode="External"/><Relationship Id="rId69" Type="http://schemas.openxmlformats.org/officeDocument/2006/relationships/hyperlink" Target="https://hal.science/hal-05342378v1" TargetMode="External"/><Relationship Id="rId70" Type="http://schemas.openxmlformats.org/officeDocument/2006/relationships/hyperlink" Target="https://shs.hal.science/halshs-01370767v1" TargetMode="External"/><Relationship Id="rId71" Type="http://schemas.openxmlformats.org/officeDocument/2006/relationships/hyperlink" Target="https://hal.science/search/index/?q=*&amp;authFullName_s=H&#233;l&#232;ne Buisson-Fenet" TargetMode="External"/><Relationship Id="rId72" Type="http://schemas.openxmlformats.org/officeDocument/2006/relationships/hyperlink" Target="https://hal.science/search/index/?q=*&amp;authFullName_s=Fran&#231;ois Burban" TargetMode="External"/><Relationship Id="rId73" Type="http://schemas.openxmlformats.org/officeDocument/2006/relationships/hyperlink" Target="https://hal.science/search/index/?q=*&amp;authFullName_s=Pascal Guibert" TargetMode="External"/><Relationship Id="rId74" Type="http://schemas.openxmlformats.org/officeDocument/2006/relationships/hyperlink" Target="https://hal.science/hal-04689818v1" TargetMode="External"/><Relationship Id="rId75" Type="http://schemas.openxmlformats.org/officeDocument/2006/relationships/hyperlink" Target="https://hal.science/search/index/?q=*&amp;authFullName_s=Sylvie Haurat" TargetMode="External"/><Relationship Id="rId76" Type="http://schemas.openxmlformats.org/officeDocument/2006/relationships/hyperlink" Target="https://hal.science/search/index/?q=*&amp;authFullName_s=Jean Fournaise" TargetMode="External"/><Relationship Id="rId77" Type="http://schemas.openxmlformats.org/officeDocument/2006/relationships/hyperlink" Target="https://shs.hal.science/tel-0168648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Masy</dc:title>
  <dc:description>CV</dc:description>
  <dc:subject/>
  <cp:keywords/>
  <cp:category/>
  <cp:lastModifiedBy/>
  <dcterms:created xsi:type="dcterms:W3CDTF">2026-05-04T02:40:53+02:00</dcterms:created>
  <dcterms:modified xsi:type="dcterms:W3CDTF">2026-05-04T02:40:53+02:00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