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PONTES MIRANDA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Support for Machine Learning of Inter-Model Relations in Model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Pontes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2024, The 20th European Conference on Modelling Foundations and Applications (ECMFA 2024), 23 (3), pp.1-14.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⟨10.5381/jot.2024.23.3.a4⟩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Automating Model-Based Systems Engineering in Industry - An Experience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 Cederbladh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Berardinelli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Cicchetti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Mohammadhadi Dehghani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Annual IEEE International Systems Conference (SYSCON 2024)</w:t>
            </w:r>
            <w:r>
              <w:rPr/>
              <w:t xml:space="preserve">, Apr 2024, Montreal, Canada.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⟨10.1109/SysCon61195.2024.10553610⟩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hal-04448172v2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Support for Machine Learning of Inter-Model Relations in Model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Pontes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'24: Proceedings of the 39th ACM/SIGAPP Symposium on Applied Computing</w:t>
            </w:r>
            <w:r>
              <w:rPr/>
              <w:t xml:space="preserve">, Apr 2024, Avila, Spain. pp.1304-1306,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⟨10.1145/3605098.3636143⟩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In-Context LLM-Based Approach for Automating the Definition of Model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Pontes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Gerson Sunyé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SIGPLAN International Conference on Software Language Engineering (SLE’24)</w:t>
            </w:r>
            <w:r>
              <w:rPr/>
              <w:t xml:space="preserve">, Oct 2024, Pasadena, CA, United States. pp.29 - 42,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⟨10.1145/3687997.3695650⟩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hal-04698209v1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7378v1" TargetMode="External"/><Relationship Id="rId8" Type="http://schemas.openxmlformats.org/officeDocument/2006/relationships/hyperlink" Target="https://hal.science/search/index/?q=*&amp;authFullName_s=James Pontes Miranda" TargetMode="External"/><Relationship Id="rId9" Type="http://schemas.openxmlformats.org/officeDocument/2006/relationships/hyperlink" Target="https://hal.science/search/index/?q=*&amp;authFullName_s=Hugo Bruneliere" TargetMode="External"/><Relationship Id="rId10" Type="http://schemas.openxmlformats.org/officeDocument/2006/relationships/hyperlink" Target="https://hal.science/search/index/?q=*&amp;authFullName_s=Massimo Tisi" TargetMode="External"/><Relationship Id="rId11" Type="http://schemas.openxmlformats.org/officeDocument/2006/relationships/hyperlink" Target="https://hal.science/search/index/?q=*&amp;authFullName_s=Gerson Suny&#233;" TargetMode="External"/><Relationship Id="rId12" Type="http://schemas.openxmlformats.org/officeDocument/2006/relationships/hyperlink" Target="https://dx.doi.org/10.5381/jot.2024.23.3.a4" TargetMode="External"/><Relationship Id="rId13" Type="http://schemas.openxmlformats.org/officeDocument/2006/relationships/hyperlink" Target="https://hal.science/hal-04448172v2" TargetMode="External"/><Relationship Id="rId14" Type="http://schemas.openxmlformats.org/officeDocument/2006/relationships/hyperlink" Target="https://hal.science/search/index/?q=*&amp;authFullName_s=Johan Cederbladh" TargetMode="External"/><Relationship Id="rId15" Type="http://schemas.openxmlformats.org/officeDocument/2006/relationships/hyperlink" Target="https://hal.science/search/index/?q=*&amp;authFullName_s=Luca Berardinelli" TargetMode="External"/><Relationship Id="rId16" Type="http://schemas.openxmlformats.org/officeDocument/2006/relationships/hyperlink" Target="https://hal.science/search/index/?q=*&amp;authFullName_s=Antonio Cicchetti" TargetMode="External"/><Relationship Id="rId17" Type="http://schemas.openxmlformats.org/officeDocument/2006/relationships/hyperlink" Target="https://hal.science/search/index/?q=*&amp;authFullName_s=Mohammadhadi Dehghani" TargetMode="External"/><Relationship Id="rId18" Type="http://schemas.openxmlformats.org/officeDocument/2006/relationships/hyperlink" Target="https://dx.doi.org/10.1109/SysCon61195.2024.10553610" TargetMode="External"/><Relationship Id="rId19" Type="http://schemas.openxmlformats.org/officeDocument/2006/relationships/hyperlink" Target="https://hal.science/hal-04346770v1" TargetMode="External"/><Relationship Id="rId20" Type="http://schemas.openxmlformats.org/officeDocument/2006/relationships/hyperlink" Target="https://dx.doi.org/10.1145/3605098.3636143" TargetMode="External"/><Relationship Id="rId21" Type="http://schemas.openxmlformats.org/officeDocument/2006/relationships/hyperlink" Target="https://hal.science/hal-04698209v1" TargetMode="External"/><Relationship Id="rId22" Type="http://schemas.openxmlformats.org/officeDocument/2006/relationships/hyperlink" Target="https://dx.doi.org/10.1145/3687997.3695650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PONTES MIRANDA</dc:title>
  <dc:description>CV</dc:description>
  <dc:subject/>
  <cp:keywords/>
  <cp:category/>
  <cp:lastModifiedBy/>
  <dcterms:created xsi:type="dcterms:W3CDTF">2026-06-01T07:16:05+02:00</dcterms:created>
  <dcterms:modified xsi:type="dcterms:W3CDTF">2026-06-01T07:16:05+02:00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