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James Underhill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Effectiveness of a stepped‐care programme of WHO psychological interventions in a population of migrants: results from the RESPOND randomized controlled trial</w:t></w:r></w:hyperlink></w:p><w:p><w:pPr/><w:hyperlink r:id="rId8" w:history="1"><w:r><w:rPr><w:color w:val="#410a8c"/><w:u w:val="single"/></w:rPr><w:t xml:space="preserve">Marianna Purgato</w:t></w:r></w:hyperlink><w:r><w:rPr/><w:t xml:space="preserve">,</w:t></w:r><w:hyperlink r:id="rId9" w:history="1"><w:r><w:rPr><w:color w:val="#410a8c"/><w:u w:val="single"/></w:rPr><w:t xml:space="preserve">Federico Tedeschi</w:t></w:r></w:hyperlink><w:r><w:rPr/><w:t xml:space="preserve">,</w:t></w:r><w:hyperlink r:id="rId10" w:history="1"><w:r><w:rPr><w:color w:val="#410a8c"/><w:u w:val="single"/></w:rPr><w:t xml:space="preserve">Giulia Turrini</w:t></w:r></w:hyperlink><w:r><w:rPr/><w:t xml:space="preserve">,</w:t></w:r><w:hyperlink r:id="rId11" w:history="1"><w:r><w:rPr><w:color w:val="#410a8c"/><w:u w:val="single"/></w:rPr><w:t xml:space="preserve">Camilla Cadorin</w:t></w:r></w:hyperlink><w:r><w:rPr/><w:t xml:space="preserve">,</w:t></w:r><w:hyperlink r:id="rId12" w:history="1"><w:r><w:rPr><w:color w:val="#410a8c"/><w:u w:val="single"/></w:rPr><w:t xml:space="preserve">Beatrice Compri</w:t></w:r></w:hyperlink><w:r><w:rPr/><w:t xml:space="preserve">et al.</w:t></w:r></w:p><w:p><w:pPr/><w:r><w:rPr><w:i w:val="1"/><w:iCs w:val="1"/></w:rPr><w:t xml:space="preserve">World Psychiatry : official journal of the World Psychiatric Association</w:t></w:r><w:r><w:rPr/><w:t xml:space="preserve">, 2025, 24 (1), pp.120-130. </w:t></w:r><w:hyperlink r:id="rId13" w:history="1"><w:r><w:rPr><w:color w:val="#410a8c"/><w:u w:val="single"/></w:rPr><w:t xml:space="preserve">⟨10.1002/wps.21281⟩</w:t></w:r></w:hyperlink></w:p><w:p><w:pPr/><w:r><w:rPr/><w:t xml:space="preserve">Article dans une revue</w:t></w:r></w:p><w:p><w:pPr/><w:hyperlink r:id="rId7" w:history="1"><w:r><w:rPr><w:color w:val="#410a8c"/><w:u w:val="single"/></w:rPr><w:t xml:space="preserve">hal-05520947v1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Jerzy Bartmiński – Citoyen du monde</w:t></w:r></w:hyperlink></w:p><w:p><w:pPr/><w:hyperlink r:id="rId15" w:history="1"><w:r><w:rPr><w:color w:val="#410a8c"/><w:u w:val="single"/></w:rPr><w:t xml:space="preserve">James William Underhill</w:t></w:r></w:hyperlink></w:p><w:p><w:pPr/><w:r><w:rPr><w:i w:val="1"/><w:iCs w:val="1"/></w:rPr><w:t xml:space="preserve">Etnolingwistyka. Problemy Języka i Kultury</w:t></w:r><w:r><w:rPr/><w:t xml:space="preserve">, 2022, 34, pp.41. </w:t></w:r><w:hyperlink r:id="rId16" w:history="1"><w:r><w:rPr><w:color w:val="#410a8c"/><w:u w:val="single"/></w:rPr><w:t xml:space="preserve">⟨10.17951/et.2022.34.41⟩</w:t></w:r></w:hyperlink></w:p><w:p><w:pPr/><w:r><w:rPr/><w:t xml:space="preserve">Article dans une revue</w:t></w:r><w:r><w:rPr/><w:t xml:space="preserve"> (article de synthèse)</w:t></w:r></w:p><w:p><w:pPr/><w:hyperlink r:id="rId14" w:history="1"><w:r><w:rPr><w:color w:val="#410a8c"/><w:u w:val="single"/></w:rPr><w:t xml:space="preserve">hal-05488884v1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Effectiveness of a stepped-care programme of internet-based psychological interventions for healthcare workers with psychological distress: Study protocol for the RESPOND healthcare workers randomised controlled trial</w:t></w:r></w:hyperlink></w:p><w:p><w:pPr/><w:hyperlink r:id="rId18" w:history="1"><w:r><w:rPr><w:color w:val="#410a8c"/><w:u w:val="single"/></w:rPr><w:t xml:space="preserve">Roberto Mediavilla</w:t></w:r></w:hyperlink><w:r><w:rPr/><w:t xml:space="preserve">,</w:t></w:r><w:hyperlink r:id="rId19" w:history="1"><w:r><w:rPr><w:color w:val="#410a8c"/><w:u w:val="single"/></w:rPr><w:t xml:space="preserve">Kerry Mcgreevy</w:t></w:r></w:hyperlink><w:r><w:rPr/><w:t xml:space="preserve">,</w:t></w:r><w:hyperlink r:id="rId20" w:history="1"><w:r><w:rPr><w:color w:val="#410a8c"/><w:u w:val="single"/></w:rPr><w:t xml:space="preserve">Mireia Felez-Nobrega</w:t></w:r></w:hyperlink><w:r><w:rPr/><w:t xml:space="preserve">,</w:t></w:r><w:hyperlink r:id="rId21" w:history="1"><w:r><w:rPr><w:color w:val="#410a8c"/><w:u w:val="single"/></w:rPr><w:t xml:space="preserve">Anna Monistrol-Mula</w:t></w:r></w:hyperlink><w:r><w:rPr/><w:t xml:space="preserve">,</w:t></w:r><w:hyperlink r:id="rId22" w:history="1"><w:r><w:rPr><w:color w:val="#410a8c"/><w:u w:val="single"/></w:rPr><w:t xml:space="preserve">María-Fe Bravo-Ortiz</w:t></w:r></w:hyperlink><w:r><w:rPr/><w:t xml:space="preserve">et al.</w:t></w:r></w:p><w:p><w:pPr/><w:r><w:rPr><w:i w:val="1"/><w:iCs w:val="1"/></w:rPr><w:t xml:space="preserve">Digital Health</w:t></w:r><w:r><w:rPr/><w:t xml:space="preserve">, 2022, 8, pp.205520762211290. </w:t></w:r><w:hyperlink r:id="rId23" w:history="1"><w:r><w:rPr><w:color w:val="#410a8c"/><w:u w:val="single"/></w:rPr><w:t xml:space="preserve">⟨10.1177/20552076221129084⟩</w:t></w:r></w:hyperlink></w:p><w:p><w:pPr/><w:r><w:rPr/><w:t xml:space="preserve">Article dans une revue</w:t></w:r></w:p><w:p><w:pPr/><w:hyperlink r:id="rId17" w:history="1"><w:r><w:rPr><w:color w:val="#410a8c"/><w:u w:val="single"/></w:rPr><w:t xml:space="preserve">hal-03805436v1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Media Studies, Cross-Cultural Communication, and the Heart. Caring and Sharing in French, English, Czech, and German</w:t></w:r></w:hyperlink></w:p><w:p><w:pPr/><w:hyperlink r:id="rId15" w:history="1"><w:r><w:rPr><w:color w:val="#410a8c"/><w:u w:val="single"/></w:rPr><w:t xml:space="preserve">James William Underhill</w:t></w:r></w:hyperlink></w:p><w:p><w:pPr/><w:r><w:rPr><w:i w:val="1"/><w:iCs w:val="1"/></w:rPr><w:t xml:space="preserve">Zeszyty Prasoznawcze</w:t></w:r><w:r><w:rPr/><w:t xml:space="preserve">, 2020, 63 (2 (242)), pp.11-30. </w:t></w:r><w:hyperlink r:id="rId25" w:history="1"><w:r><w:rPr><w:color w:val="#410a8c"/><w:u w:val="single"/></w:rPr><w:t xml:space="preserve">⟨10.4467/22996362PZ.20.010.11900⟩</w:t></w:r></w:hyperlink></w:p><w:p><w:pPr/><w:r><w:rPr/><w:t xml:space="preserve">Article dans une revue</w:t></w:r></w:p><w:p><w:pPr/><w:hyperlink r:id="rId24" w:history="1"><w:r><w:rPr><w:color w:val="#410a8c"/><w:u w:val="single"/></w:rPr><w:t xml:space="preserve">hal-05488924v1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The Concept of Health in the French Language</w:t></w:r></w:hyperlink></w:p><w:p><w:pPr/><w:hyperlink r:id="rId27" w:history="1"><w:r><w:rPr><w:color w:val="#410a8c"/><w:u w:val="single"/></w:rPr><w:t xml:space="preserve">Arkadiusz Koselak-Marechal</w:t></w:r></w:hyperlink><w:r><w:rPr/><w:t xml:space="preserve">,</w:t></w:r><w:hyperlink r:id="rId28" w:history="1"><w:r><w:rPr><w:color w:val="#410a8c"/><w:u w:val="single"/></w:rPr><w:t xml:space="preserve">James Underhill</w:t></w:r></w:hyperlink></w:p><w:p><w:pPr/><w:r><w:rPr><w:i w:val="1"/><w:iCs w:val="1"/></w:rPr><w:t xml:space="preserve">Etnolingwistyka. Problemy Języka i Kultury</w:t></w:r><w:r><w:rPr/><w:t xml:space="preserve">, 2019, 31, pp.165. </w:t></w:r><w:hyperlink r:id="rId29" w:history="1"><w:r><w:rPr><w:color w:val="#410a8c"/><w:u w:val="single"/></w:rPr><w:t xml:space="preserve">⟨10.17951/et.2019.31.165⟩</w:t></w:r></w:hyperlink></w:p><w:p><w:pPr/><w:r><w:rPr/><w:t xml:space="preserve">Article dans une revue</w:t></w:r><w:r><w:rPr/><w:t xml:space="preserve"> (article de synthèse)</w:t></w:r></w:p><w:p><w:pPr/><w:hyperlink r:id="rId26" w:history="1"><w:r><w:rPr><w:color w:val="#410a8c"/><w:u w:val="single"/></w:rPr><w:t xml:space="preserve">hal-05488934v1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Book Review: The Translation Studies Reader edited by Lawrence Venuti, 2004, 2nd edition, New York, London: Routledge, 541 p.</w:t></w:r></w:hyperlink></w:p><w:p><w:pPr/><w:hyperlink r:id="rId28" w:history="1"><w:r><w:rPr><w:color w:val="#410a8c"/><w:u w:val="single"/></w:rPr><w:t xml:space="preserve">James Underhill</w:t></w:r></w:hyperlink></w:p><w:p><w:pPr/><w:r><w:rPr><w:i w:val="1"/><w:iCs w:val="1"/></w:rPr><w:t xml:space="preserve">Language and Literature</w:t></w:r><w:r><w:rPr/><w:t xml:space="preserve">, 2016, pp.312-315. </w:t></w:r><w:hyperlink r:id="rId31" w:history="1"><w:r><w:rPr><w:color w:val="#410a8c"/><w:u w:val="single"/></w:rPr><w:t xml:space="preserve">⟨10.1177/09639470070160030504⟩</w:t></w:r></w:hyperlink></w:p><w:p><w:pPr/><w:r><w:rPr/><w:t xml:space="preserve">Article dans une revue</w:t></w:r><w:r><w:rPr/><w:t xml:space="preserve"> (compte-rendu de lecture)</w:t></w:r></w:p><w:p><w:pPr/><w:hyperlink r:id="rId32" w:history="1"><w:r><w:rPr><w:color w:val="#410a8c"/><w:u w:val="single"/></w:rPr><w:t xml:space="preserve">istex</w:t></w:r></w:hyperlink></w:p><w:p><w:pPr/><w:hyperlink r:id="rId30" w:history="1"><w:r><w:rPr><w:color w:val="#410a8c"/><w:u w:val="single"/></w:rPr><w:t xml:space="preserve">hal-02333502v1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Ethnolinguistics and Cultural Concepts: Truth, Love, Hate and War</w:t></w:r></w:hyperlink></w:p><w:p><w:pPr/><w:hyperlink r:id="rId28" w:history="1"><w:r><w:rPr><w:color w:val="#410a8c"/><w:u w:val="single"/></w:rPr><w:t xml:space="preserve">James Underhill</w:t></w:r></w:hyperlink><w:r><w:rPr/><w:t xml:space="preserve">,</w:t></w:r><w:hyperlink r:id="rId34" w:history="1"><w:r><w:rPr><w:color w:val="#410a8c"/><w:u w:val="single"/></w:rPr><w:t xml:space="preserve">Qingfen Fan</w:t></w:r></w:hyperlink></w:p><w:p><w:pPr/><w:r><w:rPr><w:i w:val="1"/><w:iCs w:val="1"/></w:rPr><w:t xml:space="preserve">Australian Journal of Linguistics</w:t></w:r><w:r><w:rPr/><w:t xml:space="preserve">, 2014, 34 (2), pp.301-303. </w:t></w:r><w:hyperlink r:id="rId35" w:history="1"><w:r><w:rPr><w:color w:val="#410a8c"/><w:u w:val="single"/></w:rPr><w:t xml:space="preserve">⟨10.1080/07268602.2014.887403⟩</w:t></w:r></w:hyperlink></w:p><w:p><w:pPr/><w:r><w:rPr/><w:t xml:space="preserve">Article dans une revue</w:t></w:r></w:p><w:p><w:pPr/><w:hyperlink r:id="rId33" w:history="1"><w:r><w:rPr><w:color w:val="#410a8c"/><w:u w:val="single"/></w:rPr><w:t xml:space="preserve">hal-02333484v1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Südamerikanische Grammatiken</w:t></w:r></w:hyperlink></w:p><w:p><w:pPr/><w:hyperlink r:id="rId28" w:history="1"><w:r><w:rPr><w:color w:val="#410a8c"/><w:u w:val="single"/></w:rPr><w:t xml:space="preserve">James Underhill</w:t></w:r></w:hyperlink><w:r><w:rPr/><w:t xml:space="preserve">,</w:t></w:r><w:hyperlink r:id="rId15" w:history="1"><w:r><w:rPr><w:color w:val="#410a8c"/><w:u w:val="single"/></w:rPr><w:t xml:space="preserve">James William Underhill</w:t></w:r></w:hyperlink></w:p><w:p><w:pPr/><w:r><w:rPr><w:i w:val="1"/><w:iCs w:val="1"/></w:rPr><w:t xml:space="preserve">Historiographia linguistica </w:t></w:r><w:r><w:rPr/><w:t xml:space="preserve">, 2013, 40 (3), pp.512-519. </w:t></w:r><w:hyperlink r:id="rId37" w:history="1"><w:r><w:rPr><w:color w:val="#410a8c"/><w:u w:val="single"/></w:rPr><w:t xml:space="preserve">⟨10.1075/hl.40.3.11und⟩</w:t></w:r></w:hyperlink></w:p><w:p><w:pPr/><w:r><w:rPr/><w:t xml:space="preserve">Article dans une revue</w:t></w:r></w:p><w:p><w:pPr/><w:hyperlink r:id="rId36" w:history="1"><w:r><w:rPr><w:color w:val="#410a8c"/><w:u w:val="single"/></w:rPr><w:t xml:space="preserve">hal-02333506v1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Adam Głaz, Linguistic Worldview(s): Approaches and Applications, New York: Routledge, 2022</w:t></w:r></w:hyperlink></w:p><w:p><w:pPr/><w:hyperlink r:id="rId28" w:history="1"><w:r><w:rPr><w:color w:val="#410a8c"/><w:u w:val="single"/></w:rPr><w:t xml:space="preserve">James Underhill</w:t></w:r></w:hyperlink></w:p><w:p><w:pPr/><w:r><w:rPr><w:i w:val="1"/><w:iCs w:val="1"/></w:rPr><w:t xml:space="preserve">Adam Głaz, Linguistic Worldview(s): Approaches and Applications, New York: Routledge, 2022</w:t></w:r><w:r><w:rPr/><w:t xml:space="preserve">, 7 (2), pp.184-192, 2023, </w:t></w:r><w:hyperlink r:id="rId39" w:history="1"><w:r><w:rPr><w:color w:val="#410a8c"/><w:u w:val="single"/></w:rPr><w:t xml:space="preserve">⟨10.7592/Tertium.2022.7.2.233⟩</w:t></w:r></w:hyperlink></w:p><w:p><w:pPr/><w:r><w:rPr/><w:t xml:space="preserve">Chapitre d'ouvrage</w:t></w:r></w:p><w:p><w:pPr/><w:hyperlink r:id="rId38" w:history="1"><w:r><w:rPr><w:color w:val="#410a8c"/><w:u w:val="single"/></w:rPr><w:t xml:space="preserve">hal-05488902v1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Migrating Concepts in Chinese</w:t></w:r></w:hyperlink></w:p><w:p><w:pPr/><w:hyperlink r:id="rId41" w:history="1"><w:r><w:rPr><w:color w:val="#410a8c"/><w:u w:val="single"/></w:rPr><w:t xml:space="preserve">Mariarosaria Gianninoto</w:t></w:r></w:hyperlink><w:r><w:rPr/><w:t xml:space="preserve">,</w:t></w:r><w:hyperlink r:id="rId28" w:history="1"><w:r><w:rPr><w:color w:val="#410a8c"/><w:u w:val="single"/></w:rPr><w:t xml:space="preserve">James Underhill</w:t></w:r></w:hyperlink></w:p><w:p><w:pPr/><w:r><w:rPr/><w:t xml:space="preserve">Zhengdao Ye. </w:t></w:r><w:r><w:rPr><w:i w:val="1"/><w:iCs w:val="1"/></w:rPr><w:t xml:space="preserve">The Palgrave Handbook of Chinese Language Studies</w:t></w:r><w:r><w:rPr/><w:t xml:space="preserve">, Palgrave Macmillan, pp.465-490, 2022</w:t></w:r></w:p><w:p><w:pPr/><w:r><w:rPr/><w:t xml:space="preserve">Chapitre d'ouvrage</w:t></w:r></w:p><w:p><w:pPr/><w:hyperlink r:id="rId40" w:history="1"><w:r><w:rPr><w:color w:val="#410a8c"/><w:u w:val="single"/></w:rPr><w:t xml:space="preserve">hal-03816374v1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Chapter 18: Research on language and culture in Europe</w:t></w:r></w:hyperlink></w:p><w:p><w:pPr/><w:hyperlink r:id="rId28" w:history="1"><w:r><w:rPr><w:color w:val="#410a8c"/><w:u w:val="single"/></w:rPr><w:t xml:space="preserve">James Underhill</w:t></w:r></w:hyperlink><w:r><w:rPr/><w:t xml:space="preserve">,</w:t></w:r><w:hyperlink r:id="rId43" w:history="1"><w:r><w:rPr><w:color w:val="#410a8c"/><w:u w:val="single"/></w:rPr><w:t xml:space="preserve">Adam Głaz</w:t></w:r></w:hyperlink></w:p><w:p><w:pPr/><w:r><w:rPr><w:i w:val="1"/><w:iCs w:val="1"/></w:rPr><w:t xml:space="preserve">Approaches to Language and Culture, edited by Svenja Vökel &amp; Nico Nassenstein. Berlin: De Gruyter Mouton.</w:t></w:r><w:r><w:rPr/><w:t xml:space="preserve">, De Gruyter, pp.499-534, 2022, </w:t></w:r><w:hyperlink r:id="rId44" w:history="1"><w:r><w:rPr><w:color w:val="#410a8c"/><w:u w:val="single"/></w:rPr><w:t xml:space="preserve">⟨10.1515/9783110726626-018⟩</w:t></w:r></w:hyperlink></w:p><w:p><w:pPr/><w:r><w:rPr/><w:t xml:space="preserve">Chapitre d'ouvrage</w:t></w:r></w:p><w:p><w:pPr/><w:hyperlink r:id="rId42" w:history="1"><w:r><w:rPr><w:color w:val="#410a8c"/><w:u w:val="single"/></w:rPr><w:t xml:space="preserve">hal-05489324v1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What Water Does with Us? Understanding Water in a Multipolar Anglo Community</w:t></w:r></w:hyperlink></w:p><w:p><w:pPr/><w:hyperlink r:id="rId28" w:history="1"><w:r><w:rPr><w:color w:val="#410a8c"/><w:u w:val="single"/></w:rPr><w:t xml:space="preserve">James Underhill</w:t></w:r></w:hyperlink></w:p><w:p><w:pPr/><w:r><w:rPr><w:i w:val="1"/><w:iCs w:val="1"/></w:rPr><w:t xml:space="preserve">What Water Does with Us? Understanding Water in a Multipolar Anglo Community</w:t></w:r><w:r><w:rPr/><w:t xml:space="preserve">, 69 (5), pp.143-166, 2021, </w:t></w:r><w:hyperlink r:id="rId46" w:history="1"><w:r><w:rPr><w:color w:val="#410a8c"/><w:u w:val="single"/></w:rPr><w:t xml:space="preserve">⟨10.18290/rh21695-8⟩</w:t></w:r></w:hyperlink></w:p><w:p><w:pPr/><w:r><w:rPr/><w:t xml:space="preserve">Chapitre d'ouvrage</w:t></w:r></w:p><w:p><w:pPr/><w:hyperlink r:id="rId45" w:history="1"><w:r><w:rPr><w:color w:val="#410a8c"/><w:u w:val="single"/></w:rPr><w:t xml:space="preserve">hal-05488912v1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Dictionary of Untranslatables: A Philosophical Lexicon</w:t></w:r></w:hyperlink></w:p><w:p><w:pPr/><w:hyperlink r:id="rId15" w:history="1"><w:r><w:rPr><w:color w:val="#410a8c"/><w:u w:val="single"/></w:rPr><w:t xml:space="preserve">James William Underhill</w:t></w:r></w:hyperlink><w:r><w:rPr/><w:t xml:space="preserve">,</w:t></w:r><w:hyperlink r:id="rId28" w:history="1"><w:r><w:rPr><w:color w:val="#410a8c"/><w:u w:val="single"/></w:rPr><w:t xml:space="preserve">James Underhill</w:t></w:r></w:hyperlink></w:p><w:p><w:pPr/><w:r><w:rPr><w:i w:val="1"/><w:iCs w:val="1"/></w:rPr><w:t xml:space="preserve">Ethnolinguistics and Cultural Concepts</w:t></w:r><w:r><w:rPr/><w:t xml:space="preserve">, 8 (1), Cambridge University Press, pp.115-118, 2014, </w:t></w:r><w:hyperlink r:id="rId48" w:history="1"><w:r><w:rPr><w:color w:val="#410a8c"/><w:u w:val="single"/></w:rPr><w:t xml:space="preserve">⟨10.1080/14781700.2014.964646⟩</w:t></w:r></w:hyperlink></w:p><w:p><w:pPr/><w:r><w:rPr/><w:t xml:space="preserve">Chapitre d'ouvrage</w:t></w:r></w:p><w:p><w:pPr/><w:hyperlink r:id="rId47" w:history="1"><w:r><w:rPr><w:color w:val="#410a8c"/><w:u w:val="single"/></w:rPr><w:t xml:space="preserve">hal-02333336v1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 Final Word</w:t></w:r></w:hyperlink></w:p><w:p><w:pPr/><w:hyperlink r:id="rId28" w:history="1"><w:r><w:rPr><w:color w:val="#410a8c"/><w:u w:val="single"/></w:rPr><w:t xml:space="preserve">James Underhill</w:t></w:r></w:hyperlink></w:p><w:p><w:pPr/><w:r><w:rPr><w:i w:val="1"/><w:iCs w:val="1"/></w:rPr><w:t xml:space="preserve">Ethnolinguistics and Cultural Concepts</w:t></w:r><w:r><w:rPr/><w:t xml:space="preserve">, Cambridge University Press; Cambridge University Press, pp.213-220, 2012, </w:t></w:r><w:hyperlink r:id="rId50" w:history="1"><w:r><w:rPr><w:color w:val="#410a8c"/><w:u w:val="single"/></w:rPr><w:t xml:space="preserve">⟨10.1017/cbo9780511862540.008⟩</w:t></w:r></w:hyperlink></w:p><w:p><w:pPr/><w:r><w:rPr/><w:t xml:space="preserve">Chapitre d'ouvrage</w:t></w:r></w:p><w:p><w:pPr/><w:hyperlink r:id="rId49" w:history="1"><w:r><w:rPr><w:color w:val="#410a8c"/><w:u w:val="single"/></w:rPr><w:t xml:space="preserve">hal-02333376v1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The Shapes of Truth</w:t></w:r></w:hyperlink></w:p><w:p><w:pPr/><w:hyperlink r:id="rId28" w:history="1"><w:r><w:rPr><w:color w:val="#410a8c"/><w:u w:val="single"/></w:rPr><w:t xml:space="preserve">James Underhill</w:t></w:r></w:hyperlink></w:p><w:p><w:pPr/><w:r><w:rPr><w:i w:val="1"/><w:iCs w:val="1"/></w:rPr><w:t xml:space="preserve">Ethnolinguistics and Cultural Concepts</w:t></w:r><w:r><w:rPr/><w:t xml:space="preserve">, Cambridge University Press, pp.41-64, 2012, </w:t></w:r><w:hyperlink r:id="rId52" w:history="1"><w:r><w:rPr><w:color w:val="#410a8c"/><w:u w:val="single"/></w:rPr><w:t xml:space="preserve">⟨10.1017/cbo9780511862540.004⟩</w:t></w:r></w:hyperlink></w:p><w:p><w:pPr/><w:r><w:rPr/><w:t xml:space="preserve">Chapitre d'ouvrage</w:t></w:r></w:p><w:p><w:pPr/><w:hyperlink r:id="rId51" w:history="1"><w:r><w:rPr><w:color w:val="#410a8c"/><w:u w:val="single"/></w:rPr><w:t xml:space="preserve">hal-02333561v1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Hate</w:t></w:r></w:hyperlink></w:p><w:p><w:pPr/><w:hyperlink r:id="rId28" w:history="1"><w:r><w:rPr><w:color w:val="#410a8c"/><w:u w:val="single"/></w:rPr><w:t xml:space="preserve">James Underhill</w:t></w:r></w:hyperlink></w:p><w:p><w:pPr/><w:r><w:rPr><w:i w:val="1"/><w:iCs w:val="1"/></w:rPr><w:t xml:space="preserve">Ethnolinguistics and Cultural Concepts</w:t></w:r><w:r><w:rPr/><w:t xml:space="preserve">, Cambridge University Press, pp.109-182, 2012, </w:t></w:r><w:hyperlink r:id="rId54" w:history="1"><w:r><w:rPr><w:color w:val="#410a8c"/><w:u w:val="single"/></w:rPr><w:t xml:space="preserve">⟨10.1017/cbo9780511862540.006⟩</w:t></w:r></w:hyperlink></w:p><w:p><w:pPr/><w:r><w:rPr/><w:t xml:space="preserve">Chapitre d'ouvrage</w:t></w:r></w:p><w:p><w:pPr/><w:hyperlink r:id="rId53" w:history="1"><w:r><w:rPr><w:color w:val="#410a8c"/><w:u w:val="single"/></w:rPr><w:t xml:space="preserve">hal-02333473v1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Metaphor and World-Conceiving</w:t></w:r></w:hyperlink></w:p><w:p><w:pPr/><w:hyperlink r:id="rId28" w:history="1"><w:r><w:rPr><w:color w:val="#410a8c"/><w:u w:val="single"/></w:rPr><w:t xml:space="preserve">James Underhill</w:t></w:r></w:hyperlink></w:p><w:p><w:pPr/><w:r><w:rPr><w:i w:val="1"/><w:iCs w:val="1"/></w:rPr><w:t xml:space="preserve">Creating WorldviewsMetaphor, Ideology and Language</w:t></w:r><w:r><w:rPr/><w:t xml:space="preserve">, Edinburgh University Press, pp.3-16, 2011, </w:t></w:r><w:hyperlink r:id="rId56" w:history="1"><w:r><w:rPr><w:color w:val="#410a8c"/><w:u w:val="single"/></w:rPr><w:t xml:space="preserve">⟨10.3366/edinburgh/9780748643158.003.0001⟩</w:t></w:r></w:hyperlink></w:p><w:p><w:pPr/><w:r><w:rPr/><w:t xml:space="preserve">Chapitre d'ouvrage</w:t></w:r></w:p><w:p><w:pPr/><w:hyperlink r:id="rId55" w:history="1"><w:r><w:rPr><w:color w:val="#410a8c"/><w:u w:val="single"/></w:rPr><w:t xml:space="preserve">hal-02333478v1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Language in Metaphors</w:t></w:r></w:hyperlink></w:p><w:p><w:pPr/><w:hyperlink r:id="rId28" w:history="1"><w:r><w:rPr><w:color w:val="#410a8c"/><w:u w:val="single"/></w:rPr><w:t xml:space="preserve">James Underhill</w:t></w:r></w:hyperlink></w:p><w:p><w:pPr/><w:r><w:rPr><w:i w:val="1"/><w:iCs w:val="1"/></w:rPr><w:t xml:space="preserve">Creating WorldviewsMetaphor, Ideology and Language</w:t></w:r><w:r><w:rPr/><w:t xml:space="preserve">, Edinburgh University Press, pp.172-235, 2011, </w:t></w:r><w:hyperlink r:id="rId58" w:history="1"><w:r><w:rPr><w:color w:val="#410a8c"/><w:u w:val="single"/></w:rPr><w:t xml:space="preserve">⟨10.3366/edinburgh/9780748643158.003.0010⟩</w:t></w:r></w:hyperlink></w:p><w:p><w:pPr/><w:r><w:rPr/><w:t xml:space="preserve">Chapitre d'ouvrage</w:t></w:r></w:p><w:p><w:pPr/><w:hyperlink r:id="rId57" w:history="1"><w:r><w:rPr><w:color w:val="#410a8c"/><w:u w:val="single"/></w:rPr><w:t xml:space="preserve">hal-02333477v1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The Language of Czechoslovak Communist Power</w:t></w:r></w:hyperlink></w:p><w:p><w:pPr/><w:hyperlink r:id="rId28" w:history="1"><w:r><w:rPr><w:color w:val="#410a8c"/><w:u w:val="single"/></w:rPr><w:t xml:space="preserve">James Underhill</w:t></w:r></w:hyperlink></w:p><w:p><w:pPr/><w:r><w:rPr><w:i w:val="1"/><w:iCs w:val="1"/></w:rPr><w:t xml:space="preserve">Creating WorldviewsMetaphor, Ideology and Language</w:t></w:r><w:r><w:rPr/><w:t xml:space="preserve">, Edinburgh University Press, pp.92-127, 2011, </w:t></w:r><w:hyperlink r:id="rId60" w:history="1"><w:r><w:rPr><w:color w:val="#410a8c"/><w:u w:val="single"/></w:rPr><w:t xml:space="preserve">⟨10.3366/edinburgh/9780748643158.003.0008⟩</w:t></w:r></w:hyperlink></w:p><w:p><w:pPr/><w:r><w:rPr/><w:t xml:space="preserve">Chapitre d'ouvrage</w:t></w:r></w:p><w:p><w:pPr/><w:hyperlink r:id="rId59" w:history="1"><w:r><w:rPr><w:color w:val="#410a8c"/><w:u w:val="single"/></w:rPr><w:t xml:space="preserve">hal-02333480v1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What Do We See in the Term Worldview?</w:t></w:r></w:hyperlink></w:p><w:p><w:pPr/><w:hyperlink r:id="rId28" w:history="1"><w:r><w:rPr><w:color w:val="#410a8c"/><w:u w:val="single"/></w:rPr><w:t xml:space="preserve">James Underhill</w:t></w:r></w:hyperlink><w:r><w:rPr/><w:t xml:space="preserve">,</w:t></w:r><w:hyperlink r:id="rId62" w:history="1"><w:r><w:rPr><w:color w:val="#410a8c"/><w:u w:val="single"/></w:rPr><w:t xml:space="preserve">W. Underhill James</w:t></w:r></w:hyperlink></w:p><w:p><w:pPr/><w:r><w:rPr><w:i w:val="1"/><w:iCs w:val="1"/></w:rPr><w:t xml:space="preserve">Humboldt, Worldview and Language</w:t></w:r><w:r><w:rPr/><w:t xml:space="preserve">, Edinburgh University Press, pp.14-19, 2009, </w:t></w:r><w:hyperlink r:id="rId63" w:history="1"><w:r><w:rPr><w:color w:val="#410a8c"/><w:u w:val="single"/></w:rPr><w:t xml:space="preserve">⟨10.3366/edinburgh/9780748638420.003.0003⟩</w:t></w:r></w:hyperlink></w:p><w:p><w:pPr/><w:r><w:rPr/><w:t xml:space="preserve">Chapitre d'ouvrage</w:t></w:r></w:p><w:p><w:pPr/><w:hyperlink r:id="rId61" w:history="1"><w:r><w:rPr><w:color w:val="#410a8c"/><w:u w:val="single"/></w:rPr><w:t xml:space="preserve">hal-02333515v1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Creativity, Culture and Character</w:t></w:r></w:hyperlink></w:p><w:p><w:pPr/><w:hyperlink r:id="rId28" w:history="1"><w:r><w:rPr><w:color w:val="#410a8c"/><w:u w:val="single"/></w:rPr><w:t xml:space="preserve">James Underhill</w:t></w:r></w:hyperlink><w:r><w:rPr/><w:t xml:space="preserve">,</w:t></w:r><w:hyperlink r:id="rId62" w:history="1"><w:r><w:rPr><w:color w:val="#410a8c"/><w:u w:val="single"/></w:rPr><w:t xml:space="preserve">W. Underhill James</w:t></w:r></w:hyperlink></w:p><w:p><w:pPr/><w:r><w:rPr><w:i w:val="1"/><w:iCs w:val="1"/></w:rPr><w:t xml:space="preserve">Humboldt, Worldview and Language</w:t></w:r><w:r><w:rPr/><w:t xml:space="preserve">, Edinburgh University Press, pp.81-96, 2009, </w:t></w:r><w:hyperlink r:id="rId65" w:history="1"><w:r><w:rPr><w:color w:val="#410a8c"/><w:u w:val="single"/></w:rPr><w:t xml:space="preserve">⟨10.3366/edinburgh/9780748638420.003.0011⟩</w:t></w:r></w:hyperlink></w:p><w:p><w:pPr/><w:r><w:rPr/><w:t xml:space="preserve">Chapitre d'ouvrage</w:t></w:r></w:p><w:p><w:pPr/><w:hyperlink r:id="rId64" w:history="1"><w:r><w:rPr><w:color w:val="#410a8c"/><w:u w:val="single"/></w:rPr><w:t xml:space="preserve">hal-02333514v1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Migrating Meanings: Sharing Keywords in a Global World</w:t></w:r></w:hyperlink></w:p><w:p><w:pPr/><w:hyperlink r:id="rId28" w:history="1"><w:r><w:rPr><w:color w:val="#410a8c"/><w:u w:val="single"/></w:rPr><w:t xml:space="preserve">James Underhill</w:t></w:r></w:hyperlink><w:r><w:rPr/><w:t xml:space="preserve">,</w:t></w:r><w:hyperlink r:id="rId41" w:history="1"><w:r><w:rPr><w:color w:val="#410a8c"/><w:u w:val="single"/></w:rPr><w:t xml:space="preserve">Mariarosaria Gianninoto</w:t></w:r></w:hyperlink></w:p><w:p><w:pPr/><w:r><w:rPr/><w:t xml:space="preserve">Edinburgh University Press, 2019, 9781474447379</w:t></w:r></w:p><w:p><w:pPr/><w:r><w:rPr/><w:t xml:space="preserve">Ouvrages</w:t></w:r></w:p><w:p><w:pPr/><w:hyperlink r:id="rId66" w:history="1"><w:r><w:rPr><w:color w:val="#410a8c"/><w:u w:val="single"/></w:rPr><w:t xml:space="preserve">hal-02333622v1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Voice & Versification in Translating Poems</w:t></w:r></w:hyperlink></w:p><w:p><w:pPr/><w:hyperlink r:id="rId28" w:history="1"><w:r><w:rPr><w:color w:val="#410a8c"/><w:u w:val="single"/></w:rPr><w:t xml:space="preserve">James Underhill</w:t></w:r></w:hyperlink></w:p><w:p><w:pPr/><w:r><w:rPr/><w:t xml:space="preserve">2016, 978-0776622774</w:t></w:r></w:p><w:p><w:pPr/><w:r><w:rPr/><w:t xml:space="preserve">Ouvrages</w:t></w:r></w:p><w:p><w:pPr/><w:hyperlink r:id="rId67" w:history="1"><w:r><w:rPr><w:color w:val="#410a8c"/><w:u w:val="single"/></w:rPr><w:t xml:space="preserve">hal-02333644v1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Understanding & Translating the heart & the soul</w:t></w:r></w:hyperlink></w:p><w:p><w:pPr/><w:hyperlink r:id="rId28" w:history="1"><w:r><w:rPr><w:color w:val="#410a8c"/><w:u w:val="single"/></w:rPr><w:t xml:space="preserve">James Underhill</w:t></w:r></w:hyperlink></w:p><w:p><w:pPr/><w:r><w:rPr/><w:t xml:space="preserve">2018</w:t></w:r></w:p><w:p><w:pPr/><w:r><w:rPr/><w:t xml:space="preserve">Pré-publication, Document de travail</w:t></w:r></w:p><w:p><w:pPr/><w:hyperlink r:id="rId68" w:history="1"><w:r><w:rPr><w:color w:val="#410a8c"/><w:u w:val="single"/></w:rPr><w:t xml:space="preserve">hal-02333673v1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Voice &amp; Versification in Translating Poems</w:t></w:r></w:hyperlink></w:p><w:p><w:pPr/><w:hyperlink r:id="rId28" w:history="1"><w:r><w:rPr><w:color w:val="#410a8c"/><w:u w:val="single"/></w:rPr><w:t xml:space="preserve">James Underhill</w:t></w:r></w:hyperlink></w:p><w:p><w:pPr/><w:r><w:rPr><w:i w:val="1"/><w:iCs w:val="1"/></w:rPr><w:t xml:space="preserve">Book Launch Eriac Research Group Rouen</w:t></w:r><w:r><w:rPr/><w:t xml:space="preserve">, 2016, Mont Saint Aignan, France</w:t></w:r></w:p><w:p><w:pPr/><w:r><w:rPr/><w:t xml:space="preserve">Communication dans un congrès</w:t></w:r></w:p><w:p><w:pPr/><w:hyperlink r:id="rId69" w:history="1"><w:r><w:rPr><w:color w:val="#410a8c"/><w:u w:val="single"/></w:rPr><w:t xml:space="preserve">hal-05495885v1</w:t></w:r></w:hyperlink></w:p></w:tc></w:tr></w:tbl><w:sectPr><w:footerReference w:type="default" r:id="rId7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5520947v1" TargetMode="External"/><Relationship Id="rId8" Type="http://schemas.openxmlformats.org/officeDocument/2006/relationships/hyperlink" Target="https://hal.science/search/index/?q=*&amp;authFullName_s=Marianna Purgato" TargetMode="External"/><Relationship Id="rId9" Type="http://schemas.openxmlformats.org/officeDocument/2006/relationships/hyperlink" Target="https://hal.science/search/index/?q=*&amp;authFullName_s=Federico Tedeschi" TargetMode="External"/><Relationship Id="rId10" Type="http://schemas.openxmlformats.org/officeDocument/2006/relationships/hyperlink" Target="https://hal.science/search/index/?q=*&amp;authFullName_s=Giulia Turrini" TargetMode="External"/><Relationship Id="rId11" Type="http://schemas.openxmlformats.org/officeDocument/2006/relationships/hyperlink" Target="https://hal.science/search/index/?q=*&amp;authFullName_s=Camilla Cadorin" TargetMode="External"/><Relationship Id="rId12" Type="http://schemas.openxmlformats.org/officeDocument/2006/relationships/hyperlink" Target="https://hal.science/search/index/?q=*&amp;authFullName_s=Beatrice Compri" TargetMode="External"/><Relationship Id="rId13" Type="http://schemas.openxmlformats.org/officeDocument/2006/relationships/hyperlink" Target="https://dx.doi.org/10.1002/wps.21281" TargetMode="External"/><Relationship Id="rId14" Type="http://schemas.openxmlformats.org/officeDocument/2006/relationships/hyperlink" Target="https://hal.science/hal-05488884v1" TargetMode="External"/><Relationship Id="rId15" Type="http://schemas.openxmlformats.org/officeDocument/2006/relationships/hyperlink" Target="https://hal.science/search/index/?q=*&amp;authFullName_s=James William Underhill" TargetMode="External"/><Relationship Id="rId16" Type="http://schemas.openxmlformats.org/officeDocument/2006/relationships/hyperlink" Target="https://dx.doi.org/10.17951/et.2022.34.41" TargetMode="External"/><Relationship Id="rId17" Type="http://schemas.openxmlformats.org/officeDocument/2006/relationships/hyperlink" Target="https://hal.science/hal-03805436v1" TargetMode="External"/><Relationship Id="rId18" Type="http://schemas.openxmlformats.org/officeDocument/2006/relationships/hyperlink" Target="https://hal.science/search/index/?q=*&amp;authFullName_s=Roberto Mediavilla" TargetMode="External"/><Relationship Id="rId19" Type="http://schemas.openxmlformats.org/officeDocument/2006/relationships/hyperlink" Target="https://hal.science/search/index/?q=*&amp;authFullName_s=Kerry Mcgreevy" TargetMode="External"/><Relationship Id="rId20" Type="http://schemas.openxmlformats.org/officeDocument/2006/relationships/hyperlink" Target="https://hal.science/search/index/?q=*&amp;authFullName_s=Mireia Felez-Nobrega" TargetMode="External"/><Relationship Id="rId21" Type="http://schemas.openxmlformats.org/officeDocument/2006/relationships/hyperlink" Target="https://hal.science/search/index/?q=*&amp;authFullName_s=Anna Monistrol-Mula" TargetMode="External"/><Relationship Id="rId22" Type="http://schemas.openxmlformats.org/officeDocument/2006/relationships/hyperlink" Target="https://hal.science/search/index/?q=*&amp;authFullName_s=Mar&#237;a-Fe Bravo-Ortiz" TargetMode="External"/><Relationship Id="rId23" Type="http://schemas.openxmlformats.org/officeDocument/2006/relationships/hyperlink" Target="https://dx.doi.org/10.1177/20552076221129084" TargetMode="External"/><Relationship Id="rId24" Type="http://schemas.openxmlformats.org/officeDocument/2006/relationships/hyperlink" Target="https://hal.science/hal-05488924v1" TargetMode="External"/><Relationship Id="rId25" Type="http://schemas.openxmlformats.org/officeDocument/2006/relationships/hyperlink" Target="https://dx.doi.org/10.4467/22996362PZ.20.010.11900" TargetMode="External"/><Relationship Id="rId26" Type="http://schemas.openxmlformats.org/officeDocument/2006/relationships/hyperlink" Target="https://hal.science/hal-05488934v1" TargetMode="External"/><Relationship Id="rId27" Type="http://schemas.openxmlformats.org/officeDocument/2006/relationships/hyperlink" Target="https://hal.science/search/index/?q=*&amp;authFullName_s=Arkadiusz Koselak-Marechal" TargetMode="External"/><Relationship Id="rId28" Type="http://schemas.openxmlformats.org/officeDocument/2006/relationships/hyperlink" Target="https://hal.science/search/index/?q=*&amp;authFullName_s=James Underhill" TargetMode="External"/><Relationship Id="rId29" Type="http://schemas.openxmlformats.org/officeDocument/2006/relationships/hyperlink" Target="https://dx.doi.org/10.17951/et.2019.31.165" TargetMode="External"/><Relationship Id="rId30" Type="http://schemas.openxmlformats.org/officeDocument/2006/relationships/hyperlink" Target="https://normandie-univ.hal.science/hal-02333502v1" TargetMode="External"/><Relationship Id="rId31" Type="http://schemas.openxmlformats.org/officeDocument/2006/relationships/hyperlink" Target="https://dx.doi.org/10.1177/09639470070160030504" TargetMode="External"/><Relationship Id="rId32" Type="http://schemas.openxmlformats.org/officeDocument/2006/relationships/hyperlink" Target="https://api.istex.fr/document/0CD93C962BBCAAA7C316E4E1EF9BBA4C8A93253C/fulltext/pdf?sid=hal" TargetMode="External"/><Relationship Id="rId33" Type="http://schemas.openxmlformats.org/officeDocument/2006/relationships/hyperlink" Target="https://normandie-univ.hal.science/hal-02333484v1" TargetMode="External"/><Relationship Id="rId34" Type="http://schemas.openxmlformats.org/officeDocument/2006/relationships/hyperlink" Target="https://hal.science/search/index/?q=*&amp;authFullName_s=Qingfen Fan" TargetMode="External"/><Relationship Id="rId35" Type="http://schemas.openxmlformats.org/officeDocument/2006/relationships/hyperlink" Target="https://dx.doi.org/10.1080/07268602.2014.887403" TargetMode="External"/><Relationship Id="rId36" Type="http://schemas.openxmlformats.org/officeDocument/2006/relationships/hyperlink" Target="https://normandie-univ.hal.science/hal-02333506v1" TargetMode="External"/><Relationship Id="rId37" Type="http://schemas.openxmlformats.org/officeDocument/2006/relationships/hyperlink" Target="https://dx.doi.org/10.1075/hl.40.3.11und" TargetMode="External"/><Relationship Id="rId38" Type="http://schemas.openxmlformats.org/officeDocument/2006/relationships/hyperlink" Target="https://hal.science/hal-05488902v1" TargetMode="External"/><Relationship Id="rId39" Type="http://schemas.openxmlformats.org/officeDocument/2006/relationships/hyperlink" Target="https://dx.doi.org/10.7592/Tertium.2022.7.2.233" TargetMode="External"/><Relationship Id="rId40" Type="http://schemas.openxmlformats.org/officeDocument/2006/relationships/hyperlink" Target="https://hal.science/hal-03816374v1" TargetMode="External"/><Relationship Id="rId41" Type="http://schemas.openxmlformats.org/officeDocument/2006/relationships/hyperlink" Target="https://hal.science/search/index/?q=*&amp;authFullName_s=Mariarosaria Gianninoto" TargetMode="External"/><Relationship Id="rId42" Type="http://schemas.openxmlformats.org/officeDocument/2006/relationships/hyperlink" Target="https://hal.science/hal-05489324v1" TargetMode="External"/><Relationship Id="rId43" Type="http://schemas.openxmlformats.org/officeDocument/2006/relationships/hyperlink" Target="https://hal.science/search/index/?q=*&amp;authFullName_s=Adam G&#322;az" TargetMode="External"/><Relationship Id="rId44" Type="http://schemas.openxmlformats.org/officeDocument/2006/relationships/hyperlink" Target="https://dx.doi.org/10.1515/9783110726626-018" TargetMode="External"/><Relationship Id="rId45" Type="http://schemas.openxmlformats.org/officeDocument/2006/relationships/hyperlink" Target="https://hal.science/hal-05488912v1" TargetMode="External"/><Relationship Id="rId46" Type="http://schemas.openxmlformats.org/officeDocument/2006/relationships/hyperlink" Target="https://dx.doi.org/10.18290/rh21695-8" TargetMode="External"/><Relationship Id="rId47" Type="http://schemas.openxmlformats.org/officeDocument/2006/relationships/hyperlink" Target="https://normandie-univ.hal.science/hal-02333336v1" TargetMode="External"/><Relationship Id="rId48" Type="http://schemas.openxmlformats.org/officeDocument/2006/relationships/hyperlink" Target="https://dx.doi.org/10.1080/14781700.2014.964646" TargetMode="External"/><Relationship Id="rId49" Type="http://schemas.openxmlformats.org/officeDocument/2006/relationships/hyperlink" Target="https://normandie-univ.hal.science/hal-02333376v1" TargetMode="External"/><Relationship Id="rId50" Type="http://schemas.openxmlformats.org/officeDocument/2006/relationships/hyperlink" Target="https://dx.doi.org/10.1017/cbo9780511862540.008" TargetMode="External"/><Relationship Id="rId51" Type="http://schemas.openxmlformats.org/officeDocument/2006/relationships/hyperlink" Target="https://normandie-univ.hal.science/hal-02333561v1" TargetMode="External"/><Relationship Id="rId52" Type="http://schemas.openxmlformats.org/officeDocument/2006/relationships/hyperlink" Target="https://dx.doi.org/10.1017/cbo9780511862540.004" TargetMode="External"/><Relationship Id="rId53" Type="http://schemas.openxmlformats.org/officeDocument/2006/relationships/hyperlink" Target="https://normandie-univ.hal.science/hal-02333473v1" TargetMode="External"/><Relationship Id="rId54" Type="http://schemas.openxmlformats.org/officeDocument/2006/relationships/hyperlink" Target="https://dx.doi.org/10.1017/cbo9780511862540.006" TargetMode="External"/><Relationship Id="rId55" Type="http://schemas.openxmlformats.org/officeDocument/2006/relationships/hyperlink" Target="https://normandie-univ.hal.science/hal-02333478v1" TargetMode="External"/><Relationship Id="rId56" Type="http://schemas.openxmlformats.org/officeDocument/2006/relationships/hyperlink" Target="https://dx.doi.org/10.3366/edinburgh/9780748643158.003.0001" TargetMode="External"/><Relationship Id="rId57" Type="http://schemas.openxmlformats.org/officeDocument/2006/relationships/hyperlink" Target="https://normandie-univ.hal.science/hal-02333477v1" TargetMode="External"/><Relationship Id="rId58" Type="http://schemas.openxmlformats.org/officeDocument/2006/relationships/hyperlink" Target="https://dx.doi.org/10.3366/edinburgh/9780748643158.003.0010" TargetMode="External"/><Relationship Id="rId59" Type="http://schemas.openxmlformats.org/officeDocument/2006/relationships/hyperlink" Target="https://normandie-univ.hal.science/hal-02333480v1" TargetMode="External"/><Relationship Id="rId60" Type="http://schemas.openxmlformats.org/officeDocument/2006/relationships/hyperlink" Target="https://dx.doi.org/10.3366/edinburgh/9780748643158.003.0008" TargetMode="External"/><Relationship Id="rId61" Type="http://schemas.openxmlformats.org/officeDocument/2006/relationships/hyperlink" Target="https://normandie-univ.hal.science/hal-02333515v1" TargetMode="External"/><Relationship Id="rId62" Type="http://schemas.openxmlformats.org/officeDocument/2006/relationships/hyperlink" Target="https://hal.science/search/index/?q=*&amp;authFullName_s=W. Underhill James" TargetMode="External"/><Relationship Id="rId63" Type="http://schemas.openxmlformats.org/officeDocument/2006/relationships/hyperlink" Target="https://dx.doi.org/10.3366/edinburgh/9780748638420.003.0003" TargetMode="External"/><Relationship Id="rId64" Type="http://schemas.openxmlformats.org/officeDocument/2006/relationships/hyperlink" Target="https://normandie-univ.hal.science/hal-02333514v1" TargetMode="External"/><Relationship Id="rId65" Type="http://schemas.openxmlformats.org/officeDocument/2006/relationships/hyperlink" Target="https://dx.doi.org/10.3366/edinburgh/9780748638420.003.0011" TargetMode="External"/><Relationship Id="rId66" Type="http://schemas.openxmlformats.org/officeDocument/2006/relationships/hyperlink" Target="https://normandie-univ.hal.science/hal-02333622v1" TargetMode="External"/><Relationship Id="rId67" Type="http://schemas.openxmlformats.org/officeDocument/2006/relationships/hyperlink" Target="https://normandie-univ.hal.science/hal-02333644v1" TargetMode="External"/><Relationship Id="rId68" Type="http://schemas.openxmlformats.org/officeDocument/2006/relationships/hyperlink" Target="https://normandie-univ.hal.science/hal-02333673v1" TargetMode="External"/><Relationship Id="rId69" Type="http://schemas.openxmlformats.org/officeDocument/2006/relationships/hyperlink" Target="https://hal.science/hal-05495885v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James Underhill</dc:title>
  <dc:description>CV</dc:description>
  <dc:subject/>
  <cp:keywords/>
  <cp:category/>
  <cp:lastModifiedBy/>
  <dcterms:created xsi:type="dcterms:W3CDTF">2026-03-09T19:27:11+01:00</dcterms:created>
  <dcterms:modified xsi:type="dcterms:W3CDTF">2026-03-09T19:27:11+01:00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