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Légal </w:t></w:r><w:r><w:rPr><w:color w:val="641e6e"/></w:rPr><w:t xml:space="preserve">Professeur des Universités Université Paris Nanterre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Psychologie sociale ; cogntion sociale ; stéréotypes ; buts ; priming ; nudges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Trust in scientists and their role in society across 68 countries</w:t></w:r></w:hyperlink></w:p><w:p><w:pPr/><w:hyperlink r:id="rId8" w:history="1"><w:r><w:rPr><w:color w:val="#410a8c"/><w:u w:val="single"/></w:rPr><w:t xml:space="preserve">Viktoria Cologna</w:t></w:r></w:hyperlink><w:r><w:rPr/><w:t xml:space="preserve">,</w:t></w:r><w:hyperlink r:id="rId9" w:history="1"><w:r><w:rPr><w:color w:val="#410a8c"/><w:u w:val="single"/></w:rPr><w:t xml:space="preserve">Niels G Mede</w:t></w:r></w:hyperlink><w:r><w:rPr/><w:t xml:space="preserve">,</w:t></w:r><w:hyperlink r:id="rId10" w:history="1"><w:r><w:rPr><w:color w:val="#410a8c"/><w:u w:val="single"/></w:rPr><w:t xml:space="preserve">Sebastian Berger</w:t></w:r></w:hyperlink><w:r><w:rPr/><w:t xml:space="preserve">,</w:t></w:r><w:hyperlink r:id="rId11" w:history="1"><w:r><w:rPr><w:color w:val="#410a8c"/><w:u w:val="single"/></w:rPr><w:t xml:space="preserve">John Besley</w:t></w:r></w:hyperlink><w:r><w:rPr/><w:t xml:space="preserve">,</w:t></w:r><w:hyperlink r:id="rId12" w:history="1"><w:r><w:rPr><w:color w:val="#410a8c"/><w:u w:val="single"/></w:rPr><w:t xml:space="preserve">Cameron Brick</w:t></w:r></w:hyperlink><w:r><w:rPr/><w:t xml:space="preserve">et al.</w:t></w:r></w:p><w:p><w:pPr/><w:r><w:rPr><w:i w:val="1"/><w:iCs w:val="1"/></w:rPr><w:t xml:space="preserve">Nature Human Behaviour</w:t></w:r><w:r><w:rPr/><w:t xml:space="preserve">, 2025, 9 (4), pp.713 - 730. </w:t></w:r><w:hyperlink r:id="rId13" w:history="1"><w:r><w:rPr><w:color w:val="#410a8c"/><w:u w:val="single"/></w:rPr><w:t xml:space="preserve">⟨10.1038/s41562-024-02090-5⟩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hal-05244737v1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Victims of Conspiracies? An Examination of the Relationship Between Conspiracy Beliefs and Dispositional Individual Victimhood</w:t></w:r></w:hyperlink></w:p><w:p><w:pPr/><w:hyperlink r:id="rId15" w:history="1"><w:r><w:rPr><w:color w:val="#410a8c"/><w:u w:val="single"/></w:rPr><w:t xml:space="preserve">Daniel Toribio‐flórez</w:t></w:r></w:hyperlink><w:r><w:rPr/><w:t xml:space="preserve">,</w:t></w:r><w:hyperlink r:id="rId16" w:history="1"><w:r><w:rPr><w:color w:val="#410a8c"/><w:u w:val="single"/></w:rPr><w:t xml:space="preserve">Marlene S Altenmüller</w:t></w:r></w:hyperlink><w:r><w:rPr/><w:t xml:space="preserve">,</w:t></w:r><w:hyperlink r:id="rId17" w:history="1"><w:r><w:rPr><w:color w:val="#410a8c"/><w:u w:val="single"/></w:rPr><w:t xml:space="preserve">Karen M Douglas</w:t></w:r></w:hyperlink><w:r><w:rPr/><w:t xml:space="preserve">,</w:t></w:r><w:hyperlink r:id="rId18" w:history="1"><w:r><w:rPr><w:color w:val="#410a8c"/><w:u w:val="single"/></w:rPr><w:t xml:space="preserve">Mario Gollwitzer</w:t></w:r></w:hyperlink><w:r><w:rPr/><w:t xml:space="preserve">,</w:t></w:r><w:hyperlink r:id="rId19" w:history="1"><w:r><w:rPr><w:color w:val="#410a8c"/><w:u w:val="single"/></w:rPr><w:t xml:space="preserve">Indro Adinugroho</w:t></w:r></w:hyperlink><w:r><w:rPr/><w:t xml:space="preserve">et al.</w:t></w:r></w:p><w:p><w:pPr/><w:r><w:rPr><w:i w:val="1"/><w:iCs w:val="1"/></w:rPr><w:t xml:space="preserve">European Journal of Social Psychology</w:t></w:r><w:r><w:rPr/><w:t xml:space="preserve">, 2025, 55 (7), pp.1252 - 1269. </w:t></w:r><w:hyperlink r:id="rId20" w:history="1"><w:r><w:rPr><w:color w:val="#410a8c"/><w:u w:val="single"/></w:rPr><w:t xml:space="preserve">⟨10.1002/ejsp.70008⟩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hal-05540372v1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Trust in scientific information mediates associations between conservatism and coronavirus responses in the U.S., but few other nations</w:t></w:r></w:hyperlink></w:p><w:p><w:pPr/><w:hyperlink r:id="rId22" w:history="1"><w:r><w:rPr><w:color w:val="#410a8c"/><w:u w:val="single"/></w:rPr><w:t xml:space="preserve">Quinnehtukqut Mclamore</w:t></w:r></w:hyperlink><w:r><w:rPr/><w:t xml:space="preserve">,</w:t></w:r><w:hyperlink r:id="rId23" w:history="1"><w:r><w:rPr><w:color w:val="#410a8c"/><w:u w:val="single"/></w:rPr><w:t xml:space="preserve">Stylianos Syropoulos</w:t></w:r></w:hyperlink><w:r><w:rPr/><w:t xml:space="preserve">,</w:t></w:r><w:hyperlink r:id="rId24" w:history="1"><w:r><w:rPr><w:color w:val="#410a8c"/><w:u w:val="single"/></w:rPr><w:t xml:space="preserve">Bernhard Leidner</w:t></w:r></w:hyperlink><w:r><w:rPr/><w:t xml:space="preserve">,</w:t></w:r><w:hyperlink r:id="rId25" w:history="1"><w:r><w:rPr><w:color w:val="#410a8c"/><w:u w:val="single"/></w:rPr><w:t xml:space="preserve">Gilad Hirschberger</w:t></w:r></w:hyperlink><w:r><w:rPr/><w:t xml:space="preserve">,</w:t></w:r><w:hyperlink r:id="rId26" w:history="1"><w:r><w:rPr><w:color w:val="#410a8c"/><w:u w:val="single"/></w:rPr><w:t xml:space="preserve">Kevin Young</w:t></w:r></w:hyperlink><w:r><w:rPr/><w:t xml:space="preserve">et al.</w:t></w:r></w:p><w:p><w:pPr/><w:r><w:rPr><w:i w:val="1"/><w:iCs w:val="1"/></w:rPr><w:t xml:space="preserve">Scientific Reports</w:t></w:r><w:r><w:rPr/><w:t xml:space="preserve">, 2022, 12 (1), pp.3724. </w:t></w:r><w:hyperlink r:id="rId27" w:history="1"><w:r><w:rPr><w:color w:val="#410a8c"/><w:u w:val="single"/></w:rPr><w:t xml:space="preserve">⟨10.1038/s41598-022-07508-6⟩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hal-03921826v1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You Are Not Alone! Sharing Ostracism Fosters Group Identification But Does Not Improve Well-Being</w:t></w:r></w:hyperlink></w:p><w:p><w:pPr/><w:hyperlink r:id="rId29" w:history="1"><w:r><w:rPr><w:color w:val="#410a8c"/><w:u w:val="single"/></w:rPr><w:t xml:space="preserve">Thibault Jaubert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2" w:history="1"><w:r><w:rPr><w:color w:val="#410a8c"/><w:u w:val="single"/></w:rPr><w:t xml:space="preserve">Patrick Gosling</w:t></w:r></w:hyperlink></w:p><w:p><w:pPr/><w:r><w:rPr><w:i w:val="1"/><w:iCs w:val="1"/></w:rPr><w:t xml:space="preserve"> Social Psychology</w:t></w:r><w:r><w:rPr/><w:t xml:space="preserve">, 2022, 53 (3), pp.163-177. </w:t></w:r><w:hyperlink r:id="rId33" w:history="1"><w:r><w:rPr><w:color w:val="#410a8c"/><w:u w:val="single"/></w:rPr><w:t xml:space="preserve">⟨10.1027/1864-9335/a000488⟩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hal-04101232v1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Vulnerability to COVID-19, prejudice, and support for economic restrictions towards countries with high level of contamination</w:t></w:r></w:hyperlink></w:p><w:p><w:pPr/><w:hyperlink r:id="rId35" w:history="1"><w:r><w:rPr><w:color w:val="#410a8c"/><w:u w:val="single"/></w:rPr><w:t xml:space="preserve">Constantina Badea</w:t></w:r></w:hyperlink><w:r><w:rPr/><w:t xml:space="preserve">,</w:t></w:r><w:hyperlink r:id="rId36" w:history="1"><w:r><w:rPr><w:color w:val="#410a8c"/><w:u w:val="single"/></w:rPr><w:t xml:space="preserve">Chloé Touzé</w:t></w:r></w:hyperlink><w:r><w:rPr/><w:t xml:space="preserve">,</w:t></w:r><w:hyperlink r:id="rId37" w:history="1"><w:r><w:rPr><w:color w:val="#410a8c"/><w:u w:val="single"/></w:rPr><w:t xml:space="preserve">Cassandra Gedeon</w:t></w:r></w:hyperlink><w:r><w:rPr/><w:t xml:space="preserve">,</w:t></w:r><w:hyperlink r:id="rId38" w:history="1"><w:r><w:rPr><w:color w:val="#410a8c"/><w:u w:val="single"/></w:rPr><w:t xml:space="preserve">Jais Adam-Troian</w:t></w:r></w:hyperlink><w:r><w:rPr/><w:t xml:space="preserve">,</w:t></w:r><w:hyperlink r:id="rId39" w:history="1"><w:r><w:rPr><w:color w:val="#410a8c"/><w:u w:val="single"/></w:rPr><w:t xml:space="preserve">Mihaela Boza</w:t></w:r></w:hyperlink><w:r><w:rPr/><w:t xml:space="preserve">et al.</w:t></w:r></w:p><w:p><w:pPr/><w:r><w:rPr><w:i w:val="1"/><w:iCs w:val="1"/></w:rPr><w:t xml:space="preserve">Romanian Journal of Applied Psychology</w:t></w:r><w:r><w:rPr/><w:t xml:space="preserve">, 2021, 23 (2), pp.25-31. </w:t></w:r><w:hyperlink r:id="rId40" w:history="1"><w:r><w:rPr><w:color w:val="#410a8c"/><w:u w:val="single"/></w:rPr><w:t xml:space="preserve">⟨10.24913/rjap.23.2.01⟩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hal-04248009v1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Multi-Site Collaborative Study of the Hostile Priming Effect</w:t></w:r></w:hyperlink></w:p><w:p><w:pPr/><w:hyperlink r:id="rId42" w:history="1"><w:r><w:rPr><w:color w:val="#410a8c"/><w:u w:val="single"/></w:rPr><w:t xml:space="preserve">Randy McCarthy</w:t></w:r></w:hyperlink><w:r><w:rPr/><w:t xml:space="preserve">,</w:t></w:r><w:hyperlink r:id="rId43" w:history="1"><w:r><w:rPr><w:color w:val="#410a8c"/><w:u w:val="single"/></w:rPr><w:t xml:space="preserve">Will Gervais</w:t></w:r></w:hyperlink><w:r><w:rPr/><w:t xml:space="preserve">,</w:t></w:r><w:hyperlink r:id="rId44" w:history="1"><w:r><w:rPr><w:color w:val="#410a8c"/><w:u w:val="single"/></w:rPr><w:t xml:space="preserve">Balazs Aczel</w:t></w:r></w:hyperlink><w:r><w:rPr/><w:t xml:space="preserve">,</w:t></w:r><w:hyperlink r:id="rId45" w:history="1"><w:r><w:rPr><w:color w:val="#410a8c"/><w:u w:val="single"/></w:rPr><w:t xml:space="preserve">Rosemary Al-Kire</w:t></w:r></w:hyperlink><w:r><w:rPr/><w:t xml:space="preserve">,</w:t></w:r><w:hyperlink r:id="rId46" w:history="1"><w:r><w:rPr><w:color w:val="#410a8c"/><w:u w:val="single"/></w:rPr><w:t xml:space="preserve">Mark Aveyard</w:t></w:r></w:hyperlink><w:r><w:rPr/><w:t xml:space="preserve">et al.</w:t></w:r></w:p><w:p><w:pPr/><w:r><w:rPr><w:i w:val="1"/><w:iCs w:val="1"/></w:rPr><w:t xml:space="preserve">Collabra: Psychology</w:t></w:r><w:r><w:rPr/><w:t xml:space="preserve">, 2021, 7 (1), </w:t></w:r><w:hyperlink r:id="rId47" w:history="1"><w:r><w:rPr><w:color w:val="#410a8c"/><w:u w:val="single"/></w:rPr><w:t xml:space="preserve">⟨10.1525/collabra.18738⟩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hal-04248005v1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Influence of “health” versus “commercial” physical activity message on snacking behavior</w:t></w:r></w:hyperlink></w:p><w:p><w:pPr/><w:hyperlink r:id="rId49" w:history="1"><w:r><w:rPr><w:color w:val="#410a8c"/><w:u w:val="single"/></w:rPr><w:t xml:space="preserve">Marine Kergoat</w:t></w:r></w:hyperlink><w:r><w:rPr/><w:t xml:space="preserve">,</w:t></w:r><w:hyperlink r:id="rId50" w:history="1"><w:r><w:rPr><w:color w:val="#410a8c"/><w:u w:val="single"/></w:rPr><w:t xml:space="preserve">Thierry Meyer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Journal of Consumer Marketing</w:t></w:r><w:r><w:rPr/><w:t xml:space="preserve">, 2019, 37 (2), pp.170-179. </w:t></w:r><w:hyperlink r:id="rId51" w:history="1"><w:r><w:rPr><w:color w:val="#410a8c"/><w:u w:val="single"/></w:rPr><w:t xml:space="preserve">⟨10.1108/JCM-07-2018-2765⟩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hal-04247998v1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Registered Replication Report: Dijksterhuis & van Knippenberg (1998)</w:t></w:r></w:hyperlink></w:p><w:p><w:pPr/><w:hyperlink r:id="rId53" w:history="1"><w:r><w:rPr><w:color w:val="#410a8c"/><w:u w:val="single"/></w:rPr><w:t xml:space="preserve">O'Donnell M.</w:t></w:r></w:hyperlink><w:r><w:rPr/><w:t xml:space="preserve">,</w:t></w:r><w:hyperlink r:id="rId54" w:history="1"><w:r><w:rPr><w:color w:val="#410a8c"/><w:u w:val="single"/></w:rPr><w:t xml:space="preserve">Nelson L.D.</w:t></w:r></w:hyperlink><w:r><w:rPr/><w:t xml:space="preserve">,</w:t></w:r><w:hyperlink r:id="rId55" w:history="1"><w:r><w:rPr><w:color w:val="#410a8c"/><w:u w:val="single"/></w:rPr><w:t xml:space="preserve">Pegguy Chekroun</w:t></w:r></w:hyperlink><w:r><w:rPr/><w:t xml:space="preserve">,</w:t></w:r><w:hyperlink r:id="rId56" w:history="1"><w:r><w:rPr><w:color w:val="#410a8c"/><w:u w:val="single"/></w:rPr><w:t xml:space="preserve">Anthony Lantian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et al.</w:t></w:r></w:p><w:p><w:pPr/><w:r><w:rPr><w:i w:val="1"/><w:iCs w:val="1"/></w:rPr><w:t xml:space="preserve">Perspectives on Psychological Science</w:t></w:r><w:r><w:rPr/><w:t xml:space="preserve">, 2018</w:t></w:r></w:p><w:p><w:pPr/><w:r><w:rPr/><w:t xml:space="preserve">Article dans une revue</w:t></w:r></w:p><w:p><w:pPr/><w:hyperlink r:id="rId52" w:history="1"><w:r><w:rPr><w:color w:val="#410a8c"/><w:u w:val="single"/></w:rPr><w:t xml:space="preserve">hal-02886196v1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Registered Replication Report: Dijksterhuis and van Knippenberg (1998)</w:t></w:r></w:hyperlink></w:p><w:p><w:pPr/><w:hyperlink r:id="rId58" w:history="1"><w:r><w:rPr><w:color w:val="#410a8c"/><w:u w:val="single"/></w:rPr><w:t xml:space="preserve">Michael O’donnell</w:t></w:r></w:hyperlink><w:r><w:rPr/><w:t xml:space="preserve">,</w:t></w:r><w:hyperlink r:id="rId59" w:history="1"><w:r><w:rPr><w:color w:val="#410a8c"/><w:u w:val="single"/></w:rPr><w:t xml:space="preserve">Leif Nelson</w:t></w:r></w:hyperlink><w:r><w:rPr/><w:t xml:space="preserve">,</w:t></w:r><w:hyperlink r:id="rId60" w:history="1"><w:r><w:rPr><w:color w:val="#410a8c"/><w:u w:val="single"/></w:rPr><w:t xml:space="preserve">Evi Ackermann</w:t></w:r></w:hyperlink><w:r><w:rPr/><w:t xml:space="preserve">,</w:t></w:r><w:hyperlink r:id="rId44" w:history="1"><w:r><w:rPr><w:color w:val="#410a8c"/><w:u w:val="single"/></w:rPr><w:t xml:space="preserve">Balazs Aczel</w:t></w:r></w:hyperlink><w:r><w:rPr/><w:t xml:space="preserve">,</w:t></w:r><w:hyperlink r:id="rId61" w:history="1"><w:r><w:rPr><w:color w:val="#410a8c"/><w:u w:val="single"/></w:rPr><w:t xml:space="preserve">Athfah Akhtar</w:t></w:r></w:hyperlink><w:r><w:rPr/><w:t xml:space="preserve">et al.</w:t></w:r></w:p><w:p><w:pPr/><w:r><w:rPr><w:i w:val="1"/><w:iCs w:val="1"/></w:rPr><w:t xml:space="preserve">Perspectives on Psychological Science</w:t></w:r><w:r><w:rPr/><w:t xml:space="preserve">, 2018, 13 (2), pp.268-294. </w:t></w:r><w:hyperlink r:id="rId62" w:history="1"><w:r><w:rPr><w:color w:val="#410a8c"/><w:u w:val="single"/></w:rPr><w:t xml:space="preserve">⟨10.1177/1745691618755704⟩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hal-04247992v1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Registered Replication Report: Dijksterhuis and van Knippenberg</w:t></w:r></w:hyperlink></w:p><w:p><w:pPr/><w:hyperlink r:id="rId64" w:history="1"><w:r><w:rPr><w:color w:val="#410a8c"/><w:u w:val="single"/></w:rPr><w:t xml:space="preserve">Michael O'Donnell</w:t></w:r></w:hyperlink><w:r><w:rPr/><w:t xml:space="preserve">,</w:t></w:r><w:hyperlink r:id="rId65" w:history="1"><w:r><w:rPr><w:color w:val="#410a8c"/><w:u w:val="single"/></w:rPr><w:t xml:space="preserve">Leif D. Nelson</w:t></w:r></w:hyperlink><w:r><w:rPr/><w:t xml:space="preserve">,</w:t></w:r><w:hyperlink r:id="rId60" w:history="1"><w:r><w:rPr><w:color w:val="#410a8c"/><w:u w:val="single"/></w:rPr><w:t xml:space="preserve">Evi Ackermann</w:t></w:r></w:hyperlink><w:r><w:rPr/><w:t xml:space="preserve">,</w:t></w:r><w:hyperlink r:id="rId44" w:history="1"><w:r><w:rPr><w:color w:val="#410a8c"/><w:u w:val="single"/></w:rPr><w:t xml:space="preserve">Balazs Aczel</w:t></w:r></w:hyperlink><w:r><w:rPr/><w:t xml:space="preserve">,</w:t></w:r><w:hyperlink r:id="rId61" w:history="1"><w:r><w:rPr><w:color w:val="#410a8c"/><w:u w:val="single"/></w:rPr><w:t xml:space="preserve">Athfah Akhtar</w:t></w:r></w:hyperlink><w:r><w:rPr/><w:t xml:space="preserve">et al.</w:t></w:r></w:p><w:p><w:pPr/><w:r><w:rPr><w:i w:val="1"/><w:iCs w:val="1"/></w:rPr><w:t xml:space="preserve">Perspectives on Psychological Science</w:t></w:r><w:r><w:rPr/><w:t xml:space="preserve">, 2018, 13 (2), pp.268 - 294. </w:t></w:r><w:hyperlink r:id="rId62" w:history="1"><w:r><w:rPr><w:color w:val="#410a8c"/><w:u w:val="single"/></w:rPr><w:t xml:space="preserve">⟨10.1177/1745691618755704⟩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hal-01900604v1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Beware of the gorilla: Effect of goal priming on inattentional blindness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67" w:history="1"><w:r><w:rPr><w:color w:val="#410a8c"/><w:u w:val="single"/></w:rPr><w:t xml:space="preserve">Viviane Coiffard</w:t></w:r></w:hyperlink><w:r><w:rPr/><w:t xml:space="preserve">,</w:t></w:r><w:hyperlink r:id="rId68" w:history="1"><w:r><w:rPr><w:color w:val="#410a8c"/><w:u w:val="single"/></w:rPr><w:t xml:space="preserve">Fabrice Gabarrot</w:t></w:r></w:hyperlink></w:p><w:p><w:pPr/><w:r><w:rPr><w:i w:val="1"/><w:iCs w:val="1"/></w:rPr><w:t xml:space="preserve">Consciousness and Cognition</w:t></w:r><w:r><w:rPr/><w:t xml:space="preserve">, 2017, 55, pp.165-171. </w:t></w:r><w:hyperlink r:id="rId69" w:history="1"><w:r><w:rPr><w:color w:val="#410a8c"/><w:u w:val="single"/></w:rPr><w:t xml:space="preserve">⟨10.1016/j.concog.2017.08.004⟩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hal-01667136v1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Stéréotypes et préjugés sur les personnes souffrant de handicap mental : un regard psychosocial</w:t></w:r></w:hyperlink></w:p><w:p><w:pPr/><w:hyperlink r:id="rId71" w:history="1"><w:r><w:rPr><w:color w:val="#410a8c"/><w:u w:val="single"/></w:rPr><w:t xml:space="preserve">Paul Fontayne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La santé en action</w:t></w:r><w:r><w:rPr/><w:t xml:space="preserve">, 2017, 439, pp.24-26</w:t></w:r></w:p><w:p><w:pPr/><w:r><w:rPr/><w:t xml:space="preserve">Article dans une revue</w:t></w:r></w:p><w:p><w:pPr/><w:hyperlink r:id="rId70" w:history="1"><w:r><w:rPr><w:color w:val="#410a8c"/><w:u w:val="single"/></w:rPr><w:t xml:space="preserve">hal-01964511v1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w:r><w:rPr/><w:t xml:space="preserve">,</w:t></w:r><w:hyperlink r:id="rId73" w:history="1"><w:r><w:rPr><w:color w:val="#410a8c"/><w:u w:val="single"/></w:rPr><w:t xml:space="preserve">Antonia Csillik</w:t></w:r></w:hyperlink><w:r><w:rPr/><w:t xml:space="preserve">,</w:t></w:r><w:hyperlink r:id="rId74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38, pp.47-54. </w:t></w:r><w:hyperlink r:id="rId75" w:history="1"><w:r><w:rPr><w:color w:val="#410a8c"/><w:u w:val="single"/></w:rPr><w:t xml:space="preserve">⟨10.1016/j.trf.2016.01.003⟩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hal-01292378v1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w:r><w:rPr/><w:t xml:space="preserve">,</w:t></w:r><w:hyperlink r:id="rId73" w:history="1"><w:r><w:rPr><w:color w:val="#410a8c"/><w:u w:val="single"/></w:rPr><w:t xml:space="preserve">Antonia Csillik</w:t></w:r></w:hyperlink><w:r><w:rPr/><w:t xml:space="preserve">,</w:t></w:r><w:hyperlink r:id="rId74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46 (38), pp.47-54</w:t></w:r></w:p><w:p><w:pPr/><w:r><w:rPr/><w:t xml:space="preserve">Article dans une revue</w:t></w:r></w:p><w:p><w:pPr/><w:hyperlink r:id="rId76" w:history="1"><w:r><w:rPr><w:color w:val="#410a8c"/><w:u w:val="single"/></w:rPr><w:t xml:space="preserve">hal-02885624v1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w:r><w:rPr/><w:t xml:space="preserve">,</w:t></w:r><w:hyperlink r:id="rId73" w:history="1"><w:r><w:rPr><w:color w:val="#410a8c"/><w:u w:val="single"/></w:rPr><w:t xml:space="preserve">Antonia Csillik</w:t></w:r></w:hyperlink><w:r><w:rPr/><w:t xml:space="preserve">,</w:t></w:r><w:hyperlink r:id="rId74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38, pp.47-54. </w:t></w:r><w:hyperlink r:id="rId75" w:history="1"><w:r><w:rPr><w:color w:val="#410a8c"/><w:u w:val="single"/></w:rPr><w:t xml:space="preserve">⟨10.1016/j.trf.2016.01.003⟩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hal-04248027v1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images subliminales</w:t></w:r></w:hyperlink></w:p><w:p><w:pPr/><w:hyperlink r:id="rId31" w:history="1"><w:r><w:rPr><w:color w:val="#410a8c"/><w:u w:val="single"/></w:rPr><w:t xml:space="preserve">Jean-Baptiste Légal</w:t></w:r></w:hyperlink></w:p><w:p><w:pPr/><w:r><w:rPr><w:i w:val="1"/><w:iCs w:val="1"/></w:rPr><w:t xml:space="preserve">Causette</w:t></w:r><w:r><w:rPr/><w:t xml:space="preserve">, 2015</w:t></w:r></w:p><w:p><w:pPr/><w:r><w:rPr/><w:t xml:space="preserve">Article dans une revue</w:t></w:r></w:p><w:p><w:pPr/><w:hyperlink r:id="rId78" w:history="1"><w:r><w:rPr><w:color w:val="#410a8c"/><w:u w:val="single"/></w:rPr><w:t xml:space="preserve">hal-02899630v1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Ethnic in-Group Evaluation and Adhesion to Acculturation Ideologies: The Case of Moroccan Immigrants in France</w:t></w:r></w:hyperlink></w:p><w:p><w:pPr/><w:hyperlink r:id="rId35" w:history="1"><w:r><w:rPr><w:color w:val="#410a8c"/><w:u w:val="single"/></w:rPr><w:t xml:space="preserve">Constantina Badea</w:t></w:r></w:hyperlink><w:r><w:rPr/><w:t xml:space="preserve">,</w:t></w:r><w:hyperlink r:id="rId80" w:history="1"><w:r><w:rPr><w:color w:val="#410a8c"/><w:u w:val="single"/></w:rPr><w:t xml:space="preserve">Abdelatif Er-Rafiy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2" w:history="1"><w:r><w:rPr><w:color w:val="#410a8c"/><w:u w:val="single"/></w:rPr><w:t xml:space="preserve">Patrick Gosling</w:t></w:r></w:hyperlink></w:p><w:p><w:pPr/><w:r><w:rPr><w:i w:val="1"/><w:iCs w:val="1"/></w:rPr><w:t xml:space="preserve">International Journal of Intercultural Relations</w:t></w:r><w:r><w:rPr/><w:t xml:space="preserve">, 2015, 45, pp.47-55. </w:t></w:r><w:hyperlink r:id="rId81" w:history="1"><w:r><w:rPr><w:color w:val="#410a8c"/><w:u w:val="single"/></w:rPr><w:t xml:space="preserve">⟨10.1016/j.ijintrel.2015.01.003⟩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hal-01473231v1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Amour et images subliminales</w:t></w:r></w:hyperlink></w:p><w:p><w:pPr/><w:hyperlink r:id="rId31" w:history="1"><w:r><w:rPr><w:color w:val="#410a8c"/><w:u w:val="single"/></w:rPr><w:t xml:space="preserve">Jean-Baptiste Légal</w:t></w:r></w:hyperlink></w:p><w:p><w:pPr/><w:r><w:rPr><w:i w:val="1"/><w:iCs w:val="1"/></w:rPr><w:t xml:space="preserve">Science et Vie Junior</w:t></w:r><w:r><w:rPr/><w:t xml:space="preserve">, 2015</w:t></w:r></w:p><w:p><w:pPr/><w:r><w:rPr/><w:t xml:space="preserve">Article dans une revue</w:t></w:r></w:p><w:p><w:pPr/><w:hyperlink r:id="rId82" w:history="1"><w:r><w:rPr><w:color w:val="#410a8c"/><w:u w:val="single"/></w:rPr><w:t xml:space="preserve">hal-02904552v1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stéréotypes et les préjugés</w:t></w:r></w:hyperlink></w:p><w:p><w:pPr/><w:hyperlink r:id="rId31" w:history="1"><w:r><w:rPr><w:color w:val="#410a8c"/><w:u w:val="single"/></w:rPr><w:t xml:space="preserve">Jean-Baptiste Légal</w:t></w:r></w:hyperlink></w:p><w:p><w:pPr/><w:r><w:rPr><w:i w:val="1"/><w:iCs w:val="1"/></w:rPr><w:t xml:space="preserve">Ca m'intéresse</w:t></w:r><w:r><w:rPr/><w:t xml:space="preserve">, 2014</w:t></w:r></w:p><w:p><w:pPr/><w:r><w:rPr/><w:t xml:space="preserve">Article dans une revue</w:t></w:r></w:p><w:p><w:pPr/><w:hyperlink r:id="rId83" w:history="1"><w:r><w:rPr><w:color w:val="#410a8c"/><w:u w:val="single"/></w:rPr><w:t xml:space="preserve">hal-02899793v1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pouvoir des images subliminales</w:t></w:r></w:hyperlink></w:p><w:p><w:pPr/><w:hyperlink r:id="rId31" w:history="1"><w:r><w:rPr><w:color w:val="#410a8c"/><w:u w:val="single"/></w:rPr><w:t xml:space="preserve">Jean-Baptiste Légal</w:t></w:r></w:hyperlink></w:p><w:p><w:pPr/><w:r><w:rPr><w:i w:val="1"/><w:iCs w:val="1"/></w:rPr><w:t xml:space="preserve">Cerveau et Psycho.</w:t></w:r><w:r><w:rPr/><w:t xml:space="preserve">, 2012, 49, pp.24-30</w:t></w:r></w:p><w:p><w:pPr/><w:r><w:rPr/><w:t xml:space="preserve">Article dans une revue</w:t></w:r></w:p><w:p><w:pPr/><w:hyperlink r:id="rId84" w:history="1"><w:r><w:rPr><w:color w:val="#410a8c"/><w:u w:val="single"/></w:rPr><w:t xml:space="preserve">hal-01964509v1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Don't you know that you want to trust me? Subliminal goal priming and persuasion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86" w:history="1"><w:r><w:rPr><w:color w:val="#410a8c"/><w:u w:val="single"/></w:rPr><w:t xml:space="preserve">Julien Chappé</w:t></w:r></w:hyperlink><w:r><w:rPr/><w:t xml:space="preserve">,</w:t></w:r><w:hyperlink r:id="rId67" w:history="1"><w:r><w:rPr><w:color w:val="#410a8c"/><w:u w:val="single"/></w:rPr><w:t xml:space="preserve">Viviane Coiffard</w:t></w:r></w:hyperlink><w:r><w:rPr/><w:t xml:space="preserve">,</w:t></w:r><w:hyperlink r:id="rId87" w:history="1"><w:r><w:rPr><w:color w:val="#410a8c"/><w:u w:val="single"/></w:rPr><w:t xml:space="preserve">Audrey Villard-Forest</w:t></w:r></w:hyperlink></w:p><w:p><w:pPr/><w:r><w:rPr><w:i w:val="1"/><w:iCs w:val="1"/></w:rPr><w:t xml:space="preserve">Journal of Experimental Social Psychology</w:t></w:r><w:r><w:rPr/><w:t xml:space="preserve">, 2012, 48 (1), pp.358-360. </w:t></w:r><w:hyperlink r:id="rId88" w:history="1"><w:r><w:rPr><w:color w:val="#410a8c"/><w:u w:val="single"/></w:rPr><w:t xml:space="preserve">⟨10.1016/j.jesp.2011.06.006⟩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hal-04248036v1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Don't you know that you want to trust me? Subliminal goal priming and persuasion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86" w:history="1"><w:r><w:rPr><w:color w:val="#410a8c"/><w:u w:val="single"/></w:rPr><w:t xml:space="preserve">Julien Chappé</w:t></w:r></w:hyperlink><w:r><w:rPr/><w:t xml:space="preserve">,</w:t></w:r><w:hyperlink r:id="rId67" w:history="1"><w:r><w:rPr><w:color w:val="#410a8c"/><w:u w:val="single"/></w:rPr><w:t xml:space="preserve">Viviane Coiffard</w:t></w:r></w:hyperlink><w:r><w:rPr/><w:t xml:space="preserve">,</w:t></w:r><w:hyperlink r:id="rId87" w:history="1"><w:r><w:rPr><w:color w:val="#410a8c"/><w:u w:val="single"/></w:rPr><w:t xml:space="preserve">Audrey Villard-Forest</w:t></w:r></w:hyperlink></w:p><w:p><w:pPr/><w:r><w:rPr><w:i w:val="1"/><w:iCs w:val="1"/></w:rPr><w:t xml:space="preserve">Journal of Experimental Social Psychology</w:t></w:r><w:r><w:rPr/><w:t xml:space="preserve">, 2012, 48 (48), pp.358-360. </w:t></w:r><w:hyperlink r:id="rId88" w:history="1"><w:r><w:rPr><w:color w:val="#410a8c"/><w:u w:val="single"/></w:rPr><w:t xml:space="preserve">⟨10.1016/j.jesp.2011.06.006⟩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hal-01052957v1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Nonconscious goal pursuit and self-efficacy: independent contributions to motor performance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108, pp.383-391</w:t></w:r></w:p><w:p><w:pPr/><w:r><w:rPr/><w:t xml:space="preserve">Article dans une revue</w:t></w:r></w:p><w:p><w:pPr/><w:hyperlink r:id="rId91" w:history="1"><w:r><w:rPr><w:color w:val="#410a8c"/><w:u w:val="single"/></w:rPr><w:t xml:space="preserve">hal-01052937v1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Goal Priming and Self-Efficacy: Independent Contributions to Motor Performance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 (2), pp.383-391. </w:t></w:r><w:hyperlink r:id="rId93" w:history="1"><w:r><w:rPr><w:color w:val="#410a8c"/><w:u w:val="single"/></w:rPr><w:t xml:space="preserve">⟨10.2466/pms.108.2.383-391⟩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hal-04248040v1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Goal Priming and Self-Efficacy: Independent Contributions to Motor Performance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 (2), pp.383-391. </w:t></w:r><w:hyperlink r:id="rId93" w:history="1"><w:r><w:rPr><w:color w:val="#410a8c"/><w:u w:val="single"/></w:rPr><w:t xml:space="preserve">⟨10.2466/pms.108.2.383-391⟩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hal-01473313v1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Resonance, contextual overlap and goal reactivation: the case of subgoal-related contextual cues</w:t></w:r></w:hyperlink></w:p><w:p><w:pPr/><w:hyperlink r:id="rId96" w:history="1"><w:r><w:rPr><w:color w:val="#410a8c"/><w:u w:val="single"/></w:rPr><w:t xml:space="preserve">Catherine Jovet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97" w:history="1"><w:r><w:rPr><w:color w:val="#410a8c"/><w:u w:val="single"/></w:rPr><w:t xml:space="preserve">Sandra Jhean-Larose</w:t></w:r></w:hyperlink><w:r><w:rPr/><w:t xml:space="preserve">,</w:t></w:r><w:hyperlink r:id="rId98" w:history="1"><w:r><w:rPr><w:color w:val="#410a8c"/><w:u w:val="single"/></w:rPr><w:t xml:space="preserve">Guy Denhière</w:t></w:r></w:hyperlink></w:p><w:p><w:pPr/><w:r><w:rPr><w:i w:val="1"/><w:iCs w:val="1"/></w:rPr><w:t xml:space="preserve">Current Psychology Letters/Behaviour, Brain and Cognition</w:t></w:r><w:r><w:rPr/><w:t xml:space="preserve">, 2007, 3 (23)</w:t></w:r></w:p><w:p><w:pPr/><w:r><w:rPr/><w:t xml:space="preserve">Article dans une revue</w:t></w:r></w:p><w:p><w:pPr/><w:hyperlink r:id="rId95" w:history="1"><w:r><w:rPr><w:color w:val="#410a8c"/><w:u w:val="single"/></w:rPr><w:t xml:space="preserve">hal-01964540v1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 of compatibility between conscious goal and nonconscious priming on performance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w:r><w:rPr/><w:t xml:space="preserve">,</w:t></w:r><w:hyperlink r:id="rId100" w:history="1"><w:r><w:rPr><w:color w:val="#410a8c"/><w:u w:val="single"/></w:rPr><w:t xml:space="preserve">Sylvain Delouvée</w:t></w:r></w:hyperlink></w:p><w:p><w:pPr/><w:r><w:rPr><w:i w:val="1"/><w:iCs w:val="1"/></w:rPr><w:t xml:space="preserve">Current Research in Social Psychology</w:t></w:r><w:r><w:rPr/><w:t xml:space="preserve">, 2007, 12 (6), pp.80-90</w:t></w:r></w:p><w:p><w:pPr/><w:r><w:rPr/><w:t xml:space="preserve">Article dans une revue</w:t></w:r></w:p><w:p><w:pPr/><w:hyperlink r:id="rId99" w:history="1"><w:r><w:rPr><w:color w:val="#410a8c"/><w:u w:val="single"/></w:rPr><w:t xml:space="preserve">hal-01052952v1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Lorsque la perte de contrôle d'autrui est... contagieuse : effets de l'amorçage d'un contexte de manque de contrôle sur les performances et les émotions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Numéro 489 (3), pp.195-210. </w:t></w:r><w:hyperlink r:id="rId102" w:history="1"><w:r><w:rPr><w:color w:val="#410a8c"/><w:u w:val="single"/></w:rPr><w:t xml:space="preserve">⟨10.3917/bupsy.489.0195⟩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hal-04248042v1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Resonance, contextual overlap and goal reactivation: the case of subgoal-related contextual cues</w:t></w:r></w:hyperlink></w:p><w:p><w:pPr/><w:hyperlink r:id="rId96" w:history="1"><w:r><w:rPr><w:color w:val="#410a8c"/><w:u w:val="single"/></w:rPr><w:t xml:space="preserve">Catherine Jovet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97" w:history="1"><w:r><w:rPr><w:color w:val="#410a8c"/><w:u w:val="single"/></w:rPr><w:t xml:space="preserve">Sandra Jhean-Larose</w:t></w:r></w:hyperlink><w:r><w:rPr/><w:t xml:space="preserve">,</w:t></w:r><w:hyperlink r:id="rId98" w:history="1"><w:r><w:rPr><w:color w:val="#410a8c"/><w:u w:val="single"/></w:rPr><w:t xml:space="preserve">Guy Denhière</w:t></w:r></w:hyperlink></w:p><w:p><w:pPr/><w:r><w:rPr><w:i w:val="1"/><w:iCs w:val="1"/></w:rPr><w:t xml:space="preserve">Current Psychology Letters - Behaviour, Brain and Cognition</w:t></w:r><w:r><w:rPr/><w:t xml:space="preserve">, 2007, 23, Vol. 3, 2007, </w:t></w:r><w:hyperlink r:id="rId104" w:history="1"><w:r><w:rPr><w:color w:val="#410a8c"/><w:u w:val="single"/></w:rPr><w:t xml:space="preserve">⟨10.4000/cpl.3273⟩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hal-04248041v1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Lorsque la perte de contrôle d'autrui est contagieuse : effet de l'amorçage d'un contexte de perte de contrôle sur les performances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pp.195-210</w:t></w:r></w:p><w:p><w:pPr/><w:r><w:rPr/><w:t xml:space="preserve">Article dans une revue</w:t></w:r></w:p><w:p><w:pPr/><w:hyperlink r:id="rId105" w:history="1"><w:r><w:rPr><w:color w:val="#410a8c"/><w:u w:val="single"/></w:rPr><w:t xml:space="preserve">hal-01052935v1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Effet de l'activation de stéréotypes sur le comportement : une application en contexte sportif</w:t></w:r></w:hyperlink></w:p><w:p><w:pPr/><w:hyperlink r:id="rId107" w:history="1"><w:r><w:rPr><w:color w:val="#410a8c"/><w:u w:val="single"/></w:rPr><w:t xml:space="preserve">A. Follenfant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108" w:history="1"><w:r><w:rPr><w:color w:val="#410a8c"/><w:u w:val="single"/></w:rPr><w:t xml:space="preserve">F. Marie Dit Dinard</w:t></w:r></w:hyperlink><w:r><w:rPr/><w:t xml:space="preserve">,</w:t></w:r><w:hyperlink r:id="rId109" w:history="1"><w:r><w:rPr><w:color w:val="#410a8c"/><w:u w:val="single"/></w:rPr><w:t xml:space="preserve">T. Meyer</w:t></w:r></w:hyperlink></w:p><w:p><w:pPr/><w:r><w:rPr><w:i w:val="1"/><w:iCs w:val="1"/></w:rPr><w:t xml:space="preserve">European Review of Applied Psychology / Revue Européenne de Psychologie Appliquée</w:t></w:r><w:r><w:rPr/><w:t xml:space="preserve">, 2005, 55 (2), pp.121-129. </w:t></w:r><w:hyperlink r:id="rId110" w:history="1"><w:r><w:rPr><w:color w:val="#410a8c"/><w:u w:val="single"/></w:rPr><w:t xml:space="preserve">⟨10.1016/j.erap.2005.02.002⟩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hal-04248068v1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Effet de l'activation de stéréotypes sur le comportement: Une application en contexte sportif</w:t></w:r></w:hyperlink></w:p><w:p><w:pPr/><w:hyperlink r:id="rId113" w:history="1"><w:r><w:rPr><w:color w:val="#410a8c"/><w:u w:val="single"/></w:rPr><w:t xml:space="preserve">Alice Follenfant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108" w:history="1"><w:r><w:rPr><w:color w:val="#410a8c"/><w:u w:val="single"/></w:rPr><w:t xml:space="preserve">F. Marie Dit Dinard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2005, 55 (2), pp.121-129. </w:t></w:r><w:hyperlink r:id="rId110" w:history="1"><w:r><w:rPr><w:color w:val="#410a8c"/><w:u w:val="single"/></w:rPr><w:t xml:space="preserve">⟨10.1016/j.erap.2005.02.002⟩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hal-01473326v1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Édition française et psychologie sociale : un bref état des lieux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100" w:history="1"><w:r><w:rPr><w:color w:val="#410a8c"/><w:u w:val="single"/></w:rPr><w:t xml:space="preserve">Sylvain Delouvée</w:t></w:r></w:hyperlink></w:p><w:p><w:pPr/><w:r><w:rPr><w:i w:val="1"/><w:iCs w:val="1"/></w:rPr><w:t xml:space="preserve">Les cahiers Internationaux de Psychologie Sociale</w:t></w:r><w:r><w:rPr/><w:t xml:space="preserve">, 2001, 51-52</w:t></w:r></w:p><w:p><w:pPr/><w:r><w:rPr/><w:t xml:space="preserve">Article dans une revue</w:t></w:r></w:p><w:p><w:pPr/><w:hyperlink r:id="rId114" w:history="1"><w:r><w:rPr><w:color w:val="#410a8c"/><w:u w:val="single"/></w:rPr><w:t xml:space="preserve">hal-01964542v1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Nudge: 1, Priming: 0 : Test de l’efficacité de deux stratégies pour orienter les comportements alimentaires</w:t></w:r></w:hyperlink></w:p><w:p><w:pPr/><w:hyperlink r:id="rId116" w:history="1"><w:r><w:rPr><w:color w:val="#410a8c"/><w:u w:val="single"/></w:rPr><w:t xml:space="preserve">Carla Capuano</w:t></w:r></w:hyperlink><w:r><w:rPr/><w:t xml:space="preserve">,</w:t></w:r><w:hyperlink r:id="rId36" w:history="1"><w:r><w:rPr><w:color w:val="#410a8c"/><w:u w:val="single"/></w:rPr><w:t xml:space="preserve">Chloé Touzé</w:t></w:r></w:hyperlink><w:r><w:rPr/><w:t xml:space="preserve">,</w:t></w:r><w:hyperlink r:id="rId49" w:history="1"><w:r><w:rPr><w:color w:val="#410a8c"/><w:u w:val="single"/></w:rPr><w:t xml:space="preserve">Marine Kergoat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CIPS2022 Congrès International de Psychologie Sociale</w:t></w:r><w:r><w:rPr/><w:t xml:space="preserve">, François Ric (responsable);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hal-04327402v1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Pouvoir social et tolérance à l'inconsistance</w:t></w:r></w:hyperlink></w:p><w:p><w:pPr/><w:hyperlink r:id="rId36" w:history="1"><w:r><w:rPr><w:color w:val="#410a8c"/><w:u w:val="single"/></w:rPr><w:t xml:space="preserve">Chloé Touzé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/w:p><w:p><w:pPr/><w:r><w:rPr><w:i w:val="1"/><w:iCs w:val="1"/></w:rPr><w:t xml:space="preserve">14ème congrès international de psychologie sociale</w:t></w:r><w:r><w:rPr/><w:t xml:space="preserve">, François Ric;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117" w:history="1"><w:r><w:rPr><w:color w:val="#410a8c"/><w:u w:val="single"/></w:rPr><w:t xml:space="preserve">hal-04327669v1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Nudge: 1, Priming: 0 : Test de l’efficacité de deux stratégies pour orienter les comportements alimentaires</w:t></w:r></w:hyperlink></w:p><w:p><w:pPr/><w:hyperlink r:id="rId116" w:history="1"><w:r><w:rPr><w:color w:val="#410a8c"/><w:u w:val="single"/></w:rPr><w:t xml:space="preserve">Carla Capuano</w:t></w:r></w:hyperlink><w:r><w:rPr/><w:t xml:space="preserve">,</w:t></w:r><w:hyperlink r:id="rId36" w:history="1"><w:r><w:rPr><w:color w:val="#410a8c"/><w:u w:val="single"/></w:rPr><w:t xml:space="preserve">Chloé Touzé</w:t></w:r></w:hyperlink><w:r><w:rPr/><w:t xml:space="preserve">,</w:t></w:r><w:hyperlink r:id="rId49" w:history="1"><w:r><w:rPr><w:color w:val="#410a8c"/><w:u w:val="single"/></w:rPr><w:t xml:space="preserve">Marine Kergoat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CIPS2022 Congrès International de Psychologie Sociale</w:t></w:r><w:r><w:rPr/><w:t xml:space="preserve">, François Ric (responsable);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118" w:history="1"><w:r><w:rPr><w:color w:val="#410a8c"/><w:u w:val="single"/></w:rPr><w:t xml:space="preserve">hal-04744323v1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Nos préférences sans influences ? Effets de la détention de pouvoir sur la sensibilité au conditionnement évaluatif.</w:t></w:r></w:hyperlink></w:p><w:p><w:pPr/><w:hyperlink r:id="rId120" w:history="1"><w:r><w:rPr><w:color w:val="#410a8c"/><w:u w:val="single"/></w:rPr><w:t xml:space="preserve">Hugo Bouxom</w:t></w:r></w:hyperlink><w:r><w:rPr/><w:t xml:space="preserve">,</w:t></w:r><w:hyperlink r:id="rId36" w:history="1"><w:r><w:rPr><w:color w:val="#410a8c"/><w:u w:val="single"/></w:rPr><w:t xml:space="preserve">Chloé Touzé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/w:p><w:p><w:pPr/><w:r><w:rPr><w:i w:val="1"/><w:iCs w:val="1"/></w:rPr><w:t xml:space="preserve">Journée scientifique des jeunes chercheurs en psychologie</w:t></w:r><w:r><w:rPr/><w:t xml:space="preserve">, Jun 2018, Poitiers,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hal-04327925v1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Overweight stereotype threat: How believing to be overweight may provoke objective weight gain</w:t></w:r></w:hyperlink></w:p><w:p><w:pPr/><w:hyperlink r:id="rId122" w:history="1"><w:r><w:rPr><w:color w:val="#410a8c"/><w:u w:val="single"/></w:rPr><w:t xml:space="preserve">Anissa Dumesnil</w:t></w:r></w:hyperlink><w:r><w:rPr/><w:t xml:space="preserve">,</w:t></w:r><w:hyperlink r:id="rId123" w:history="1"><w:r><w:rPr><w:color w:val="#410a8c"/><w:u w:val="single"/></w:rPr><w:t xml:space="preserve">Laurène Houtin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121" w:history="1"><w:r><w:rPr><w:color w:val="#410a8c"/><w:u w:val="single"/></w:rPr><w:t xml:space="preserve">hal-02890498v1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Overweight stereotype threat: How believing to be overweight may provoke objective weight gain</w:t></w:r></w:hyperlink></w:p><w:p><w:pPr/><w:hyperlink r:id="rId122" w:history="1"><w:r><w:rPr><w:color w:val="#410a8c"/><w:u w:val="single"/></w:rPr><w:t xml:space="preserve">Anissa Dumesnil</w:t></w:r></w:hyperlink><w:r><w:rPr/><w:t xml:space="preserve">,</w:t></w:r><w:hyperlink r:id="rId123" w:history="1"><w:r><w:rPr><w:color w:val="#410a8c"/><w:u w:val="single"/></w:rPr><w:t xml:space="preserve">Laurène Houtin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124" w:history="1"><w:r><w:rPr><w:color w:val="#410a8c"/><w:u w:val="single"/></w:rPr><w:t xml:space="preserve">hal-02918972v1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Forget about diamonds, lipstick is a girl’s best new friend</w:t></w:r></w:hyperlink></w:p><w:p><w:pPr/><w:hyperlink r:id="rId126" w:history="1"><w:r><w:rPr><w:color w:val="#410a8c"/><w:u w:val="single"/></w:rPr><w:t xml:space="preserve">Nadia Beckert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55" w:history="1"><w:r><w:rPr><w:color w:val="#410a8c"/><w:u w:val="single"/></w:rPr><w:t xml:space="preserve">Pegguy Chekroun</w:t></w:r></w:hyperlink></w:p><w:p><w:pPr/><w:r><w:rPr><w:i w:val="1"/><w:iCs w:val="1"/></w:rPr><w:t xml:space="preserve">17th General Meeting of the European Association for Social Psychology (EASP)</w:t></w:r><w:r><w:rPr/><w:t xml:space="preserve">, 2014, Amsterdam, Netherlands</w:t></w:r></w:p><w:p><w:pPr/><w:r><w:rPr/><w:t xml:space="preserve">Communication dans un congrès</w:t></w:r></w:p><w:p><w:pPr/><w:hyperlink r:id="rId125" w:history="1"><w:r><w:rPr><w:color w:val="#410a8c"/><w:u w:val="single"/></w:rPr><w:t xml:space="preserve">hal-02888336v1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Are transportation choices mindless? External cueing of habits and mindfulness?</w:t></w:r></w:hyperlink></w:p><w:p><w:pPr/><w:hyperlink r:id="rId50" w:history="1"><w:r><w:rPr><w:color w:val="#410a8c"/><w:u w:val="single"/></w:rPr><w:t xml:space="preserve">Thierry Meyer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74" w:history="1"><w:r><w:rPr><w:color w:val="#410a8c"/><w:u w:val="single"/></w:rPr><w:t xml:space="preserve">Pierre-André Nicolas</w:t></w:r></w:hyperlink><w:r><w:rPr/><w:t xml:space="preserve">,</w:t></w:r><w:hyperlink r:id="rId73" w:history="1"><w:r><w:rPr><w:color w:val="#410a8c"/><w:u w:val="single"/></w:rPr><w:t xml:space="preserve">Antonia Csillik</w:t></w:r></w:hyperlink></w:p><w:p><w:pPr/><w:r><w:rPr><w:i w:val="1"/><w:iCs w:val="1"/></w:rPr><w:t xml:space="preserve">28th International Congress of Applied Psychology</w:t></w:r><w:r><w:rPr/><w:t xml:space="preserve">, 2014,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hal-02892898v1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Social power reduces the consequences of cognitive inconsistency in a Stroop task</w:t></w:r></w:hyperlink></w:p><w:p><w:pPr/><w:hyperlink r:id="rId36" w:history="1"><w:r><w:rPr><w:color w:val="#410a8c"/><w:u w:val="single"/></w:rPr><w:t xml:space="preserve">Chloé Touzé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19th General Meeting of the European Association of Social Psychology</w:t></w:r><w:r><w:rPr/><w:t xml:space="preserve">, Jun 2023, Cracovie, France</w:t></w:r></w:p><w:p><w:pPr/><w:r><w:rPr/><w:t xml:space="preserve">Poster de conférence</w:t></w:r></w:p><w:p><w:pPr/><w:hyperlink r:id="rId128" w:history="1"><w:r><w:rPr><w:color w:val="#410a8c"/><w:u w:val="single"/></w:rPr><w:t xml:space="preserve">hal-04327510v1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Effects of neuroscientific explanations on moral and criminal judgments.</w:t></w:r></w:hyperlink></w:p><w:p><w:pPr/><w:hyperlink r:id="rId130" w:history="1"><w:r><w:rPr><w:color w:val="#410a8c"/><w:u w:val="single"/></w:rPr><w:t xml:space="preserve">Stanislas Bayallal</w:t></w:r></w:hyperlink><w:r><w:rPr/><w:t xml:space="preserve">,</w:t></w:r><w:hyperlink r:id="rId56" w:history="1"><w:r><w:rPr><w:color w:val="#410a8c"/><w:u w:val="single"/></w:rPr><w:t xml:space="preserve">Anthony Lantian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19th European Association of Social Psychology General Meeting</w:t></w:r><w:r><w:rPr/><w:t xml:space="preserve">, Jun 2023, Krakow (Cracovie), Poland</w:t></w:r></w:p><w:p><w:pPr/><w:r><w:rPr/><w:t xml:space="preserve">Poster de conférence</w:t></w:r></w:p><w:p><w:pPr/><w:hyperlink r:id="rId129" w:history="1"><w:r><w:rPr><w:color w:val="#410a8c"/><w:u w:val="single"/></w:rPr><w:t xml:space="preserve">hal-04320053v1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Jeu de Rôle (JDR) en visioconférence comme procédure d'induction du pouvoir social</w:t></w:r></w:hyperlink></w:p><w:p><w:pPr/><w:hyperlink r:id="rId36" w:history="1"><w:r><w:rPr><w:color w:val="#410a8c"/><w:u w:val="single"/></w:rPr><w:t xml:space="preserve">Chloé Touzé</w:t></w:r></w:hyperlink><w:r><w:rPr/><w:t xml:space="preserve">,</w:t></w:r><w:hyperlink r:id="rId132" w:history="1"><w:r><w:rPr><w:color w:val="#410a8c"/><w:u w:val="single"/></w:rPr><w:t xml:space="preserve">Nicolas Coli</w:t></w:r></w:hyperlink><w:r><w:rPr/><w:t xml:space="preserve">,</w:t></w:r><w:hyperlink r:id="rId120" w:history="1"><w:r><w:rPr><w:color w:val="#410a8c"/><w:u w:val="single"/></w:rPr><w:t xml:space="preserve">Hugo Bouxom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/w:p><w:p><w:pPr/><w:r><w:rPr><w:i w:val="1"/><w:iCs w:val="1"/></w:rPr><w:t xml:space="preserve">Journée de la Recherche de la Fédération EPN-R 2021</w:t></w:r><w:r><w:rPr/><w:t xml:space="preserve">, Jun 2021, Nanterre (92), France</w:t></w:r></w:p><w:p><w:pPr/><w:r><w:rPr/><w:t xml:space="preserve">Poster de conférence</w:t></w:r></w:p><w:p><w:pPr/><w:hyperlink r:id="rId131" w:history="1"><w:r><w:rPr><w:color w:val="#410a8c"/><w:u w:val="single"/></w:rPr><w:t xml:space="preserve">hal-04327885v1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Stéréotypes, préjugés et discrimination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100" w:history="1"><w:r><w:rPr><w:color w:val="#410a8c"/><w:u w:val="single"/></w:rPr><w:t xml:space="preserve">Sylvain Delouvée</w:t></w:r></w:hyperlink></w:p><w:p><w:pPr/><w:r><w:rPr/><w:t xml:space="preserve">Dunod, 2021, 9782100775477</w:t></w:r></w:p><w:p><w:pPr/><w:r><w:rPr/><w:t xml:space="preserve">Ouvrages</w:t></w:r></w:p><w:p><w:pPr/><w:hyperlink r:id="rId133" w:history="1"><w:r><w:rPr><w:color w:val="#410a8c"/><w:u w:val="single"/></w:rPr><w:t xml:space="preserve">hal-04248608v1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Stéréotypes, préjugés et discrimination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100" w:history="1"><w:r><w:rPr><w:color w:val="#410a8c"/><w:u w:val="single"/></w:rPr><w:t xml:space="preserve">Sylvain Delouvée</w:t></w:r></w:hyperlink></w:p><w:p><w:pPr/><w:r><w:rPr/><w:t xml:space="preserve">Paris: Dunod, pp.127, 2009</w:t></w:r></w:p><w:p><w:pPr/><w:r><w:rPr/><w:t xml:space="preserve">Ouvrages</w:t></w:r></w:p><w:p><w:pPr/><w:hyperlink r:id="rId134" w:history="1"><w:r><w:rPr><w:color w:val="#410a8c"/><w:u w:val="single"/></w:rPr><w:t xml:space="preserve">hal-01058229v1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 sponsoring comme signal de la valeur sociale des influenceurs dans les médias sociaux : effet d'un avertissement sur l'adhésion à la persuasion</w:t></w:r></w:hyperlink></w:p><w:p><w:pPr/><w:hyperlink r:id="rId50" w:history="1"><w:r><w:rPr><w:color w:val="#410a8c"/><w:u w:val="single"/></w:rPr><w:t xml:space="preserve">Thierry Meyer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136" w:history="1"><w:r><w:rPr><w:color w:val="#410a8c"/><w:u w:val="single"/></w:rPr><w:t xml:space="preserve">François Durand</w:t></w:r></w:hyperlink></w:p><w:p><w:pPr/><w:r><w:rPr/><w:t xml:space="preserve">Editions Universitaires de Dijon. </w:t></w:r><w:r><w:rPr><w:i w:val="1"/><w:iCs w:val="1"/></w:rPr><w:t xml:space="preserve">Communication réelle et virtuelle : nouvelles perspectives en psychologie sociale de la communication (et du langage.)</w:t></w:r><w:r><w:rPr/><w:t xml:space="preserve">, 2022, 978-2-36441-431-0</w:t></w:r></w:p><w:p><w:pPr/><w:r><w:rPr/><w:t xml:space="preserve">Chapitre d'ouvrage</w:t></w:r></w:p><w:p><w:pPr/><w:hyperlink r:id="rId135" w:history="1"><w:r><w:rPr><w:color w:val="#410a8c"/><w:u w:val="single"/></w:rPr><w:t xml:space="preserve">hal-04248746v1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Beauté du corps : stéréotypes et discriminations</w:t></w:r></w:hyperlink></w:p><w:p><w:pPr/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Psychologie des beaux et des moches</w:t></w:r><w:r><w:rPr/><w:t xml:space="preserve">, Editions Sciences Humaines, 2020, 9782361065775</w:t></w:r></w:p><w:p><w:pPr/><w:r><w:rPr/><w:t xml:space="preserve">Chapitre d'ouvrage</w:t></w:r></w:p><w:p><w:pPr/><w:hyperlink r:id="rId137" w:history="1"><w:r><w:rPr><w:color w:val="#410a8c"/><w:u w:val="single"/></w:rPr><w:t xml:space="preserve">hal-04248564v1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Trust in scientists and their role in society across 67 countries</w:t></w:r></w:hyperlink></w:p><w:p><w:pPr/><w:hyperlink r:id="rId8" w:history="1"><w:r><w:rPr><w:color w:val="#410a8c"/><w:u w:val="single"/></w:rPr><w:t xml:space="preserve">Viktoria Cologna</w:t></w:r></w:hyperlink><w:r><w:rPr/><w:t xml:space="preserve">,</w:t></w:r><w:hyperlink r:id="rId139" w:history="1"><w:r><w:rPr><w:color w:val="#410a8c"/><w:u w:val="single"/></w:rPr><w:t xml:space="preserve">Niels Mede</w:t></w:r></w:hyperlink><w:r><w:rPr/><w:t xml:space="preserve">,</w:t></w:r><w:hyperlink r:id="rId10" w:history="1"><w:r><w:rPr><w:color w:val="#410a8c"/><w:u w:val="single"/></w:rPr><w:t xml:space="preserve">Sebastian Berger</w:t></w:r></w:hyperlink><w:r><w:rPr/><w:t xml:space="preserve">,</w:t></w:r><w:hyperlink r:id="rId11" w:history="1"><w:r><w:rPr><w:color w:val="#410a8c"/><w:u w:val="single"/></w:rPr><w:t xml:space="preserve">John Besley</w:t></w:r></w:hyperlink><w:r><w:rPr/><w:t xml:space="preserve">,</w:t></w:r><w:hyperlink r:id="rId12" w:history="1"><w:r><w:rPr><w:color w:val="#410a8c"/><w:u w:val="single"/></w:rPr><w:t xml:space="preserve">Cameron Brick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8" w:history="1"><w:r><w:rPr><w:color w:val="#410a8c"/><w:u w:val="single"/></w:rPr><w:t xml:space="preserve">hal-04469312v1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Perceptions of Science, Science Communication, and Climate Change Attitudes in 67 Countries: The TISP Dataset</w:t></w:r></w:hyperlink></w:p><w:p><w:pPr/><w:hyperlink r:id="rId139" w:history="1"><w:r><w:rPr><w:color w:val="#410a8c"/><w:u w:val="single"/></w:rPr><w:t xml:space="preserve">Niels Mede</w:t></w:r></w:hyperlink><w:r><w:rPr/><w:t xml:space="preserve">,</w:t></w:r><w:hyperlink r:id="rId8" w:history="1"><w:r><w:rPr><w:color w:val="#410a8c"/><w:u w:val="single"/></w:rPr><w:t xml:space="preserve">Viktoria Cologna</w:t></w:r></w:hyperlink><w:r><w:rPr/><w:t xml:space="preserve">,</w:t></w:r><w:hyperlink r:id="rId10" w:history="1"><w:r><w:rPr><w:color w:val="#410a8c"/><w:u w:val="single"/></w:rPr><w:t xml:space="preserve">Sebastian Berger</w:t></w:r></w:hyperlink><w:r><w:rPr/><w:t xml:space="preserve">,</w:t></w:r><w:hyperlink r:id="rId11" w:history="1"><w:r><w:rPr><w:color w:val="#410a8c"/><w:u w:val="single"/></w:rPr><w:t xml:space="preserve">John Besley</w:t></w:r></w:hyperlink><w:r><w:rPr/><w:t xml:space="preserve">,</w:t></w:r><w:hyperlink r:id="rId12" w:history="1"><w:r><w:rPr><w:color w:val="#410a8c"/><w:u w:val="single"/></w:rPr><w:t xml:space="preserve">Cameron Brick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0" w:history="1"><w:r><w:rPr><w:color w:val="#410a8c"/><w:u w:val="single"/></w:rPr><w:t xml:space="preserve">hal-04469306v1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Influences non conscientes et comportement</w:t></w:r></w:hyperlink></w:p><w:p><w:pPr/><w:hyperlink r:id="rId31" w:history="1"><w:r><w:rPr><w:color w:val="#410a8c"/><w:u w:val="single"/></w:rPr><w:t xml:space="preserve">Jean-Baptiste Légal</w:t></w:r></w:hyperlink></w:p><w:p><w:pPr/><w:r><w:rPr/><w:t xml:space="preserve">Psychologie. Université Paris Nanterre, 2017</w:t></w:r></w:p><w:p><w:pPr/><w:r><w:rPr/><w:t xml:space="preserve">HDR</w:t></w:r></w:p><w:p><w:pPr/><w:hyperlink r:id="rId141" w:history="1"><w:r><w:rPr><w:color w:val="#410a8c"/><w:u w:val="single"/></w:rPr><w:t xml:space="preserve">tel-04056624v1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737v1" TargetMode="External"/><Relationship Id="rId8" Type="http://schemas.openxmlformats.org/officeDocument/2006/relationships/hyperlink" Target="https://hal.science/search/index/?q=*&amp;authFullName_s=Viktoria Cologna" TargetMode="External"/><Relationship Id="rId9" Type="http://schemas.openxmlformats.org/officeDocument/2006/relationships/hyperlink" Target="https://hal.science/search/index/?q=*&amp;authFullName_s=Niels G Mede" TargetMode="External"/><Relationship Id="rId10" Type="http://schemas.openxmlformats.org/officeDocument/2006/relationships/hyperlink" Target="https://hal.science/search/index/?q=*&amp;authFullName_s=Sebastian Berger" TargetMode="External"/><Relationship Id="rId11" Type="http://schemas.openxmlformats.org/officeDocument/2006/relationships/hyperlink" Target="https://hal.science/search/index/?q=*&amp;authFullName_s=John Besley" TargetMode="External"/><Relationship Id="rId12" Type="http://schemas.openxmlformats.org/officeDocument/2006/relationships/hyperlink" Target="https://hal.science/search/index/?q=*&amp;authFullName_s=Cameron Brick" TargetMode="External"/><Relationship Id="rId13" Type="http://schemas.openxmlformats.org/officeDocument/2006/relationships/hyperlink" Target="https://dx.doi.org/10.1038/s41562-024-02090-5" TargetMode="External"/><Relationship Id="rId14" Type="http://schemas.openxmlformats.org/officeDocument/2006/relationships/hyperlink" Target="https://nantes-universite.hal.science/hal-05540372v1" TargetMode="External"/><Relationship Id="rId15" Type="http://schemas.openxmlformats.org/officeDocument/2006/relationships/hyperlink" Target="https://hal.science/search/index/?q=*&amp;authFullName_s=Daniel Toribio&#8208;fl&#243;rez" TargetMode="External"/><Relationship Id="rId16" Type="http://schemas.openxmlformats.org/officeDocument/2006/relationships/hyperlink" Target="https://hal.science/search/index/?q=*&amp;authFullName_s=Marlene S Altenm&#252;ller" TargetMode="External"/><Relationship Id="rId17" Type="http://schemas.openxmlformats.org/officeDocument/2006/relationships/hyperlink" Target="https://hal.science/search/index/?q=*&amp;authFullName_s=Karen M Douglas" TargetMode="External"/><Relationship Id="rId18" Type="http://schemas.openxmlformats.org/officeDocument/2006/relationships/hyperlink" Target="https://hal.science/search/index/?q=*&amp;authFullName_s=Mario Gollwitzer" TargetMode="External"/><Relationship Id="rId19" Type="http://schemas.openxmlformats.org/officeDocument/2006/relationships/hyperlink" Target="https://hal.science/search/index/?q=*&amp;authFullName_s=Indro Adinugroho" TargetMode="External"/><Relationship Id="rId20" Type="http://schemas.openxmlformats.org/officeDocument/2006/relationships/hyperlink" Target="https://dx.doi.org/10.1002/ejsp.70008" TargetMode="External"/><Relationship Id="rId21" Type="http://schemas.openxmlformats.org/officeDocument/2006/relationships/hyperlink" Target="https://hal.science/hal-03921826v1" TargetMode="External"/><Relationship Id="rId22" Type="http://schemas.openxmlformats.org/officeDocument/2006/relationships/hyperlink" Target="https://hal.science/search/index/?q=*&amp;authFullName_s=Quinnehtukqut Mclamore" TargetMode="External"/><Relationship Id="rId23" Type="http://schemas.openxmlformats.org/officeDocument/2006/relationships/hyperlink" Target="https://hal.science/search/index/?q=*&amp;authFullName_s=Stylianos Syropoulos" TargetMode="External"/><Relationship Id="rId24" Type="http://schemas.openxmlformats.org/officeDocument/2006/relationships/hyperlink" Target="https://hal.science/search/index/?q=*&amp;authFullName_s=Bernhard Leidner" TargetMode="External"/><Relationship Id="rId25" Type="http://schemas.openxmlformats.org/officeDocument/2006/relationships/hyperlink" Target="https://hal.science/search/index/?q=*&amp;authFullName_s=Gilad Hirschberger" TargetMode="External"/><Relationship Id="rId26" Type="http://schemas.openxmlformats.org/officeDocument/2006/relationships/hyperlink" Target="https://hal.science/search/index/?q=*&amp;authFullName_s=Kevin Young" TargetMode="External"/><Relationship Id="rId27" Type="http://schemas.openxmlformats.org/officeDocument/2006/relationships/hyperlink" Target="https://dx.doi.org/10.1038/s41598-022-07508-6" TargetMode="External"/><Relationship Id="rId28" Type="http://schemas.openxmlformats.org/officeDocument/2006/relationships/hyperlink" Target="https://hal.science/hal-04101232v1" TargetMode="External"/><Relationship Id="rId29" Type="http://schemas.openxmlformats.org/officeDocument/2006/relationships/hyperlink" Target="https://hal.science/search/index/?q=*&amp;authFullName_s=Thibault Jaubert" TargetMode="External"/><Relationship Id="rId30" Type="http://schemas.openxmlformats.org/officeDocument/2006/relationships/hyperlink" Target="https://hal.science/search/index/?q=*&amp;authFullName_s=Peggy Chekroun" TargetMode="External"/><Relationship Id="rId31" Type="http://schemas.openxmlformats.org/officeDocument/2006/relationships/hyperlink" Target="https://hal.science/search/index/?q=*&amp;authFullName_s=Jean-Baptiste L&#233;gal" TargetMode="External"/><Relationship Id="rId32" Type="http://schemas.openxmlformats.org/officeDocument/2006/relationships/hyperlink" Target="https://hal.science/search/index/?q=*&amp;authFullName_s=Patrick Gosling" TargetMode="External"/><Relationship Id="rId33" Type="http://schemas.openxmlformats.org/officeDocument/2006/relationships/hyperlink" Target="https://dx.doi.org/10.1027/1864-9335/a000488" TargetMode="External"/><Relationship Id="rId34" Type="http://schemas.openxmlformats.org/officeDocument/2006/relationships/hyperlink" Target="https://hal.science/hal-04248009v1" TargetMode="External"/><Relationship Id="rId35" Type="http://schemas.openxmlformats.org/officeDocument/2006/relationships/hyperlink" Target="https://hal.science/search/index/?q=*&amp;authFullName_s=Constantina Badea" TargetMode="External"/><Relationship Id="rId36" Type="http://schemas.openxmlformats.org/officeDocument/2006/relationships/hyperlink" Target="https://hal.science/search/index/?q=*&amp;authFullName_s=Chlo&#233; Touz&#233;" TargetMode="External"/><Relationship Id="rId37" Type="http://schemas.openxmlformats.org/officeDocument/2006/relationships/hyperlink" Target="https://hal.science/search/index/?q=*&amp;authFullName_s=Cassandra Gedeon" TargetMode="External"/><Relationship Id="rId38" Type="http://schemas.openxmlformats.org/officeDocument/2006/relationships/hyperlink" Target="https://hal.science/search/index/?q=*&amp;authFullName_s=Jais Adam-Troian" TargetMode="External"/><Relationship Id="rId39" Type="http://schemas.openxmlformats.org/officeDocument/2006/relationships/hyperlink" Target="https://hal.science/search/index/?q=*&amp;authFullName_s=Mihaela Boza" TargetMode="External"/><Relationship Id="rId40" Type="http://schemas.openxmlformats.org/officeDocument/2006/relationships/hyperlink" Target="https://dx.doi.org/10.24913/rjap.23.2.01" TargetMode="External"/><Relationship Id="rId41" Type="http://schemas.openxmlformats.org/officeDocument/2006/relationships/hyperlink" Target="https://hal.science/hal-04248005v1" TargetMode="External"/><Relationship Id="rId42" Type="http://schemas.openxmlformats.org/officeDocument/2006/relationships/hyperlink" Target="https://hal.science/search/index/?q=*&amp;authFullName_s=Randy McCarthy" TargetMode="External"/><Relationship Id="rId43" Type="http://schemas.openxmlformats.org/officeDocument/2006/relationships/hyperlink" Target="https://hal.science/search/index/?q=*&amp;authFullName_s=Will Gervais" TargetMode="External"/><Relationship Id="rId44" Type="http://schemas.openxmlformats.org/officeDocument/2006/relationships/hyperlink" Target="https://hal.science/search/index/?q=*&amp;authFullName_s=Balazs Aczel" TargetMode="External"/><Relationship Id="rId45" Type="http://schemas.openxmlformats.org/officeDocument/2006/relationships/hyperlink" Target="https://hal.science/search/index/?q=*&amp;authFullName_s=Rosemary Al-Kire" TargetMode="External"/><Relationship Id="rId46" Type="http://schemas.openxmlformats.org/officeDocument/2006/relationships/hyperlink" Target="https://hal.science/search/index/?q=*&amp;authFullName_s=Mark Aveyard" TargetMode="External"/><Relationship Id="rId47" Type="http://schemas.openxmlformats.org/officeDocument/2006/relationships/hyperlink" Target="https://dx.doi.org/10.1525/collabra.18738" TargetMode="External"/><Relationship Id="rId48" Type="http://schemas.openxmlformats.org/officeDocument/2006/relationships/hyperlink" Target="https://hal.science/hal-04247998v1" TargetMode="External"/><Relationship Id="rId49" Type="http://schemas.openxmlformats.org/officeDocument/2006/relationships/hyperlink" Target="https://hal.science/search/index/?q=*&amp;authFullName_s=Marine Kergoat" TargetMode="External"/><Relationship Id="rId50" Type="http://schemas.openxmlformats.org/officeDocument/2006/relationships/hyperlink" Target="https://hal.science/search/index/?q=*&amp;authFullName_s=Thierry Meyer" TargetMode="External"/><Relationship Id="rId51" Type="http://schemas.openxmlformats.org/officeDocument/2006/relationships/hyperlink" Target="https://dx.doi.org/10.1108/JCM-07-2018-2765" TargetMode="External"/><Relationship Id="rId52" Type="http://schemas.openxmlformats.org/officeDocument/2006/relationships/hyperlink" Target="https://univ-paris8.hal.science/hal-02886196v1" TargetMode="External"/><Relationship Id="rId53" Type="http://schemas.openxmlformats.org/officeDocument/2006/relationships/hyperlink" Target="https://hal.science/search/index/?q=*&amp;authFullName_s=O'Donnell M." TargetMode="External"/><Relationship Id="rId54" Type="http://schemas.openxmlformats.org/officeDocument/2006/relationships/hyperlink" Target="https://hal.science/search/index/?q=*&amp;authFullName_s=Nelson L.D." TargetMode="External"/><Relationship Id="rId55" Type="http://schemas.openxmlformats.org/officeDocument/2006/relationships/hyperlink" Target="https://hal.science/search/index/?q=*&amp;authFullName_s=Pegguy Chekroun" TargetMode="External"/><Relationship Id="rId56" Type="http://schemas.openxmlformats.org/officeDocument/2006/relationships/hyperlink" Target="https://hal.science/search/index/?q=*&amp;authFullName_s=Anthony Lantian" TargetMode="External"/><Relationship Id="rId57" Type="http://schemas.openxmlformats.org/officeDocument/2006/relationships/hyperlink" Target="https://hal.science/hal-04247992v1" TargetMode="External"/><Relationship Id="rId58" Type="http://schemas.openxmlformats.org/officeDocument/2006/relationships/hyperlink" Target="https://hal.science/search/index/?q=*&amp;authFullName_s=Michael O&#8217;donnell" TargetMode="External"/><Relationship Id="rId59" Type="http://schemas.openxmlformats.org/officeDocument/2006/relationships/hyperlink" Target="https://hal.science/search/index/?q=*&amp;authFullName_s=Leif Nelson" TargetMode="External"/><Relationship Id="rId60" Type="http://schemas.openxmlformats.org/officeDocument/2006/relationships/hyperlink" Target="https://hal.science/search/index/?q=*&amp;authFullName_s=Evi Ackermann" TargetMode="External"/><Relationship Id="rId61" Type="http://schemas.openxmlformats.org/officeDocument/2006/relationships/hyperlink" Target="https://hal.science/search/index/?q=*&amp;authFullName_s=Athfah Akhtar" TargetMode="External"/><Relationship Id="rId62" Type="http://schemas.openxmlformats.org/officeDocument/2006/relationships/hyperlink" Target="https://dx.doi.org/10.1177/1745691618755704" TargetMode="External"/><Relationship Id="rId63" Type="http://schemas.openxmlformats.org/officeDocument/2006/relationships/hyperlink" Target="https://hal.parisnanterre.fr/hal-01900604v1" TargetMode="External"/><Relationship Id="rId64" Type="http://schemas.openxmlformats.org/officeDocument/2006/relationships/hyperlink" Target="https://hal.science/search/index/?q=*&amp;authFullName_s=Michael O'Donnell" TargetMode="External"/><Relationship Id="rId65" Type="http://schemas.openxmlformats.org/officeDocument/2006/relationships/hyperlink" Target="https://hal.science/search/index/?q=*&amp;authFullName_s=Leif D. Nelson" TargetMode="External"/><Relationship Id="rId66" Type="http://schemas.openxmlformats.org/officeDocument/2006/relationships/hyperlink" Target="https://ube.hal.science/hal-01667136v1" TargetMode="External"/><Relationship Id="rId67" Type="http://schemas.openxmlformats.org/officeDocument/2006/relationships/hyperlink" Target="https://hal.science/search/index/?q=*&amp;authFullName_s=Viviane Coiffard" TargetMode="External"/><Relationship Id="rId68" Type="http://schemas.openxmlformats.org/officeDocument/2006/relationships/hyperlink" Target="https://hal.science/search/index/?q=*&amp;authFullName_s=Fabrice Gabarrot" TargetMode="External"/><Relationship Id="rId69" Type="http://schemas.openxmlformats.org/officeDocument/2006/relationships/hyperlink" Target="https://dx.doi.org/10.1016/j.concog.2017.08.004" TargetMode="External"/><Relationship Id="rId70" Type="http://schemas.openxmlformats.org/officeDocument/2006/relationships/hyperlink" Target="https://hal.parisnanterre.fr/hal-01964511v1" TargetMode="External"/><Relationship Id="rId71" Type="http://schemas.openxmlformats.org/officeDocument/2006/relationships/hyperlink" Target="https://hal.science/search/index/?q=*&amp;authFullName_s=Paul Fontayne" TargetMode="External"/><Relationship Id="rId72" Type="http://schemas.openxmlformats.org/officeDocument/2006/relationships/hyperlink" Target="https://hal.science/hal-01292378v1" TargetMode="External"/><Relationship Id="rId73" Type="http://schemas.openxmlformats.org/officeDocument/2006/relationships/hyperlink" Target="https://hal.science/search/index/?q=*&amp;authFullName_s=Antonia Csillik" TargetMode="External"/><Relationship Id="rId74" Type="http://schemas.openxmlformats.org/officeDocument/2006/relationships/hyperlink" Target="https://hal.science/search/index/?q=*&amp;authFullName_s=Pierre-Andr&#233; Nicolas" TargetMode="External"/><Relationship Id="rId75" Type="http://schemas.openxmlformats.org/officeDocument/2006/relationships/hyperlink" Target="https://dx.doi.org/10.1016/j.trf.2016.01.003" TargetMode="External"/><Relationship Id="rId76" Type="http://schemas.openxmlformats.org/officeDocument/2006/relationships/hyperlink" Target="https://univ-paris8.hal.science/hal-02885624v1" TargetMode="External"/><Relationship Id="rId77" Type="http://schemas.openxmlformats.org/officeDocument/2006/relationships/hyperlink" Target="https://hal.science/hal-04248027v1" TargetMode="External"/><Relationship Id="rId78" Type="http://schemas.openxmlformats.org/officeDocument/2006/relationships/hyperlink" Target="https://univ-paris8.hal.science/hal-02899630v1" TargetMode="External"/><Relationship Id="rId79" Type="http://schemas.openxmlformats.org/officeDocument/2006/relationships/hyperlink" Target="https://hal.parisnanterre.fr/hal-01473231v1" TargetMode="External"/><Relationship Id="rId80" Type="http://schemas.openxmlformats.org/officeDocument/2006/relationships/hyperlink" Target="https://hal.science/search/index/?q=*&amp;authFullName_s=Abdelatif Er-Rafiy" TargetMode="External"/><Relationship Id="rId81" Type="http://schemas.openxmlformats.org/officeDocument/2006/relationships/hyperlink" Target="https://dx.doi.org/10.1016/j.ijintrel.2015.01.003" TargetMode="External"/><Relationship Id="rId82" Type="http://schemas.openxmlformats.org/officeDocument/2006/relationships/hyperlink" Target="https://univ-paris8.hal.science/hal-02904552v1" TargetMode="External"/><Relationship Id="rId83" Type="http://schemas.openxmlformats.org/officeDocument/2006/relationships/hyperlink" Target="https://univ-paris8.hal.science/hal-02899793v1" TargetMode="External"/><Relationship Id="rId84" Type="http://schemas.openxmlformats.org/officeDocument/2006/relationships/hyperlink" Target="https://hal.parisnanterre.fr/hal-01964509v1" TargetMode="External"/><Relationship Id="rId85" Type="http://schemas.openxmlformats.org/officeDocument/2006/relationships/hyperlink" Target="https://hal.science/hal-04248036v1" TargetMode="External"/><Relationship Id="rId86" Type="http://schemas.openxmlformats.org/officeDocument/2006/relationships/hyperlink" Target="https://hal.science/search/index/?q=*&amp;authFullName_s=Julien Chapp&#233;" TargetMode="External"/><Relationship Id="rId87" Type="http://schemas.openxmlformats.org/officeDocument/2006/relationships/hyperlink" Target="https://hal.science/search/index/?q=*&amp;authFullName_s=Audrey Villard-Forest" TargetMode="External"/><Relationship Id="rId88" Type="http://schemas.openxmlformats.org/officeDocument/2006/relationships/hyperlink" Target="https://dx.doi.org/10.1016/j.jesp.2011.06.006" TargetMode="External"/><Relationship Id="rId89" Type="http://schemas.openxmlformats.org/officeDocument/2006/relationships/hyperlink" Target="https://api.istex.fr/ark:/67375/6H6-X3TG7VS4-H/fulltext.pdf?sid=hal" TargetMode="External"/><Relationship Id="rId90" Type="http://schemas.openxmlformats.org/officeDocument/2006/relationships/hyperlink" Target="https://univ-paris8.hal.science/hal-01052957v1" TargetMode="External"/><Relationship Id="rId91" Type="http://schemas.openxmlformats.org/officeDocument/2006/relationships/hyperlink" Target="https://univ-paris8.hal.science/hal-01052937v1" TargetMode="External"/><Relationship Id="rId92" Type="http://schemas.openxmlformats.org/officeDocument/2006/relationships/hyperlink" Target="https://hal.science/hal-04248040v1" TargetMode="External"/><Relationship Id="rId93" Type="http://schemas.openxmlformats.org/officeDocument/2006/relationships/hyperlink" Target="https://dx.doi.org/10.2466/pms.108.2.383-391" TargetMode="External"/><Relationship Id="rId94" Type="http://schemas.openxmlformats.org/officeDocument/2006/relationships/hyperlink" Target="https://hal.parisnanterre.fr/hal-01473313v1" TargetMode="External"/><Relationship Id="rId95" Type="http://schemas.openxmlformats.org/officeDocument/2006/relationships/hyperlink" Target="https://hal.parisnanterre.fr/hal-01964540v1" TargetMode="External"/><Relationship Id="rId96" Type="http://schemas.openxmlformats.org/officeDocument/2006/relationships/hyperlink" Target="https://hal.science/search/index/?q=*&amp;authFullName_s=Catherine Jovet" TargetMode="External"/><Relationship Id="rId97" Type="http://schemas.openxmlformats.org/officeDocument/2006/relationships/hyperlink" Target="https://hal.science/search/index/?q=*&amp;authFullName_s=Sandra Jhean-Larose" TargetMode="External"/><Relationship Id="rId98" Type="http://schemas.openxmlformats.org/officeDocument/2006/relationships/hyperlink" Target="https://hal.science/search/index/?q=*&amp;authFullName_s=Guy Denhi&#232;re" TargetMode="External"/><Relationship Id="rId99" Type="http://schemas.openxmlformats.org/officeDocument/2006/relationships/hyperlink" Target="https://univ-paris8.hal.science/hal-01052952v1" TargetMode="External"/><Relationship Id="rId100" Type="http://schemas.openxmlformats.org/officeDocument/2006/relationships/hyperlink" Target="https://hal.science/search/index/?q=*&amp;authFullName_s=Sylvain Delouv&#233;e" TargetMode="External"/><Relationship Id="rId101" Type="http://schemas.openxmlformats.org/officeDocument/2006/relationships/hyperlink" Target="https://hal.science/hal-04248042v1" TargetMode="External"/><Relationship Id="rId102" Type="http://schemas.openxmlformats.org/officeDocument/2006/relationships/hyperlink" Target="https://dx.doi.org/10.3917/bupsy.489.0195" TargetMode="External"/><Relationship Id="rId103" Type="http://schemas.openxmlformats.org/officeDocument/2006/relationships/hyperlink" Target="https://hal.science/hal-04248041v1" TargetMode="External"/><Relationship Id="rId104" Type="http://schemas.openxmlformats.org/officeDocument/2006/relationships/hyperlink" Target="https://dx.doi.org/10.4000/cpl.3273" TargetMode="External"/><Relationship Id="rId105" Type="http://schemas.openxmlformats.org/officeDocument/2006/relationships/hyperlink" Target="https://univ-paris8.hal.science/hal-01052935v1" TargetMode="External"/><Relationship Id="rId106" Type="http://schemas.openxmlformats.org/officeDocument/2006/relationships/hyperlink" Target="https://hal.science/hal-04248068v1" TargetMode="External"/><Relationship Id="rId107" Type="http://schemas.openxmlformats.org/officeDocument/2006/relationships/hyperlink" Target="https://hal.science/search/index/?q=*&amp;authFullName_s=A. Follenfant" TargetMode="External"/><Relationship Id="rId108" Type="http://schemas.openxmlformats.org/officeDocument/2006/relationships/hyperlink" Target="https://hal.science/search/index/?q=*&amp;authFullName_s=F. Marie Dit Dinard" TargetMode="External"/><Relationship Id="rId109" Type="http://schemas.openxmlformats.org/officeDocument/2006/relationships/hyperlink" Target="https://hal.science/search/index/?q=*&amp;authFullName_s=T. Meyer" TargetMode="External"/><Relationship Id="rId110" Type="http://schemas.openxmlformats.org/officeDocument/2006/relationships/hyperlink" Target="https://dx.doi.org/10.1016/j.erap.2005.02.002" TargetMode="External"/><Relationship Id="rId111" Type="http://schemas.openxmlformats.org/officeDocument/2006/relationships/hyperlink" Target="https://api.istex.fr/ark:/67375/6H6-BZ5KT3F0-2/fulltext.pdf?sid=hal" TargetMode="External"/><Relationship Id="rId112" Type="http://schemas.openxmlformats.org/officeDocument/2006/relationships/hyperlink" Target="https://hal.parisnanterre.fr/hal-01473326v1" TargetMode="External"/><Relationship Id="rId113" Type="http://schemas.openxmlformats.org/officeDocument/2006/relationships/hyperlink" Target="https://hal.science/search/index/?q=*&amp;authFullName_s=Alice Follenfant" TargetMode="External"/><Relationship Id="rId114" Type="http://schemas.openxmlformats.org/officeDocument/2006/relationships/hyperlink" Target="https://hal.parisnanterre.fr/hal-01964542v1" TargetMode="External"/><Relationship Id="rId115" Type="http://schemas.openxmlformats.org/officeDocument/2006/relationships/hyperlink" Target="https://hal.science/hal-04327402v1" TargetMode="External"/><Relationship Id="rId116" Type="http://schemas.openxmlformats.org/officeDocument/2006/relationships/hyperlink" Target="https://hal.science/search/index/?q=*&amp;authFullName_s=Carla Capuano" TargetMode="External"/><Relationship Id="rId117" Type="http://schemas.openxmlformats.org/officeDocument/2006/relationships/hyperlink" Target="https://hal.science/hal-04327669v1" TargetMode="External"/><Relationship Id="rId118" Type="http://schemas.openxmlformats.org/officeDocument/2006/relationships/hyperlink" Target="https://hal.science/hal-04744323v1" TargetMode="External"/><Relationship Id="rId119" Type="http://schemas.openxmlformats.org/officeDocument/2006/relationships/hyperlink" Target="https://hal.science/hal-04327925v1" TargetMode="External"/><Relationship Id="rId120" Type="http://schemas.openxmlformats.org/officeDocument/2006/relationships/hyperlink" Target="https://hal.science/search/index/?q=*&amp;authFullName_s=Hugo Bouxom" TargetMode="External"/><Relationship Id="rId121" Type="http://schemas.openxmlformats.org/officeDocument/2006/relationships/hyperlink" Target="https://univ-paris8.hal.science/hal-02890498v1" TargetMode="External"/><Relationship Id="rId122" Type="http://schemas.openxmlformats.org/officeDocument/2006/relationships/hyperlink" Target="https://hal.science/search/index/?q=*&amp;authFullName_s=Anissa Dumesnil" TargetMode="External"/><Relationship Id="rId123" Type="http://schemas.openxmlformats.org/officeDocument/2006/relationships/hyperlink" Target="https://hal.science/search/index/?q=*&amp;authFullName_s=Laur&#232;ne Houtin" TargetMode="External"/><Relationship Id="rId124" Type="http://schemas.openxmlformats.org/officeDocument/2006/relationships/hyperlink" Target="https://univ-paris8.hal.science/hal-02918972v1" TargetMode="External"/><Relationship Id="rId125" Type="http://schemas.openxmlformats.org/officeDocument/2006/relationships/hyperlink" Target="https://univ-paris8.hal.science/hal-02888336v1" TargetMode="External"/><Relationship Id="rId126" Type="http://schemas.openxmlformats.org/officeDocument/2006/relationships/hyperlink" Target="https://hal.science/search/index/?q=*&amp;authFullName_s=Nadia Beckert" TargetMode="External"/><Relationship Id="rId127" Type="http://schemas.openxmlformats.org/officeDocument/2006/relationships/hyperlink" Target="https://univ-paris8.hal.science/hal-02892898v1" TargetMode="External"/><Relationship Id="rId128" Type="http://schemas.openxmlformats.org/officeDocument/2006/relationships/hyperlink" Target="https://hal.science/hal-04327510v1" TargetMode="External"/><Relationship Id="rId129" Type="http://schemas.openxmlformats.org/officeDocument/2006/relationships/hyperlink" Target="https://hal.science/hal-04320053v1" TargetMode="External"/><Relationship Id="rId130" Type="http://schemas.openxmlformats.org/officeDocument/2006/relationships/hyperlink" Target="https://hal.science/search/index/?q=*&amp;authFullName_s=Stanislas Bayallal" TargetMode="External"/><Relationship Id="rId131" Type="http://schemas.openxmlformats.org/officeDocument/2006/relationships/hyperlink" Target="https://hal.science/hal-04327885v1" TargetMode="External"/><Relationship Id="rId132" Type="http://schemas.openxmlformats.org/officeDocument/2006/relationships/hyperlink" Target="https://hal.science/search/index/?q=*&amp;authFullName_s=Nicolas Coli" TargetMode="External"/><Relationship Id="rId133" Type="http://schemas.openxmlformats.org/officeDocument/2006/relationships/hyperlink" Target="https://hal.science/hal-04248608v1" TargetMode="External"/><Relationship Id="rId134" Type="http://schemas.openxmlformats.org/officeDocument/2006/relationships/hyperlink" Target="https://univ-paris8.hal.science/hal-01058229v1" TargetMode="External"/><Relationship Id="rId135" Type="http://schemas.openxmlformats.org/officeDocument/2006/relationships/hyperlink" Target="https://hal.science/hal-04248746v1" TargetMode="External"/><Relationship Id="rId136" Type="http://schemas.openxmlformats.org/officeDocument/2006/relationships/hyperlink" Target="https://hal.science/search/index/?q=*&amp;authFullName_s=Fran&#231;ois Durand" TargetMode="External"/><Relationship Id="rId137" Type="http://schemas.openxmlformats.org/officeDocument/2006/relationships/hyperlink" Target="https://hal.science/hal-04248564v1" TargetMode="External"/><Relationship Id="rId138" Type="http://schemas.openxmlformats.org/officeDocument/2006/relationships/hyperlink" Target="https://hal.science/hal-04469312v1" TargetMode="External"/><Relationship Id="rId139" Type="http://schemas.openxmlformats.org/officeDocument/2006/relationships/hyperlink" Target="https://hal.science/search/index/?q=*&amp;authFullName_s=Niels Mede" TargetMode="External"/><Relationship Id="rId140" Type="http://schemas.openxmlformats.org/officeDocument/2006/relationships/hyperlink" Target="https://hal.science/hal-04469306v1" TargetMode="External"/><Relationship Id="rId141" Type="http://schemas.openxmlformats.org/officeDocument/2006/relationships/hyperlink" Target="https://hal.science/tel-04056624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Légal</dc:title>
  <dc:description>CV</dc:description>
  <dc:subject/>
  <cp:keywords/>
  <cp:category/>
  <cp:lastModifiedBy/>
  <dcterms:created xsi:type="dcterms:W3CDTF">2026-05-26T19:08:51+02:00</dcterms:created>
  <dcterms:modified xsi:type="dcterms:W3CDTF">2026-05-26T19:08:51+02:00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