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Jean-Baptiste Pichancourt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jean-baptiste-pichancourt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0000-0002-9276-8628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https://scholar.google.com/citations?user=RbRrJgoiaYQC&hl=en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Integrating adaptation pathways and Ostrom’s framework for sustainable governance of social-ecological systems in a changing world</w:t></w:r></w:hyperlink></w:p><w:p><w:pPr/><w:hyperlink r:id="rId11" w:history="1"><w:r><w:rPr><w:color w:val="#410a8c"/><w:u w:val="single"/></w:rPr><w:t xml:space="preserve">Jean-Baptiste Pichancourt</w:t></w:r></w:hyperlink><w:r><w:rPr/><w:t xml:space="preserve">,</w:t></w:r><w:hyperlink r:id="rId12" w:history="1"><w:r><w:rPr><w:color w:val="#410a8c"/><w:u w:val="single"/></w:rPr><w:t xml:space="preserve">Antoine Brias</w:t></w:r></w:hyperlink><w:r><w:rPr/><w:t xml:space="preserve">,</w:t></w:r><w:hyperlink r:id="rId13" w:history="1"><w:r><w:rPr><w:color w:val="#410a8c"/><w:u w:val="single"/></w:rPr><w:t xml:space="preserve">Anne Bonis</w:t></w:r></w:hyperlink></w:p><w:p><w:pPr/><w:r><w:rPr><w:i w:val="1"/><w:iCs w:val="1"/></w:rPr><w:t xml:space="preserve">PeerJ</w:t></w:r><w:r><w:rPr/><w:t xml:space="preserve">, 2025, 13, pp.e18938. </w:t></w:r><w:hyperlink r:id="rId14" w:history="1"><w:r><w:rPr><w:color w:val="#410a8c"/><w:u w:val="single"/></w:rPr><w:t xml:space="preserve">⟨10.7717/peerj.18938⟩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hal-04680185v3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Navigating the complexities of the forest land sharing vs sparing logging dilemma: analytical insights through the governance theory of social-ecological systems dynamics</w:t></w:r></w:hyperlink></w:p><w:p><w:pPr/><w:hyperlink r:id="rId11" w:history="1"><w:r><w:rPr><w:color w:val="#410a8c"/><w:u w:val="single"/></w:rPr><w:t xml:space="preserve">Jean-Baptiste Pichancourt</w:t></w:r></w:hyperlink></w:p><w:p><w:pPr/><w:r><w:rPr><w:i w:val="1"/><w:iCs w:val="1"/></w:rPr><w:t xml:space="preserve">PeerJ</w:t></w:r><w:r><w:rPr/><w:t xml:space="preserve">, 2024, 12, pp.e16809. </w:t></w:r><w:hyperlink r:id="rId16" w:history="1"><w:r><w:rPr><w:color w:val="#410a8c"/><w:u w:val="single"/></w:rPr><w:t xml:space="preserve">⟨10.7717/peerj.16809⟩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hal-04423293v1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Some fundamental elements for studying social-ecological co-existence in forest common pool resources</w:t></w:r></w:hyperlink></w:p><w:p><w:pPr/><w:hyperlink r:id="rId11" w:history="1"><w:r><w:rPr><w:color w:val="#410a8c"/><w:u w:val="single"/></w:rPr><w:t xml:space="preserve">Jean-Baptiste Pichancourt</w:t></w:r></w:hyperlink></w:p><w:p><w:pPr/><w:r><w:rPr><w:i w:val="1"/><w:iCs w:val="1"/></w:rPr><w:t xml:space="preserve">PeerJ</w:t></w:r><w:r><w:rPr/><w:t xml:space="preserve">, 2023, 11, pp.e14731. </w:t></w:r><w:hyperlink r:id="rId18" w:history="1"><w:r><w:rPr><w:color w:val="#410a8c"/><w:u w:val="single"/></w:rPr><w:t xml:space="preserve">⟨10.7717/peerj.14731⟩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hal-04058007v1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generic information framework for decision-making in a forest-based bio-economy</w:t></w:r></w:hyperlink></w:p><w:p><w:pPr/><w:hyperlink r:id="rId11" w:history="1"><w:r><w:rPr><w:color w:val="#410a8c"/><w:u w:val="single"/></w:rPr><w:t xml:space="preserve">Jean-Baptiste Pichancourt</w:t></w:r></w:hyperlink><w:r><w:rPr/><w:t xml:space="preserve">,</w:t></w:r><w:hyperlink r:id="rId20" w:history="1"><w:r><w:rPr><w:color w:val="#410a8c"/><w:u w:val="single"/></w:rPr><w:t xml:space="preserve">Rodolphe Bauer</w:t></w:r></w:hyperlink><w:r><w:rPr/><w:t xml:space="preserve">,</w:t></w:r><w:hyperlink r:id="rId21" w:history="1"><w:r><w:rPr><w:color w:val="#410a8c"/><w:u w:val="single"/></w:rPr><w:t xml:space="preserve">Antoine Billard</w:t></w:r></w:hyperlink><w:r><w:rPr/><w:t xml:space="preserve">,</w:t></w:r><w:hyperlink r:id="rId22" w:history="1"><w:r><w:rPr><w:color w:val="#410a8c"/><w:u w:val="single"/></w:rPr><w:t xml:space="preserve">Maree Brennan</w:t></w:r></w:hyperlink><w:r><w:rPr/><w:t xml:space="preserve">,</w:t></w:r><w:hyperlink r:id="rId23" w:history="1"><w:r><w:rPr><w:color w:val="#410a8c"/><w:u w:val="single"/></w:rPr><w:t xml:space="preserve">Sylvain Caurla</w:t></w:r></w:hyperlink><w:r><w:rPr/><w:t xml:space="preserve">et al.</w:t></w:r></w:p><w:p><w:pPr/><w:r><w:rPr><w:i w:val="1"/><w:iCs w:val="1"/></w:rPr><w:t xml:space="preserve">Annals of Forest Science</w:t></w:r><w:r><w:rPr/><w:t xml:space="preserve">, 2021, 78 (4), pp.97. </w:t></w:r><w:hyperlink r:id="rId24" w:history="1"><w:r><w:rPr><w:color w:val="#410a8c"/><w:u w:val="single"/></w:rPr><w:t xml:space="preserve">⟨10.1007/s13595-021-01110-y⟩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hal-03466115v1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effect of stumpage prices on large-area forest growth forecasts based on socio-ecological models</w:t></w:r></w:hyperlink></w:p><w:p><w:pPr/><w:hyperlink r:id="rId26" w:history="1"><w:r><w:rPr><w:color w:val="#410a8c"/><w:u w:val="single"/></w:rPr><w:t xml:space="preserve">Mathieu Fortin</w:t></w:r></w:hyperlink><w:r><w:rPr/><w:t xml:space="preserve">,</w:t></w:r><w:hyperlink r:id="rId11" w:history="1"><w:r><w:rPr><w:color w:val="#410a8c"/><w:u w:val="single"/></w:rPr><w:t xml:space="preserve">Jean-Baptiste Pichancourt</w:t></w:r></w:hyperlink><w:r><w:rPr/><w:t xml:space="preserve">,</w:t></w:r><w:hyperlink r:id="rId27" w:history="1"><w:r><w:rPr><w:color w:val="#410a8c"/><w:u w:val="single"/></w:rPr><w:t xml:space="preserve">Lara Climaco de Melo</w:t></w:r></w:hyperlink><w:r><w:rPr/><w:t xml:space="preserve">,</w:t></w:r><w:hyperlink r:id="rId28" w:history="1"><w:r><w:rPr><w:color w:val="#410a8c"/><w:u w:val="single"/></w:rPr><w:t xml:space="preserve">Antoine Colin</w:t></w:r></w:hyperlink><w:r><w:rPr/><w:t xml:space="preserve">,</w:t></w:r><w:hyperlink r:id="rId23" w:history="1"><w:r><w:rPr><w:color w:val="#410a8c"/><w:u w:val="single"/></w:rPr><w:t xml:space="preserve">Sylvain Caurla</w:t></w:r></w:hyperlink></w:p><w:p><w:pPr/><w:r><w:rPr><w:i w:val="1"/><w:iCs w:val="1"/></w:rPr><w:t xml:space="preserve">Forestry</w:t></w:r><w:r><w:rPr/><w:t xml:space="preserve">, 2019, 92 (3), pp.339-356. </w:t></w:r><w:hyperlink r:id="rId29" w:history="1"><w:r><w:rPr><w:color w:val="#410a8c"/><w:u w:val="single"/></w:rPr><w:t xml:space="preserve">⟨10.1093/forestry/cpz016⟩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hal-02625278v1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Understanding the limits to species‐wide demographic generalizations: the ecology and management of Parkinsonia aculeata</w:t></w:r></w:hyperlink></w:p><w:p><w:pPr/><w:hyperlink r:id="rId11" w:history="1"><w:r><w:rPr><w:color w:val="#410a8c"/><w:u w:val="single"/></w:rPr><w:t xml:space="preserve">Jean-Baptiste Pichancourt</w:t></w:r></w:hyperlink><w:r><w:rPr/><w:t xml:space="preserve">,</w:t></w:r><w:hyperlink r:id="rId31" w:history="1"><w:r><w:rPr><w:color w:val="#410a8c"/><w:u w:val="single"/></w:rPr><w:t xml:space="preserve">R. D. Klinken</w:t></w:r></w:hyperlink><w:r><w:rPr/><w:t xml:space="preserve">,</w:t></w:r><w:hyperlink r:id="rId32" w:history="1"><w:r><w:rPr><w:color w:val="#410a8c"/><w:u w:val="single"/></w:rPr><w:t xml:space="preserve">S. Raghu</w:t></w:r></w:hyperlink></w:p><w:p><w:pPr/><w:r><w:rPr><w:i w:val="1"/><w:iCs w:val="1"/></w:rPr><w:t xml:space="preserve">Ecosphere</w:t></w:r><w:r><w:rPr/><w:t xml:space="preserve">, 2019, 10 (5), pp.e02746. </w:t></w:r><w:hyperlink r:id="rId33" w:history="1"><w:r><w:rPr><w:color w:val="#410a8c"/><w:u w:val="single"/></w:rPr><w:t xml:space="preserve">⟨10.1002/ecs2.2746⟩</w:t></w:r></w:hyperlink></w:p><w:p><w:pPr/><w:r><w:rPr/><w:t xml:space="preserve">Article dans une revue</w:t></w:r></w:p><w:p><w:pPr/><w:hyperlink r:id="rId30" w:history="1"><w:r><w:rPr><w:color w:val="#410a8c"/><w:u w:val="single"/></w:rPr><w:t xml:space="preserve">hal-02624932v1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carbon accounting tool for complex and uncertain greenhouse gas emission life cycles</w:t></w:r></w:hyperlink></w:p><w:p><w:pPr/><w:hyperlink r:id="rId11" w:history="1"><w:r><w:rPr><w:color w:val="#410a8c"/><w:u w:val="single"/></w:rPr><w:t xml:space="preserve">Jean-Baptiste Pichancourt</w:t></w:r></w:hyperlink><w:r><w:rPr/><w:t xml:space="preserve">,</w:t></w:r><w:hyperlink r:id="rId35" w:history="1"><w:r><w:rPr><w:color w:val="#410a8c"/><w:u w:val="single"/></w:rPr><w:t xml:space="preserve">Rubén Manso</w:t></w:r></w:hyperlink><w:r><w:rPr/><w:t xml:space="preserve">,</w:t></w:r><w:hyperlink r:id="rId36" w:history="1"><w:r><w:rPr><w:color w:val="#410a8c"/><w:u w:val="single"/></w:rPr><w:t xml:space="preserve">Francois Ningre</w:t></w:r></w:hyperlink><w:r><w:rPr/><w:t xml:space="preserve">,</w:t></w:r><w:hyperlink r:id="rId37" w:history="1"><w:r><w:rPr><w:color w:val="#410a8c"/><w:u w:val="single"/></w:rPr><w:t xml:space="preserve">Mathieu M. Fortin</w:t></w:r></w:hyperlink></w:p><w:p><w:pPr/><w:r><w:rPr><w:i w:val="1"/><w:iCs w:val="1"/></w:rPr><w:t xml:space="preserve">Environmental Modelling and Software</w:t></w:r><w:r><w:rPr/><w:t xml:space="preserve">, 2018, 107, pp.158-174. </w:t></w:r><w:hyperlink r:id="rId38" w:history="1"><w:r><w:rPr><w:color w:val="#410a8c"/><w:u w:val="single"/></w:rPr><w:t xml:space="preserve">⟨10.1016/j.envsoft.2018.06.005⟩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hal-01897089v1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Tiny terminological disagreements with far reaching consequences for global bird trends</w:t></w:r></w:hyperlink></w:p><w:p><w:pPr/><w:hyperlink r:id="rId40" w:history="1"><w:r><w:rPr><w:color w:val="#410a8c"/><w:u w:val="single"/></w:rPr><w:t xml:space="preserve">Hannah Fraser</w:t></w:r></w:hyperlink><w:r><w:rPr/><w:t xml:space="preserve">,</w:t></w:r><w:hyperlink r:id="rId11" w:history="1"><w:r><w:rPr><w:color w:val="#410a8c"/><w:u w:val="single"/></w:rPr><w:t xml:space="preserve">Jean-Baptiste Pichancourt</w:t></w:r></w:hyperlink><w:r><w:rPr/><w:t xml:space="preserve">,</w:t></w:r><w:hyperlink r:id="rId41" w:history="1"><w:r><w:rPr><w:color w:val="#410a8c"/><w:u w:val="single"/></w:rPr><w:t xml:space="preserve">Alain Butet</w:t></w:r></w:hyperlink></w:p><w:p><w:pPr/><w:r><w:rPr><w:i w:val="1"/><w:iCs w:val="1"/></w:rPr><w:t xml:space="preserve">Ecological Indicators</w:t></w:r><w:r><w:rPr/><w:t xml:space="preserve">, 2017, 73, pp.79-87. </w:t></w:r><w:hyperlink r:id="rId42" w:history="1"><w:r><w:rPr><w:color w:val="#410a8c"/><w:u w:val="single"/></w:rPr><w:t xml:space="preserve">⟨10.1016/j.ecolind.2016.09.033⟩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hal-01483988v1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Optimization methods to solve adaptive management problems</w:t></w:r></w:hyperlink></w:p><w:p><w:pPr/><w:hyperlink r:id="rId44" w:history="1"><w:r><w:rPr><w:color w:val="#410a8c"/><w:u w:val="single"/></w:rPr><w:t xml:space="preserve">Iadine Chadès</w:t></w:r></w:hyperlink><w:r><w:rPr/><w:t xml:space="preserve">,</w:t></w:r><w:hyperlink r:id="rId45" w:history="1"><w:r><w:rPr><w:color w:val="#410a8c"/><w:u w:val="single"/></w:rPr><w:t xml:space="preserve">Sam Nicol</w:t></w:r></w:hyperlink><w:r><w:rPr/><w:t xml:space="preserve">,</w:t></w:r><w:hyperlink r:id="rId46" w:history="1"><w:r><w:rPr><w:color w:val="#410a8c"/><w:u w:val="single"/></w:rPr><w:t xml:space="preserve">Tracy Rout</w:t></w:r></w:hyperlink><w:r><w:rPr/><w:t xml:space="preserve">,</w:t></w:r><w:hyperlink r:id="rId47" w:history="1"><w:r><w:rPr><w:color w:val="#410a8c"/><w:u w:val="single"/></w:rPr><w:t xml:space="preserve">Martin Péron</w:t></w:r></w:hyperlink><w:r><w:rPr/><w:t xml:space="preserve">,</w:t></w:r><w:hyperlink r:id="rId48" w:history="1"><w:r><w:rPr><w:color w:val="#410a8c"/><w:u w:val="single"/></w:rPr><w:t xml:space="preserve">Yann Dujardin</w:t></w:r></w:hyperlink><w:r><w:rPr/><w:t xml:space="preserve">et al.</w:t></w:r></w:p><w:p><w:pPr/><w:r><w:rPr><w:i w:val="1"/><w:iCs w:val="1"/></w:rPr><w:t xml:space="preserve">Theoretical Ecology</w:t></w:r><w:r><w:rPr/><w:t xml:space="preserve">, 2016, 10 (1), pp.1-20. </w:t></w:r><w:hyperlink r:id="rId49" w:history="1"><w:r><w:rPr><w:color w:val="#410a8c"/><w:u w:val="single"/></w:rPr><w:t xml:space="preserve">⟨10.1007/s12080-016-0313-0⟩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hal-04611329v1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Fire management strategies to maintain species population processes in a fragmented landscape of fire‐interval extremes</w:t></w:r></w:hyperlink></w:p><w:p><w:pPr/><w:hyperlink r:id="rId51" w:history="1"><w:r><w:rPr><w:color w:val="#410a8c"/><w:u w:val="single"/></w:rPr><w:t xml:space="preserve">Ayesha Tulloch</w:t></w:r></w:hyperlink><w:r><w:rPr/><w:t xml:space="preserve">,</w:t></w:r><w:hyperlink r:id="rId52" w:history="1"><w:r><w:rPr><w:color w:val="#410a8c"/><w:u w:val="single"/></w:rPr><w:t xml:space="preserve">Jean‐Baptiste Pichancourt</w:t></w:r></w:hyperlink><w:r><w:rPr/><w:t xml:space="preserve">,</w:t></w:r><w:hyperlink r:id="rId53" w:history="1"><w:r><w:rPr><w:color w:val="#410a8c"/><w:u w:val="single"/></w:rPr><w:t xml:space="preserve">Carl Gosper</w:t></w:r></w:hyperlink><w:r><w:rPr/><w:t xml:space="preserve">,</w:t></w:r><w:hyperlink r:id="rId54" w:history="1"><w:r><w:rPr><w:color w:val="#410a8c"/><w:u w:val="single"/></w:rPr><w:t xml:space="preserve">Angela Sanders</w:t></w:r></w:hyperlink><w:r><w:rPr/><w:t xml:space="preserve">,</w:t></w:r><w:hyperlink r:id="rId44" w:history="1"><w:r><w:rPr><w:color w:val="#410a8c"/><w:u w:val="single"/></w:rPr><w:t xml:space="preserve">Iadine Chadès</w:t></w:r></w:hyperlink></w:p><w:p><w:pPr/><w:r><w:rPr><w:i w:val="1"/><w:iCs w:val="1"/></w:rPr><w:t xml:space="preserve">Ecological Applications</w:t></w:r><w:r><w:rPr/><w:t xml:space="preserve">, 2016, 26 (7), pp.2175-2189. </w:t></w:r><w:hyperlink r:id="rId55" w:history="1"><w:r><w:rPr><w:color w:val="#410a8c"/><w:u w:val="single"/></w:rPr><w:t xml:space="preserve">⟨10.1002/eap.1362⟩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hal-04611325v1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Priority threat management of invasive animals to protect biodiversity under climate change</w:t></w:r></w:hyperlink></w:p><w:p><w:pPr/><w:hyperlink r:id="rId57" w:history="1"><w:r><w:rPr><w:color w:val="#410a8c"/><w:u w:val="single"/></w:rPr><w:t xml:space="preserve">Jennifer Firn</w:t></w:r></w:hyperlink><w:r><w:rPr/><w:t xml:space="preserve">,</w:t></w:r><w:hyperlink r:id="rId58" w:history="1"><w:r><w:rPr><w:color w:val="#410a8c"/><w:u w:val="single"/></w:rPr><w:t xml:space="preserve">Ramona Maggini</w:t></w:r></w:hyperlink><w:r><w:rPr/><w:t xml:space="preserve">,</w:t></w:r><w:hyperlink r:id="rId44" w:history="1"><w:r><w:rPr><w:color w:val="#410a8c"/><w:u w:val="single"/></w:rPr><w:t xml:space="preserve">Iadine Chadès</w:t></w:r></w:hyperlink><w:r><w:rPr/><w:t xml:space="preserve">,</w:t></w:r><w:hyperlink r:id="rId45" w:history="1"><w:r><w:rPr><w:color w:val="#410a8c"/><w:u w:val="single"/></w:rPr><w:t xml:space="preserve">Sam Nicol</w:t></w:r></w:hyperlink><w:r><w:rPr/><w:t xml:space="preserve">,</w:t></w:r><w:hyperlink r:id="rId59" w:history="1"><w:r><w:rPr><w:color w:val="#410a8c"/><w:u w:val="single"/></w:rPr><w:t xml:space="preserve">Belinda Walters</w:t></w:r></w:hyperlink><w:r><w:rPr/><w:t xml:space="preserve">et al.</w:t></w:r></w:p><w:p><w:pPr/><w:r><w:rPr><w:i w:val="1"/><w:iCs w:val="1"/></w:rPr><w:t xml:space="preserve">Global Change Biology</w:t></w:r><w:r><w:rPr/><w:t xml:space="preserve">, 2015, 21 (11), pp.3917-3930. </w:t></w:r><w:hyperlink r:id="rId60" w:history="1"><w:r><w:rPr><w:color w:val="#410a8c"/><w:u w:val="single"/></w:rPr><w:t xml:space="preserve">⟨10.1111/gcb.13034⟩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hal-04611317v1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Population‐level consequences of herbivory, changing climate, and source–sink dynamics on a long‐lived invasive shrub</w:t></w:r></w:hyperlink></w:p><w:p><w:pPr/><w:hyperlink r:id="rId62" w:history="1"><w:r><w:rPr><w:color w:val="#410a8c"/><w:u w:val="single"/></w:rPr><w:t xml:space="preserve">R. van Klinken</w:t></w:r></w:hyperlink><w:r><w:rPr/><w:t xml:space="preserve">,</w:t></w:r><w:hyperlink r:id="rId11" w:history="1"><w:r><w:rPr><w:color w:val="#410a8c"/><w:u w:val="single"/></w:rPr><w:t xml:space="preserve">Jean-Baptiste Pichancourt</w:t></w:r></w:hyperlink></w:p><w:p><w:pPr/><w:r><w:rPr><w:i w:val="1"/><w:iCs w:val="1"/></w:rPr><w:t xml:space="preserve">Ecological Applications</w:t></w:r><w:r><w:rPr/><w:t xml:space="preserve">, 2015, 25 (8), pp.2255-2270. </w:t></w:r><w:hyperlink r:id="rId63" w:history="1"><w:r><w:rPr><w:color w:val="#410a8c"/><w:u w:val="single"/></w:rPr><w:t xml:space="preserve">⟨10.1890/14-2202.1⟩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hal-04611322v1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Unravelling the annual cycle in a migratory animal: breeding‐season habitat loss drives population declines of monarch butterflies</w:t></w:r></w:hyperlink></w:p><w:p><w:pPr/><w:hyperlink r:id="rId65" w:history="1"><w:r><w:rPr><w:color w:val="#410a8c"/><w:u w:val="single"/></w:rPr><w:t xml:space="preserve">D. Flockhart</w:t></w:r></w:hyperlink><w:r><w:rPr/><w:t xml:space="preserve">,</w:t></w:r><w:hyperlink r:id="rId52" w:history="1"><w:r><w:rPr><w:color w:val="#410a8c"/><w:u w:val="single"/></w:rPr><w:t xml:space="preserve">Jean‐Baptiste Pichancourt</w:t></w:r></w:hyperlink><w:r><w:rPr/><w:t xml:space="preserve">,</w:t></w:r><w:hyperlink r:id="rId66" w:history="1"><w:r><w:rPr><w:color w:val="#410a8c"/><w:u w:val="single"/></w:rPr><w:t xml:space="preserve">D. Ryan Norris</w:t></w:r></w:hyperlink><w:r><w:rPr/><w:t xml:space="preserve">,</w:t></w:r><w:hyperlink r:id="rId67" w:history="1"><w:r><w:rPr><w:color w:val="#410a8c"/><w:u w:val="single"/></w:rPr><w:t xml:space="preserve">Tara Martin</w:t></w:r></w:hyperlink></w:p><w:p><w:pPr/><w:r><w:rPr><w:i w:val="1"/><w:iCs w:val="1"/></w:rPr><w:t xml:space="preserve">Journal of Animal Ecology</w:t></w:r><w:r><w:rPr/><w:t xml:space="preserve">, 2014, 84 (1), pp.155-165. </w:t></w:r><w:hyperlink r:id="rId68" w:history="1"><w:r><w:rPr><w:color w:val="#410a8c"/><w:u w:val="single"/></w:rPr><w:t xml:space="preserve">⟨10.1111/1365-2656.12253⟩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hal-04611313v1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Historical demography of Lantana camara L. reveals clues about the influence of land use and weather in the management of this widespread invasive species</w:t></w:r></w:hyperlink></w:p><w:p><w:pPr/><w:hyperlink r:id="rId32" w:history="1"><w:r><w:rPr><w:color w:val="#410a8c"/><w:u w:val="single"/></w:rPr><w:t xml:space="preserve">S. Raghu</w:t></w:r></w:hyperlink><w:r><w:rPr/><w:t xml:space="preserve">,</w:t></w:r><w:hyperlink r:id="rId70" w:history="1"><w:r><w:rPr><w:color w:val="#410a8c"/><w:u w:val="single"/></w:rPr><w:t xml:space="preserve">Olusegun Osunkoya</w:t></w:r></w:hyperlink><w:r><w:rPr/><w:t xml:space="preserve">,</w:t></w:r><w:hyperlink r:id="rId71" w:history="1"><w:r><w:rPr><w:color w:val="#410a8c"/><w:u w:val="single"/></w:rPr><w:t xml:space="preserve">Christine Perrett</w:t></w:r></w:hyperlink><w:r><w:rPr/><w:t xml:space="preserve">,</w:t></w:r><w:hyperlink r:id="rId11" w:history="1"><w:r><w:rPr><w:color w:val="#410a8c"/><w:u w:val="single"/></w:rPr><w:t xml:space="preserve">Jean-Baptiste Pichancourt</w:t></w:r></w:hyperlink></w:p><w:p><w:pPr/><w:r><w:rPr><w:i w:val="1"/><w:iCs w:val="1"/></w:rPr><w:t xml:space="preserve">Basic and Applied Ecology</w:t></w:r><w:r><w:rPr/><w:t xml:space="preserve">, 2014, 15 (7), pp.565-572. </w:t></w:r><w:hyperlink r:id="rId72" w:history="1"><w:r><w:rPr><w:color w:val="#410a8c"/><w:u w:val="single"/></w:rPr><w:t xml:space="preserve">⟨10.1016/j.baae.2014.08.006⟩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hal-04611308v1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Growing biodiverse carbon‐rich forests</w:t></w:r></w:hyperlink></w:p><w:p><w:pPr/><w:hyperlink r:id="rId52" w:history="1"><w:r><w:rPr><w:color w:val="#410a8c"/><w:u w:val="single"/></w:rPr><w:t xml:space="preserve">Jean‐Baptiste Pichancourt</w:t></w:r></w:hyperlink><w:r><w:rPr/><w:t xml:space="preserve">,</w:t></w:r><w:hyperlink r:id="rId57" w:history="1"><w:r><w:rPr><w:color w:val="#410a8c"/><w:u w:val="single"/></w:rPr><w:t xml:space="preserve">Jennifer Firn</w:t></w:r></w:hyperlink><w:r><w:rPr/><w:t xml:space="preserve">,</w:t></w:r><w:hyperlink r:id="rId44" w:history="1"><w:r><w:rPr><w:color w:val="#410a8c"/><w:u w:val="single"/></w:rPr><w:t xml:space="preserve">Iadine Chadès</w:t></w:r></w:hyperlink><w:r><w:rPr/><w:t xml:space="preserve">,</w:t></w:r><w:hyperlink r:id="rId67" w:history="1"><w:r><w:rPr><w:color w:val="#410a8c"/><w:u w:val="single"/></w:rPr><w:t xml:space="preserve">Tara Martin</w:t></w:r></w:hyperlink></w:p><w:p><w:pPr/><w:r><w:rPr><w:i w:val="1"/><w:iCs w:val="1"/></w:rPr><w:t xml:space="preserve">Global Change Biology</w:t></w:r><w:r><w:rPr/><w:t xml:space="preserve">, 2013, 20 (2), pp.382-393. </w:t></w:r><w:hyperlink r:id="rId74" w:history="1"><w:r><w:rPr><w:color w:val="#410a8c"/><w:u w:val="single"/></w:rPr><w:t xml:space="preserve">⟨10.1111/gcb.12345⟩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hal-04611304v1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Simple rules to contain an invasive species with a complex life cycle and high dispersal capacity</w:t></w:r></w:hyperlink></w:p><w:p><w:pPr/><w:hyperlink r:id="rId52" w:history="1"><w:r><w:rPr><w:color w:val="#410a8c"/><w:u w:val="single"/></w:rPr><w:t xml:space="preserve">Jean‐Baptiste Pichancourt</w:t></w:r></w:hyperlink><w:r><w:rPr/><w:t xml:space="preserve">,</w:t></w:r><w:hyperlink r:id="rId44" w:history="1"><w:r><w:rPr><w:color w:val="#410a8c"/><w:u w:val="single"/></w:rPr><w:t xml:space="preserve">Iadine Chadès</w:t></w:r></w:hyperlink><w:r><w:rPr/><w:t xml:space="preserve">,</w:t></w:r><w:hyperlink r:id="rId57" w:history="1"><w:r><w:rPr><w:color w:val="#410a8c"/><w:u w:val="single"/></w:rPr><w:t xml:space="preserve">Jennifer Firn</w:t></w:r></w:hyperlink><w:r><w:rPr/><w:t xml:space="preserve">,</w:t></w:r><w:hyperlink r:id="rId77" w:history="1"><w:r><w:rPr><w:color w:val="#410a8c"/><w:u w:val="single"/></w:rPr><w:t xml:space="preserve">Rieks van Klinken</w:t></w:r></w:hyperlink><w:r><w:rPr/><w:t xml:space="preserve">,</w:t></w:r><w:hyperlink r:id="rId67" w:history="1"><w:r><w:rPr><w:color w:val="#410a8c"/><w:u w:val="single"/></w:rPr><w:t xml:space="preserve">Tara Martin</w:t></w:r></w:hyperlink></w:p><w:p><w:pPr/><w:r><w:rPr><w:i w:val="1"/><w:iCs w:val="1"/></w:rPr><w:t xml:space="preserve">Journal of Applied Ecology</w:t></w:r><w:r><w:rPr/><w:t xml:space="preserve">, 2012, 49 (1), pp.52-62. </w:t></w:r><w:hyperlink r:id="rId78" w:history="1"><w:r><w:rPr><w:color w:val="#410a8c"/><w:u w:val="single"/></w:rPr><w:t xml:space="preserve">⟨10.1111/j.1365-2664.2011.02093.x⟩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hal-04611298v1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Phenotypic Plasticity Influences the Size, Shape and Dynamics of the Geographic Distribution of an Invasive Plant</w:t></w:r></w:hyperlink></w:p><w:p><w:pPr/><w:hyperlink r:id="rId11" w:history="1"><w:r><w:rPr><w:color w:val="#410a8c"/><w:u w:val="single"/></w:rPr><w:t xml:space="preserve">Jean-Baptiste Pichancourt</w:t></w:r></w:hyperlink><w:r><w:rPr/><w:t xml:space="preserve">,</w:t></w:r><w:hyperlink r:id="rId77" w:history="1"><w:r><w:rPr><w:color w:val="#410a8c"/><w:u w:val="single"/></w:rPr><w:t xml:space="preserve">Rieks van Klinken</w:t></w:r></w:hyperlink></w:p><w:p><w:pPr/><w:r><w:rPr><w:i w:val="1"/><w:iCs w:val="1"/></w:rPr><w:t xml:space="preserve">PLoS ONE</w:t></w:r><w:r><w:rPr/><w:t xml:space="preserve">, 2012, 7 (2), pp.e32323. </w:t></w:r><w:hyperlink r:id="rId80" w:history="1"><w:r><w:rPr><w:color w:val="#410a8c"/><w:u w:val="single"/></w:rPr><w:t xml:space="preserve">⟨10.1371/journal.pone.0032323⟩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hal-04611210v1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Causes and consequences of variation in plant population growth rate: a synthesis of matrix population models in a phylogenetic context</w:t></w:r></w:hyperlink></w:p><w:p><w:pPr/><w:hyperlink r:id="rId82" w:history="1"><w:r><w:rPr><w:color w:val="#410a8c"/><w:u w:val="single"/></w:rPr><w:t xml:space="preserve">Yvonne Buckley</w:t></w:r></w:hyperlink><w:r><w:rPr/><w:t xml:space="preserve">,</w:t></w:r><w:hyperlink r:id="rId83" w:history="1"><w:r><w:rPr><w:color w:val="#410a8c"/><w:u w:val="single"/></w:rPr><w:t xml:space="preserve">Satu Ramula</w:t></w:r></w:hyperlink><w:r><w:rPr/><w:t xml:space="preserve">,</w:t></w:r><w:hyperlink r:id="rId84" w:history="1"><w:r><w:rPr><w:color w:val="#410a8c"/><w:u w:val="single"/></w:rPr><w:t xml:space="preserve">Simon Blomberg</w:t></w:r></w:hyperlink><w:r><w:rPr/><w:t xml:space="preserve">,</w:t></w:r><w:hyperlink r:id="rId85" w:history="1"><w:r><w:rPr><w:color w:val="#410a8c"/><w:u w:val="single"/></w:rPr><w:t xml:space="preserve">Jean Burns</w:t></w:r></w:hyperlink><w:r><w:rPr/><w:t xml:space="preserve">,</w:t></w:r><w:hyperlink r:id="rId86" w:history="1"><w:r><w:rPr><w:color w:val="#410a8c"/><w:u w:val="single"/></w:rPr><w:t xml:space="preserve">Elizabeth Crone</w:t></w:r></w:hyperlink><w:r><w:rPr/><w:t xml:space="preserve">et al.</w:t></w:r></w:p><w:p><w:pPr/><w:r><w:rPr><w:i w:val="1"/><w:iCs w:val="1"/></w:rPr><w:t xml:space="preserve">Ecology Letters</w:t></w:r><w:r><w:rPr/><w:t xml:space="preserve">, 2010, 13 (9), pp.1182-1197. </w:t></w:r><w:hyperlink r:id="rId87" w:history="1"><w:r><w:rPr><w:color w:val="#410a8c"/><w:u w:val="single"/></w:rPr><w:t xml:space="preserve">⟨10.1111/j.1461-0248.2010.01506.x⟩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hal-04611132v1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Grassy field margins as potential corridors for butterflies in agricultural landscapes: A simulation study.</w:t></w:r></w:hyperlink></w:p><w:p><w:pPr/><w:hyperlink r:id="rId90" w:history="1"><w:r><w:rPr><w:color w:val="#410a8c"/><w:u w:val="single"/></w:rPr><w:t xml:space="preserve">Thomas Delattre</w:t></w:r></w:hyperlink><w:r><w:rPr/><w:t xml:space="preserve">,</w:t></w:r><w:hyperlink r:id="rId11" w:history="1"><w:r><w:rPr><w:color w:val="#410a8c"/><w:u w:val="single"/></w:rPr><w:t xml:space="preserve">Jean-Baptiste Pichancourt</w:t></w:r></w:hyperlink><w:r><w:rPr/><w:t xml:space="preserve">,</w:t></w:r><w:hyperlink r:id="rId91" w:history="1"><w:r><w:rPr><w:color w:val="#410a8c"/><w:u w:val="single"/></w:rPr><w:t xml:space="preserve">Francoise Burel</w:t></w:r></w:hyperlink><w:r><w:rPr/><w:t xml:space="preserve">,</w:t></w:r><w:hyperlink r:id="rId92" w:history="1"><w:r><w:rPr><w:color w:val="#410a8c"/><w:u w:val="single"/></w:rPr><w:t xml:space="preserve">Pavel Kindlmann</w:t></w:r></w:hyperlink></w:p><w:p><w:pPr/><w:r><w:rPr><w:i w:val="1"/><w:iCs w:val="1"/></w:rPr><w:t xml:space="preserve">Ecological Modelling</w:t></w:r><w:r><w:rPr/><w:t xml:space="preserve">, 2010, 221 (2), pp.370-377. </w:t></w:r><w:hyperlink r:id="rId93" w:history="1"><w:r><w:rPr><w:color w:val="#410a8c"/><w:u w:val="single"/></w:rPr><w:t xml:space="preserve">⟨10.1016/j.ecolmodel.2009.10.010⟩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hal-00448886v1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Empirical tests of life‐history evolution theory using phylogenetic analysis of plant demography</w:t></w:r></w:hyperlink></w:p><w:p><w:pPr/><w:hyperlink r:id="rId85" w:history="1"><w:r><w:rPr><w:color w:val="#410a8c"/><w:u w:val="single"/></w:rPr><w:t xml:space="preserve">Jean Burns</w:t></w:r></w:hyperlink><w:r><w:rPr/><w:t xml:space="preserve">,</w:t></w:r><w:hyperlink r:id="rId84" w:history="1"><w:r><w:rPr><w:color w:val="#410a8c"/><w:u w:val="single"/></w:rPr><w:t xml:space="preserve">Simon Blomberg</w:t></w:r></w:hyperlink><w:r><w:rPr/><w:t xml:space="preserve">,</w:t></w:r><w:hyperlink r:id="rId86" w:history="1"><w:r><w:rPr><w:color w:val="#410a8c"/><w:u w:val="single"/></w:rPr><w:t xml:space="preserve">Elizabeth Crone</w:t></w:r></w:hyperlink><w:r><w:rPr/><w:t xml:space="preserve">,</w:t></w:r><w:hyperlink r:id="rId96" w:history="1"><w:r><w:rPr><w:color w:val="#410a8c"/><w:u w:val="single"/></w:rPr><w:t xml:space="preserve">Johan Ehrlén</w:t></w:r></w:hyperlink><w:r><w:rPr/><w:t xml:space="preserve">,</w:t></w:r><w:hyperlink r:id="rId97" w:history="1"><w:r><w:rPr><w:color w:val="#410a8c"/><w:u w:val="single"/></w:rPr><w:t xml:space="preserve">Tiffany Knight</w:t></w:r></w:hyperlink><w:r><w:rPr/><w:t xml:space="preserve">et al.</w:t></w:r></w:p><w:p><w:pPr/><w:r><w:rPr><w:i w:val="1"/><w:iCs w:val="1"/></w:rPr><w:t xml:space="preserve">Journal of Ecology</w:t></w:r><w:r><w:rPr/><w:t xml:space="preserve">, 2010, 98 (2), pp.334-344. </w:t></w:r><w:hyperlink r:id="rId98" w:history="1"><w:r><w:rPr><w:color w:val="#410a8c"/><w:u w:val="single"/></w:rPr><w:t xml:space="preserve">⟨10.1111/j.1365-2745.2009.01634.x⟩</w:t></w:r></w:hyperlink></w:p><w:p><w:pPr/><w:r><w:rPr/><w:t xml:space="preserve">Article dans une revue</w:t></w:r></w:p><w:p><w:pPr/><w:hyperlink r:id="rId95" w:history="1"><w:r><w:rPr><w:color w:val="#410a8c"/><w:u w:val="single"/></w:rPr><w:t xml:space="preserve">hal-04611142v1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hierarchical matrix model to assess the impact of habitat fragmentation on population dynamics : an elasticity analysis</w:t></w:r></w:hyperlink></w:p><w:p><w:pPr/><w:hyperlink r:id="rId11" w:history="1"><w:r><w:rPr><w:color w:val="#410a8c"/><w:u w:val="single"/></w:rPr><w:t xml:space="preserve">Jean-Baptiste Pichancourt</w:t></w:r></w:hyperlink><w:r><w:rPr/><w:t xml:space="preserve">,</w:t></w:r><w:hyperlink r:id="rId100" w:history="1"><w:r><w:rPr><w:color w:val="#410a8c"/><w:u w:val="single"/></w:rPr><w:t xml:space="preserve">Françoise Burel</w:t></w:r></w:hyperlink><w:r><w:rPr/><w:t xml:space="preserve">,</w:t></w:r><w:hyperlink r:id="rId101" w:history="1"><w:r><w:rPr><w:color w:val="#410a8c"/><w:u w:val="single"/></w:rPr><w:t xml:space="preserve">Pierre Auger</w:t></w:r></w:hyperlink></w:p><w:p><w:pPr/><w:r><w:rPr><w:i w:val="1"/><w:iCs w:val="1"/></w:rPr><w:t xml:space="preserve">Comptes Rendus. Biologies</w:t></w:r><w:r><w:rPr/><w:t xml:space="preserve">, 2006, 329(1) (1), pp.31-39. </w:t></w:r><w:hyperlink r:id="rId102" w:history="1"><w:r><w:rPr><w:color w:val="#410a8c"/><w:u w:val="single"/></w:rPr><w:t xml:space="preserve">⟨10.1016/j.crvi.2005.09.009⟩</w:t></w:r></w:hyperlink></w:p><w:p><w:pPr/><w:r><w:rPr/><w:t xml:space="preserve">Article dans une revue</w:t></w:r></w:p><w:p><w:pPr/><w:hyperlink r:id="rId99" w:history="1"><w:r><w:rPr><w:color w:val="#410a8c"/><w:u w:val="single"/></w:rPr><w:t xml:space="preserve">hal-00019495v1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Assessing the effect of habitat fragmentation on population dynamics: an implicit modelling approach</w:t></w:r></w:hyperlink></w:p><w:p><w:pPr/><w:hyperlink r:id="rId11" w:history="1"><w:r><w:rPr><w:color w:val="#410a8c"/><w:u w:val="single"/></w:rPr><w:t xml:space="preserve">Jean-Baptiste Pichancourt</w:t></w:r></w:hyperlink><w:r><w:rPr/><w:t xml:space="preserve">,</w:t></w:r><w:hyperlink r:id="rId100" w:history="1"><w:r><w:rPr><w:color w:val="#410a8c"/><w:u w:val="single"/></w:rPr><w:t xml:space="preserve">Françoise Burel</w:t></w:r></w:hyperlink><w:r><w:rPr/><w:t xml:space="preserve">,</w:t></w:r><w:hyperlink r:id="rId101" w:history="1"><w:r><w:rPr><w:color w:val="#410a8c"/><w:u w:val="single"/></w:rPr><w:t xml:space="preserve">Pierre Auger</w:t></w:r></w:hyperlink></w:p><w:p><w:pPr/><w:r><w:rPr><w:i w:val="1"/><w:iCs w:val="1"/></w:rPr><w:t xml:space="preserve">Ecological Modelling</w:t></w:r><w:r><w:rPr/><w:t xml:space="preserve">, 2006, 192(3-4) (3-4), pp.543-556. </w:t></w:r><w:hyperlink r:id="rId104" w:history="1"><w:r><w:rPr><w:color w:val="#410a8c"/><w:u w:val="single"/></w:rPr><w:t xml:space="preserve">⟨10.1016/j.ecolmodel.2005.07.027⟩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hal-00014993v1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Un jeu sérieux pour aider les collectifs à faire évoluer leurs agro-écosystèmes</w:t></w:r></w:hyperlink></w:p><w:p><w:pPr/><w:hyperlink r:id="rId11" w:history="1"><w:r><w:rPr><w:color w:val="#410a8c"/><w:u w:val="single"/></w:rPr><w:t xml:space="preserve">Jean-Baptiste Pichancourt</w:t></w:r></w:hyperlink><w:r><w:rPr/><w:t xml:space="preserve">,</w:t></w:r><w:hyperlink r:id="rId107" w:history="1"><w:r><w:rPr><w:color w:val="#410a8c"/><w:u w:val="single"/></w:rPr><w:t xml:space="preserve">François Klomski</w:t></w:r></w:hyperlink><w:r><w:rPr/><w:t xml:space="preserve">,</w:t></w:r><w:hyperlink r:id="rId108" w:history="1"><w:r><w:rPr><w:color w:val="#410a8c"/><w:u w:val="single"/></w:rPr><w:t xml:space="preserve">Sylvain Dernat</w:t></w:r></w:hyperlink></w:p><w:p><w:pPr/><w:r><w:rPr><w:i w:val="1"/><w:iCs w:val="1"/></w:rPr><w:t xml:space="preserve">IRC-SAE Conférence annuelle du Centre International de Recherche sur les Agro-Ecosystèmes Durables</w:t></w:r><w:r><w:rPr/><w:t xml:space="preserve">, IRC-SAE, Dec 2025, Clermont-Ferrand, France</w:t></w:r></w:p><w:p><w:pPr/><w:r><w:rPr/><w:t xml:space="preserve">Communication dans un congrès</w:t></w:r></w:p><w:p><w:pPr/><w:hyperlink r:id="rId106" w:history="1"><w:r><w:rPr><w:color w:val="#410a8c"/><w:u w:val="single"/></w:rPr><w:t xml:space="preserve">hal-05398941v1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Integrating adaptation pathways and Ostrom's framework for sustainable governance of social-ecological systems in a changing world</w:t></w:r></w:hyperlink></w:p><w:p><w:pPr/><w:hyperlink r:id="rId11" w:history="1"><w:r><w:rPr><w:color w:val="#410a8c"/><w:u w:val="single"/></w:rPr><w:t xml:space="preserve">Jean-Baptiste Pichancourt</w:t></w:r></w:hyperlink><w:r><w:rPr/><w:t xml:space="preserve">,</w:t></w:r><w:hyperlink r:id="rId12" w:history="1"><w:r><w:rPr><w:color w:val="#410a8c"/><w:u w:val="single"/></w:rPr><w:t xml:space="preserve">Antoine Brias</w:t></w:r></w:hyperlink><w:r><w:rPr/><w:t xml:space="preserve">,</w:t></w:r><w:hyperlink r:id="rId13" w:history="1"><w:r><w:rPr><w:color w:val="#410a8c"/><w:u w:val="single"/></w:rPr><w:t xml:space="preserve">Anne Bonis</w:t></w:r></w:hyperlink></w:p><w:p><w:pPr/><w:r><w:rPr><w:i w:val="1"/><w:iCs w:val="1"/></w:rPr><w:t xml:space="preserve">The European Geosciences Union 2025 (EGU25)</w:t></w:r><w:r><w:rPr/><w:t xml:space="preserve">, The European Geosciences Union 2025 (EGU25), Apr 2025, Vienna, Austria. </w:t></w:r><w:hyperlink r:id="rId110" w:history="1"><w:r><w:rPr><w:color w:val="#410a8c"/><w:u w:val="single"/></w:rPr><w:t xml:space="preserve">⟨10.5194/egusphere-egu25-2561⟩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hal-05073632v1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Integrating adaptation pathways and Ostrom's framework for sustainable governance of social-ecological systems in a changing world</w:t></w:r></w:hyperlink></w:p><w:p><w:pPr/><w:hyperlink r:id="rId11" w:history="1"><w:r><w:rPr><w:color w:val="#410a8c"/><w:u w:val="single"/></w:rPr><w:t xml:space="preserve">Jean-Baptiste Pichancourt</w:t></w:r></w:hyperlink><w:r><w:rPr/><w:t xml:space="preserve">,</w:t></w:r><w:hyperlink r:id="rId12" w:history="1"><w:r><w:rPr><w:color w:val="#410a8c"/><w:u w:val="single"/></w:rPr><w:t xml:space="preserve">Antoine Brias</w:t></w:r></w:hyperlink><w:r><w:rPr/><w:t xml:space="preserve">,</w:t></w:r><w:hyperlink r:id="rId13" w:history="1"><w:r><w:rPr><w:color w:val="#410a8c"/><w:u w:val="single"/></w:rPr><w:t xml:space="preserve">Anne Bonis</w:t></w:r></w:hyperlink></w:p><w:p><w:pPr/><w:r><w:rPr><w:i w:val="1"/><w:iCs w:val="1"/></w:rPr><w:t xml:space="preserve">IASC 2025 regenerating The Commons</w:t></w:r><w:r><w:rPr/><w:t xml:space="preserve">, IASC: International Association for the Study of the Commons, Jun 2025, Amherst,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hal-05398850v1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How to organize and adapt a complex social-ecological landscape where global change pressures the sustainability of multiple ecosystem services: case study in a French rurban area.</w:t></w:r></w:hyperlink></w:p><w:p><w:pPr/><w:hyperlink r:id="rId12" w:history="1"><w:r><w:rPr><w:color w:val="#410a8c"/><w:u w:val="single"/></w:rPr><w:t xml:space="preserve">Antoine Brias</w:t></w:r></w:hyperlink><w:r><w:rPr/><w:t xml:space="preserve">,</w:t></w:r><w:hyperlink r:id="rId13" w:history="1"><w:r><w:rPr><w:color w:val="#410a8c"/><w:u w:val="single"/></w:rPr><w:t xml:space="preserve">Anne Bonis</w:t></w:r></w:hyperlink><w:r><w:rPr/><w:t xml:space="preserve">,</w:t></w:r><w:hyperlink r:id="rId113" w:history="1"><w:r><w:rPr><w:color w:val="#410a8c"/><w:u w:val="single"/></w:rPr><w:t xml:space="preserve">J. B. Pichancourt</w:t></w:r></w:hyperlink></w:p><w:p><w:pPr/><w:r><w:rPr><w:i w:val="1"/><w:iCs w:val="1"/></w:rPr><w:t xml:space="preserve">Conference sur les Systèmes Complexes (CCS2021)</w:t></w:r><w:r><w:rPr/><w:t xml:space="preserve">, Oct 2021,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hal-03727520v1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Grass strips in the CAP reform: from scientific results to policy making, the loss of efficiency</w:t></w:r></w:hyperlink></w:p><w:p><w:pPr/><w:hyperlink r:id="rId100" w:history="1"><w:r><w:rPr><w:color w:val="#410a8c"/><w:u w:val="single"/></w:rPr><w:t xml:space="preserve">Françoise Burel</w:t></w:r></w:hyperlink><w:r><w:rPr/><w:t xml:space="preserve">,</w:t></w:r><w:hyperlink r:id="rId115" w:history="1"><w:r><w:rPr><w:color w:val="#410a8c"/><w:u w:val="single"/></w:rPr><w:t xml:space="preserve">A. Ernoult</w:t></w:r></w:hyperlink><w:r><w:rPr/><w:t xml:space="preserve">,</w:t></w:r><w:hyperlink r:id="rId116" w:history="1"><w:r><w:rPr><w:color w:val="#410a8c"/><w:u w:val="single"/></w:rPr><w:t xml:space="preserve">Jacques Baudry</w:t></w:r></w:hyperlink><w:r><w:rPr/><w:t xml:space="preserve">,</w:t></w:r><w:hyperlink r:id="rId117" w:history="1"><w:r><w:rPr><w:color w:val="#410a8c"/><w:u w:val="single"/></w:rPr><w:t xml:space="preserve">T. Delattre</w:t></w:r></w:hyperlink><w:r><w:rPr/><w:t xml:space="preserve">,</w:t></w:r><w:hyperlink r:id="rId118" w:history="1"><w:r><w:rPr><w:color w:val="#410a8c"/><w:u w:val="single"/></w:rPr><w:t xml:space="preserve">A. Javelle</w:t></w:r></w:hyperlink><w:r><w:rPr/><w:t xml:space="preserve">et al.</w:t></w:r></w:p><w:p><w:pPr/><w:r><w:rPr><w:i w:val="1"/><w:iCs w:val="1"/></w:rPr><w:t xml:space="preserve">7. IALE World Congress</w:t></w:r><w:r><w:rPr/><w:t xml:space="preserve">, Jul 2007, Wageningen, Netherlands</w:t></w:r></w:p><w:p><w:pPr/><w:r><w:rPr/><w:t xml:space="preserve">Communication dans un congrès</w:t></w:r></w:p><w:p><w:pPr/><w:hyperlink r:id="rId114" w:history="1"><w:r><w:rPr><w:color w:val="#410a8c"/><w:u w:val="single"/></w:rPr><w:t xml:space="preserve">hal-01458450v1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Une hypothèse nulle pour estimer l'impact de la fragmentation sur la dynamique de populati</w:t></w:r></w:hyperlink></w:p><w:p><w:pPr/><w:hyperlink r:id="rId11" w:history="1"><w:r><w:rPr><w:color w:val="#410a8c"/><w:u w:val="single"/></w:rPr><w:t xml:space="preserve">Jean-Baptiste Pichancourt</w:t></w:r></w:hyperlink></w:p><w:p><w:pPr/><w:r><w:rPr><w:i w:val="1"/><w:iCs w:val="1"/></w:rPr><w:t xml:space="preserve">2e Journées de IALE France « Patrons et processus : quels acquis pour l'écologie du paysage ? Quelles orientations futures ?»</w:t></w:r><w:r><w:rPr/><w:t xml:space="preserve">, 2005, Marseille,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hal-00015086v1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Assessing the effect of habitat fragmentation on population dynamics : an implicit modelling approach</w:t></w:r></w:hyperlink></w:p><w:p><w:pPr/><w:hyperlink r:id="rId11" w:history="1"><w:r><w:rPr><w:color w:val="#410a8c"/><w:u w:val="single"/></w:rPr><w:t xml:space="preserve">Jean-Baptiste Pichancourt</w:t></w:r></w:hyperlink></w:p><w:p><w:pPr/><w:r><w:rPr><w:i w:val="1"/><w:iCs w:val="1"/></w:rPr><w:t xml:space="preserve">International Congress of Ecology INTECOL-ESA</w:t></w:r><w:r><w:rPr/><w:t xml:space="preserve">, 2005, Montreal, Canada</w:t></w:r></w:p><w:p><w:pPr/><w:r><w:rPr/><w:t xml:space="preserve">Communication dans un congrès</w:t></w:r></w:p><w:p><w:pPr/><w:hyperlink r:id="rId120" w:history="1"><w:r><w:rPr><w:color w:val="#410a8c"/><w:u w:val="single"/></w:rPr><w:t xml:space="preserve">hal-00015083v1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Towards the viability of social-ecological system : modeling approach for multiple ecosystem services related to hedgerows in rural landscapes</w:t></w:r></w:hyperlink></w:p><w:p><w:pPr/><w:hyperlink r:id="rId12" w:history="1"><w:r><w:rPr><w:color w:val="#410a8c"/><w:u w:val="single"/></w:rPr><w:t xml:space="preserve">Antoine Brias</w:t></w:r></w:hyperlink><w:r><w:rPr/><w:t xml:space="preserve">,</w:t></w:r><w:hyperlink r:id="rId11" w:history="1"><w:r><w:rPr><w:color w:val="#410a8c"/><w:u w:val="single"/></w:rPr><w:t xml:space="preserve">Jean-Baptiste Pichancourt</w:t></w:r></w:hyperlink><w:r><w:rPr/><w:t xml:space="preserve">,</w:t></w:r><w:hyperlink r:id="rId13" w:history="1"><w:r><w:rPr><w:color w:val="#410a8c"/><w:u w:val="single"/></w:rPr><w:t xml:space="preserve">Anne Bonis</w:t></w:r></w:hyperlink></w:p><w:p><w:pPr/><w:r><w:rPr><w:i w:val="1"/><w:iCs w:val="1"/></w:rPr><w:t xml:space="preserve">SFE² GfÖ-EEF Joint meeting International conference on Ecological Sciences</w:t></w:r><w:r><w:rPr/><w:t xml:space="preserve">, Nov 2022, Metz, France</w:t></w:r></w:p><w:p><w:pPr/><w:r><w:rPr/><w:t xml:space="preserve">Poster de conférence</w:t></w:r></w:p><w:p><w:pPr/><w:hyperlink r:id="rId121" w:history="1"><w:r><w:rPr><w:color w:val="#410a8c"/><w:u w:val="single"/></w:rPr><w:t xml:space="preserve">hal-05025483v1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Adaptation and viability of a complex social-ecological landscape with multiple ecosystem services: case study in a French peri-urban area</w:t></w:r></w:hyperlink></w:p><w:p><w:pPr/><w:hyperlink r:id="rId12" w:history="1"><w:r><w:rPr><w:color w:val="#410a8c"/><w:u w:val="single"/></w:rPr><w:t xml:space="preserve">Antoine Brias</w:t></w:r></w:hyperlink><w:r><w:rPr/><w:t xml:space="preserve">,</w:t></w:r><w:hyperlink r:id="rId11" w:history="1"><w:r><w:rPr><w:color w:val="#410a8c"/><w:u w:val="single"/></w:rPr><w:t xml:space="preserve">Jean-Baptiste Pichancourt</w:t></w:r></w:hyperlink><w:r><w:rPr/><w:t xml:space="preserve">,</w:t></w:r><w:hyperlink r:id="rId13" w:history="1"><w:r><w:rPr><w:color w:val="#410a8c"/><w:u w:val="single"/></w:rPr><w:t xml:space="preserve">Anne Bonis</w:t></w:r></w:hyperlink></w:p><w:p><w:pPr/><w:r><w:rPr><w:i w:val="1"/><w:iCs w:val="1"/></w:rPr><w:t xml:space="preserve">Conference on Complex Systems (CCS2022)</w:t></w:r><w:r><w:rPr/><w:t xml:space="preserve">, Oct 2022, Palma de Majorca, Spain</w:t></w:r></w:p><w:p><w:pPr/><w:r><w:rPr/><w:t xml:space="preserve">Poster de conférence</w:t></w:r></w:p><w:p><w:pPr/><w:hyperlink r:id="rId122" w:history="1"><w:r><w:rPr><w:color w:val="#410a8c"/><w:u w:val="single"/></w:rPr><w:t xml:space="preserve">hal-05025434v1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Growing a forest with biodiversity, climate and people in mind</w:t></w:r></w:hyperlink></w:p><w:p><w:pPr/><w:hyperlink r:id="rId11" w:history="1"><w:r><w:rPr><w:color w:val="#410a8c"/><w:u w:val="single"/></w:rPr><w:t xml:space="preserve">Jean-Baptiste Pichancourt</w:t></w:r></w:hyperlink></w:p><w:p><w:pPr/><w:r><w:rPr/><w:t xml:space="preserve">2014</w:t></w:r></w:p><w:p><w:pPr/><w:r><w:rPr/><w:t xml:space="preserve">Article de blog scientifique</w:t></w:r></w:p><w:p><w:pPr/><w:hyperlink r:id="rId123" w:history="1"><w:r><w:rPr><w:color w:val="#410a8c"/><w:u w:val="single"/></w:rPr><w:t xml:space="preserve">hal-04611336v1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A Unified Exploratory Data Analysis System for Potato Breeding and Monitoring using IoT and UAV Data</w:t></w:r></w:hyperlink></w:p><w:p><w:pPr/><w:hyperlink r:id="rId125" w:history="1"><w:r><w:rPr><w:color w:val="#410a8c"/><w:u w:val="single"/></w:rPr><w:t xml:space="preserve">Andris Lapans</w:t></w:r></w:hyperlink><w:r><w:rPr/><w:t xml:space="preserve">,</w:t></w:r><w:hyperlink r:id="rId11" w:history="1"><w:r><w:rPr><w:color w:val="#410a8c"/><w:u w:val="single"/></w:rPr><w:t xml:space="preserve">Jean-Baptiste Pichancourt</w:t></w:r></w:hyperlink><w:r><w:rPr/><w:t xml:space="preserve">,</w:t></w:r><w:hyperlink r:id="rId126" w:history="1"><w:r><w:rPr><w:color w:val="#410a8c"/><w:u w:val="single"/></w:rPr><w:t xml:space="preserve">Sandro Bimonte</w:t></w:r></w:hyperlink><w:r><w:rPr/><w:t xml:space="preserve">,</w:t></w:r><w:hyperlink r:id="rId127" w:history="1"><w:r><w:rPr><w:color w:val="#410a8c"/><w:u w:val="single"/></w:rPr><w:t xml:space="preserve">Ginta Majore</w:t></w:r></w:hyperlink></w:p><w:p><w:pPr/><w:r><w:rPr/><w:t xml:space="preserve">2024</w:t></w:r></w:p><w:p><w:pPr/><w:r><w:rPr/><w:t xml:space="preserve">Pré-publication, Document de travail</w:t></w:r></w:p><w:p><w:pPr/><w:hyperlink r:id="rId124" w:history="1"><w:r><w:rPr><w:color w:val="#410a8c"/><w:u w:val="single"/></w:rPr><w:t xml:space="preserve">hal-04684062v2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21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pichancourt" TargetMode="External"/><Relationship Id="rId8" Type="http://schemas.openxmlformats.org/officeDocument/2006/relationships/hyperlink" Target="https://orcid.org/0000-0002-9276-8628" TargetMode="External"/><Relationship Id="rId9" Type="http://schemas.openxmlformats.org/officeDocument/2006/relationships/hyperlink" Target="https://scholar.google.com/citations?user=https://scholar.google.com/citations?user=RbRrJgoiaYQC&amp;hl=en" TargetMode="External"/><Relationship Id="rId10" Type="http://schemas.openxmlformats.org/officeDocument/2006/relationships/hyperlink" Target="https://hal.science/hal-04680185v3" TargetMode="External"/><Relationship Id="rId11" Type="http://schemas.openxmlformats.org/officeDocument/2006/relationships/hyperlink" Target="https://hal.science/search/index/?q=*&amp;authFullName_s=Jean-Baptiste Pichancourt" TargetMode="External"/><Relationship Id="rId12" Type="http://schemas.openxmlformats.org/officeDocument/2006/relationships/hyperlink" Target="https://hal.science/search/index/?q=*&amp;authFullName_s=Antoine Brias" TargetMode="External"/><Relationship Id="rId13" Type="http://schemas.openxmlformats.org/officeDocument/2006/relationships/hyperlink" Target="https://hal.science/search/index/?q=*&amp;authFullName_s=Anne Bonis" TargetMode="External"/><Relationship Id="rId14" Type="http://schemas.openxmlformats.org/officeDocument/2006/relationships/hyperlink" Target="https://dx.doi.org/10.7717/peerj.18938" TargetMode="External"/><Relationship Id="rId15" Type="http://schemas.openxmlformats.org/officeDocument/2006/relationships/hyperlink" Target="https://hal.science/hal-04423293v1" TargetMode="External"/><Relationship Id="rId16" Type="http://schemas.openxmlformats.org/officeDocument/2006/relationships/hyperlink" Target="https://dx.doi.org/10.7717/peerj.16809" TargetMode="External"/><Relationship Id="rId17" Type="http://schemas.openxmlformats.org/officeDocument/2006/relationships/hyperlink" Target="https://hal.inrae.fr/hal-04058007v1" TargetMode="External"/><Relationship Id="rId18" Type="http://schemas.openxmlformats.org/officeDocument/2006/relationships/hyperlink" Target="https://dx.doi.org/10.7717/peerj.14731" TargetMode="External"/><Relationship Id="rId19" Type="http://schemas.openxmlformats.org/officeDocument/2006/relationships/hyperlink" Target="https://hal.inrae.fr/hal-03466115v1" TargetMode="External"/><Relationship Id="rId20" Type="http://schemas.openxmlformats.org/officeDocument/2006/relationships/hyperlink" Target="https://hal.science/search/index/?q=*&amp;authFullName_s=Rodolphe Bauer" TargetMode="External"/><Relationship Id="rId21" Type="http://schemas.openxmlformats.org/officeDocument/2006/relationships/hyperlink" Target="https://hal.science/search/index/?q=*&amp;authFullName_s=Antoine Billard" TargetMode="External"/><Relationship Id="rId22" Type="http://schemas.openxmlformats.org/officeDocument/2006/relationships/hyperlink" Target="https://hal.science/search/index/?q=*&amp;authFullName_s=Maree Brennan" TargetMode="External"/><Relationship Id="rId23" Type="http://schemas.openxmlformats.org/officeDocument/2006/relationships/hyperlink" Target="https://hal.science/search/index/?q=*&amp;authFullName_s=Sylvain Caurla" TargetMode="External"/><Relationship Id="rId24" Type="http://schemas.openxmlformats.org/officeDocument/2006/relationships/hyperlink" Target="https://dx.doi.org/10.1007/s13595-021-01110-y" TargetMode="External"/><Relationship Id="rId25" Type="http://schemas.openxmlformats.org/officeDocument/2006/relationships/hyperlink" Target="https://hal.inrae.fr/hal-02625278v1" TargetMode="External"/><Relationship Id="rId26" Type="http://schemas.openxmlformats.org/officeDocument/2006/relationships/hyperlink" Target="https://hal.science/search/index/?q=*&amp;authFullName_s=Mathieu Fortin" TargetMode="External"/><Relationship Id="rId27" Type="http://schemas.openxmlformats.org/officeDocument/2006/relationships/hyperlink" Target="https://hal.science/search/index/?q=*&amp;authFullName_s=Lara Climaco de Melo" TargetMode="External"/><Relationship Id="rId28" Type="http://schemas.openxmlformats.org/officeDocument/2006/relationships/hyperlink" Target="https://hal.science/search/index/?q=*&amp;authFullName_s=Antoine Colin" TargetMode="External"/><Relationship Id="rId29" Type="http://schemas.openxmlformats.org/officeDocument/2006/relationships/hyperlink" Target="https://dx.doi.org/10.1093/forestry/cpz016" TargetMode="External"/><Relationship Id="rId30" Type="http://schemas.openxmlformats.org/officeDocument/2006/relationships/hyperlink" Target="https://hal.inrae.fr/hal-02624932v1" TargetMode="External"/><Relationship Id="rId31" Type="http://schemas.openxmlformats.org/officeDocument/2006/relationships/hyperlink" Target="https://hal.science/search/index/?q=*&amp;authFullName_s=R. D. Klinken" TargetMode="External"/><Relationship Id="rId32" Type="http://schemas.openxmlformats.org/officeDocument/2006/relationships/hyperlink" Target="https://hal.science/search/index/?q=*&amp;authFullName_s=S. Raghu" TargetMode="External"/><Relationship Id="rId33" Type="http://schemas.openxmlformats.org/officeDocument/2006/relationships/hyperlink" Target="https://dx.doi.org/10.1002/ecs2.2746" TargetMode="External"/><Relationship Id="rId34" Type="http://schemas.openxmlformats.org/officeDocument/2006/relationships/hyperlink" Target="https://hal.science/hal-01897089v1" TargetMode="External"/><Relationship Id="rId35" Type="http://schemas.openxmlformats.org/officeDocument/2006/relationships/hyperlink" Target="https://hal.science/search/index/?q=*&amp;authFullName_s=Rub&#233;n Manso" TargetMode="External"/><Relationship Id="rId36" Type="http://schemas.openxmlformats.org/officeDocument/2006/relationships/hyperlink" Target="https://hal.science/search/index/?q=*&amp;authFullName_s=Francois Ningre" TargetMode="External"/><Relationship Id="rId37" Type="http://schemas.openxmlformats.org/officeDocument/2006/relationships/hyperlink" Target="https://hal.science/search/index/?q=*&amp;authFullName_s=Mathieu M. Fortin" TargetMode="External"/><Relationship Id="rId38" Type="http://schemas.openxmlformats.org/officeDocument/2006/relationships/hyperlink" Target="https://dx.doi.org/10.1016/j.envsoft.2018.06.005" TargetMode="External"/><Relationship Id="rId39" Type="http://schemas.openxmlformats.org/officeDocument/2006/relationships/hyperlink" Target="https://univ-rennes.hal.science/hal-01483988v1" TargetMode="External"/><Relationship Id="rId40" Type="http://schemas.openxmlformats.org/officeDocument/2006/relationships/hyperlink" Target="https://hal.science/search/index/?q=*&amp;authFullName_s=Hannah Fraser" TargetMode="External"/><Relationship Id="rId41" Type="http://schemas.openxmlformats.org/officeDocument/2006/relationships/hyperlink" Target="https://hal.science/search/index/?q=*&amp;authFullName_s=Alain Butet" TargetMode="External"/><Relationship Id="rId42" Type="http://schemas.openxmlformats.org/officeDocument/2006/relationships/hyperlink" Target="https://dx.doi.org/10.1016/j.ecolind.2016.09.033" TargetMode="External"/><Relationship Id="rId43" Type="http://schemas.openxmlformats.org/officeDocument/2006/relationships/hyperlink" Target="https://hal.science/hal-04611329v1" TargetMode="External"/><Relationship Id="rId44" Type="http://schemas.openxmlformats.org/officeDocument/2006/relationships/hyperlink" Target="https://hal.science/search/index/?q=*&amp;authFullName_s=Iadine Chad&#232;s" TargetMode="External"/><Relationship Id="rId45" Type="http://schemas.openxmlformats.org/officeDocument/2006/relationships/hyperlink" Target="https://hal.science/search/index/?q=*&amp;authFullName_s=Sam Nicol" TargetMode="External"/><Relationship Id="rId46" Type="http://schemas.openxmlformats.org/officeDocument/2006/relationships/hyperlink" Target="https://hal.science/search/index/?q=*&amp;authFullName_s=Tracy Rout" TargetMode="External"/><Relationship Id="rId47" Type="http://schemas.openxmlformats.org/officeDocument/2006/relationships/hyperlink" Target="https://hal.science/search/index/?q=*&amp;authFullName_s=Martin P&#233;ron" TargetMode="External"/><Relationship Id="rId48" Type="http://schemas.openxmlformats.org/officeDocument/2006/relationships/hyperlink" Target="https://hal.science/search/index/?q=*&amp;authFullName_s=Yann Dujardin" TargetMode="External"/><Relationship Id="rId49" Type="http://schemas.openxmlformats.org/officeDocument/2006/relationships/hyperlink" Target="https://dx.doi.org/10.1007/s12080-016-0313-0" TargetMode="External"/><Relationship Id="rId50" Type="http://schemas.openxmlformats.org/officeDocument/2006/relationships/hyperlink" Target="https://hal.science/hal-04611325v1" TargetMode="External"/><Relationship Id="rId51" Type="http://schemas.openxmlformats.org/officeDocument/2006/relationships/hyperlink" Target="https://hal.science/search/index/?q=*&amp;authFullName_s=Ayesha Tulloch" TargetMode="External"/><Relationship Id="rId52" Type="http://schemas.openxmlformats.org/officeDocument/2006/relationships/hyperlink" Target="https://hal.science/search/index/?q=*&amp;authFullName_s=Jean&#8208;Baptiste Pichancourt" TargetMode="External"/><Relationship Id="rId53" Type="http://schemas.openxmlformats.org/officeDocument/2006/relationships/hyperlink" Target="https://hal.science/search/index/?q=*&amp;authFullName_s=Carl Gosper" TargetMode="External"/><Relationship Id="rId54" Type="http://schemas.openxmlformats.org/officeDocument/2006/relationships/hyperlink" Target="https://hal.science/search/index/?q=*&amp;authFullName_s=Angela Sanders" TargetMode="External"/><Relationship Id="rId55" Type="http://schemas.openxmlformats.org/officeDocument/2006/relationships/hyperlink" Target="https://dx.doi.org/10.1002/eap.1362" TargetMode="External"/><Relationship Id="rId56" Type="http://schemas.openxmlformats.org/officeDocument/2006/relationships/hyperlink" Target="https://hal.science/hal-04611317v1" TargetMode="External"/><Relationship Id="rId57" Type="http://schemas.openxmlformats.org/officeDocument/2006/relationships/hyperlink" Target="https://hal.science/search/index/?q=*&amp;authFullName_s=Jennifer Firn" TargetMode="External"/><Relationship Id="rId58" Type="http://schemas.openxmlformats.org/officeDocument/2006/relationships/hyperlink" Target="https://hal.science/search/index/?q=*&amp;authFullName_s=Ramona Maggini" TargetMode="External"/><Relationship Id="rId59" Type="http://schemas.openxmlformats.org/officeDocument/2006/relationships/hyperlink" Target="https://hal.science/search/index/?q=*&amp;authFullName_s=Belinda Walters" TargetMode="External"/><Relationship Id="rId60" Type="http://schemas.openxmlformats.org/officeDocument/2006/relationships/hyperlink" Target="https://dx.doi.org/10.1111/gcb.13034" TargetMode="External"/><Relationship Id="rId61" Type="http://schemas.openxmlformats.org/officeDocument/2006/relationships/hyperlink" Target="https://hal.science/hal-04611322v1" TargetMode="External"/><Relationship Id="rId62" Type="http://schemas.openxmlformats.org/officeDocument/2006/relationships/hyperlink" Target="https://hal.science/search/index/?q=*&amp;authFullName_s=R. van Klinken" TargetMode="External"/><Relationship Id="rId63" Type="http://schemas.openxmlformats.org/officeDocument/2006/relationships/hyperlink" Target="https://dx.doi.org/10.1890/14-2202.1" TargetMode="External"/><Relationship Id="rId64" Type="http://schemas.openxmlformats.org/officeDocument/2006/relationships/hyperlink" Target="https://hal.science/hal-04611313v1" TargetMode="External"/><Relationship Id="rId65" Type="http://schemas.openxmlformats.org/officeDocument/2006/relationships/hyperlink" Target="https://hal.science/search/index/?q=*&amp;authFullName_s=D. Flockhart" TargetMode="External"/><Relationship Id="rId66" Type="http://schemas.openxmlformats.org/officeDocument/2006/relationships/hyperlink" Target="https://hal.science/search/index/?q=*&amp;authFullName_s=D. Ryan Norris" TargetMode="External"/><Relationship Id="rId67" Type="http://schemas.openxmlformats.org/officeDocument/2006/relationships/hyperlink" Target="https://hal.science/search/index/?q=*&amp;authFullName_s=Tara Martin" TargetMode="External"/><Relationship Id="rId68" Type="http://schemas.openxmlformats.org/officeDocument/2006/relationships/hyperlink" Target="https://dx.doi.org/10.1111/1365-2656.12253" TargetMode="External"/><Relationship Id="rId69" Type="http://schemas.openxmlformats.org/officeDocument/2006/relationships/hyperlink" Target="https://hal.science/hal-04611308v1" TargetMode="External"/><Relationship Id="rId70" Type="http://schemas.openxmlformats.org/officeDocument/2006/relationships/hyperlink" Target="https://hal.science/search/index/?q=*&amp;authFullName_s=Olusegun Osunkoya" TargetMode="External"/><Relationship Id="rId71" Type="http://schemas.openxmlformats.org/officeDocument/2006/relationships/hyperlink" Target="https://hal.science/search/index/?q=*&amp;authFullName_s=Christine Perrett" TargetMode="External"/><Relationship Id="rId72" Type="http://schemas.openxmlformats.org/officeDocument/2006/relationships/hyperlink" Target="https://dx.doi.org/10.1016/j.baae.2014.08.006" TargetMode="External"/><Relationship Id="rId73" Type="http://schemas.openxmlformats.org/officeDocument/2006/relationships/hyperlink" Target="https://hal.science/hal-04611304v1" TargetMode="External"/><Relationship Id="rId74" Type="http://schemas.openxmlformats.org/officeDocument/2006/relationships/hyperlink" Target="https://dx.doi.org/10.1111/gcb.12345" TargetMode="External"/><Relationship Id="rId75" Type="http://schemas.openxmlformats.org/officeDocument/2006/relationships/hyperlink" Target="https://api.istex.fr/ark:/67375/WNG-J97WTKHB-9/fulltext.pdf?sid=hal" TargetMode="External"/><Relationship Id="rId76" Type="http://schemas.openxmlformats.org/officeDocument/2006/relationships/hyperlink" Target="https://hal.science/hal-04611298v1" TargetMode="External"/><Relationship Id="rId77" Type="http://schemas.openxmlformats.org/officeDocument/2006/relationships/hyperlink" Target="https://hal.science/search/index/?q=*&amp;authFullName_s=Rieks van Klinken" TargetMode="External"/><Relationship Id="rId78" Type="http://schemas.openxmlformats.org/officeDocument/2006/relationships/hyperlink" Target="https://dx.doi.org/10.1111/j.1365-2664.2011.02093.x" TargetMode="External"/><Relationship Id="rId79" Type="http://schemas.openxmlformats.org/officeDocument/2006/relationships/hyperlink" Target="https://hal.science/hal-04611210v1" TargetMode="External"/><Relationship Id="rId80" Type="http://schemas.openxmlformats.org/officeDocument/2006/relationships/hyperlink" Target="https://dx.doi.org/10.1371/journal.pone.0032323" TargetMode="External"/><Relationship Id="rId81" Type="http://schemas.openxmlformats.org/officeDocument/2006/relationships/hyperlink" Target="https://hal.science/hal-04611132v1" TargetMode="External"/><Relationship Id="rId82" Type="http://schemas.openxmlformats.org/officeDocument/2006/relationships/hyperlink" Target="https://hal.science/search/index/?q=*&amp;authFullName_s=Yvonne Buckley" TargetMode="External"/><Relationship Id="rId83" Type="http://schemas.openxmlformats.org/officeDocument/2006/relationships/hyperlink" Target="https://hal.science/search/index/?q=*&amp;authFullName_s=Satu Ramula" TargetMode="External"/><Relationship Id="rId84" Type="http://schemas.openxmlformats.org/officeDocument/2006/relationships/hyperlink" Target="https://hal.science/search/index/?q=*&amp;authFullName_s=Simon Blomberg" TargetMode="External"/><Relationship Id="rId85" Type="http://schemas.openxmlformats.org/officeDocument/2006/relationships/hyperlink" Target="https://hal.science/search/index/?q=*&amp;authFullName_s=Jean Burns" TargetMode="External"/><Relationship Id="rId86" Type="http://schemas.openxmlformats.org/officeDocument/2006/relationships/hyperlink" Target="https://hal.science/search/index/?q=*&amp;authFullName_s=Elizabeth Crone" TargetMode="External"/><Relationship Id="rId87" Type="http://schemas.openxmlformats.org/officeDocument/2006/relationships/hyperlink" Target="https://dx.doi.org/10.1111/j.1461-0248.2010.01506.x" TargetMode="External"/><Relationship Id="rId88" Type="http://schemas.openxmlformats.org/officeDocument/2006/relationships/hyperlink" Target="https://api.istex.fr/ark:/67375/WNG-PM8F571V-3/fulltext.pdf?sid=hal" TargetMode="External"/><Relationship Id="rId89" Type="http://schemas.openxmlformats.org/officeDocument/2006/relationships/hyperlink" Target="https://hal.science/hal-00448886v1" TargetMode="External"/><Relationship Id="rId90" Type="http://schemas.openxmlformats.org/officeDocument/2006/relationships/hyperlink" Target="https://hal.science/search/index/?q=*&amp;authFullName_s=Thomas Delattre" TargetMode="External"/><Relationship Id="rId91" Type="http://schemas.openxmlformats.org/officeDocument/2006/relationships/hyperlink" Target="https://hal.science/search/index/?q=*&amp;authFullName_s=Francoise Burel" TargetMode="External"/><Relationship Id="rId92" Type="http://schemas.openxmlformats.org/officeDocument/2006/relationships/hyperlink" Target="https://hal.science/search/index/?q=*&amp;authFullName_s=Pavel Kindlmann" TargetMode="External"/><Relationship Id="rId93" Type="http://schemas.openxmlformats.org/officeDocument/2006/relationships/hyperlink" Target="https://dx.doi.org/10.1016/j.ecolmodel.2009.10.010" TargetMode="External"/><Relationship Id="rId94" Type="http://schemas.openxmlformats.org/officeDocument/2006/relationships/hyperlink" Target="https://api.istex.fr/ark:/67375/6H6-RMH57C1Q-5/fulltext.pdf?sid=hal" TargetMode="External"/><Relationship Id="rId95" Type="http://schemas.openxmlformats.org/officeDocument/2006/relationships/hyperlink" Target="https://hal.science/hal-04611142v1" TargetMode="External"/><Relationship Id="rId96" Type="http://schemas.openxmlformats.org/officeDocument/2006/relationships/hyperlink" Target="https://hal.science/search/index/?q=*&amp;authFullName_s=Johan Ehrl&#233;n" TargetMode="External"/><Relationship Id="rId97" Type="http://schemas.openxmlformats.org/officeDocument/2006/relationships/hyperlink" Target="https://hal.science/search/index/?q=*&amp;authFullName_s=Tiffany Knight" TargetMode="External"/><Relationship Id="rId98" Type="http://schemas.openxmlformats.org/officeDocument/2006/relationships/hyperlink" Target="https://dx.doi.org/10.1111/j.1365-2745.2009.01634.x" TargetMode="External"/><Relationship Id="rId99" Type="http://schemas.openxmlformats.org/officeDocument/2006/relationships/hyperlink" Target="https://hal.science/hal-00019495v1" TargetMode="External"/><Relationship Id="rId100" Type="http://schemas.openxmlformats.org/officeDocument/2006/relationships/hyperlink" Target="https://hal.science/search/index/?q=*&amp;authFullName_s=Fran&#231;oise Burel" TargetMode="External"/><Relationship Id="rId101" Type="http://schemas.openxmlformats.org/officeDocument/2006/relationships/hyperlink" Target="https://hal.science/search/index/?q=*&amp;authFullName_s=Pierre Auger" TargetMode="External"/><Relationship Id="rId102" Type="http://schemas.openxmlformats.org/officeDocument/2006/relationships/hyperlink" Target="https://dx.doi.org/10.1016/j.crvi.2005.09.009" TargetMode="External"/><Relationship Id="rId103" Type="http://schemas.openxmlformats.org/officeDocument/2006/relationships/hyperlink" Target="https://hal.science/hal-00014993v1" TargetMode="External"/><Relationship Id="rId104" Type="http://schemas.openxmlformats.org/officeDocument/2006/relationships/hyperlink" Target="https://dx.doi.org/10.1016/j.ecolmodel.2005.07.027" TargetMode="External"/><Relationship Id="rId105" Type="http://schemas.openxmlformats.org/officeDocument/2006/relationships/hyperlink" Target="https://api.istex.fr/ark:/67375/6H6-430J4WLD-C/fulltext.pdf?sid=hal" TargetMode="External"/><Relationship Id="rId106" Type="http://schemas.openxmlformats.org/officeDocument/2006/relationships/hyperlink" Target="https://hal.science/hal-05398941v1" TargetMode="External"/><Relationship Id="rId107" Type="http://schemas.openxmlformats.org/officeDocument/2006/relationships/hyperlink" Target="https://hal.science/search/index/?q=*&amp;authFullName_s=Fran&#231;ois Klomski" TargetMode="External"/><Relationship Id="rId108" Type="http://schemas.openxmlformats.org/officeDocument/2006/relationships/hyperlink" Target="https://hal.science/search/index/?q=*&amp;authFullName_s=Sylvain Dernat" TargetMode="External"/><Relationship Id="rId109" Type="http://schemas.openxmlformats.org/officeDocument/2006/relationships/hyperlink" Target="https://hal.science/hal-05073632v1" TargetMode="External"/><Relationship Id="rId110" Type="http://schemas.openxmlformats.org/officeDocument/2006/relationships/hyperlink" Target="https://dx.doi.org/10.5194/egusphere-egu25-2561" TargetMode="External"/><Relationship Id="rId111" Type="http://schemas.openxmlformats.org/officeDocument/2006/relationships/hyperlink" Target="https://hal.science/hal-05398850v1" TargetMode="External"/><Relationship Id="rId112" Type="http://schemas.openxmlformats.org/officeDocument/2006/relationships/hyperlink" Target="https://hal.science/hal-03727520v1" TargetMode="External"/><Relationship Id="rId113" Type="http://schemas.openxmlformats.org/officeDocument/2006/relationships/hyperlink" Target="https://hal.science/search/index/?q=*&amp;authFullName_s=J. B. Pichancourt" TargetMode="External"/><Relationship Id="rId114" Type="http://schemas.openxmlformats.org/officeDocument/2006/relationships/hyperlink" Target="https://hal.science/hal-01458450v1" TargetMode="External"/><Relationship Id="rId115" Type="http://schemas.openxmlformats.org/officeDocument/2006/relationships/hyperlink" Target="https://hal.science/search/index/?q=*&amp;authFullName_s=A. Ernoult" TargetMode="External"/><Relationship Id="rId116" Type="http://schemas.openxmlformats.org/officeDocument/2006/relationships/hyperlink" Target="https://hal.science/search/index/?q=*&amp;authFullName_s=Jacques Baudry" TargetMode="External"/><Relationship Id="rId117" Type="http://schemas.openxmlformats.org/officeDocument/2006/relationships/hyperlink" Target="https://hal.science/search/index/?q=*&amp;authFullName_s=T. Delattre" TargetMode="External"/><Relationship Id="rId118" Type="http://schemas.openxmlformats.org/officeDocument/2006/relationships/hyperlink" Target="https://hal.science/search/index/?q=*&amp;authFullName_s=A. Javelle" TargetMode="External"/><Relationship Id="rId119" Type="http://schemas.openxmlformats.org/officeDocument/2006/relationships/hyperlink" Target="https://hal.science/hal-00015086v1" TargetMode="External"/><Relationship Id="rId120" Type="http://schemas.openxmlformats.org/officeDocument/2006/relationships/hyperlink" Target="https://hal.science/hal-00015083v1" TargetMode="External"/><Relationship Id="rId121" Type="http://schemas.openxmlformats.org/officeDocument/2006/relationships/hyperlink" Target="https://hal.science/hal-05025483v1" TargetMode="External"/><Relationship Id="rId122" Type="http://schemas.openxmlformats.org/officeDocument/2006/relationships/hyperlink" Target="https://hal.science/hal-05025434v1" TargetMode="External"/><Relationship Id="rId123" Type="http://schemas.openxmlformats.org/officeDocument/2006/relationships/hyperlink" Target="https://hal.science/hal-04611336v1" TargetMode="External"/><Relationship Id="rId124" Type="http://schemas.openxmlformats.org/officeDocument/2006/relationships/hyperlink" Target="https://hal.science/hal-04684062v2" TargetMode="External"/><Relationship Id="rId125" Type="http://schemas.openxmlformats.org/officeDocument/2006/relationships/hyperlink" Target="https://hal.science/search/index/?q=*&amp;authFullName_s=Andris Lapans" TargetMode="External"/><Relationship Id="rId126" Type="http://schemas.openxmlformats.org/officeDocument/2006/relationships/hyperlink" Target="https://hal.science/search/index/?q=*&amp;authFullName_s=Sandro Bimonte" TargetMode="External"/><Relationship Id="rId127" Type="http://schemas.openxmlformats.org/officeDocument/2006/relationships/hyperlink" Target="https://hal.science/search/index/?q=*&amp;authFullName_s=Ginta Majore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Pichancourt</dc:title>
  <dc:description>CV</dc:description>
  <dc:subject/>
  <cp:keywords/>
  <cp:category/>
  <cp:lastModifiedBy/>
  <dcterms:created xsi:type="dcterms:W3CDTF">2026-05-19T10:47:57+02:00</dcterms:created>
  <dcterms:modified xsi:type="dcterms:W3CDTF">2026-05-19T10:47:57+02:00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