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Jean-Baptiste Yunès </w:t>
      </w:r>
      <w:r>
        <w:rPr>
          <w:color w:val="641e6e"/>
        </w:rPr>
        <w:t xml:space="preserve">Maître de conférences en Informatique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Whisper for L2 speech scoring</w:t>
              </w:r>
            </w:hyperlink>
          </w:p>
          <w:p>
            <w:pPr/>
            <w:hyperlink r:id="rId9" w:history="1">
              <w:r>
                <w:rPr>
                  <w:color w:val="#410a8c"/>
                  <w:u w:val="single"/>
                </w:rPr>
                <w:t xml:space="preserve">Nicolas Ballier</w:t>
              </w:r>
            </w:hyperlink>
            <w:r>
              <w:rPr/>
              <w:t xml:space="preserve">,</w:t>
            </w:r>
            <w:hyperlink r:id="rId10" w:history="1">
              <w:r>
                <w:rPr>
                  <w:color w:val="#410a8c"/>
                  <w:u w:val="single"/>
                </w:rPr>
                <w:t xml:space="preserve">Taylor Arnold</w:t>
              </w:r>
            </w:hyperlink>
            <w:r>
              <w:rPr/>
              <w:t xml:space="preserve">,</w:t>
            </w:r>
            <w:hyperlink r:id="rId11" w:history="1">
              <w:r>
                <w:rPr>
                  <w:color w:val="#410a8c"/>
                  <w:u w:val="single"/>
                </w:rPr>
                <w:t xml:space="preserve">Adrien Méli</w:t>
              </w:r>
            </w:hyperlink>
            <w:r>
              <w:rPr/>
              <w:t xml:space="preserve">,</w:t>
            </w:r>
            <w:hyperlink r:id="rId12" w:history="1">
              <w:r>
                <w:rPr>
                  <w:color w:val="#410a8c"/>
                  <w:u w:val="single"/>
                </w:rPr>
                <w:t xml:space="preserve">Tori Fullerton</w:t>
              </w:r>
            </w:hyperlink>
            <w:r>
              <w:rPr/>
              <w:t xml:space="preserve">,</w:t>
            </w:r>
            <w:hyperlink r:id="rId13" w:history="1">
              <w:r>
                <w:rPr>
                  <w:color w:val="#410a8c"/>
                  <w:u w:val="single"/>
                </w:rPr>
                <w:t xml:space="preserve">Jean-Baptiste Yunès</w:t>
              </w:r>
            </w:hyperlink>
          </w:p>
          <w:p>
            <w:pPr/>
            <w:r>
              <w:rPr>
                <w:i w:val="1"/>
                <w:iCs w:val="1"/>
              </w:rPr>
              <w:t xml:space="preserve">International Journal of Speech Technology</w:t>
            </w:r>
            <w:r>
              <w:rPr/>
              <w:t xml:space="preserve">, 2024, 27, pp.923 - 934. </w:t>
            </w:r>
            <w:hyperlink r:id="rId14" w:history="1">
              <w:r>
                <w:rPr>
                  <w:color w:val="#410a8c"/>
                  <w:u w:val="single"/>
                </w:rPr>
                <w:t xml:space="preserve">⟨10.1007/s10772-024-10141-5⟩</w:t>
              </w:r>
            </w:hyperlink>
          </w:p>
          <w:p>
            <w:pPr/>
            <w:r>
              <w:rPr/>
              <w:t xml:space="preserve">Article dans une revue</w:t>
            </w:r>
          </w:p>
          <w:p>
            <w:pPr/>
            <w:hyperlink r:id="rId8" w:history="1">
              <w:r>
                <w:rPr>
                  <w:color w:val="#410a8c"/>
                  <w:u w:val="single"/>
                </w:rPr>
                <w:t xml:space="preserve">hal-04911934v1</w:t>
              </w:r>
            </w:hyperlink>
          </w:p>
        </w:tc>
      </w:tr>
      <w:tr>
        <w:trPr/>
        <w:tc>
          <w:tcPr>
            <w:noWrap/>
          </w:tcPr>
          <w:p>
            <w:pPr>
              <w:spacing w:after="200"/>
            </w:pPr>
            <w:hyperlink r:id="rId15" w:history="1">
              <w:r>
                <w:rPr>
                  <w:color w:val="1e198e"/>
                  <w:b w:val="1"/>
                  <w:bCs w:val="1"/>
                  <w:u w:val="single"/>
                </w:rPr>
                <w:t xml:space="preserve">Finitization of Infinite Field-based Multi-general FSSP Solution</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J. Cellular Automata</w:t>
            </w:r>
            <w:r>
              <w:rPr/>
              <w:t xml:space="preserve">, 2016, 12 (1-2), pp.121--139</w:t>
            </w:r>
          </w:p>
          <w:p>
            <w:pPr/>
            <w:r>
              <w:rPr/>
              <w:t xml:space="preserve">Article dans une revue</w:t>
            </w:r>
          </w:p>
          <w:p>
            <w:pPr/>
            <w:hyperlink r:id="rId15" w:history="1">
              <w:r>
                <w:rPr>
                  <w:color w:val="#410a8c"/>
                  <w:u w:val="single"/>
                </w:rPr>
                <w:t xml:space="preserve">hal-01799307v1</w:t>
              </w:r>
            </w:hyperlink>
          </w:p>
        </w:tc>
      </w:tr>
      <w:tr>
        <w:trPr/>
        <w:tc>
          <w:tcPr>
            <w:noWrap/>
          </w:tcPr>
          <w:p>
            <w:pPr>
              <w:spacing w:after="200"/>
            </w:pPr>
            <w:hyperlink r:id="rId17" w:history="1">
              <w:r>
                <w:rPr>
                  <w:color w:val="1e198e"/>
                  <w:b w:val="1"/>
                  <w:bCs w:val="1"/>
                  <w:u w:val="single"/>
                </w:rPr>
                <w:t xml:space="preserve">Towards Efficient Collaborative Digital Pathology: A Pioneer Initiative Of The FlexMIm Project</w:t>
              </w:r>
            </w:hyperlink>
          </w:p>
          <w:p>
            <w:pPr/>
            <w:hyperlink r:id="rId13" w:history="1">
              <w:r>
                <w:rPr>
                  <w:color w:val="#410a8c"/>
                  <w:u w:val="single"/>
                </w:rPr>
                <w:t xml:space="preserve">Jean-Baptiste Yunès</w:t>
              </w:r>
            </w:hyperlink>
            <w:r>
              <w:rPr/>
              <w:t xml:space="preserve">,</w:t>
            </w:r>
            <w:hyperlink r:id="rId18" w:history="1">
              <w:r>
                <w:rPr>
                  <w:color w:val="#410a8c"/>
                  <w:u w:val="single"/>
                </w:rPr>
                <w:t xml:space="preserve">Daniel Racoceanu</w:t>
              </w:r>
            </w:hyperlink>
            <w:r>
              <w:rPr/>
              <w:t xml:space="preserve">,</w:t>
            </w:r>
            <w:hyperlink r:id="rId19" w:history="1">
              <w:r>
                <w:rPr>
                  <w:color w:val="#410a8c"/>
                  <w:u w:val="single"/>
                </w:rPr>
                <w:t xml:space="preserve">David Ameisen</w:t>
              </w:r>
            </w:hyperlink>
            <w:r>
              <w:rPr/>
              <w:t xml:space="preserve">,</w:t>
            </w:r>
            <w:hyperlink r:id="rId20" w:history="1">
              <w:r>
                <w:rPr>
                  <w:color w:val="#410a8c"/>
                  <w:u w:val="single"/>
                </w:rPr>
                <w:t xml:space="preserve">A. Veillard</w:t>
              </w:r>
            </w:hyperlink>
            <w:r>
              <w:rPr/>
              <w:t xml:space="preserve">,</w:t>
            </w:r>
            <w:hyperlink r:id="rId21" w:history="1">
              <w:r>
                <w:rPr>
                  <w:color w:val="#410a8c"/>
                  <w:u w:val="single"/>
                </w:rPr>
                <w:t xml:space="preserve">B. Ben Cheikh</w:t>
              </w:r>
            </w:hyperlink>
            <w:r>
              <w:rPr/>
              <w:t xml:space="preserve">et al.</w:t>
            </w:r>
          </w:p>
          <w:p>
            <w:pPr/>
            <w:r>
              <w:rPr>
                <w:i w:val="1"/>
                <w:iCs w:val="1"/>
              </w:rPr>
              <w:t xml:space="preserve">the diagnostic pathology journal</w:t>
            </w:r>
            <w:r>
              <w:rPr/>
              <w:t xml:space="preserve">, 2016</w:t>
            </w:r>
          </w:p>
          <w:p>
            <w:pPr/>
            <w:r>
              <w:rPr/>
              <w:t xml:space="preserve">Article dans une revue</w:t>
            </w:r>
          </w:p>
          <w:p>
            <w:pPr/>
            <w:hyperlink r:id="rId17" w:history="1">
              <w:r>
                <w:rPr>
                  <w:color w:val="#410a8c"/>
                  <w:u w:val="single"/>
                </w:rPr>
                <w:t xml:space="preserve">hal-02419474v1</w:t>
              </w:r>
            </w:hyperlink>
          </w:p>
        </w:tc>
      </w:tr>
      <w:tr>
        <w:trPr/>
        <w:tc>
          <w:tcPr>
            <w:noWrap/>
          </w:tcPr>
          <w:p>
            <w:pPr>
              <w:spacing w:after="200"/>
            </w:pPr>
            <w:hyperlink r:id="rId22" w:history="1">
              <w:r>
                <w:rPr>
                  <w:color w:val="1e198e"/>
                  <w:b w:val="1"/>
                  <w:bCs w:val="1"/>
                  <w:u w:val="single"/>
                </w:rPr>
                <w:t xml:space="preserve">Stack or trash? Quality assessment of virtual slides</w:t>
              </w:r>
            </w:hyperlink>
          </w:p>
          <w:p>
            <w:pPr/>
            <w:hyperlink r:id="rId19" w:history="1">
              <w:r>
                <w:rPr>
                  <w:color w:val="#410a8c"/>
                  <w:u w:val="single"/>
                </w:rPr>
                <w:t xml:space="preserve">David Ameisen</w:t>
              </w:r>
            </w:hyperlink>
            <w:r>
              <w:rPr/>
              <w:t xml:space="preserve">,</w:t>
            </w:r>
            <w:hyperlink r:id="rId23" w:history="1">
              <w:r>
                <w:rPr>
                  <w:color w:val="#410a8c"/>
                  <w:u w:val="single"/>
                </w:rPr>
                <w:t xml:space="preserve">Christophe Deroulers</w:t>
              </w:r>
            </w:hyperlink>
            <w:r>
              <w:rPr/>
              <w:t xml:space="preserve">,</w:t>
            </w:r>
            <w:hyperlink r:id="rId24" w:history="1">
              <w:r>
                <w:rPr>
                  <w:color w:val="#410a8c"/>
                  <w:u w:val="single"/>
                </w:rPr>
                <w:t xml:space="preserve">Valérie Perrier</w:t>
              </w:r>
            </w:hyperlink>
            <w:r>
              <w:rPr/>
              <w:t xml:space="preserve">,</w:t>
            </w:r>
            <w:hyperlink r:id="rId13" w:history="1">
              <w:r>
                <w:rPr>
                  <w:color w:val="#410a8c"/>
                  <w:u w:val="single"/>
                </w:rPr>
                <w:t xml:space="preserve">Jean-Baptiste Yunès</w:t>
              </w:r>
            </w:hyperlink>
            <w:r>
              <w:rPr/>
              <w:t xml:space="preserve">,</w:t>
            </w:r>
            <w:hyperlink r:id="rId25" w:history="1">
              <w:r>
                <w:rPr>
                  <w:color w:val="#410a8c"/>
                  <w:u w:val="single"/>
                </w:rPr>
                <w:t xml:space="preserve">Fatiha Bouhidel</w:t>
              </w:r>
            </w:hyperlink>
            <w:r>
              <w:rPr/>
              <w:t xml:space="preserve">et al.</w:t>
            </w:r>
          </w:p>
          <w:p>
            <w:pPr/>
            <w:r>
              <w:rPr>
                <w:i w:val="1"/>
                <w:iCs w:val="1"/>
              </w:rPr>
              <w:t xml:space="preserve">Diagnostic Pathology</w:t>
            </w:r>
            <w:r>
              <w:rPr/>
              <w:t xml:space="preserve">, 2013, 8 (Suppl 1), pp.S23. </w:t>
            </w:r>
            <w:hyperlink r:id="rId26" w:history="1">
              <w:r>
                <w:rPr>
                  <w:color w:val="#410a8c"/>
                  <w:u w:val="single"/>
                </w:rPr>
                <w:t xml:space="preserve">⟨10.1186/1746-1596-8-S1-S23⟩</w:t>
              </w:r>
            </w:hyperlink>
          </w:p>
          <w:p>
            <w:pPr/>
            <w:r>
              <w:rPr/>
              <w:t xml:space="preserve">Article dans une revue</w:t>
            </w:r>
          </w:p>
          <w:p>
            <w:pPr/>
            <w:hyperlink r:id="rId22" w:history="1">
              <w:r>
                <w:rPr>
                  <w:color w:val="#410a8c"/>
                  <w:u w:val="single"/>
                </w:rPr>
                <w:t xml:space="preserve">inserm-00867670v1</w:t>
              </w:r>
            </w:hyperlink>
          </w:p>
        </w:tc>
      </w:tr>
      <w:tr>
        <w:trPr/>
        <w:tc>
          <w:tcPr>
            <w:noWrap/>
          </w:tcPr>
          <w:p>
            <w:pPr>
              <w:spacing w:after="200"/>
            </w:pPr>
            <w:hyperlink r:id="rId27" w:history="1">
              <w:r>
                <w:rPr>
                  <w:color w:val="1e198e"/>
                  <w:b w:val="1"/>
                  <w:bCs w:val="1"/>
                  <w:u w:val="single"/>
                </w:rPr>
                <w:t xml:space="preserve">Grids and universal computations on one-dimensional cellular automata</w:t>
              </w:r>
            </w:hyperlink>
          </w:p>
          <w:p>
            <w:pPr/>
            <w:hyperlink r:id="rId13" w:history="1">
              <w:r>
                <w:rPr>
                  <w:color w:val="#410a8c"/>
                  <w:u w:val="single"/>
                </w:rPr>
                <w:t xml:space="preserve">Jean-Baptiste Yunès</w:t>
              </w:r>
            </w:hyperlink>
          </w:p>
          <w:p>
            <w:pPr/>
            <w:r>
              <w:rPr>
                <w:i w:val="1"/>
                <w:iCs w:val="1"/>
              </w:rPr>
              <w:t xml:space="preserve">Natural Computing</w:t>
            </w:r>
            <w:r>
              <w:rPr/>
              <w:t xml:space="preserve">, 2012, pp.11-31. </w:t>
            </w:r>
            <w:hyperlink r:id="rId28" w:history="1">
              <w:r>
                <w:rPr>
                  <w:color w:val="#410a8c"/>
                  <w:u w:val="single"/>
                </w:rPr>
                <w:t xml:space="preserve">⟨10.1007/s11047-012-9312-2⟩</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hal-00686576v1</w:t>
              </w:r>
            </w:hyperlink>
          </w:p>
        </w:tc>
      </w:tr>
      <w:tr>
        <w:trPr/>
        <w:tc>
          <w:tcPr>
            <w:noWrap/>
          </w:tcPr>
          <w:p>
            <w:pPr>
              <w:spacing w:after="200"/>
            </w:pPr>
            <w:hyperlink r:id="rId30" w:history="1">
              <w:r>
                <w:rPr>
                  <w:color w:val="1e198e"/>
                  <w:b w:val="1"/>
                  <w:bCs w:val="1"/>
                  <w:u w:val="single"/>
                </w:rPr>
                <w:t xml:space="preserve">A family of smallest symmetrical four-states firing squad synchronization protocols for ring arrays</w:t>
              </w:r>
            </w:hyperlink>
          </w:p>
          <w:p>
            <w:pPr/>
            <w:hyperlink r:id="rId31" w:history="1">
              <w:r>
                <w:rPr>
                  <w:color w:val="#410a8c"/>
                  <w:u w:val="single"/>
                </w:rPr>
                <w:t xml:space="preserve">Hiroshi Umeo</w:t>
              </w:r>
            </w:hyperlink>
            <w:r>
              <w:rPr/>
              <w:t xml:space="preserve">,</w:t>
            </w:r>
            <w:hyperlink r:id="rId32" w:history="1">
              <w:r>
                <w:rPr>
                  <w:color w:val="#410a8c"/>
                  <w:u w:val="single"/>
                </w:rPr>
                <w:t xml:space="preserve">Naoki Kamikawa</w:t>
              </w:r>
            </w:hyperlink>
            <w:r>
              <w:rPr/>
              <w:t xml:space="preserve">,</w:t>
            </w:r>
            <w:hyperlink r:id="rId13" w:history="1">
              <w:r>
                <w:rPr>
                  <w:color w:val="#410a8c"/>
                  <w:u w:val="single"/>
                </w:rPr>
                <w:t xml:space="preserve">Jean-Baptiste Yunès</w:t>
              </w:r>
            </w:hyperlink>
          </w:p>
          <w:p>
            <w:pPr/>
            <w:r>
              <w:rPr>
                <w:i w:val="1"/>
                <w:iCs w:val="1"/>
              </w:rPr>
              <w:t xml:space="preserve">Parallel Processing Letters</w:t>
            </w:r>
            <w:r>
              <w:rPr/>
              <w:t xml:space="preserve">, 2009, 19 (2), pp.299-313. </w:t>
            </w:r>
            <w:hyperlink r:id="rId33" w:history="1">
              <w:r>
                <w:rPr>
                  <w:color w:val="#410a8c"/>
                  <w:u w:val="single"/>
                </w:rPr>
                <w:t xml:space="preserve">⟨10.1142/S0129626409000237⟩</w:t>
              </w:r>
            </w:hyperlink>
          </w:p>
          <w:p>
            <w:pPr/>
            <w:r>
              <w:rPr/>
              <w:t xml:space="preserve">Article dans une revue</w:t>
            </w:r>
          </w:p>
          <w:p>
            <w:pPr/>
            <w:hyperlink r:id="rId30" w:history="1">
              <w:r>
                <w:rPr>
                  <w:color w:val="#410a8c"/>
                  <w:u w:val="single"/>
                </w:rPr>
                <w:t xml:space="preserve">hal-00459008v1</w:t>
              </w:r>
            </w:hyperlink>
          </w:p>
        </w:tc>
      </w:tr>
      <w:tr>
        <w:trPr/>
        <w:tc>
          <w:tcPr>
            <w:noWrap/>
          </w:tcPr>
          <w:p>
            <w:pPr>
              <w:spacing w:after="200"/>
            </w:pPr>
            <w:hyperlink r:id="rId34" w:history="1">
              <w:r>
                <w:rPr>
                  <w:color w:val="1e198e"/>
                  <w:b w:val="1"/>
                  <w:bCs w:val="1"/>
                  <w:u w:val="single"/>
                </w:rPr>
                <w:t xml:space="preserve">A 4-states Algebraic Solution to Linear Cellular Automata Synchronization</w:t>
              </w:r>
            </w:hyperlink>
          </w:p>
          <w:p>
            <w:pPr/>
            <w:hyperlink r:id="rId13" w:history="1">
              <w:r>
                <w:rPr>
                  <w:color w:val="#410a8c"/>
                  <w:u w:val="single"/>
                </w:rPr>
                <w:t xml:space="preserve">Jean-Baptiste Yunès</w:t>
              </w:r>
            </w:hyperlink>
          </w:p>
          <w:p>
            <w:pPr/>
            <w:r>
              <w:rPr>
                <w:i w:val="1"/>
                <w:iCs w:val="1"/>
              </w:rPr>
              <w:t xml:space="preserve">Information Processing Letters</w:t>
            </w:r>
            <w:r>
              <w:rPr/>
              <w:t xml:space="preserve">, 2008, 107 (2), pp.71-75. </w:t>
            </w:r>
            <w:hyperlink r:id="rId35" w:history="1">
              <w:r>
                <w:rPr>
                  <w:color w:val="#410a8c"/>
                  <w:u w:val="single"/>
                </w:rPr>
                <w:t xml:space="preserve">⟨10.1016/j.ipl.2008.01.009⟩</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hal-00286153v1</w:t>
              </w:r>
            </w:hyperlink>
          </w:p>
        </w:tc>
      </w:tr>
      <w:tr>
        <w:trPr/>
        <w:tc>
          <w:tcPr>
            <w:noWrap/>
          </w:tcPr>
          <w:p>
            <w:pPr>
              <w:spacing w:after="200"/>
            </w:pPr>
            <w:hyperlink r:id="rId37" w:history="1">
              <w:r>
                <w:rPr>
                  <w:color w:val="1e198e"/>
                  <w:b w:val="1"/>
                  <w:bCs w:val="1"/>
                  <w:u w:val="single"/>
                </w:rPr>
                <w:t xml:space="preserve">An intrinsically non minimal-time Minsky-like 6-states solution to the firing squad synchronization problem</w:t>
              </w:r>
            </w:hyperlink>
          </w:p>
          <w:p>
            <w:pPr/>
            <w:hyperlink r:id="rId13" w:history="1">
              <w:r>
                <w:rPr>
                  <w:color w:val="#410a8c"/>
                  <w:u w:val="single"/>
                </w:rPr>
                <w:t xml:space="preserve">Jean-Baptiste Yunès</w:t>
              </w:r>
            </w:hyperlink>
          </w:p>
          <w:p>
            <w:pPr/>
            <w:r>
              <w:rPr>
                <w:i w:val="1"/>
                <w:iCs w:val="1"/>
              </w:rPr>
              <w:t xml:space="preserve">RAIRO - Theoretical Informatics and Applications (RAIRO: ITA)</w:t>
            </w:r>
            <w:r>
              <w:rPr/>
              <w:t xml:space="preserve">, 2008, 42 (1), pp.55-68. </w:t>
            </w:r>
            <w:hyperlink r:id="rId38" w:history="1">
              <w:r>
                <w:rPr>
                  <w:color w:val="#410a8c"/>
                  <w:u w:val="single"/>
                </w:rPr>
                <w:t xml:space="preserve">⟨10.1051/ita:2007051⟩</w:t>
              </w:r>
            </w:hyperlink>
          </w:p>
          <w:p>
            <w:pPr/>
            <w:r>
              <w:rPr/>
              <w:t xml:space="preserve">Article dans une revue</w:t>
            </w:r>
          </w:p>
          <w:p>
            <w:pPr/>
            <w:hyperlink r:id="rId37" w:history="1">
              <w:r>
                <w:rPr>
                  <w:color w:val="#410a8c"/>
                  <w:u w:val="single"/>
                </w:rPr>
                <w:t xml:space="preserve">hal-00204138v1</w:t>
              </w:r>
            </w:hyperlink>
          </w:p>
        </w:tc>
      </w:tr>
      <w:tr>
        <w:trPr/>
        <w:tc>
          <w:tcPr>
            <w:noWrap/>
          </w:tcPr>
          <w:p>
            <w:pPr>
              <w:spacing w:after="200"/>
            </w:pPr>
            <w:hyperlink r:id="rId39" w:history="1">
              <w:r>
                <w:rPr>
                  <w:color w:val="1e198e"/>
                  <w:b w:val="1"/>
                  <w:bCs w:val="1"/>
                  <w:u w:val="single"/>
                </w:rPr>
                <w:t xml:space="preserve">Mahler's expansion and boolean functions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i w:val="1"/>
                <w:iCs w:val="1"/>
              </w:rPr>
              <w:t xml:space="preserve">Journal of Integer Sequences</w:t>
            </w:r>
            <w:r>
              <w:rPr/>
              <w:t xml:space="preserve">, 2007, 10 (3), pp.07.3.4</w:t>
            </w:r>
          </w:p>
          <w:p>
            <w:pPr/>
            <w:r>
              <w:rPr/>
              <w:t xml:space="preserve">Article dans une revue</w:t>
            </w:r>
          </w:p>
          <w:p>
            <w:pPr/>
            <w:hyperlink r:id="rId39" w:history="1">
              <w:r>
                <w:rPr>
                  <w:color w:val="#410a8c"/>
                  <w:u w:val="single"/>
                </w:rPr>
                <w:t xml:space="preserve">hal-00139041v1</w:t>
              </w:r>
            </w:hyperlink>
          </w:p>
        </w:tc>
      </w:tr>
      <w:tr>
        <w:trPr/>
        <w:tc>
          <w:tcPr>
            <w:noWrap/>
          </w:tcPr>
          <w:p>
            <w:pPr>
              <w:spacing w:after="200"/>
            </w:pPr>
            <w:hyperlink r:id="rId42" w:history="1">
              <w:r>
                <w:rPr>
                  <w:color w:val="1e198e"/>
                  <w:b w:val="1"/>
                  <w:bCs w:val="1"/>
                  <w:u w:val="single"/>
                </w:rPr>
                <w:t xml:space="preserve">Fault Tolerant Solutions to the Firing Squad Synchronization Problem in Linear Cellular Automata</w:t>
              </w:r>
            </w:hyperlink>
          </w:p>
          <w:p>
            <w:pPr/>
            <w:hyperlink r:id="rId13" w:history="1">
              <w:r>
                <w:rPr>
                  <w:color w:val="#410a8c"/>
                  <w:u w:val="single"/>
                </w:rPr>
                <w:t xml:space="preserve">Jean-Baptiste Yunès</w:t>
              </w:r>
            </w:hyperlink>
          </w:p>
          <w:p>
            <w:pPr/>
            <w:r>
              <w:rPr>
                <w:i w:val="1"/>
                <w:iCs w:val="1"/>
              </w:rPr>
              <w:t xml:space="preserve">Journal of Cellular Automata</w:t>
            </w:r>
            <w:r>
              <w:rPr/>
              <w:t xml:space="preserve">, 2006, 1, pp. 253-268</w:t>
            </w:r>
          </w:p>
          <w:p>
            <w:pPr/>
            <w:r>
              <w:rPr/>
              <w:t xml:space="preserve">Article dans une revue</w:t>
            </w:r>
          </w:p>
          <w:p>
            <w:pPr/>
            <w:hyperlink r:id="rId42" w:history="1">
              <w:r>
                <w:rPr>
                  <w:color w:val="#410a8c"/>
                  <w:u w:val="single"/>
                </w:rPr>
                <w:t xml:space="preserve">hal-00131768v1</w:t>
              </w:r>
            </w:hyperlink>
          </w:p>
        </w:tc>
      </w:tr>
      <w:tr>
        <w:trPr/>
        <w:tc>
          <w:tcPr>
            <w:noWrap/>
          </w:tcPr>
          <w:p>
            <w:pPr>
              <w:spacing w:after="200"/>
            </w:pPr>
            <w:hyperlink r:id="rId43" w:history="1">
              <w:r>
                <w:rPr>
                  <w:color w:val="1e198e"/>
                  <w:b w:val="1"/>
                  <w:bCs w:val="1"/>
                  <w:u w:val="single"/>
                </w:rPr>
                <w:t xml:space="preserve">On Maximal QROBDD's of Boolean Functions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i w:val="1"/>
                <w:iCs w:val="1"/>
              </w:rPr>
              <w:t xml:space="preserve">RAIRO - Theoretical Informatics and Applications (RAIRO: ITA)</w:t>
            </w:r>
            <w:r>
              <w:rPr/>
              <w:t xml:space="preserve">, 2005, 39, pp.ITA0442</w:t>
            </w:r>
          </w:p>
          <w:p>
            <w:pPr/>
            <w:r>
              <w:rPr/>
              <w:t xml:space="preserve">Article dans une revue</w:t>
            </w:r>
          </w:p>
          <w:p>
            <w:pPr/>
            <w:hyperlink r:id="rId43" w:history="1">
              <w:r>
                <w:rPr>
                  <w:color w:val="#410a8c"/>
                  <w:u w:val="single"/>
                </w:rPr>
                <w:t xml:space="preserve">hal-00081326v1</w:t>
              </w:r>
            </w:hyperlink>
          </w:p>
        </w:tc>
      </w:tr>
      <w:tr>
        <w:trPr/>
        <w:tc>
          <w:tcPr>
            <w:noWrap/>
          </w:tcPr>
          <w:p>
            <w:pPr>
              <w:spacing w:after="200"/>
            </w:pPr>
            <w:hyperlink r:id="rId44" w:history="1">
              <w:r>
                <w:rPr>
                  <w:color w:val="1e198e"/>
                  <w:b w:val="1"/>
                  <w:bCs w:val="1"/>
                  <w:u w:val="single"/>
                </w:rPr>
                <w:t xml:space="preserve">Seven States Solutions to the Firing Squad Synchronization Problem</w:t>
              </w:r>
            </w:hyperlink>
          </w:p>
          <w:p>
            <w:pPr/>
            <w:hyperlink r:id="rId13" w:history="1">
              <w:r>
                <w:rPr>
                  <w:color w:val="#410a8c"/>
                  <w:u w:val="single"/>
                </w:rPr>
                <w:t xml:space="preserve">Jean-Baptiste Yunès</w:t>
              </w:r>
            </w:hyperlink>
          </w:p>
          <w:p>
            <w:pPr/>
            <w:r>
              <w:rPr>
                <w:i w:val="1"/>
                <w:iCs w:val="1"/>
              </w:rPr>
              <w:t xml:space="preserve">Theoretical Computer Science</w:t>
            </w:r>
            <w:r>
              <w:rPr/>
              <w:t xml:space="preserve">, 1994, 127 (2), pp.313-332</w:t>
            </w:r>
          </w:p>
          <w:p>
            <w:pPr/>
            <w:r>
              <w:rPr/>
              <w:t xml:space="preserve">Article dans une revue</w:t>
            </w:r>
          </w:p>
          <w:p>
            <w:pPr/>
            <w:hyperlink r:id="rId44" w:history="1">
              <w:r>
                <w:rPr>
                  <w:color w:val="#410a8c"/>
                  <w:u w:val="single"/>
                </w:rPr>
                <w:t xml:space="preserve">hal-00139053v1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Probing Whisper Predictions for French, English and Persian Transcriptions</w:t>
              </w:r>
            </w:hyperlink>
          </w:p>
          <w:p>
            <w:pPr/>
            <w:hyperlink r:id="rId9" w:history="1">
              <w:r>
                <w:rPr>
                  <w:color w:val="#410a8c"/>
                  <w:u w:val="single"/>
                </w:rPr>
                <w:t xml:space="preserve">Nicolas Ballier</w:t>
              </w:r>
            </w:hyperlink>
            <w:r>
              <w:rPr/>
              <w:t xml:space="preserve">,</w:t>
            </w:r>
            <w:hyperlink r:id="rId46" w:history="1">
              <w:r>
                <w:rPr>
                  <w:color w:val="#410a8c"/>
                  <w:u w:val="single"/>
                </w:rPr>
                <w:t xml:space="preserve">Léa Burin</w:t>
              </w:r>
            </w:hyperlink>
            <w:r>
              <w:rPr/>
              <w:t xml:space="preserve">,</w:t>
            </w:r>
            <w:hyperlink r:id="rId47" w:history="1">
              <w:r>
                <w:rPr>
                  <w:color w:val="#410a8c"/>
                  <w:u w:val="single"/>
                </w:rPr>
                <w:t xml:space="preserve">Behnoosh Namdarzadeh</w:t>
              </w:r>
            </w:hyperlink>
            <w:r>
              <w:rPr/>
              <w:t xml:space="preserve">,</w:t>
            </w:r>
            <w:hyperlink r:id="rId48" w:history="1">
              <w:r>
                <w:rPr>
                  <w:color w:val="#410a8c"/>
                  <w:u w:val="single"/>
                </w:rPr>
                <w:t xml:space="preserve">Sara Ng</w:t>
              </w:r>
            </w:hyperlink>
            <w:r>
              <w:rPr/>
              <w:t xml:space="preserve">,</w:t>
            </w:r>
            <w:hyperlink r:id="rId49" w:history="1">
              <w:r>
                <w:rPr>
                  <w:color w:val="#410a8c"/>
                  <w:u w:val="single"/>
                </w:rPr>
                <w:t xml:space="preserve">Richard Wright</w:t>
              </w:r>
            </w:hyperlink>
            <w:r>
              <w:rPr/>
              <w:t xml:space="preserve">et al.</w:t>
            </w:r>
          </w:p>
          <w:p>
            <w:pPr/>
            <w:r>
              <w:rPr>
                <w:i w:val="1"/>
                <w:iCs w:val="1"/>
              </w:rPr>
              <w:t xml:space="preserve">7the International Conference on Natural Language and Speech Processing</w:t>
            </w:r>
            <w:r>
              <w:rPr/>
              <w:t xml:space="preserve">, Mourad Abbas, Oct 2024, Trente, Italy. pp.129-138</w:t>
            </w:r>
          </w:p>
          <w:p>
            <w:pPr/>
            <w:r>
              <w:rPr/>
              <w:t xml:space="preserve">Communication dans un congrès</w:t>
            </w:r>
          </w:p>
          <w:p>
            <w:pPr/>
            <w:hyperlink r:id="rId45" w:history="1">
              <w:r>
                <w:rPr>
                  <w:color w:val="#410a8c"/>
                  <w:u w:val="single"/>
                </w:rPr>
                <w:t xml:space="preserve">hal-04912112v1</w:t>
              </w:r>
            </w:hyperlink>
          </w:p>
        </w:tc>
      </w:tr>
      <w:tr>
        <w:trPr/>
        <w:tc>
          <w:tcPr>
            <w:noWrap/>
          </w:tcPr>
          <w:p>
            <w:pPr>
              <w:spacing w:after="200"/>
            </w:pPr>
            <w:hyperlink r:id="rId50" w:history="1">
              <w:r>
                <w:rPr>
                  <w:color w:val="1e198e"/>
                  <w:b w:val="1"/>
                  <w:bCs w:val="1"/>
                  <w:u w:val="single"/>
                </w:rPr>
                <w:t xml:space="preserve">Enhancing Translation Quality: A Comparative Study of Fine-Tuning and Prompt Engineering in Dialog-Oriented Machine Translation Systems. Insights from the MULTITAN-GML Team</w:t>
              </w:r>
            </w:hyperlink>
          </w:p>
          <w:p>
            <w:pP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r>
              <w:rPr/>
              <w:t xml:space="preserve">,</w:t>
            </w: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Ninth Conference on Machine Translation</w:t>
            </w:r>
            <w:r>
              <w:rPr/>
              <w:t xml:space="preserve">, Nov 2024, Miami (FL), United States. </w:t>
            </w:r>
            <w:hyperlink r:id="rId53" w:history="1">
              <w:r>
                <w:rPr>
                  <w:color w:val="#410a8c"/>
                  <w:u w:val="single"/>
                </w:rPr>
                <w:t xml:space="preserve">⟨10.18653/v1/2024.wmt-1.103⟩</w:t>
              </w:r>
            </w:hyperlink>
          </w:p>
          <w:p>
            <w:pPr/>
            <w:r>
              <w:rPr/>
              <w:t xml:space="preserve">Communication dans un congrès</w:t>
            </w:r>
          </w:p>
          <w:p>
            <w:pPr/>
            <w:hyperlink r:id="rId50" w:history="1">
              <w:r>
                <w:rPr>
                  <w:color w:val="#410a8c"/>
                  <w:u w:val="single"/>
                </w:rPr>
                <w:t xml:space="preserve">hal-04781585v1</w:t>
              </w:r>
            </w:hyperlink>
          </w:p>
        </w:tc>
      </w:tr>
      <w:tr>
        <w:trPr/>
        <w:tc>
          <w:tcPr>
            <w:noWrap/>
          </w:tcPr>
          <w:p>
            <w:pPr>
              <w:spacing w:after="200"/>
            </w:pPr>
            <w:hyperlink r:id="rId54" w:history="1">
              <w:r>
                <w:rPr>
                  <w:color w:val="1e198e"/>
                  <w:b w:val="1"/>
                  <w:bCs w:val="1"/>
                  <w:u w:val="single"/>
                </w:rPr>
                <w:t xml:space="preserve">Translating Dislocations or Parentheticals: Investigating the Role of Prosodic Boundaries for Spoken Language Translation from French into English</w:t>
              </w:r>
            </w:hyperlink>
          </w:p>
          <w:p>
            <w:pPr/>
            <w:hyperlink r:id="rId9" w:history="1">
              <w:r>
                <w:rPr>
                  <w:color w:val="#410a8c"/>
                  <w:u w:val="single"/>
                </w:rPr>
                <w:t xml:space="preserve">Nicolas Ballier</w:t>
              </w:r>
            </w:hyperlink>
            <w:r>
              <w:rPr/>
              <w:t xml:space="preserve">,</w:t>
            </w:r>
            <w:hyperlink r:id="rId47" w:history="1">
              <w:r>
                <w:rPr>
                  <w:color w:val="#410a8c"/>
                  <w:u w:val="single"/>
                </w:rPr>
                <w:t xml:space="preserve">Behnoosh Namdarzadeh</w:t>
              </w:r>
            </w:hyperlink>
            <w:r>
              <w:rPr/>
              <w:t xml:space="preserve">,</w:t>
            </w:r>
            <w:hyperlink r:id="rId55" w:history="1">
              <w:r>
                <w:rPr>
                  <w:color w:val="#410a8c"/>
                  <w:u w:val="single"/>
                </w:rPr>
                <w:t xml:space="preserve">Maria Zimina</w:t>
              </w:r>
            </w:hyperlink>
            <w:r>
              <w:rPr/>
              <w:t xml:space="preserve">,</w:t>
            </w:r>
            <w:hyperlink r:id="rId13" w:history="1">
              <w:r>
                <w:rPr>
                  <w:color w:val="#410a8c"/>
                  <w:u w:val="single"/>
                </w:rPr>
                <w:t xml:space="preserve">Jean-Baptiste Yunès</w:t>
              </w:r>
            </w:hyperlink>
          </w:p>
          <w:p>
            <w:pPr/>
            <w:r>
              <w:rPr>
                <w:i w:val="1"/>
                <w:iCs w:val="1"/>
              </w:rPr>
              <w:t xml:space="preserve">Machine Translation Summit 2023</w:t>
            </w:r>
            <w:r>
              <w:rPr/>
              <w:t xml:space="preserve">, NLP2CT Lab, University of Macau; University of Macau; AAMT; MACETS, Sep 2023, Macau SAR, China, France. pp.119-131</w:t>
            </w:r>
          </w:p>
          <w:p>
            <w:pPr/>
            <w:r>
              <w:rPr/>
              <w:t xml:space="preserve">Communication dans un congrès</w:t>
            </w:r>
          </w:p>
          <w:p>
            <w:pPr/>
            <w:hyperlink r:id="rId54" w:history="1">
              <w:r>
                <w:rPr>
                  <w:color w:val="#410a8c"/>
                  <w:u w:val="single"/>
                </w:rPr>
                <w:t xml:space="preserve">hal-04298775v1</w:t>
              </w:r>
            </w:hyperlink>
          </w:p>
        </w:tc>
      </w:tr>
      <w:tr>
        <w:trPr/>
        <w:tc>
          <w:tcPr>
            <w:noWrap/>
          </w:tcPr>
          <w:p>
            <w:pPr>
              <w:spacing w:after="200"/>
            </w:pPr>
            <w:hyperlink r:id="rId56"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r>
              <w:rPr/>
              <w:t xml:space="preserve">,</w:t>
            </w:r>
            <w:hyperlink r:id="rId57" w:history="1">
              <w:r>
                <w:rPr>
                  <w:color w:val="#410a8c"/>
                  <w:u w:val="single"/>
                </w:rPr>
                <w:t xml:space="preserve">Maud Bénard</w:t>
              </w:r>
            </w:hyperlink>
            <w:r>
              <w:rPr/>
              <w:t xml:space="preserve">,</w:t>
            </w: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56" w:history="1">
              <w:r>
                <w:rPr>
                  <w:color w:val="#410a8c"/>
                  <w:u w:val="single"/>
                </w:rPr>
                <w:t xml:space="preserve">hal-04306041v1</w:t>
              </w:r>
            </w:hyperlink>
          </w:p>
        </w:tc>
      </w:tr>
      <w:tr>
        <w:trPr/>
        <w:tc>
          <w:tcPr>
            <w:noWrap/>
          </w:tcPr>
          <w:p>
            <w:pPr>
              <w:spacing w:after="200"/>
            </w:pPr>
            <w:hyperlink r:id="rId58" w:history="1">
              <w:r>
                <w:rPr>
                  <w:color w:val="1e198e"/>
                  <w:b w:val="1"/>
                  <w:bCs w:val="1"/>
                  <w:u w:val="single"/>
                </w:rPr>
                <w:t xml:space="preserve">Using Whisper LLM for Automatic Phonetic Diagnosis of L2 Speech: A Case Study with French Learners of English</w:t>
              </w:r>
            </w:hyperlink>
          </w:p>
          <w:p>
            <w:pPr/>
            <w:hyperlink r:id="rId9" w:history="1">
              <w:r>
                <w:rPr>
                  <w:color w:val="#410a8c"/>
                  <w:u w:val="single"/>
                </w:rPr>
                <w:t xml:space="preserve">Nicolas Ballier</w:t>
              </w:r>
            </w:hyperlink>
            <w:r>
              <w:rPr/>
              <w:t xml:space="preserve">,</w:t>
            </w:r>
            <w:hyperlink r:id="rId11" w:history="1">
              <w:r>
                <w:rPr>
                  <w:color w:val="#410a8c"/>
                  <w:u w:val="single"/>
                </w:rPr>
                <w:t xml:space="preserve">Adrien Méli</w:t>
              </w:r>
            </w:hyperlink>
            <w:r>
              <w:rPr/>
              <w:t xml:space="preserve">,</w:t>
            </w:r>
            <w:hyperlink r:id="rId59" w:history="1">
              <w:r>
                <w:rPr>
                  <w:color w:val="#410a8c"/>
                  <w:u w:val="single"/>
                </w:rPr>
                <w:t xml:space="preserve">Maelle Amand</w:t>
              </w:r>
            </w:hyperlink>
            <w:r>
              <w:rPr/>
              <w:t xml:space="preserve">,</w:t>
            </w:r>
            <w:hyperlink r:id="rId13" w:history="1">
              <w:r>
                <w:rPr>
                  <w:color w:val="#410a8c"/>
                  <w:u w:val="single"/>
                </w:rPr>
                <w:t xml:space="preserve">Jean-Baptiste Yunès</w:t>
              </w:r>
            </w:hyperlink>
          </w:p>
          <w:p>
            <w:pPr/>
            <w:r>
              <w:rPr>
                <w:i w:val="1"/>
                <w:iCs w:val="1"/>
              </w:rPr>
              <w:t xml:space="preserve">6th International Conference on Natural Language and Speech Processing (ICNLSP 2023)</w:t>
            </w:r>
            <w:r>
              <w:rPr/>
              <w:t xml:space="preserve">, Mourad Abbas, Abed Alhakim Freihat, Dec 2023, Trento (Italy), Italy</w:t>
            </w:r>
          </w:p>
          <w:p>
            <w:pPr/>
            <w:r>
              <w:rPr/>
              <w:t xml:space="preserve">Communication dans un congrès</w:t>
            </w:r>
          </w:p>
          <w:p>
            <w:pPr/>
            <w:hyperlink r:id="rId58" w:history="1">
              <w:r>
                <w:rPr>
                  <w:color w:val="#410a8c"/>
                  <w:u w:val="single"/>
                </w:rPr>
                <w:t xml:space="preserve">hal-04547597v1</w:t>
              </w:r>
            </w:hyperlink>
          </w:p>
        </w:tc>
      </w:tr>
      <w:tr>
        <w:trPr/>
        <w:tc>
          <w:tcPr>
            <w:noWrap/>
          </w:tcPr>
          <w:p>
            <w:pPr>
              <w:spacing w:after="200"/>
            </w:pPr>
            <w:hyperlink r:id="rId60" w:history="1">
              <w:r>
                <w:rPr>
                  <w:color w:val="1e198e"/>
                  <w:b w:val="1"/>
                  <w:bCs w:val="1"/>
                  <w:u w:val="single"/>
                </w:rPr>
                <w:t xml:space="preserve">The MAKE-NMTViz System Description for the WMT23 Literary Task</w:t>
              </w:r>
            </w:hyperlink>
          </w:p>
          <w:p>
            <w:pPr/>
            <w:hyperlink r:id="rId61" w:history="1">
              <w:r>
                <w:rPr>
                  <w:color w:val="#410a8c"/>
                  <w:u w:val="single"/>
                </w:rPr>
                <w:t xml:space="preserve">Fabien Lopez</w:t>
              </w:r>
            </w:hyperlink>
            <w:r>
              <w:rPr/>
              <w:t xml:space="preserve">,</w:t>
            </w:r>
            <w:hyperlink r:id="rId62" w:history="1">
              <w:r>
                <w:rPr>
                  <w:color w:val="#410a8c"/>
                  <w:u w:val="single"/>
                </w:rPr>
                <w:t xml:space="preserve">Gabriela González</w:t>
              </w:r>
            </w:hyperlink>
            <w:r>
              <w:rPr/>
              <w:t xml:space="preserve">,</w:t>
            </w:r>
            <w:hyperlink r:id="rId63" w:history="1">
              <w:r>
                <w:rPr>
                  <w:color w:val="#410a8c"/>
                  <w:u w:val="single"/>
                </w:rPr>
                <w:t xml:space="preserve">Damien Hansen</w:t>
              </w:r>
            </w:hyperlink>
            <w:r>
              <w:rPr/>
              <w:t xml:space="preserve">,</w:t>
            </w:r>
            <w:hyperlink r:id="rId64" w:history="1">
              <w:r>
                <w:rPr>
                  <w:color w:val="#410a8c"/>
                  <w:u w:val="single"/>
                </w:rPr>
                <w:t xml:space="preserve">Mariam Nakhlé</w:t>
              </w:r>
            </w:hyperlink>
            <w:r>
              <w:rPr/>
              <w:t xml:space="preserve">,</w:t>
            </w:r>
            <w:hyperlink r:id="rId47"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65" w:history="1">
              <w:r>
                <w:rPr>
                  <w:color w:val="#410a8c"/>
                  <w:u w:val="single"/>
                </w:rPr>
                <w:t xml:space="preserve">⟨10.18653/v1/2023.wmt-1.30⟩</w:t>
              </w:r>
            </w:hyperlink>
          </w:p>
          <w:p>
            <w:pPr/>
            <w:r>
              <w:rPr/>
              <w:t xml:space="preserve">Communication dans un congrès</w:t>
            </w:r>
          </w:p>
          <w:p>
            <w:pPr/>
            <w:hyperlink r:id="rId60" w:history="1">
              <w:r>
                <w:rPr>
                  <w:color w:val="#410a8c"/>
                  <w:u w:val="single"/>
                </w:rPr>
                <w:t xml:space="preserve">hal-04299041v1</w:t>
              </w:r>
            </w:hyperlink>
          </w:p>
        </w:tc>
      </w:tr>
      <w:tr>
        <w:trPr/>
        <w:tc>
          <w:tcPr>
            <w:noWrap/>
          </w:tcPr>
          <w:p>
            <w:pPr>
              <w:spacing w:after="200"/>
            </w:pPr>
            <w:hyperlink r:id="rId66" w:history="1">
              <w:r>
                <w:rPr>
                  <w:color w:val="1e198e"/>
                  <w:b w:val="1"/>
                  <w:bCs w:val="1"/>
                  <w:u w:val="single"/>
                </w:rPr>
                <w:t xml:space="preserve">Toward a Test Set of Dislocations in Persian for Neural Machine Translation</w:t>
              </w:r>
            </w:hyperlink>
          </w:p>
          <w:p>
            <w:pPr/>
            <w:hyperlink r:id="rId47" w:history="1">
              <w:r>
                <w:rPr>
                  <w:color w:val="#410a8c"/>
                  <w:u w:val="single"/>
                </w:rPr>
                <w:t xml:space="preserve">Behnoosh Namdarzadeh</w:t>
              </w:r>
            </w:hyperlink>
            <w:r>
              <w:rPr/>
              <w:t xml:space="preserve">,</w:t>
            </w:r>
            <w:hyperlink r:id="rId9" w:history="1">
              <w:r>
                <w:rPr>
                  <w:color w:val="#410a8c"/>
                  <w:u w:val="single"/>
                </w:rPr>
                <w:t xml:space="preserve">Nicolas Ballier</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13"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66" w:history="1">
              <w:r>
                <w:rPr>
                  <w:color w:val="#410a8c"/>
                  <w:u w:val="single"/>
                </w:rPr>
                <w:t xml:space="preserve">hal-03912609v1</w:t>
              </w:r>
            </w:hyperlink>
          </w:p>
        </w:tc>
      </w:tr>
      <w:tr>
        <w:trPr/>
        <w:tc>
          <w:tcPr>
            <w:noWrap/>
          </w:tcPr>
          <w:p>
            <w:pPr>
              <w:spacing w:after="200"/>
            </w:pPr>
            <w:hyperlink r:id="rId68" w:history="1">
              <w:r>
                <w:rPr>
                  <w:color w:val="1e198e"/>
                  <w:b w:val="1"/>
                  <w:bCs w:val="1"/>
                  <w:u w:val="single"/>
                </w:rPr>
                <w:t xml:space="preserve">The SPECTRANS System Description for the WMT22 Biomedical Task</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68" w:history="1">
              <w:r>
                <w:rPr>
                  <w:color w:val="#410a8c"/>
                  <w:u w:val="single"/>
                </w:rPr>
                <w:t xml:space="preserve">hal-04073006v1</w:t>
              </w:r>
            </w:hyperlink>
          </w:p>
        </w:tc>
      </w:tr>
      <w:tr>
        <w:trPr/>
        <w:tc>
          <w:tcPr>
            <w:noWrap/>
          </w:tcPr>
          <w:p>
            <w:pPr>
              <w:spacing w:after="200"/>
            </w:pPr>
            <w:hyperlink r:id="rId69" w:history="1">
              <w:r>
                <w:rPr>
                  <w:color w:val="1e198e"/>
                  <w:b w:val="1"/>
                  <w:bCs w:val="1"/>
                  <w:u w:val="single"/>
                </w:rPr>
                <w:t xml:space="preserve">The SPECTRANS System Description for the WMT21 Terminology Task</w:t>
              </w:r>
            </w:hyperlink>
          </w:p>
          <w:p>
            <w:pPr/>
            <w:hyperlink r:id="rId9" w:history="1">
              <w:r>
                <w:rPr>
                  <w:color w:val="#410a8c"/>
                  <w:u w:val="single"/>
                </w:rPr>
                <w:t xml:space="preserve">Nicolas Ballier</w:t>
              </w:r>
            </w:hyperlink>
            <w:r>
              <w:rPr/>
              <w:t xml:space="preserve">,</w:t>
            </w:r>
            <w:hyperlink r:id="rId70" w:history="1">
              <w:r>
                <w:rPr>
                  <w:color w:val="#410a8c"/>
                  <w:u w:val="single"/>
                </w:rPr>
                <w:t xml:space="preserve">Dahn Cho</w:t>
              </w:r>
            </w:hyperlink>
            <w:r>
              <w:rPr/>
              <w:t xml:space="preserve">,</w:t>
            </w:r>
            <w:hyperlink r:id="rId71" w:history="1">
              <w:r>
                <w:rPr>
                  <w:color w:val="#410a8c"/>
                  <w:u w:val="single"/>
                </w:rPr>
                <w:t xml:space="preserve">Bilal Faye</w:t>
              </w:r>
            </w:hyperlink>
            <w:r>
              <w:rPr/>
              <w:t xml:space="preserve">,</w:t>
            </w:r>
            <w:hyperlink r:id="rId72" w:history="1">
              <w:r>
                <w:rPr>
                  <w:color w:val="#410a8c"/>
                  <w:u w:val="single"/>
                </w:rPr>
                <w:t xml:space="preserve">Zong-You Ke</w:t>
              </w:r>
            </w:hyperlink>
            <w:r>
              <w:rPr/>
              <w:t xml:space="preserve">,</w:t>
            </w:r>
            <w:hyperlink r:id="rId73"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69" w:history="1">
              <w:r>
                <w:rPr>
                  <w:color w:val="#410a8c"/>
                  <w:u w:val="single"/>
                </w:rPr>
                <w:t xml:space="preserve">hal-03574680v1</w:t>
              </w:r>
            </w:hyperlink>
          </w:p>
        </w:tc>
      </w:tr>
      <w:tr>
        <w:trPr/>
        <w:tc>
          <w:tcPr>
            <w:noWrap/>
          </w:tcPr>
          <w:p>
            <w:pPr>
              <w:spacing w:after="200"/>
            </w:pPr>
            <w:hyperlink r:id="rId74" w:history="1">
              <w:r>
                <w:rPr>
                  <w:color w:val="1e198e"/>
                  <w:b w:val="1"/>
                  <w:bCs w:val="1"/>
                  <w:u w:val="single"/>
                </w:rPr>
                <w:t xml:space="preserve">Approches quantitatives de l'analyse des prédictions en traduction automatique neuronale (TAN)</w:t>
              </w:r>
            </w:hyperlink>
          </w:p>
          <w:p>
            <w:pPr/>
            <w:hyperlink r:id="rId52" w:history="1">
              <w:r>
                <w:rPr>
                  <w:color w:val="#410a8c"/>
                  <w:u w:val="single"/>
                </w:rPr>
                <w:t xml:space="preserve">Maria Zimina-Poirot</w:t>
              </w:r>
            </w:hyperlink>
            <w:r>
              <w:rPr/>
              <w:t xml:space="preserve">,</w:t>
            </w: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JADT 2020 : 15èmes Journées Internationales d'Analyse statistique des Données Textuelles</w:t>
            </w:r>
            <w:r>
              <w:rPr/>
              <w:t xml:space="preserve">, Université de Toulouse, Jun 2020, Toulouse, France</w:t>
            </w:r>
          </w:p>
          <w:p>
            <w:pPr/>
            <w:r>
              <w:rPr/>
              <w:t xml:space="preserve">Communication dans un congrès</w:t>
            </w:r>
          </w:p>
          <w:p>
            <w:pPr/>
            <w:hyperlink r:id="rId74" w:history="1">
              <w:r>
                <w:rPr>
                  <w:color w:val="#410a8c"/>
                  <w:u w:val="single"/>
                </w:rPr>
                <w:t xml:space="preserve">hal-03049589v1</w:t>
              </w:r>
            </w:hyperlink>
          </w:p>
        </w:tc>
      </w:tr>
      <w:tr>
        <w:trPr/>
        <w:tc>
          <w:tcPr>
            <w:noWrap/>
          </w:tcPr>
          <w:p>
            <w:pPr>
              <w:spacing w:after="200"/>
            </w:pPr>
            <w:hyperlink r:id="rId75" w:history="1">
              <w:r>
                <w:rPr>
                  <w:color w:val="1e198e"/>
                  <w:b w:val="1"/>
                  <w:bCs w:val="1"/>
                  <w:u w:val="single"/>
                </w:rPr>
                <w:t xml:space="preserve">The Learnability of the Annotated Input in NMT Replicating (Vanmassenhove and Way, 2018) with OpenNMT</w:t>
              </w:r>
            </w:hyperlink>
          </w:p>
          <w:p>
            <w:pPr/>
            <w:hyperlink r:id="rId9" w:history="1">
              <w:r>
                <w:rPr>
                  <w:color w:val="#410a8c"/>
                  <w:u w:val="single"/>
                </w:rPr>
                <w:t xml:space="preserve">Nicolas Ballier</w:t>
              </w:r>
            </w:hyperlink>
            <w:r>
              <w:rPr/>
              <w:t xml:space="preserve">,</w:t>
            </w:r>
            <w:hyperlink r:id="rId76" w:history="1">
              <w:r>
                <w:rPr>
                  <w:color w:val="#410a8c"/>
                  <w:u w:val="single"/>
                </w:rPr>
                <w:t xml:space="preserve">Nabil Amari</w:t>
              </w:r>
            </w:hyperlink>
            <w:r>
              <w:rPr/>
              <w:t xml:space="preserve">,</w:t>
            </w:r>
            <w:hyperlink r:id="rId77" w:history="1">
              <w:r>
                <w:rPr>
                  <w:color w:val="#410a8c"/>
                  <w:u w:val="single"/>
                </w:rPr>
                <w:t xml:space="preserve">Laure Merat</w:t>
              </w:r>
            </w:hyperlink>
            <w:r>
              <w:rPr/>
              <w:t xml:space="preserve">,</w:t>
            </w:r>
            <w:hyperlink r:id="rId13" w:history="1">
              <w:r>
                <w:rPr>
                  <w:color w:val="#410a8c"/>
                  <w:u w:val="single"/>
                </w:rPr>
                <w:t xml:space="preserve">Jean-Baptiste Yunès</w:t>
              </w:r>
            </w:hyperlink>
          </w:p>
          <w:p>
            <w:pPr/>
            <w:r>
              <w:rPr>
                <w:i w:val="1"/>
                <w:iCs w:val="1"/>
              </w:rPr>
              <w:t xml:space="preserve">LREC</w:t>
            </w:r>
            <w:r>
              <w:rPr/>
              <w:t xml:space="preserve">, ELRA, May 2020, Marseille, France. pp.5631-5640</w:t>
            </w:r>
          </w:p>
          <w:p>
            <w:pPr/>
            <w:r>
              <w:rPr/>
              <w:t xml:space="preserve">Communication dans un congrès</w:t>
            </w:r>
          </w:p>
          <w:p>
            <w:pPr/>
            <w:hyperlink r:id="rId75" w:history="1">
              <w:r>
                <w:rPr>
                  <w:color w:val="#410a8c"/>
                  <w:u w:val="single"/>
                </w:rPr>
                <w:t xml:space="preserve">hal-03007136v1</w:t>
              </w:r>
            </w:hyperlink>
          </w:p>
        </w:tc>
      </w:tr>
      <w:tr>
        <w:trPr/>
        <w:tc>
          <w:tcPr>
            <w:noWrap/>
          </w:tcPr>
          <w:p>
            <w:pPr>
              <w:spacing w:after="200"/>
            </w:pPr>
            <w:hyperlink r:id="rId78" w:history="1">
              <w:r>
                <w:rPr>
                  <w:color w:val="1e198e"/>
                  <w:b w:val="1"/>
                  <w:bCs w:val="1"/>
                  <w:u w:val="single"/>
                </w:rPr>
                <w:t xml:space="preserve">Un projet interdisciplinaire d'initiation à la recherche par le TAL</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p>
          <w:p>
            <w:pPr/>
            <w:r>
              <w:rPr>
                <w:i w:val="1"/>
                <w:iCs w:val="1"/>
              </w:rPr>
              <w:t xml:space="preserve">JEP-TALN-RECITAL 2020 / 6e conférence conjointe Journées d'Études sur la Parole (JEP, 31e édition), Traitement Automatique des Langues Naturelles (TALN, 27e édition), Rencontre des Étudiants Chercheurs en Informatique pour le Traitement Automatique des Langues (RÉCITAL, 22e édition) Nancy, France, 08-19 juin 2020</w:t>
            </w:r>
            <w:r>
              <w:rPr/>
              <w:t xml:space="preserve">, Jun 2020, Nancy, France</w:t>
            </w:r>
          </w:p>
          <w:p>
            <w:pPr/>
            <w:r>
              <w:rPr/>
              <w:t xml:space="preserve">Communication dans un congrès</w:t>
            </w:r>
          </w:p>
          <w:p>
            <w:pPr/>
            <w:hyperlink r:id="rId78" w:history="1">
              <w:r>
                <w:rPr>
                  <w:color w:val="#410a8c"/>
                  <w:u w:val="single"/>
                </w:rPr>
                <w:t xml:space="preserve">hal-03212651v1</w:t>
              </w:r>
            </w:hyperlink>
          </w:p>
        </w:tc>
      </w:tr>
      <w:tr>
        <w:trPr/>
        <w:tc>
          <w:tcPr>
            <w:noWrap/>
          </w:tcPr>
          <w:p>
            <w:pPr>
              <w:spacing w:after="200"/>
            </w:pPr>
            <w:hyperlink r:id="rId79" w:history="1">
              <w:r>
                <w:rPr>
                  <w:color w:val="1e198e"/>
                  <w:b w:val="1"/>
                  <w:bCs w:val="1"/>
                  <w:u w:val="single"/>
                </w:rPr>
                <w:t xml:space="preserve">A Field Based Solution of Mazoyer's FSSP Schema</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- 12th International Conference on Cellular Automata for Research and Industry, ACRI 2016, Fez, Morocco, September 5-8, 2016. Proceedings</w:t>
            </w:r>
            <w:r>
              <w:rPr/>
              <w:t xml:space="preserve">, Samira El Yacoubi, Jaroslaw Wąs, Stefania Bandini, 2016, Fez, Morocco. pp.134--143, </w:t>
            </w:r>
            <w:hyperlink r:id="rId80" w:history="1">
              <w:r>
                <w:rPr>
                  <w:color w:val="#410a8c"/>
                  <w:u w:val="single"/>
                </w:rPr>
                <w:t xml:space="preserve">⟨10.1007/978-3-319-44365-2_13⟩</w:t>
              </w:r>
            </w:hyperlink>
          </w:p>
          <w:p>
            <w:pPr/>
            <w:r>
              <w:rPr/>
              <w:t xml:space="preserve">Communication dans un congrès</w:t>
            </w:r>
          </w:p>
          <w:p>
            <w:pPr/>
            <w:hyperlink r:id="rId79" w:history="1">
              <w:r>
                <w:rPr>
                  <w:color w:val="#410a8c"/>
                  <w:u w:val="single"/>
                </w:rPr>
                <w:t xml:space="preserve">hal-01799306v1</w:t>
              </w:r>
            </w:hyperlink>
          </w:p>
        </w:tc>
      </w:tr>
      <w:tr>
        <w:trPr/>
        <w:tc>
          <w:tcPr>
            <w:noWrap/>
          </w:tcPr>
          <w:p>
            <w:pPr>
              <w:spacing w:after="200"/>
            </w:pPr>
            <w:hyperlink r:id="rId81" w:history="1">
              <w:r>
                <w:rPr>
                  <w:color w:val="1e198e"/>
                  <w:b w:val="1"/>
                  <w:bCs w:val="1"/>
                  <w:u w:val="single"/>
                </w:rPr>
                <w:t xml:space="preserve">Synchronizing the Squad with (Almost) Arbitrary Cut Ratio</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Fourth International Symposium on Computing and Networking, CANDAR 2016, Hiroshima, Japan, November 22-25, 2016</w:t>
            </w:r>
            <w:r>
              <w:rPr/>
              <w:t xml:space="preserve">, 2016, Hiroshima, Japan. pp.229--235, </w:t>
            </w:r>
            <w:hyperlink r:id="rId82" w:history="1">
              <w:r>
                <w:rPr>
                  <w:color w:val="#410a8c"/>
                  <w:u w:val="single"/>
                </w:rPr>
                <w:t xml:space="preserve">⟨10.1109/CANDAR.2016.0048⟩</w:t>
              </w:r>
            </w:hyperlink>
          </w:p>
          <w:p>
            <w:pPr/>
            <w:r>
              <w:rPr/>
              <w:t xml:space="preserve">Communication dans un congrès</w:t>
            </w:r>
          </w:p>
          <w:p>
            <w:pPr/>
            <w:hyperlink r:id="rId81" w:history="1">
              <w:r>
                <w:rPr>
                  <w:color w:val="#410a8c"/>
                  <w:u w:val="single"/>
                </w:rPr>
                <w:t xml:space="preserve">hal-01799305v1</w:t>
              </w:r>
            </w:hyperlink>
          </w:p>
        </w:tc>
      </w:tr>
      <w:tr>
        <w:trPr/>
        <w:tc>
          <w:tcPr>
            <w:noWrap/>
          </w:tcPr>
          <w:p>
            <w:pPr>
              <w:spacing w:after="200"/>
            </w:pPr>
            <w:hyperlink r:id="rId83" w:history="1">
              <w:r>
                <w:rPr>
                  <w:color w:val="1e198e"/>
                  <w:b w:val="1"/>
                  <w:bCs w:val="1"/>
                  <w:u w:val="single"/>
                </w:rPr>
                <w:t xml:space="preserve">An Efficient Algorithm for Generating Symmetric Ice Piles</w:t>
              </w:r>
            </w:hyperlink>
          </w:p>
          <w:p>
            <w:pPr/>
            <w:hyperlink r:id="rId13" w:history="1">
              <w:r>
                <w:rPr>
                  <w:color w:val="#410a8c"/>
                  <w:u w:val="single"/>
                </w:rPr>
                <w:t xml:space="preserve">Jean-Baptiste Yunès</w:t>
              </w:r>
            </w:hyperlink>
            <w:r>
              <w:rPr/>
              <w:t xml:space="preserve">,</w:t>
            </w:r>
            <w:hyperlink r:id="rId84" w:history="1">
              <w:r>
                <w:rPr>
                  <w:color w:val="#410a8c"/>
                  <w:u w:val="single"/>
                </w:rPr>
                <w:t xml:space="preserve">Roberto Mantaci</w:t>
              </w:r>
            </w:hyperlink>
            <w:r>
              <w:rPr/>
              <w:t xml:space="preserve">,</w:t>
            </w:r>
            <w:hyperlink r:id="rId85" w:history="1">
              <w:r>
                <w:rPr>
                  <w:color w:val="#410a8c"/>
                  <w:u w:val="single"/>
                </w:rPr>
                <w:t xml:space="preserve">Paolo Massazza</w:t>
              </w:r>
            </w:hyperlink>
          </w:p>
          <w:p>
            <w:pPr/>
            <w:r>
              <w:rPr>
                <w:i w:val="1"/>
                <w:iCs w:val="1"/>
              </w:rPr>
              <w:t xml:space="preserve">Italian Conference on Theoretical Computer Science</w:t>
            </w:r>
            <w:r>
              <w:rPr/>
              <w:t xml:space="preserve">, Sep 2014, Perugia, Italy</w:t>
            </w:r>
          </w:p>
          <w:p>
            <w:pPr/>
            <w:r>
              <w:rPr/>
              <w:t xml:space="preserve">Communication dans un congrès</w:t>
            </w:r>
          </w:p>
          <w:p>
            <w:pPr/>
            <w:hyperlink r:id="rId83" w:history="1">
              <w:r>
                <w:rPr>
                  <w:color w:val="#410a8c"/>
                  <w:u w:val="single"/>
                </w:rPr>
                <w:t xml:space="preserve">hal-02419827v1</w:t>
              </w:r>
            </w:hyperlink>
          </w:p>
        </w:tc>
      </w:tr>
      <w:tr>
        <w:trPr/>
        <w:tc>
          <w:tcPr>
            <w:noWrap/>
          </w:tcPr>
          <w:p>
            <w:pPr>
              <w:spacing w:after="200"/>
            </w:pPr>
            <w:hyperlink r:id="rId86" w:history="1">
              <w:r>
                <w:rPr>
                  <w:color w:val="1e198e"/>
                  <w:b w:val="1"/>
                  <w:bCs w:val="1"/>
                  <w:u w:val="single"/>
                </w:rPr>
                <w:t xml:space="preserve">Experimental Finitization of Infinite Field-Based Generalized FSSP Solution</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- 11th International Conference on Cellular Automata for Research and Industry, ACRI 2014, Krakow, Poland, September 22-25, 2014. Proceedings</w:t>
            </w:r>
            <w:r>
              <w:rPr/>
              <w:t xml:space="preserve">, 2014, Cracovie, Poland. pp.136--145, </w:t>
            </w:r>
            <w:hyperlink r:id="rId87" w:history="1">
              <w:r>
                <w:rPr>
                  <w:color w:val="#410a8c"/>
                  <w:u w:val="single"/>
                </w:rPr>
                <w:t xml:space="preserve">⟨10.1007/978-3-319-11520-7_15⟩</w:t>
              </w:r>
            </w:hyperlink>
          </w:p>
          <w:p>
            <w:pPr/>
            <w:r>
              <w:rPr/>
              <w:t xml:space="preserve">Communication dans un congrès</w:t>
            </w:r>
          </w:p>
          <w:p>
            <w:pPr/>
            <w:hyperlink r:id="rId86" w:history="1">
              <w:r>
                <w:rPr>
                  <w:color w:val="#410a8c"/>
                  <w:u w:val="single"/>
                </w:rPr>
                <w:t xml:space="preserve">hal-01799311v1</w:t>
              </w:r>
            </w:hyperlink>
          </w:p>
        </w:tc>
      </w:tr>
      <w:tr>
        <w:trPr/>
        <w:tc>
          <w:tcPr>
            <w:noWrap/>
          </w:tcPr>
          <w:p>
            <w:pPr>
              <w:spacing w:after="200"/>
            </w:pPr>
            <w:hyperlink r:id="rId88" w:history="1">
              <w:r>
                <w:rPr>
                  <w:color w:val="1e198e"/>
                  <w:b w:val="1"/>
                  <w:bCs w:val="1"/>
                  <w:u w:val="single"/>
                </w:rPr>
                <w:t xml:space="preserve">Generalized FSSP on Hexagonal Tiling: Towards Arbitrary Regular Spaces</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and Discrete Complex Systems - 20th International Workshop, AUTOMATA 2014, Himeji, Japan, July 7-9, 2014, Revised Selected Papers</w:t>
            </w:r>
            <w:r>
              <w:rPr/>
              <w:t xml:space="preserve">, 2014, Himeji, Japan. pp.83--96, </w:t>
            </w:r>
            <w:hyperlink r:id="rId89" w:history="1">
              <w:r>
                <w:rPr>
                  <w:color w:val="#410a8c"/>
                  <w:u w:val="single"/>
                </w:rPr>
                <w:t xml:space="preserve">⟨10.1007/978-3-319-18812-6_7⟩</w:t>
              </w:r>
            </w:hyperlink>
          </w:p>
          <w:p>
            <w:pPr/>
            <w:r>
              <w:rPr/>
              <w:t xml:space="preserve">Communication dans un congrès</w:t>
            </w:r>
          </w:p>
          <w:p>
            <w:pPr/>
            <w:hyperlink r:id="rId88" w:history="1">
              <w:r>
                <w:rPr>
                  <w:color w:val="#410a8c"/>
                  <w:u w:val="single"/>
                </w:rPr>
                <w:t xml:space="preserve">hal-01799309v1</w:t>
              </w:r>
            </w:hyperlink>
          </w:p>
        </w:tc>
      </w:tr>
      <w:tr>
        <w:trPr/>
        <w:tc>
          <w:tcPr>
            <w:noWrap/>
          </w:tcPr>
          <w:p>
            <w:pPr>
              <w:spacing w:after="200"/>
            </w:pPr>
            <w:hyperlink r:id="rId90" w:history="1">
              <w:r>
                <w:rPr>
                  <w:color w:val="1e198e"/>
                  <w:b w:val="1"/>
                  <w:bCs w:val="1"/>
                  <w:u w:val="single"/>
                </w:rPr>
                <w:t xml:space="preserve">Moore and Von Neumann Neighborhood N-Dimensional Generalized Firing Squad Solutions Using Fields</w:t>
              </w:r>
            </w:hyperlink>
          </w:p>
          <w:p>
            <w:pPr/>
            <w:hyperlink r:id="rId13" w:history="1">
              <w:r>
                <w:rPr>
                  <w:color w:val="#410a8c"/>
                  <w:u w:val="single"/>
                </w:rPr>
                <w:t xml:space="preserve">Jean-Baptiste Yunès</w:t>
              </w:r>
            </w:hyperlink>
            <w:r>
              <w:rPr/>
              <w:t xml:space="preserve">,</w:t>
            </w:r>
            <w:hyperlink r:id="rId16" w:history="1">
              <w:r>
                <w:rPr>
                  <w:color w:val="#410a8c"/>
                  <w:u w:val="single"/>
                </w:rPr>
                <w:t xml:space="preserve">Luidnel Maignan</w:t>
              </w:r>
            </w:hyperlink>
          </w:p>
          <w:p>
            <w:pPr/>
            <w:r>
              <w:rPr>
                <w:i w:val="1"/>
                <w:iCs w:val="1"/>
              </w:rPr>
              <w:t xml:space="preserve">The First International Symposium on Computing and Networking - Across Practical Development and Theoretical Research, Dogo SPA Resort, Matsuyama, Japan, December 4-6, 2013.</w:t>
            </w:r>
            <w:r>
              <w:rPr/>
              <w:t xml:space="preserve">, 2013, Matsuyama, Japan. pp.552--558, </w:t>
            </w:r>
            <w:hyperlink r:id="rId91" w:history="1">
              <w:r>
                <w:rPr>
                  <w:color w:val="#410a8c"/>
                  <w:u w:val="single"/>
                </w:rPr>
                <w:t xml:space="preserve">⟨10.1109/CANDAR.2013.98⟩</w:t>
              </w:r>
            </w:hyperlink>
          </w:p>
          <w:p>
            <w:pPr/>
            <w:r>
              <w:rPr/>
              <w:t xml:space="preserve">Communication dans un congrès</w:t>
            </w:r>
          </w:p>
          <w:p>
            <w:pPr/>
            <w:hyperlink r:id="rId90" w:history="1">
              <w:r>
                <w:rPr>
                  <w:color w:val="#410a8c"/>
                  <w:u w:val="single"/>
                </w:rPr>
                <w:t xml:space="preserve">hal-01799312v1</w:t>
              </w:r>
            </w:hyperlink>
          </w:p>
        </w:tc>
      </w:tr>
      <w:tr>
        <w:trPr/>
        <w:tc>
          <w:tcPr>
            <w:noWrap/>
          </w:tcPr>
          <w:p>
            <w:pPr>
              <w:spacing w:after="200"/>
            </w:pPr>
            <w:hyperlink r:id="rId92" w:history="1">
              <w:r>
                <w:rPr>
                  <w:color w:val="1e198e"/>
                  <w:b w:val="1"/>
                  <w:bCs w:val="1"/>
                  <w:u w:val="single"/>
                </w:rPr>
                <w:t xml:space="preserve">Recursivity in Field-based Programming: the Firing Squad Example.</w:t>
              </w:r>
            </w:hyperlink>
          </w:p>
          <w:p>
            <w:pPr/>
            <w:hyperlink r:id="rId13" w:history="1">
              <w:r>
                <w:rPr>
                  <w:color w:val="#410a8c"/>
                  <w:u w:val="single"/>
                </w:rPr>
                <w:t xml:space="preserve">Jean-Baptiste Yunès</w:t>
              </w:r>
            </w:hyperlink>
            <w:r>
              <w:rPr/>
              <w:t xml:space="preserve">,</w:t>
            </w:r>
            <w:hyperlink r:id="rId16" w:history="1">
              <w:r>
                <w:rPr>
                  <w:color w:val="#410a8c"/>
                  <w:u w:val="single"/>
                </w:rPr>
                <w:t xml:space="preserve">Luidnel Maignan</w:t>
              </w:r>
            </w:hyperlink>
          </w:p>
          <w:p>
            <w:pPr/>
            <w:r>
              <w:rPr>
                <w:i w:val="1"/>
                <w:iCs w:val="1"/>
              </w:rPr>
              <w:t xml:space="preserve">Workshop on Spatial Computing International Conference on Autonomous Agents and MultiAgent Systems</w:t>
            </w:r>
            <w:r>
              <w:rPr/>
              <w:t xml:space="preserve">, Jun 2012, Valencia, Spain</w:t>
            </w:r>
          </w:p>
          <w:p>
            <w:pPr/>
            <w:r>
              <w:rPr/>
              <w:t xml:space="preserve">Communication dans un congrès</w:t>
            </w:r>
          </w:p>
          <w:p>
            <w:pPr/>
            <w:hyperlink r:id="rId92" w:history="1">
              <w:r>
                <w:rPr>
                  <w:color w:val="#410a8c"/>
                  <w:u w:val="single"/>
                </w:rPr>
                <w:t xml:space="preserve">hal-02420182v1</w:t>
              </w:r>
            </w:hyperlink>
          </w:p>
        </w:tc>
      </w:tr>
      <w:tr>
        <w:trPr/>
        <w:tc>
          <w:tcPr>
            <w:noWrap/>
          </w:tcPr>
          <w:p>
            <w:pPr>
              <w:spacing w:after="200"/>
            </w:pPr>
            <w:hyperlink r:id="rId93" w:history="1">
              <w:r>
                <w:rPr>
                  <w:color w:val="1e198e"/>
                  <w:b w:val="1"/>
                  <w:bCs w:val="1"/>
                  <w:u w:val="single"/>
                </w:rPr>
                <w:t xml:space="preserve">A Spatio-temporal Algorithmic Point of View on Firing Squad Synchronisation Problem</w:t>
              </w:r>
            </w:hyperlink>
          </w:p>
          <w:p>
            <w:pP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i w:val="1"/>
                <w:iCs w:val="1"/>
              </w:rPr>
              <w:t xml:space="preserve">Cellular Automata - 10th International Conference on Cellular Automata for Research and Industry, ACRI 2012, Santorini Island, Greece, September 24-27, 2012. Proceedings</w:t>
            </w:r>
            <w:r>
              <w:rPr/>
              <w:t xml:space="preserve">, 2012, santorini, Greece. pp.101--110, </w:t>
            </w:r>
            <w:hyperlink r:id="rId94" w:history="1">
              <w:r>
                <w:rPr>
                  <w:color w:val="#410a8c"/>
                  <w:u w:val="single"/>
                </w:rPr>
                <w:t xml:space="preserve">⟨10.1007/978-3-642-33350-7_11⟩</w:t>
              </w:r>
            </w:hyperlink>
          </w:p>
          <w:p>
            <w:pPr/>
            <w:r>
              <w:rPr/>
              <w:t xml:space="preserve">Communication dans un congrès</w:t>
            </w:r>
          </w:p>
          <w:p>
            <w:pPr/>
            <w:hyperlink r:id="rId93" w:history="1">
              <w:r>
                <w:rPr>
                  <w:color w:val="#410a8c"/>
                  <w:u w:val="single"/>
                </w:rPr>
                <w:t xml:space="preserve">hal-01799314v1</w:t>
              </w:r>
            </w:hyperlink>
          </w:p>
        </w:tc>
      </w:tr>
      <w:tr>
        <w:trPr/>
        <w:tc>
          <w:tcPr>
            <w:noWrap/>
          </w:tcPr>
          <w:p>
            <w:pPr>
              <w:spacing w:after="200"/>
            </w:pPr>
            <w:hyperlink r:id="rId95" w:history="1">
              <w:r>
                <w:rPr>
                  <w:color w:val="1e198e"/>
                  <w:b w:val="1"/>
                  <w:bCs w:val="1"/>
                  <w:u w:val="single"/>
                </w:rPr>
                <w:t xml:space="preserve">A Boolean approach to cellular automata random sequences generation</w:t>
              </w:r>
            </w:hyperlink>
          </w:p>
          <w:p>
            <w:pPr/>
            <w:hyperlink r:id="rId96" w:history="1">
              <w:r>
                <w:rPr>
                  <w:color w:val="#410a8c"/>
                  <w:u w:val="single"/>
                </w:rPr>
                <w:t xml:space="preserve">Enrico Formenti</w:t>
              </w:r>
            </w:hyperlink>
            <w:r>
              <w:rPr/>
              <w:t xml:space="preserve">,</w:t>
            </w:r>
            <w:hyperlink r:id="rId97" w:history="1">
              <w:r>
                <w:rPr>
                  <w:color w:val="#410a8c"/>
                  <w:u w:val="single"/>
                </w:rPr>
                <w:t xml:space="preserve">Katsunobu Imai</w:t>
              </w:r>
            </w:hyperlink>
            <w:r>
              <w:rPr/>
              <w:t xml:space="preserve">,</w:t>
            </w:r>
            <w:hyperlink r:id="rId98" w:history="1">
              <w:r>
                <w:rPr>
                  <w:color w:val="#410a8c"/>
                  <w:u w:val="single"/>
                </w:rPr>
                <w:t xml:space="preserve">Bruno Martin</w:t>
              </w:r>
            </w:hyperlink>
            <w:r>
              <w:rPr/>
              <w:t xml:space="preserve">,</w:t>
            </w:r>
            <w:hyperlink r:id="rId13" w:history="1">
              <w:r>
                <w:rPr>
                  <w:color w:val="#410a8c"/>
                  <w:u w:val="single"/>
                </w:rPr>
                <w:t xml:space="preserve">Jean-Baptiste Yunès</w:t>
              </w:r>
            </w:hyperlink>
          </w:p>
          <w:p>
            <w:pPr/>
            <w:r>
              <w:rPr>
                <w:i w:val="1"/>
                <w:iCs w:val="1"/>
              </w:rPr>
              <w:t xml:space="preserve">17th International Workshop on Cellular Automata and Discrete Complex System</w:t>
            </w:r>
            <w:r>
              <w:rPr/>
              <w:t xml:space="preserve">, Nov 2011, Santiago, Chile. pp.25-35</w:t>
            </w:r>
          </w:p>
          <w:p>
            <w:pPr/>
            <w:r>
              <w:rPr/>
              <w:t xml:space="preserve">Communication dans un congrès</w:t>
            </w:r>
          </w:p>
          <w:p>
            <w:pPr/>
            <w:hyperlink r:id="rId95" w:history="1">
              <w:r>
                <w:rPr>
                  <w:color w:val="#410a8c"/>
                  <w:u w:val="single"/>
                </w:rPr>
                <w:t xml:space="preserve">hal-00686571v1</w:t>
              </w:r>
            </w:hyperlink>
          </w:p>
        </w:tc>
      </w:tr>
      <w:tr>
        <w:trPr/>
        <w:tc>
          <w:tcPr>
            <w:noWrap/>
          </w:tcPr>
          <w:p>
            <w:pPr>
              <w:spacing w:after="200"/>
            </w:pPr>
            <w:hyperlink r:id="rId99" w:history="1">
              <w:r>
                <w:rPr>
                  <w:color w:val="1e198e"/>
                  <w:b w:val="1"/>
                  <w:bCs w:val="1"/>
                  <w:u w:val="single"/>
                </w:rPr>
                <w:t xml:space="preserve">Achieving Universal Computations on One-Dimensional Cellular Automata</w:t>
              </w:r>
            </w:hyperlink>
          </w:p>
          <w:p>
            <w:pPr/>
            <w:hyperlink r:id="rId13" w:history="1">
              <w:r>
                <w:rPr>
                  <w:color w:val="#410a8c"/>
                  <w:u w:val="single"/>
                </w:rPr>
                <w:t xml:space="preserve">Jean-Baptiste Yunès</w:t>
              </w:r>
            </w:hyperlink>
          </w:p>
          <w:p>
            <w:pPr/>
            <w:r>
              <w:rPr>
                <w:i w:val="1"/>
                <w:iCs w:val="1"/>
              </w:rPr>
              <w:t xml:space="preserve">International Conference on Cellular Automata for Research and Industry - International Workshop of Natural Computing</w:t>
            </w:r>
            <w:r>
              <w:rPr/>
              <w:t xml:space="preserve">, Sep 2010, Ascoli Piceno, Italy</w:t>
            </w:r>
          </w:p>
          <w:p>
            <w:pPr/>
            <w:r>
              <w:rPr/>
              <w:t xml:space="preserve">Communication dans un congrès</w:t>
            </w:r>
          </w:p>
          <w:p>
            <w:pPr/>
            <w:hyperlink r:id="rId99" w:history="1">
              <w:r>
                <w:rPr>
                  <w:color w:val="#410a8c"/>
                  <w:u w:val="single"/>
                </w:rPr>
                <w:t xml:space="preserve">hal-00686561v1</w:t>
              </w:r>
            </w:hyperlink>
          </w:p>
        </w:tc>
      </w:tr>
      <w:tr>
        <w:trPr/>
        <w:tc>
          <w:tcPr>
            <w:noWrap/>
          </w:tcPr>
          <w:p>
            <w:pPr>
              <w:spacing w:after="200"/>
            </w:pPr>
            <w:hyperlink r:id="rId100" w:history="1">
              <w:r>
                <w:rPr>
                  <w:color w:val="1e198e"/>
                  <w:b w:val="1"/>
                  <w:bCs w:val="1"/>
                  <w:u w:val="single"/>
                </w:rPr>
                <w:t xml:space="preserve">A Note on Synchronization Steps in Firing Squad Synchronization Problem</w:t>
              </w:r>
            </w:hyperlink>
          </w:p>
          <w:p>
            <w:pPr/>
            <w:hyperlink r:id="rId13" w:history="1">
              <w:r>
                <w:rPr>
                  <w:color w:val="#410a8c"/>
                  <w:u w:val="single"/>
                </w:rPr>
                <w:t xml:space="preserve">Jean-Baptiste Yunès</w:t>
              </w:r>
            </w:hyperlink>
            <w:r>
              <w:rPr/>
              <w:t xml:space="preserve">,</w:t>
            </w:r>
            <w:hyperlink r:id="rId31" w:history="1">
              <w:r>
                <w:rPr>
                  <w:color w:val="#410a8c"/>
                  <w:u w:val="single"/>
                </w:rPr>
                <w:t xml:space="preserve">Hiroshi Umeo</w:t>
              </w:r>
            </w:hyperlink>
            <w:r>
              <w:rPr/>
              <w:t xml:space="preserve">,</w:t>
            </w:r>
            <w:hyperlink r:id="rId101" w:history="1">
              <w:r>
                <w:rPr>
                  <w:color w:val="#410a8c"/>
                  <w:u w:val="single"/>
                </w:rPr>
                <w:t xml:space="preserve">Akira Nomura</w:t>
              </w:r>
            </w:hyperlink>
          </w:p>
          <w:p>
            <w:pPr/>
            <w:r>
              <w:rPr>
                <w:i w:val="1"/>
                <w:iCs w:val="1"/>
              </w:rPr>
              <w:t xml:space="preserve">Third International Conference on Computational Sciences and Optimization</w:t>
            </w:r>
            <w:r>
              <w:rPr/>
              <w:t xml:space="preserve">, May 2010, Huangshan Moutain, Anhui, China. pp.300-301, </w:t>
            </w:r>
            <w:hyperlink r:id="rId102" w:history="1">
              <w:r>
                <w:rPr>
                  <w:color w:val="#410a8c"/>
                  <w:u w:val="single"/>
                </w:rPr>
                <w:t xml:space="preserve">⟨10.1109/CSO.2010.124⟩</w:t>
              </w:r>
            </w:hyperlink>
          </w:p>
          <w:p>
            <w:pPr/>
            <w:r>
              <w:rPr/>
              <w:t xml:space="preserve">Communication dans un congrès</w:t>
            </w:r>
          </w:p>
          <w:p>
            <w:pPr/>
            <w:hyperlink r:id="rId100" w:history="1">
              <w:r>
                <w:rPr>
                  <w:color w:val="#410a8c"/>
                  <w:u w:val="single"/>
                </w:rPr>
                <w:t xml:space="preserve">hal-00686555v1</w:t>
              </w:r>
            </w:hyperlink>
          </w:p>
        </w:tc>
      </w:tr>
      <w:tr>
        <w:trPr/>
        <w:tc>
          <w:tcPr>
            <w:noWrap/>
          </w:tcPr>
          <w:p>
            <w:pPr>
              <w:spacing w:after="200"/>
            </w:pPr>
            <w:hyperlink r:id="rId103" w:history="1">
              <w:r>
                <w:rPr>
                  <w:color w:val="1e198e"/>
                  <w:b w:val="1"/>
                  <w:bCs w:val="1"/>
                  <w:u w:val="single"/>
                </w:rPr>
                <w:t xml:space="preserve">A Two-Dimensional Optimum-Time Firing Squad Synchronization Algorithm and Its Implementation</w:t>
              </w:r>
            </w:hyperlink>
          </w:p>
          <w:p>
            <w:pPr/>
            <w:hyperlink r:id="rId13" w:history="1">
              <w:r>
                <w:rPr>
                  <w:color w:val="#410a8c"/>
                  <w:u w:val="single"/>
                </w:rPr>
                <w:t xml:space="preserve">Jean-Baptiste Yunès</w:t>
              </w:r>
            </w:hyperlink>
            <w:r>
              <w:rPr/>
              <w:t xml:space="preserve">,</w:t>
            </w:r>
            <w:hyperlink r:id="rId31" w:history="1">
              <w:r>
                <w:rPr>
                  <w:color w:val="#410a8c"/>
                  <w:u w:val="single"/>
                </w:rPr>
                <w:t xml:space="preserve">Hiroshi Umeo</w:t>
              </w:r>
            </w:hyperlink>
            <w:r>
              <w:rPr/>
              <w:t xml:space="preserve">,</w:t>
            </w:r>
            <w:hyperlink r:id="rId104" w:history="1">
              <w:r>
                <w:rPr>
                  <w:color w:val="#410a8c"/>
                  <w:u w:val="single"/>
                </w:rPr>
                <w:t xml:space="preserve">Takuya Yamawaki</w:t>
              </w:r>
            </w:hyperlink>
          </w:p>
          <w:p>
            <w:pPr/>
            <w:r>
              <w:rPr>
                <w:i w:val="1"/>
                <w:iCs w:val="1"/>
              </w:rPr>
              <w:t xml:space="preserve">International Workshop on Natural Computing</w:t>
            </w:r>
            <w:r>
              <w:rPr/>
              <w:t xml:space="preserve">, Sep 2009, Himeji, Japan. pp.342--351, </w:t>
            </w:r>
            <w:hyperlink r:id="rId105" w:history="1">
              <w:r>
                <w:rPr>
                  <w:color w:val="#410a8c"/>
                  <w:u w:val="single"/>
                </w:rPr>
                <w:t xml:space="preserve">⟨10.1007/978-4-431-53868-4_39⟩</w:t>
              </w:r>
            </w:hyperlink>
          </w:p>
          <w:p>
            <w:pPr/>
            <w:r>
              <w:rPr/>
              <w:t xml:space="preserve">Communication dans un congrès</w:t>
            </w:r>
          </w:p>
          <w:p>
            <w:pPr/>
            <w:hyperlink r:id="rId103" w:history="1">
              <w:r>
                <w:rPr>
                  <w:color w:val="#410a8c"/>
                  <w:u w:val="single"/>
                </w:rPr>
                <w:t xml:space="preserve">hal-00686545v1</w:t>
              </w:r>
            </w:hyperlink>
          </w:p>
        </w:tc>
      </w:tr>
      <w:tr>
        <w:trPr/>
        <w:tc>
          <w:tcPr>
            <w:noWrap/>
          </w:tcPr>
          <w:p>
            <w:pPr>
              <w:spacing w:after="200"/>
            </w:pPr>
            <w:hyperlink r:id="rId106" w:history="1">
              <w:r>
                <w:rPr>
                  <w:color w:val="1e198e"/>
                  <w:b w:val="1"/>
                  <w:bCs w:val="1"/>
                  <w:u w:val="single"/>
                </w:rPr>
                <w:t xml:space="preserve">Small Non-Optimum-Time Firing Squad Synchronization Protocols for One-Dimensional Rings</w:t>
              </w:r>
            </w:hyperlink>
          </w:p>
          <w:p>
            <w:pPr/>
            <w:hyperlink r:id="rId31" w:history="1">
              <w:r>
                <w:rPr>
                  <w:color w:val="#410a8c"/>
                  <w:u w:val="single"/>
                </w:rPr>
                <w:t xml:space="preserve">Hiroshi Umeo</w:t>
              </w:r>
            </w:hyperlink>
            <w:r>
              <w:rPr/>
              <w:t xml:space="preserve">,</w:t>
            </w: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107" w:history="1">
              <w:r>
                <w:rPr>
                  <w:color w:val="#410a8c"/>
                  <w:u w:val="single"/>
                </w:rPr>
                <w:t xml:space="preserve">Juntarou Kurashiki</w:t>
              </w:r>
            </w:hyperlink>
          </w:p>
          <w:p>
            <w:pPr/>
            <w:r>
              <w:rPr>
                <w:i w:val="1"/>
                <w:iCs w:val="1"/>
              </w:rPr>
              <w:t xml:space="preserve">International Symposium on Nonlinear Theory and its Applications</w:t>
            </w:r>
            <w:r>
              <w:rPr/>
              <w:t xml:space="preserve">, Oct 2009, Sapporo, Japan. pp.479-492</w:t>
            </w:r>
          </w:p>
          <w:p>
            <w:pPr/>
            <w:r>
              <w:rPr/>
              <w:t xml:space="preserve">Communication dans un congrès</w:t>
            </w:r>
          </w:p>
          <w:p>
            <w:pPr/>
            <w:hyperlink r:id="rId106" w:history="1">
              <w:r>
                <w:rPr>
                  <w:color w:val="#410a8c"/>
                  <w:u w:val="single"/>
                </w:rPr>
                <w:t xml:space="preserve">hal-00459013v1</w:t>
              </w:r>
            </w:hyperlink>
          </w:p>
        </w:tc>
      </w:tr>
      <w:tr>
        <w:trPr/>
        <w:tc>
          <w:tcPr>
            <w:noWrap/>
          </w:tcPr>
          <w:p>
            <w:pPr>
              <w:spacing w:after="200"/>
            </w:pPr>
            <w:hyperlink r:id="rId108" w:history="1">
              <w:r>
                <w:rPr>
                  <w:color w:val="1e198e"/>
                  <w:b w:val="1"/>
                  <w:bCs w:val="1"/>
                  <w:u w:val="single"/>
                </w:rPr>
                <w:t xml:space="preserve">A simple Optimum-Time Firing Squad Synchronization Algorithm for Two-Dimensional Rectangle Arrays</w:t>
              </w:r>
            </w:hyperlink>
          </w:p>
          <w:p>
            <w:pP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31" w:history="1">
              <w:r>
                <w:rPr>
                  <w:color w:val="#410a8c"/>
                  <w:u w:val="single"/>
                </w:rPr>
                <w:t xml:space="preserve">Hiroshi Umeo</w:t>
              </w:r>
            </w:hyperlink>
          </w:p>
          <w:p>
            <w:pPr/>
            <w:r>
              <w:rPr>
                <w:i w:val="1"/>
                <w:iCs w:val="1"/>
              </w:rPr>
              <w:t xml:space="preserve">International Conference on Computational Intelligence, Modelling and Simulation</w:t>
            </w:r>
            <w:r>
              <w:rPr/>
              <w:t xml:space="preserve">, Sep 2009, Brno, Czech Republic</w:t>
            </w:r>
          </w:p>
          <w:p>
            <w:pPr/>
            <w:r>
              <w:rPr/>
              <w:t xml:space="preserve">Communication dans un congrès</w:t>
            </w:r>
          </w:p>
          <w:p>
            <w:pPr/>
            <w:hyperlink r:id="rId108" w:history="1">
              <w:r>
                <w:rPr>
                  <w:color w:val="#410a8c"/>
                  <w:u w:val="single"/>
                </w:rPr>
                <w:t xml:space="preserve">hal-00686552v1</w:t>
              </w:r>
            </w:hyperlink>
          </w:p>
        </w:tc>
      </w:tr>
      <w:tr>
        <w:trPr/>
        <w:tc>
          <w:tcPr>
            <w:noWrap/>
          </w:tcPr>
          <w:p>
            <w:pPr>
              <w:spacing w:after="200"/>
            </w:pPr>
            <w:hyperlink r:id="rId109" w:history="1">
              <w:r>
                <w:rPr>
                  <w:color w:val="1e198e"/>
                  <w:b w:val="1"/>
                  <w:bCs w:val="1"/>
                  <w:u w:val="single"/>
                </w:rPr>
                <w:t xml:space="preserve">Known CA synchronizers made insensitive to the initial state of the initiator</w:t>
              </w:r>
            </w:hyperlink>
          </w:p>
          <w:p>
            <w:pPr/>
            <w:hyperlink r:id="rId13" w:history="1">
              <w:r>
                <w:rPr>
                  <w:color w:val="#410a8c"/>
                  <w:u w:val="single"/>
                </w:rPr>
                <w:t xml:space="preserve">Jean-Baptiste Yunès</w:t>
              </w:r>
            </w:hyperlink>
          </w:p>
          <w:p>
            <w:pPr/>
            <w:r>
              <w:rPr>
                <w:i w:val="1"/>
                <w:iCs w:val="1"/>
              </w:rPr>
              <w:t xml:space="preserve">AUTOMATA 2007</w:t>
            </w:r>
            <w:r>
              <w:rPr/>
              <w:t xml:space="preserve">, Aug 2007, Toronto, Canada. pp.147-158</w:t>
            </w:r>
          </w:p>
          <w:p>
            <w:pPr/>
            <w:r>
              <w:rPr/>
              <w:t xml:space="preserve">Communication dans un congrès</w:t>
            </w:r>
          </w:p>
          <w:p>
            <w:pPr/>
            <w:hyperlink r:id="rId109" w:history="1">
              <w:r>
                <w:rPr>
                  <w:color w:val="#410a8c"/>
                  <w:u w:val="single"/>
                </w:rPr>
                <w:t xml:space="preserve">hal-00365053v1</w:t>
              </w:r>
            </w:hyperlink>
          </w:p>
        </w:tc>
      </w:tr>
      <w:tr>
        <w:trPr/>
        <w:tc>
          <w:tcPr>
            <w:noWrap/>
          </w:tcPr>
          <w:p>
            <w:pPr>
              <w:spacing w:after="200"/>
            </w:pPr>
            <w:hyperlink r:id="rId110" w:history="1">
              <w:r>
                <w:rPr>
                  <w:color w:val="1e198e"/>
                  <w:b w:val="1"/>
                  <w:bCs w:val="1"/>
                  <w:u w:val="single"/>
                </w:rPr>
                <w:t xml:space="preserve">A family of smallest symmetrical four-state firing squad synchronization protocols for one-dimensional ring cellular automata</w:t>
              </w:r>
            </w:hyperlink>
          </w:p>
          <w:p>
            <w:pPr/>
            <w:hyperlink r:id="rId31" w:history="1">
              <w:r>
                <w:rPr>
                  <w:color w:val="#410a8c"/>
                  <w:u w:val="single"/>
                </w:rPr>
                <w:t xml:space="preserve">Hiroshi Umeo</w:t>
              </w:r>
            </w:hyperlink>
            <w:r>
              <w:rPr/>
              <w:t xml:space="preserve">,</w:t>
            </w:r>
            <w:hyperlink r:id="rId32" w:history="1">
              <w:r>
                <w:rPr>
                  <w:color w:val="#410a8c"/>
                  <w:u w:val="single"/>
                </w:rPr>
                <w:t xml:space="preserve">Naoki Kamikawa</w:t>
              </w:r>
            </w:hyperlink>
            <w:r>
              <w:rPr/>
              <w:t xml:space="preserve">,</w:t>
            </w:r>
            <w:hyperlink r:id="rId13" w:history="1">
              <w:r>
                <w:rPr>
                  <w:color w:val="#410a8c"/>
                  <w:u w:val="single"/>
                </w:rPr>
                <w:t xml:space="preserve">Jean-Baptiste Yunès</w:t>
              </w:r>
            </w:hyperlink>
          </w:p>
          <w:p>
            <w:pPr/>
            <w:r>
              <w:rPr>
                <w:i w:val="1"/>
                <w:iCs w:val="1"/>
              </w:rPr>
              <w:t xml:space="preserve">AUTOMATA 2008</w:t>
            </w:r>
            <w:r>
              <w:rPr/>
              <w:t xml:space="preserve">, Jun 2008, Bristol, United Kingdom. pp.174-185</w:t>
            </w:r>
          </w:p>
          <w:p>
            <w:pPr/>
            <w:r>
              <w:rPr/>
              <w:t xml:space="preserve">Communication dans un congrès</w:t>
            </w:r>
          </w:p>
          <w:p>
            <w:pPr/>
            <w:hyperlink r:id="rId110" w:history="1">
              <w:r>
                <w:rPr>
                  <w:color w:val="#410a8c"/>
                  <w:u w:val="single"/>
                </w:rPr>
                <w:t xml:space="preserve">hal-00287876v1</w:t>
              </w:r>
            </w:hyperlink>
          </w:p>
        </w:tc>
      </w:tr>
      <w:tr>
        <w:trPr/>
        <w:tc>
          <w:tcPr>
            <w:noWrap/>
          </w:tcPr>
          <w:p>
            <w:pPr>
              <w:spacing w:after="200"/>
            </w:pPr>
            <w:hyperlink r:id="rId111" w:history="1">
              <w:r>
                <w:rPr>
                  <w:color w:val="1e198e"/>
                  <w:b w:val="1"/>
                  <w:bCs w:val="1"/>
                  <w:u w:val="single"/>
                </w:rPr>
                <w:t xml:space="preserve">About 4-states Solutions to the Firing Squad Synchronization Problem</w:t>
              </w:r>
            </w:hyperlink>
          </w:p>
          <w:p>
            <w:pPr/>
            <w:hyperlink r:id="rId13" w:history="1">
              <w:r>
                <w:rPr>
                  <w:color w:val="#410a8c"/>
                  <w:u w:val="single"/>
                </w:rPr>
                <w:t xml:space="preserve">Jean-Baptiste Yunès</w:t>
              </w:r>
            </w:hyperlink>
            <w:r>
              <w:rPr/>
              <w:t xml:space="preserve">,</w:t>
            </w:r>
            <w:hyperlink r:id="rId32" w:history="1">
              <w:r>
                <w:rPr>
                  <w:color w:val="#410a8c"/>
                  <w:u w:val="single"/>
                </w:rPr>
                <w:t xml:space="preserve">Naoki Kamikawa</w:t>
              </w:r>
            </w:hyperlink>
            <w:r>
              <w:rPr/>
              <w:t xml:space="preserve">,</w:t>
            </w:r>
            <w:hyperlink r:id="rId31" w:history="1">
              <w:r>
                <w:rPr>
                  <w:color w:val="#410a8c"/>
                  <w:u w:val="single"/>
                </w:rPr>
                <w:t xml:space="preserve">Hiroshi Umeo</w:t>
              </w:r>
            </w:hyperlink>
          </w:p>
          <w:p>
            <w:pPr/>
            <w:r>
              <w:rPr>
                <w:i w:val="1"/>
                <w:iCs w:val="1"/>
              </w:rPr>
              <w:t xml:space="preserve">ACRI 2008</w:t>
            </w:r>
            <w:r>
              <w:rPr/>
              <w:t xml:space="preserve">, Sep 2008, Yokohama, Japan. pp.108-113, </w:t>
            </w:r>
            <w:hyperlink r:id="rId112" w:history="1">
              <w:r>
                <w:rPr>
                  <w:color w:val="#410a8c"/>
                  <w:u w:val="single"/>
                </w:rPr>
                <w:t xml:space="preserve">⟨10.1007/978-3-540-79992-4_14⟩</w:t>
              </w:r>
            </w:hyperlink>
          </w:p>
          <w:p>
            <w:pPr/>
            <w:r>
              <w:rPr/>
              <w:t xml:space="preserve">Communication dans un congrès</w:t>
            </w:r>
          </w:p>
          <w:p>
            <w:pPr/>
            <w:hyperlink r:id="rId113" w:history="1">
              <w:r>
                <w:rPr>
                  <w:color w:val="#410a8c"/>
                  <w:u w:val="single"/>
                </w:rPr>
                <w:t xml:space="preserve">istex</w:t>
              </w:r>
            </w:hyperlink>
          </w:p>
          <w:p>
            <w:pPr/>
            <w:hyperlink r:id="rId111" w:history="1">
              <w:r>
                <w:rPr>
                  <w:color w:val="#410a8c"/>
                  <w:u w:val="single"/>
                </w:rPr>
                <w:t xml:space="preserve">hal-00326644v1</w:t>
              </w:r>
            </w:hyperlink>
          </w:p>
        </w:tc>
      </w:tr>
      <w:tr>
        <w:trPr/>
        <w:tc>
          <w:tcPr>
            <w:noWrap/>
          </w:tcPr>
          <w:p>
            <w:pPr>
              <w:spacing w:after="200"/>
            </w:pPr>
            <w:hyperlink r:id="rId114" w:history="1">
              <w:r>
                <w:rPr>
                  <w:color w:val="1e198e"/>
                  <w:b w:val="1"/>
                  <w:bCs w:val="1"/>
                  <w:u w:val="single"/>
                </w:rPr>
                <w:t xml:space="preserve">Goto's construction and Pascal's triangle: new insights into cellular automata synchronization</w:t>
              </w:r>
            </w:hyperlink>
          </w:p>
          <w:p>
            <w:pPr/>
            <w:hyperlink r:id="rId13" w:history="1">
              <w:r>
                <w:rPr>
                  <w:color w:val="#410a8c"/>
                  <w:u w:val="single"/>
                </w:rPr>
                <w:t xml:space="preserve">Jean-Baptiste Yunès</w:t>
              </w:r>
            </w:hyperlink>
          </w:p>
          <w:p>
            <w:pPr/>
            <w:r>
              <w:rPr>
                <w:i w:val="1"/>
                <w:iCs w:val="1"/>
              </w:rPr>
              <w:t xml:space="preserve">JAC 2008</w:t>
            </w:r>
            <w:r>
              <w:rPr/>
              <w:t xml:space="preserve">, Apr 2008, Uzès, France. pp.195-203</w:t>
            </w:r>
          </w:p>
          <w:p>
            <w:pPr/>
            <w:r>
              <w:rPr/>
              <w:t xml:space="preserve">Communication dans un congrès</w:t>
            </w:r>
          </w:p>
          <w:p>
            <w:pPr/>
            <w:hyperlink r:id="rId114" w:history="1">
              <w:r>
                <w:rPr>
                  <w:color w:val="#410a8c"/>
                  <w:u w:val="single"/>
                </w:rPr>
                <w:t xml:space="preserve">hal-00274000v1</w:t>
              </w:r>
            </w:hyperlink>
          </w:p>
        </w:tc>
      </w:tr>
      <w:tr>
        <w:trPr/>
        <w:tc>
          <w:tcPr>
            <w:noWrap/>
          </w:tcPr>
          <w:p>
            <w:pPr>
              <w:spacing w:after="200"/>
            </w:pPr>
            <w:hyperlink r:id="rId115" w:history="1">
              <w:r>
                <w:rPr>
                  <w:color w:val="1e198e"/>
                  <w:b w:val="1"/>
                  <w:bCs w:val="1"/>
                  <w:u w:val="single"/>
                </w:rPr>
                <w:t xml:space="preserve">Simple new algorithm which solve the FSSP: a 4n-steps 7-states solution</w:t>
              </w:r>
            </w:hyperlink>
          </w:p>
          <w:p>
            <w:pPr/>
            <w:hyperlink r:id="rId13" w:history="1">
              <w:r>
                <w:rPr>
                  <w:color w:val="#410a8c"/>
                  <w:u w:val="single"/>
                </w:rPr>
                <w:t xml:space="preserve">Jean-Baptiste Yunès</w:t>
              </w:r>
            </w:hyperlink>
          </w:p>
          <w:p>
            <w:pPr/>
            <w:r>
              <w:rPr>
                <w:i w:val="1"/>
                <w:iCs w:val="1"/>
              </w:rPr>
              <w:t xml:space="preserve">Machines, Computations and Universality. MCU 2007</w:t>
            </w:r>
            <w:r>
              <w:rPr/>
              <w:t xml:space="preserve">, Sep 2007, Orléans, France. pp.316-324, </w:t>
            </w:r>
            <w:hyperlink r:id="rId116" w:history="1">
              <w:r>
                <w:rPr>
                  <w:color w:val="#410a8c"/>
                  <w:u w:val="single"/>
                </w:rPr>
                <w:t xml:space="preserve">⟨10.1007/978-3-540-74593-8_27⟩</w:t>
              </w:r>
            </w:hyperlink>
          </w:p>
          <w:p>
            <w:pPr/>
            <w:r>
              <w:rPr/>
              <w:t xml:space="preserve">Communication dans un congrès</w:t>
            </w:r>
          </w:p>
          <w:p>
            <w:pPr/>
            <w:hyperlink r:id="rId117" w:history="1">
              <w:r>
                <w:rPr>
                  <w:color w:val="#410a8c"/>
                  <w:u w:val="single"/>
                </w:rPr>
                <w:t xml:space="preserve">istex</w:t>
              </w:r>
            </w:hyperlink>
          </w:p>
          <w:p>
            <w:pPr/>
            <w:hyperlink r:id="rId115" w:history="1">
              <w:r>
                <w:rPr>
                  <w:color w:val="#410a8c"/>
                  <w:u w:val="single"/>
                </w:rPr>
                <w:t xml:space="preserve">hal-00172156v1</w:t>
              </w:r>
            </w:hyperlink>
          </w:p>
        </w:tc>
      </w:tr>
      <w:tr>
        <w:trPr/>
        <w:tc>
          <w:tcPr>
            <w:noWrap/>
          </w:tcPr>
          <w:p>
            <w:pPr>
              <w:spacing w:after="200"/>
            </w:pPr>
            <w:hyperlink r:id="rId118" w:history="1">
              <w:r>
                <w:rPr>
                  <w:color w:val="1e198e"/>
                  <w:b w:val="1"/>
                  <w:bCs w:val="1"/>
                  <w:u w:val="single"/>
                </w:rPr>
                <w:t xml:space="preserve">New extensions to some firing squad synchronization solutions</w:t>
              </w:r>
            </w:hyperlink>
          </w:p>
          <w:p>
            <w:pPr/>
            <w:hyperlink r:id="rId13" w:history="1">
              <w:r>
                <w:rPr>
                  <w:color w:val="#410a8c"/>
                  <w:u w:val="single"/>
                </w:rPr>
                <w:t xml:space="preserve">Jean-Baptiste Yunès</w:t>
              </w:r>
            </w:hyperlink>
          </w:p>
          <w:p>
            <w:pPr/>
            <w:r>
              <w:rPr>
                <w:i w:val="1"/>
                <w:iCs w:val="1"/>
              </w:rPr>
              <w:t xml:space="preserve">AUTOMATA 2007</w:t>
            </w:r>
            <w:r>
              <w:rPr/>
              <w:t xml:space="preserve">, Aug 2007, Toronto, Canada</w:t>
            </w:r>
          </w:p>
          <w:p>
            <w:pPr/>
            <w:r>
              <w:rPr/>
              <w:t xml:space="preserve">Communication dans un congrès</w:t>
            </w:r>
          </w:p>
          <w:p>
            <w:pPr/>
            <w:hyperlink r:id="rId118" w:history="1">
              <w:r>
                <w:rPr>
                  <w:color w:val="#410a8c"/>
                  <w:u w:val="single"/>
                </w:rPr>
                <w:t xml:space="preserve">hal-00172194v1</w:t>
              </w:r>
            </w:hyperlink>
          </w:p>
        </w:tc>
      </w:tr>
      <w:tr>
        <w:trPr/>
        <w:tc>
          <w:tcPr>
            <w:noWrap/>
          </w:tcPr>
          <w:p>
            <w:pPr>
              <w:spacing w:after="200"/>
            </w:pPr>
            <w:hyperlink r:id="rId119" w:history="1">
              <w:r>
                <w:rPr>
                  <w:color w:val="1e198e"/>
                  <w:b w:val="1"/>
                  <w:bCs w:val="1"/>
                  <w:u w:val="single"/>
                </w:rPr>
                <w:t xml:space="preserve">Revisiting existing solutions to the firing squad synchronization problem</w:t>
              </w:r>
            </w:hyperlink>
          </w:p>
          <w:p>
            <w:pPr/>
            <w:hyperlink r:id="rId13" w:history="1">
              <w:r>
                <w:rPr>
                  <w:color w:val="#410a8c"/>
                  <w:u w:val="single"/>
                </w:rPr>
                <w:t xml:space="preserve">Jean-Baptiste Yunès</w:t>
              </w:r>
            </w:hyperlink>
          </w:p>
          <w:p>
            <w:pPr/>
            <w:r>
              <w:rPr>
                <w:i w:val="1"/>
                <w:iCs w:val="1"/>
              </w:rPr>
              <w:t xml:space="preserve">WSDC'07 Workshop on Symbolic Dynamics and Coding</w:t>
            </w:r>
            <w:r>
              <w:rPr/>
              <w:t xml:space="preserve">, Jul 2007, Marne-la-vallée, France</w:t>
            </w:r>
          </w:p>
          <w:p>
            <w:pPr/>
            <w:r>
              <w:rPr/>
              <w:t xml:space="preserve">Communication dans un congrès</w:t>
            </w:r>
          </w:p>
          <w:p>
            <w:pPr/>
            <w:hyperlink r:id="rId119" w:history="1">
              <w:r>
                <w:rPr>
                  <w:color w:val="#410a8c"/>
                  <w:u w:val="single"/>
                </w:rPr>
                <w:t xml:space="preserve">hal-00172195v1</w:t>
              </w:r>
            </w:hyperlink>
          </w:p>
        </w:tc>
      </w:tr>
      <w:tr>
        <w:trPr/>
        <w:tc>
          <w:tcPr>
            <w:noWrap/>
          </w:tcPr>
          <w:p>
            <w:pPr>
              <w:spacing w:after="200"/>
            </w:pPr>
            <w:hyperlink r:id="rId120" w:history="1">
              <w:r>
                <w:rPr>
                  <w:color w:val="1e198e"/>
                  <w:b w:val="1"/>
                  <w:bCs w:val="1"/>
                  <w:u w:val="single"/>
                </w:rPr>
                <w:t xml:space="preserve">HFE and BDDs: A Practical Attempt at Cryptanalysis</w:t>
              </w:r>
            </w:hyperlink>
          </w:p>
          <w:p>
            <w:pP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r>
              <w:rPr/>
              <w:t xml:space="preserve">,</w:t>
            </w:r>
            <w:hyperlink r:id="rId13" w:history="1">
              <w:r>
                <w:rPr>
                  <w:color w:val="#410a8c"/>
                  <w:u w:val="single"/>
                </w:rPr>
                <w:t xml:space="preserve">Jean-Baptiste Yunès</w:t>
              </w:r>
            </w:hyperlink>
          </w:p>
          <w:p>
            <w:pPr/>
            <w:r>
              <w:rPr/>
              <w:t xml:space="preserve">2004, pp.11</w:t>
            </w:r>
          </w:p>
          <w:p>
            <w:pPr/>
            <w:r>
              <w:rPr/>
              <w:t xml:space="preserve">Communication dans un congrès</w:t>
            </w:r>
          </w:p>
          <w:p>
            <w:pPr/>
            <w:hyperlink r:id="rId120" w:history="1">
              <w:r>
                <w:rPr>
                  <w:color w:val="#410a8c"/>
                  <w:u w:val="single"/>
                </w:rPr>
                <w:t xml:space="preserve">hal-00081338v1</w:t>
              </w:r>
            </w:hyperlink>
          </w:p>
        </w:tc>
      </w:tr>
      <w:tr>
        <w:trPr/>
        <w:tc>
          <w:tcPr>
            <w:noWrap/>
          </w:tcPr>
          <w:p>
            <w:pPr>
              <w:spacing w:after="200"/>
            </w:pPr>
            <w:hyperlink r:id="rId121" w:history="1">
              <w:r>
                <w:rPr>
                  <w:color w:val="1e198e"/>
                  <w:b w:val="1"/>
                  <w:bCs w:val="1"/>
                  <w:u w:val="single"/>
                </w:rPr>
                <w:t xml:space="preserve">Analysis of HFE from a BDD point of view</w:t>
              </w:r>
            </w:hyperlink>
          </w:p>
          <w:p>
            <w:pP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r>
              <w:rPr/>
              <w:t xml:space="preserve">,</w:t>
            </w:r>
            <w:hyperlink r:id="rId13" w:history="1">
              <w:r>
                <w:rPr>
                  <w:color w:val="#410a8c"/>
                  <w:u w:val="single"/>
                </w:rPr>
                <w:t xml:space="preserve">Jean-Baptiste Yunès</w:t>
              </w:r>
            </w:hyperlink>
          </w:p>
          <w:p>
            <w:pPr/>
            <w:r>
              <w:rPr>
                <w:i w:val="1"/>
                <w:iCs w:val="1"/>
              </w:rPr>
              <w:t xml:space="preserve">CCC'03</w:t>
            </w:r>
            <w:r>
              <w:rPr/>
              <w:t xml:space="preserve">, 2003, China</w:t>
            </w:r>
          </w:p>
          <w:p>
            <w:pPr/>
            <w:r>
              <w:rPr/>
              <w:t xml:space="preserve">Communication dans un congrès</w:t>
            </w:r>
          </w:p>
          <w:p>
            <w:pPr/>
            <w:hyperlink r:id="rId121" w:history="1">
              <w:r>
                <w:rPr>
                  <w:color w:val="#410a8c"/>
                  <w:u w:val="single"/>
                </w:rPr>
                <w:t xml:space="preserve">hal-00081341v1</w:t>
              </w:r>
            </w:hyperlink>
          </w:p>
        </w:tc>
      </w:tr>
      <w:tr>
        <w:trPr/>
        <w:tc>
          <w:tcPr>
            <w:noWrap/>
          </w:tcPr>
          <w:p>
            <w:pPr>
              <w:spacing w:after="200"/>
            </w:pPr>
            <w:hyperlink r:id="rId122" w:history="1">
              <w:r>
                <w:rPr>
                  <w:color w:val="1e198e"/>
                  <w:b w:val="1"/>
                  <w:bCs w:val="1"/>
                  <w:u w:val="single"/>
                </w:rPr>
                <w:t xml:space="preserve">An Implementation of a Fault Tolerant Scheme of the FSSP</w:t>
              </w:r>
            </w:hyperlink>
          </w:p>
          <w:p>
            <w:pPr/>
            <w:hyperlink r:id="rId13" w:history="1">
              <w:r>
                <w:rPr>
                  <w:color w:val="#410a8c"/>
                  <w:u w:val="single"/>
                </w:rPr>
                <w:t xml:space="preserve">Jean-Baptiste Yunès</w:t>
              </w:r>
            </w:hyperlink>
          </w:p>
          <w:p>
            <w:pPr/>
            <w:r>
              <w:rPr>
                <w:i w:val="1"/>
                <w:iCs w:val="1"/>
              </w:rPr>
              <w:t xml:space="preserve">IFIP WG1.5 Meeting</w:t>
            </w:r>
            <w:r>
              <w:rPr/>
              <w:t xml:space="preserve">, 1999, France</w:t>
            </w:r>
          </w:p>
          <w:p>
            <w:pPr/>
            <w:r>
              <w:rPr/>
              <w:t xml:space="preserve">Communication dans un congrès</w:t>
            </w:r>
          </w:p>
          <w:p>
            <w:pPr/>
            <w:hyperlink r:id="rId122" w:history="1">
              <w:r>
                <w:rPr>
                  <w:color w:val="#410a8c"/>
                  <w:u w:val="single"/>
                </w:rPr>
                <w:t xml:space="preserve">hal-00139044v1</w:t>
              </w:r>
            </w:hyperlink>
          </w:p>
        </w:tc>
      </w:tr>
      <w:tr>
        <w:trPr/>
        <w:tc>
          <w:tcPr>
            <w:noWrap/>
          </w:tcPr>
          <w:p>
            <w:pPr>
              <w:spacing w:after="200"/>
            </w:pPr>
            <w:hyperlink r:id="rId123" w:history="1">
              <w:r>
                <w:rPr>
                  <w:color w:val="1e198e"/>
                  <w:b w:val="1"/>
                  <w:bCs w:val="1"/>
                  <w:u w:val="single"/>
                </w:rPr>
                <w:t xml:space="preserve">Solutions Tolérantes aux pannes pour le problème de la synchronisation d'une ligne de fusiliers.</w:t>
              </w:r>
            </w:hyperlink>
          </w:p>
          <w:p>
            <w:pPr/>
            <w:hyperlink r:id="rId13" w:history="1">
              <w:r>
                <w:rPr>
                  <w:color w:val="#410a8c"/>
                  <w:u w:val="single"/>
                </w:rPr>
                <w:t xml:space="preserve">Jean-Baptiste Yunès</w:t>
              </w:r>
            </w:hyperlink>
          </w:p>
          <w:p>
            <w:pPr/>
            <w:r>
              <w:rPr>
                <w:i w:val="1"/>
                <w:iCs w:val="1"/>
              </w:rPr>
              <w:t xml:space="preserve">ASMICS Workshop</w:t>
            </w:r>
            <w:r>
              <w:rPr/>
              <w:t xml:space="preserve">, 1995, France</w:t>
            </w:r>
          </w:p>
          <w:p>
            <w:pPr/>
            <w:r>
              <w:rPr/>
              <w:t xml:space="preserve">Communication dans un congrès</w:t>
            </w:r>
          </w:p>
          <w:p>
            <w:pPr/>
            <w:hyperlink r:id="rId123" w:history="1">
              <w:r>
                <w:rPr>
                  <w:color w:val="#410a8c"/>
                  <w:u w:val="single"/>
                </w:rPr>
                <w:t xml:space="preserve">hal-00139045v1</w:t>
              </w:r>
            </w:hyperlink>
          </w:p>
        </w:tc>
      </w:tr>
      <w:tr>
        <w:trPr/>
        <w:tc>
          <w:tcPr>
            <w:noWrap/>
          </w:tcPr>
          <w:p>
            <w:pPr>
              <w:spacing w:after="200"/>
            </w:pPr>
            <w:hyperlink r:id="rId124" w:history="1">
              <w:r>
                <w:rPr>
                  <w:color w:val="1e198e"/>
                  <w:b w:val="1"/>
                  <w:bCs w:val="1"/>
                  <w:u w:val="single"/>
                </w:rPr>
                <w:t xml:space="preserve">Fault Tolerant Solutions to the Firing Squad Synchronization Problem</w:t>
              </w:r>
            </w:hyperlink>
          </w:p>
          <w:p>
            <w:pPr/>
            <w:hyperlink r:id="rId13" w:history="1">
              <w:r>
                <w:rPr>
                  <w:color w:val="#410a8c"/>
                  <w:u w:val="single"/>
                </w:rPr>
                <w:t xml:space="preserve">Jean-Baptiste Yunès</w:t>
              </w:r>
            </w:hyperlink>
          </w:p>
          <w:p>
            <w:pPr/>
            <w:r>
              <w:rPr/>
              <w:t xml:space="preserve">1995, pp.28</w:t>
            </w:r>
          </w:p>
          <w:p>
            <w:pPr/>
            <w:r>
              <w:rPr/>
              <w:t xml:space="preserve">Communication dans un congrès</w:t>
            </w:r>
          </w:p>
          <w:p>
            <w:pPr/>
            <w:hyperlink r:id="rId124" w:history="1">
              <w:r>
                <w:rPr>
                  <w:color w:val="#410a8c"/>
                  <w:u w:val="single"/>
                </w:rPr>
                <w:t xml:space="preserve">hal-00139050v1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The SPECTRANS System Description for the WMT22 Biomedical Task</w:t>
              </w:r>
            </w:hyperlink>
          </w:p>
          <w:p>
            <w:pPr/>
            <w:hyperlink r:id="rId9" w:history="1">
              <w:r>
                <w:rPr>
                  <w:color w:val="#410a8c"/>
                  <w:u w:val="single"/>
                </w:rPr>
                <w:t xml:space="preserve">Nicolas Ballier</w:t>
              </w:r>
            </w:hyperlink>
            <w:r>
              <w:rPr/>
              <w:t xml:space="preserve">,</w:t>
            </w:r>
            <w:hyperlink r:id="rId13" w:history="1">
              <w:r>
                <w:rPr>
                  <w:color w:val="#410a8c"/>
                  <w:u w:val="single"/>
                </w:rPr>
                <w:t xml:space="preserve">Jean-Baptiste Yunès</w:t>
              </w:r>
            </w:hyperlink>
            <w:r>
              <w:rPr/>
              <w:t xml:space="preserve">,</w:t>
            </w:r>
            <w:hyperlink r:id="rId67" w:history="1">
              <w:r>
                <w:rPr>
                  <w:color w:val="#410a8c"/>
                  <w:u w:val="single"/>
                </w:rPr>
                <w:t xml:space="preserve">Guillaume Wisniewski</w:t>
              </w:r>
            </w:hyperlink>
            <w:r>
              <w:rPr/>
              <w:t xml:space="preserve">,</w:t>
            </w:r>
            <w:hyperlink r:id="rId51" w:history="1">
              <w:r>
                <w:rPr>
                  <w:color w:val="#410a8c"/>
                  <w:u w:val="single"/>
                </w:rPr>
                <w:t xml:space="preserve">Lichao Zhu</w:t>
              </w:r>
            </w:hyperlink>
            <w:r>
              <w:rPr/>
              <w:t xml:space="preserve">,</w:t>
            </w:r>
            <w:hyperlink r:id="rId52"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125" w:history="1">
              <w:r>
                <w:rPr>
                  <w:color w:val="#410a8c"/>
                  <w:u w:val="single"/>
                </w:rPr>
                <w:t xml:space="preserve">hal-03895294v1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Basics of Programming and Algorithms, Principles and Applications</w:t>
              </w:r>
            </w:hyperlink>
          </w:p>
          <w:p>
            <w:pPr/>
            <w:hyperlink r:id="rId84" w:history="1">
              <w:r>
                <w:rPr>
                  <w:color w:val="#410a8c"/>
                  <w:u w:val="single"/>
                </w:rPr>
                <w:t xml:space="preserve">Roberto Mantaci</w:t>
              </w:r>
            </w:hyperlink>
            <w:r>
              <w:rPr/>
              <w:t xml:space="preserve">,</w:t>
            </w:r>
            <w:hyperlink r:id="rId13" w:history="1">
              <w:r>
                <w:rPr>
                  <w:color w:val="#410a8c"/>
                  <w:u w:val="single"/>
                </w:rPr>
                <w:t xml:space="preserve">Jean-Baptiste Yunès</w:t>
              </w:r>
            </w:hyperlink>
          </w:p>
          <w:p>
            <w:pPr/>
            <w:r>
              <w:rPr/>
              <w:t xml:space="preserve">Birkhaüser Verlag; Springer Nature Switzerland, 2024, Compact Textbooks in Mathematics, 978-3-031-59800-5. </w:t>
            </w:r>
            <w:hyperlink r:id="rId127" w:history="1">
              <w:r>
                <w:rPr>
                  <w:color w:val="#410a8c"/>
                  <w:u w:val="single"/>
                </w:rPr>
                <w:t xml:space="preserve">⟨10.1007/978-3-031-59801-2⟩</w:t>
              </w:r>
            </w:hyperlink>
          </w:p>
          <w:p>
            <w:pPr/>
            <w:r>
              <w:rPr/>
              <w:t xml:space="preserve">Ouvrages</w:t>
            </w:r>
          </w:p>
          <w:p>
            <w:pPr/>
            <w:hyperlink r:id="rId126" w:history="1">
              <w:r>
                <w:rPr>
                  <w:color w:val="#410a8c"/>
                  <w:u w:val="single"/>
                </w:rPr>
                <w:t xml:space="preserve">hal-04781936v1</w:t>
              </w:r>
            </w:hyperlink>
          </w:p>
        </w:tc>
      </w:tr>
      <w:tr>
        <w:trPr/>
        <w:tc>
          <w:tcPr>
            <w:noWrap/>
          </w:tcPr>
          <w:p>
            <w:pPr>
              <w:spacing w:after="200"/>
            </w:pPr>
            <w:hyperlink r:id="rId128" w:history="1">
              <w:r>
                <w:rPr>
                  <w:color w:val="1e198e"/>
                  <w:b w:val="1"/>
                  <w:bCs w:val="1"/>
                  <w:u w:val="single"/>
                </w:rPr>
                <w:t xml:space="preserve">Fondements de la Programmation Concepts et Techniques</w:t>
              </w:r>
            </w:hyperlink>
          </w:p>
          <w:p>
            <w:pPr/>
            <w:hyperlink r:id="rId129" w:history="1">
              <w:r>
                <w:rPr>
                  <w:color w:val="#410a8c"/>
                  <w:u w:val="single"/>
                </w:rPr>
                <w:t xml:space="preserve">Jean-Marie Rifflet</w:t>
              </w:r>
            </w:hyperlink>
            <w:r>
              <w:rPr/>
              <w:t xml:space="preserve">,</w:t>
            </w:r>
            <w:hyperlink r:id="rId13" w:history="1">
              <w:r>
                <w:rPr>
                  <w:color w:val="#410a8c"/>
                  <w:u w:val="single"/>
                </w:rPr>
                <w:t xml:space="preserve">Jean-Baptiste Yunès</w:t>
              </w:r>
            </w:hyperlink>
          </w:p>
          <w:p>
            <w:pPr/>
            <w:r>
              <w:rPr/>
              <w:t xml:space="preserve">Ellipses, 2014, 978-2340000148</w:t>
            </w:r>
          </w:p>
          <w:p>
            <w:pPr/>
            <w:r>
              <w:rPr/>
              <w:t xml:space="preserve">Ouvrages</w:t>
            </w:r>
          </w:p>
          <w:p>
            <w:pPr/>
            <w:hyperlink r:id="rId128" w:history="1">
              <w:r>
                <w:rPr>
                  <w:color w:val="#410a8c"/>
                  <w:u w:val="single"/>
                </w:rPr>
                <w:t xml:space="preserve">hal-01187683v1</w:t>
              </w:r>
            </w:hyperlink>
          </w:p>
        </w:tc>
      </w:tr>
      <w:tr>
        <w:trPr/>
        <w:tc>
          <w:tcPr>
            <w:noWrap/>
          </w:tcPr>
          <w:p>
            <w:pPr>
              <w:spacing w:after="200"/>
            </w:pPr>
            <w:hyperlink r:id="rId130" w:history="1">
              <w:r>
                <w:rPr>
                  <w:color w:val="1e198e"/>
                  <w:b w:val="1"/>
                  <w:bCs w:val="1"/>
                  <w:u w:val="single"/>
                </w:rPr>
                <w:t xml:space="preserve">BFCA'06 Boolean Functions: Cryptography and Applications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Jean-Francis Michon, Pierre Valarcher, Jean-Baptiste Yunès. Presses Universitaires de Rouen et du Havre, pp.202, 2006</w:t>
            </w:r>
          </w:p>
          <w:p>
            <w:pPr/>
            <w:r>
              <w:rPr/>
              <w:t xml:space="preserve">Ouvrages</w:t>
            </w:r>
          </w:p>
          <w:p>
            <w:pPr/>
            <w:hyperlink r:id="rId130" w:history="1">
              <w:r>
                <w:rPr>
                  <w:color w:val="#410a8c"/>
                  <w:u w:val="single"/>
                </w:rPr>
                <w:t xml:space="preserve">hal-00131767v1</w:t>
              </w:r>
            </w:hyperlink>
          </w:p>
        </w:tc>
      </w:tr>
      <w:tr>
        <w:trPr/>
        <w:tc>
          <w:tcPr>
            <w:noWrap/>
          </w:tcPr>
          <w:p>
            <w:pPr>
              <w:spacing w:after="200"/>
            </w:pPr>
            <w:hyperlink r:id="rId131" w:history="1">
              <w:r>
                <w:rPr>
                  <w:color w:val="1e198e"/>
                  <w:b w:val="1"/>
                  <w:bCs w:val="1"/>
                  <w:u w:val="single"/>
                </w:rPr>
                <w:t xml:space="preserve">Boolean Functions: Cryptography and Applications.</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Presses Universitaires de Rouen et du Havre, pp.204, 2005</w:t>
            </w:r>
          </w:p>
          <w:p>
            <w:pPr/>
            <w:r>
              <w:rPr/>
              <w:t xml:space="preserve">Ouvrages</w:t>
            </w:r>
          </w:p>
          <w:p>
            <w:pPr/>
            <w:hyperlink r:id="rId131" w:history="1">
              <w:r>
                <w:rPr>
                  <w:color w:val="#410a8c"/>
                  <w:u w:val="single"/>
                </w:rPr>
                <w:t xml:space="preserve">hal-00081317v1</w:t>
              </w:r>
            </w:hyperlink>
          </w:p>
        </w:tc>
      </w:tr>
      <w:tr>
        <w:trPr/>
        <w:tc>
          <w:tcPr>
            <w:noWrap/>
          </w:tcPr>
          <w:p>
            <w:pPr>
              <w:spacing w:after="200"/>
            </w:pPr>
            <w:hyperlink r:id="rId132" w:history="1">
              <w:r>
                <w:rPr>
                  <w:color w:val="1e198e"/>
                  <w:b w:val="1"/>
                  <w:bCs w:val="1"/>
                  <w:u w:val="single"/>
                </w:rPr>
                <w:t xml:space="preserve">BFCA'05 - Boolean Functions: Cryptography and Applications</w:t>
              </w:r>
            </w:hyperlink>
          </w:p>
          <w:p>
            <w:pPr/>
            <w:hyperlink r:id="rId13" w:history="1">
              <w:r>
                <w:rPr>
                  <w:color w:val="#410a8c"/>
                  <w:u w:val="single"/>
                </w:rPr>
                <w:t xml:space="preserve">Jean-Baptiste Yunès</w:t>
              </w:r>
            </w:hyperlink>
            <w:r>
              <w:rPr/>
              <w:t xml:space="preserve">,</w:t>
            </w:r>
            <w:hyperlink r:id="rId41" w:history="1">
              <w:r>
                <w:rPr>
                  <w:color w:val="#410a8c"/>
                  <w:u w:val="single"/>
                </w:rPr>
                <w:t xml:space="preserve">Pierre Valarcher</w:t>
              </w:r>
            </w:hyperlink>
            <w:r>
              <w:rPr/>
              <w:t xml:space="preserve">,</w:t>
            </w:r>
            <w:hyperlink r:id="rId40" w:history="1">
              <w:r>
                <w:rPr>
                  <w:color w:val="#410a8c"/>
                  <w:u w:val="single"/>
                </w:rPr>
                <w:t xml:space="preserve">Jean-Francis Michon</w:t>
              </w:r>
            </w:hyperlink>
          </w:p>
          <w:p>
            <w:pPr/>
            <w:r>
              <w:rPr/>
              <w:t xml:space="preserve">Jean-Francis Michon, Pierre Valarcher, Jean-Baptiste Yunès. Presses Universitaires de Rouen et du Havre, pp.204, 2005</w:t>
            </w:r>
          </w:p>
          <w:p>
            <w:pPr/>
            <w:r>
              <w:rPr/>
              <w:t xml:space="preserve">Ouvrages</w:t>
            </w:r>
          </w:p>
          <w:p>
            <w:pPr/>
            <w:hyperlink r:id="rId132" w:history="1">
              <w:r>
                <w:rPr>
                  <w:color w:val="#410a8c"/>
                  <w:u w:val="single"/>
                </w:rPr>
                <w:t xml:space="preserve">hal-00139042v1</w:t>
              </w:r>
            </w:hyperlink>
          </w:p>
        </w:tc>
      </w:tr>
      <w:tr>
        <w:trPr/>
        <w:tc>
          <w:tcPr>
            <w:noWrap/>
          </w:tcPr>
          <w:p>
            <w:pPr>
              <w:spacing w:after="200"/>
            </w:pPr>
            <w:hyperlink r:id="rId133" w:history="1">
              <w:r>
                <w:rPr>
                  <w:color w:val="1e198e"/>
                  <w:b w:val="1"/>
                  <w:bCs w:val="1"/>
                  <w:u w:val="single"/>
                </w:rPr>
                <w:t xml:space="preserve">Unix: Programmation et Communication</w:t>
              </w:r>
            </w:hyperlink>
          </w:p>
          <w:p>
            <w:pPr/>
            <w:hyperlink r:id="rId13" w:history="1">
              <w:r>
                <w:rPr>
                  <w:color w:val="#410a8c"/>
                  <w:u w:val="single"/>
                </w:rPr>
                <w:t xml:space="preserve">Jean-Baptiste Yunès</w:t>
              </w:r>
            </w:hyperlink>
            <w:r>
              <w:rPr/>
              <w:t xml:space="preserve">,</w:t>
            </w:r>
            <w:hyperlink r:id="rId129" w:history="1">
              <w:r>
                <w:rPr>
                  <w:color w:val="#410a8c"/>
                  <w:u w:val="single"/>
                </w:rPr>
                <w:t xml:space="preserve">Jean-Marie Rifflet</w:t>
              </w:r>
            </w:hyperlink>
          </w:p>
          <w:p>
            <w:pPr/>
            <w:r>
              <w:rPr/>
              <w:t xml:space="preserve">Dunod, pp.800, 2003</w:t>
            </w:r>
          </w:p>
          <w:p>
            <w:pPr/>
            <w:r>
              <w:rPr/>
              <w:t xml:space="preserve">Ouvrages</w:t>
            </w:r>
          </w:p>
          <w:p>
            <w:pPr/>
            <w:hyperlink r:id="rId133" w:history="1">
              <w:r>
                <w:rPr>
                  <w:color w:val="#410a8c"/>
                  <w:u w:val="single"/>
                </w:rPr>
                <w:t xml:space="preserve">hal-00081342v1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Advances on Random Sequence Generation by Uniform Cellular Automata</w:t>
              </w:r>
            </w:hyperlink>
          </w:p>
          <w:p>
            <w:pPr/>
            <w:hyperlink r:id="rId96" w:history="1">
              <w:r>
                <w:rPr>
                  <w:color w:val="#410a8c"/>
                  <w:u w:val="single"/>
                </w:rPr>
                <w:t xml:space="preserve">Enrico Formenti</w:t>
              </w:r>
            </w:hyperlink>
            <w:r>
              <w:rPr/>
              <w:t xml:space="preserve">,</w:t>
            </w:r>
            <w:hyperlink r:id="rId97" w:history="1">
              <w:r>
                <w:rPr>
                  <w:color w:val="#410a8c"/>
                  <w:u w:val="single"/>
                </w:rPr>
                <w:t xml:space="preserve">Katsunobu Imai</w:t>
              </w:r>
            </w:hyperlink>
            <w:r>
              <w:rPr/>
              <w:t xml:space="preserve">,</w:t>
            </w:r>
            <w:hyperlink r:id="rId98" w:history="1">
              <w:r>
                <w:rPr>
                  <w:color w:val="#410a8c"/>
                  <w:u w:val="single"/>
                </w:rPr>
                <w:t xml:space="preserve">Bruno Martin</w:t>
              </w:r>
            </w:hyperlink>
            <w:r>
              <w:rPr/>
              <w:t xml:space="preserve">,</w:t>
            </w:r>
            <w:hyperlink r:id="rId13" w:history="1">
              <w:r>
                <w:rPr>
                  <w:color w:val="#410a8c"/>
                  <w:u w:val="single"/>
                </w:rPr>
                <w:t xml:space="preserve">Jean-Baptiste Yunès</w:t>
              </w:r>
            </w:hyperlink>
          </w:p>
          <w:p>
            <w:pPr/>
            <w:r>
              <w:rPr>
                <w:i w:val="1"/>
                <w:iCs w:val="1"/>
              </w:rPr>
              <w:t xml:space="preserve">Computing with New Resources</w:t>
            </w:r>
            <w:r>
              <w:rPr/>
              <w:t xml:space="preserve">, 8808, </w:t>
            </w:r>
            <w:hyperlink r:id="rId135" w:history="1">
              <w:r>
                <w:rPr>
                  <w:color w:val="#410a8c"/>
                  <w:u w:val="single"/>
                </w:rPr>
                <w:t xml:space="preserve">Springer Verlag</w:t>
              </w:r>
            </w:hyperlink>
            <w:r>
              <w:rPr/>
              <w:t xml:space="preserve">, pp.56-70, 2014, Lecture Notes in Computer Science, 978-3-319-13349-2. </w:t>
            </w:r>
            <w:hyperlink r:id="rId136" w:history="1">
              <w:r>
                <w:rPr>
                  <w:color w:val="#410a8c"/>
                  <w:u w:val="single"/>
                </w:rPr>
                <w:t xml:space="preserve">⟨10.1007/978-3-319-13350-8_5⟩</w:t>
              </w:r>
            </w:hyperlink>
          </w:p>
          <w:p>
            <w:pPr/>
            <w:r>
              <w:rPr/>
              <w:t xml:space="preserve">Chapitre d'ouvrage</w:t>
            </w:r>
          </w:p>
          <w:p>
            <w:pPr/>
            <w:hyperlink r:id="rId134" w:history="1">
              <w:r>
                <w:rPr>
                  <w:color w:val="#410a8c"/>
                  <w:u w:val="single"/>
                </w:rPr>
                <w:t xml:space="preserve">hal-01218459v1</w:t>
              </w:r>
            </w:hyperlink>
          </w:p>
        </w:tc>
      </w:tr>
      <w:tr>
        <w:trPr/>
        <w:tc>
          <w:tcPr>
            <w:noWrap/>
          </w:tcPr>
          <w:p>
            <w:pPr>
              <w:spacing w:after="200"/>
            </w:pPr>
            <w:hyperlink r:id="rId137" w:history="1">
              <w:r>
                <w:rPr>
                  <w:color w:val="1e198e"/>
                  <w:b w:val="1"/>
                  <w:bCs w:val="1"/>
                  <w:u w:val="single"/>
                </w:rPr>
                <w:t xml:space="preserve">Le premier programme informatique de von Neumann</w:t>
              </w:r>
            </w:hyperlink>
          </w:p>
          <w:p>
            <w:pPr/>
            <w:hyperlink r:id="rId13" w:history="1">
              <w:r>
                <w:rPr>
                  <w:color w:val="#410a8c"/>
                  <w:u w:val="single"/>
                </w:rPr>
                <w:t xml:space="preserve">Jean-Baptiste Yunès</w:t>
              </w:r>
            </w:hyperlink>
          </w:p>
          <w:p>
            <w:pPr/>
            <w:r>
              <w:rPr>
                <w:i w:val="1"/>
                <w:iCs w:val="1"/>
              </w:rPr>
              <w:t xml:space="preserve">Éléments pour une histoire de l'informatique</w:t>
            </w:r>
            <w:r>
              <w:rPr/>
              <w:t xml:space="preserve">, Société Mathématique de France - CSLI Publications, Stanford, California, pp.56-75, 2011, 978-1-57586-622-2</w:t>
            </w:r>
          </w:p>
          <w:p>
            <w:pPr/>
            <w:r>
              <w:rPr/>
              <w:t xml:space="preserve">Chapitre d'ouvrage</w:t>
            </w:r>
          </w:p>
          <w:p>
            <w:pPr/>
            <w:hyperlink r:id="rId137" w:history="1">
              <w:r>
                <w:rPr>
                  <w:color w:val="#410a8c"/>
                  <w:u w:val="single"/>
                </w:rPr>
                <w:t xml:space="preserve">hal-00686568v1</w:t>
              </w:r>
            </w:hyperlink>
          </w:p>
        </w:tc>
      </w:tr>
      <w:tr>
        <w:trPr/>
        <w:tc>
          <w:tcPr>
            <w:noWrap/>
          </w:tcPr>
          <w:p>
            <w:pPr>
              <w:spacing w:after="200"/>
            </w:pPr>
            <w:hyperlink r:id="rId138" w:history="1">
              <w:r>
                <w:rPr>
                  <w:color w:val="1e198e"/>
                  <w:b w:val="1"/>
                  <w:bCs w:val="1"/>
                  <w:u w:val="single"/>
                </w:rPr>
                <w:t xml:space="preserve">Computations on cellular automata</w:t>
              </w:r>
            </w:hyperlink>
          </w:p>
          <w:p>
            <w:pPr/>
            <w:hyperlink r:id="rId139" w:history="1">
              <w:r>
                <w:rPr>
                  <w:color w:val="#410a8c"/>
                  <w:u w:val="single"/>
                </w:rPr>
                <w:t xml:space="preserve">Jacques Mazoyer</w:t>
              </w:r>
            </w:hyperlink>
            <w:r>
              <w:rPr/>
              <w:t xml:space="preserve">,</w:t>
            </w:r>
            <w:hyperlink r:id="rId13" w:history="1">
              <w:r>
                <w:rPr>
                  <w:color w:val="#410a8c"/>
                  <w:u w:val="single"/>
                </w:rPr>
                <w:t xml:space="preserve">Jean-Baptiste Yunès</w:t>
              </w:r>
            </w:hyperlink>
          </w:p>
          <w:p>
            <w:pPr/>
            <w:r>
              <w:rPr/>
              <w:t xml:space="preserve">Rozenberg, Back, Kok. </w:t>
            </w:r>
            <w:r>
              <w:rPr>
                <w:i w:val="1"/>
                <w:iCs w:val="1"/>
              </w:rPr>
              <w:t xml:space="preserve">Handbook of natural computing</w:t>
            </w:r>
            <w:r>
              <w:rPr/>
              <w:t xml:space="preserve">, Springer, pp.1-29, 2011</w:t>
            </w:r>
          </w:p>
          <w:p>
            <w:pPr/>
            <w:r>
              <w:rPr/>
              <w:t xml:space="preserve">Chapitre d'ouvrage</w:t>
            </w:r>
          </w:p>
          <w:p>
            <w:pPr/>
            <w:hyperlink r:id="rId138" w:history="1">
              <w:r>
                <w:rPr>
                  <w:color w:val="#410a8c"/>
                  <w:u w:val="single"/>
                </w:rPr>
                <w:t xml:space="preserve">hal-00578620v1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Sequence of Enumeration of QROBDD</w:t>
              </w:r>
            </w:hyperlink>
          </w:p>
          <w:p>
            <w:pPr/>
            <w:hyperlink r:id="rId13" w:history="1">
              <w:r>
                <w:rPr>
                  <w:color w:val="#410a8c"/>
                  <w:u w:val="single"/>
                </w:rPr>
                <w:t xml:space="preserve">Jean-Baptiste Yunès</w:t>
              </w:r>
            </w:hyperlink>
            <w:r>
              <w:rPr/>
              <w:t xml:space="preserve">,</w:t>
            </w:r>
            <w:hyperlink r:id="rId40" w:history="1">
              <w:r>
                <w:rPr>
                  <w:color w:val="#410a8c"/>
                  <w:u w:val="single"/>
                </w:rPr>
                <w:t xml:space="preserve">Jean-Francis Michon</w:t>
              </w:r>
            </w:hyperlink>
            <w:r>
              <w:rPr/>
              <w:t xml:space="preserve">,</w:t>
            </w:r>
            <w:hyperlink r:id="rId41" w:history="1">
              <w:r>
                <w:rPr>
                  <w:color w:val="#410a8c"/>
                  <w:u w:val="single"/>
                </w:rPr>
                <w:t xml:space="preserve">Pierre Valarcher</w:t>
              </w:r>
            </w:hyperlink>
          </w:p>
          <w:p>
            <w:pPr/>
            <w:r>
              <w:rPr/>
              <w:t xml:space="preserve">2004</w:t>
            </w:r>
          </w:p>
          <w:p>
            <w:pPr/>
            <w:r>
              <w:rPr/>
              <w:t xml:space="preserve">Autre publication scientifique</w:t>
            </w:r>
          </w:p>
          <w:p>
            <w:pPr/>
            <w:hyperlink r:id="rId140" w:history="1">
              <w:r>
                <w:rPr>
                  <w:color w:val="#410a8c"/>
                  <w:u w:val="single"/>
                </w:rPr>
                <w:t xml:space="preserve">hal-00081330v1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Proving Formally a Field-Based FSSP Solution</w:t>
              </w:r>
            </w:hyperlink>
          </w:p>
          <w:p>
            <w:pPr/>
            <w:hyperlink r:id="rId142" w:history="1">
              <w:r>
                <w:rPr>
                  <w:color w:val="#410a8c"/>
                  <w:u w:val="single"/>
                </w:rPr>
                <w:t xml:space="preserve">Yoann Marquer</w:t>
              </w:r>
            </w:hyperlink>
            <w:r>
              <w:rPr/>
              <w:t xml:space="preserve">,</w:t>
            </w:r>
            <w:hyperlink r:id="rId16" w:history="1">
              <w:r>
                <w:rPr>
                  <w:color w:val="#410a8c"/>
                  <w:u w:val="single"/>
                </w:rPr>
                <w:t xml:space="preserve">Luidnel Maignan</w:t>
              </w:r>
            </w:hyperlink>
            <w:r>
              <w:rPr/>
              <w:t xml:space="preserve">,</w:t>
            </w:r>
            <w:hyperlink r:id="rId13" w:history="1">
              <w:r>
                <w:rPr>
                  <w:color w:val="#410a8c"/>
                  <w:u w:val="single"/>
                </w:rPr>
                <w:t xml:space="preserve">Jean-Baptiste Yunès</w:t>
              </w:r>
            </w:hyperlink>
          </w:p>
          <w:p>
            <w:pPr/>
            <w:r>
              <w:rPr/>
              <w:t xml:space="preserve">[Technical Report] Laboratoire d'Informatique Algorithmique: Fondements et Applications, Université Paris Diderot - Paris 7. 2018, pp.1-58</w:t>
            </w:r>
          </w:p>
          <w:p>
            <w:pPr/>
            <w:r>
              <w:rPr/>
              <w:t xml:space="preserve">Rapport</w:t>
            </w:r>
            <w:r>
              <w:rPr/>
              <w:t xml:space="preserve"> (rapport technique)</w:t>
            </w:r>
          </w:p>
          <w:p>
            <w:pPr/>
            <w:hyperlink r:id="rId141" w:history="1">
              <w:r>
                <w:rPr>
                  <w:color w:val="#410a8c"/>
                  <w:u w:val="single"/>
                </w:rPr>
                <w:t xml:space="preserve">hal-01739317v1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Synchronisation et Automates Cellulaires: La Ligne de Fusiliers</w:t>
              </w:r>
            </w:hyperlink>
          </w:p>
          <w:p>
            <w:pPr/>
            <w:hyperlink r:id="rId13" w:history="1">
              <w:r>
                <w:rPr>
                  <w:color w:val="#410a8c"/>
                  <w:u w:val="single"/>
                </w:rPr>
                <w:t xml:space="preserve">Jean-Baptiste Yunès</w:t>
              </w:r>
            </w:hyperlink>
          </w:p>
          <w:p>
            <w:pPr/>
            <w:r>
              <w:rPr/>
              <w:t xml:space="preserve">Modélisation et simulation. Université Paris-Diderot - Paris VII, 1993.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tel-00139049v1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Automates Cellulaires; Fonctions Booléennes</w:t>
              </w:r>
            </w:hyperlink>
          </w:p>
          <w:p>
            <w:pPr/>
            <w:hyperlink r:id="rId13" w:history="1">
              <w:r>
                <w:rPr>
                  <w:color w:val="#410a8c"/>
                  <w:u w:val="single"/>
                </w:rPr>
                <w:t xml:space="preserve">Jean-Baptiste Yunès</w:t>
              </w:r>
            </w:hyperlink>
          </w:p>
          <w:p>
            <w:pPr/>
            <w:r>
              <w:rPr/>
              <w:t xml:space="preserve">Autre [cs.OH]. Université Paris-Diderot - Paris VII, 2007</w:t>
            </w:r>
          </w:p>
          <w:p>
            <w:pPr/>
            <w:r>
              <w:rPr/>
              <w:t xml:space="preserve">HDR</w:t>
            </w:r>
          </w:p>
          <w:p>
            <w:pPr/>
            <w:hyperlink r:id="rId145" w:history="1">
              <w:r>
                <w:rPr>
                  <w:color w:val="#410a8c"/>
                  <w:u w:val="single"/>
                </w:rPr>
                <w:t xml:space="preserve">tel-00200440v1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11934v1" TargetMode="External"/><Relationship Id="rId9" Type="http://schemas.openxmlformats.org/officeDocument/2006/relationships/hyperlink" Target="https://hal.science/search/index/?q=*&amp;authFullName_s=Nicolas Ballier" TargetMode="External"/><Relationship Id="rId10" Type="http://schemas.openxmlformats.org/officeDocument/2006/relationships/hyperlink" Target="https://hal.science/search/index/?q=*&amp;authFullName_s=Taylor Arnold" TargetMode="External"/><Relationship Id="rId11" Type="http://schemas.openxmlformats.org/officeDocument/2006/relationships/hyperlink" Target="https://hal.science/search/index/?q=*&amp;authFullName_s=Adrien M&#233;li" TargetMode="External"/><Relationship Id="rId12" Type="http://schemas.openxmlformats.org/officeDocument/2006/relationships/hyperlink" Target="https://hal.science/search/index/?q=*&amp;authFullName_s=Tori Fullerton" TargetMode="External"/><Relationship Id="rId13" Type="http://schemas.openxmlformats.org/officeDocument/2006/relationships/hyperlink" Target="https://hal.science/search/index/?q=*&amp;authFullName_s=Jean-Baptiste Yun&#232;s" TargetMode="External"/><Relationship Id="rId14" Type="http://schemas.openxmlformats.org/officeDocument/2006/relationships/hyperlink" Target="https://dx.doi.org/10.1007/s10772-024-10141-5" TargetMode="External"/><Relationship Id="rId15" Type="http://schemas.openxmlformats.org/officeDocument/2006/relationships/hyperlink" Target="https://hal.science/hal-01799307v1" TargetMode="External"/><Relationship Id="rId16" Type="http://schemas.openxmlformats.org/officeDocument/2006/relationships/hyperlink" Target="https://hal.science/search/index/?q=*&amp;authFullName_s=Luidnel Maignan" TargetMode="External"/><Relationship Id="rId17" Type="http://schemas.openxmlformats.org/officeDocument/2006/relationships/hyperlink" Target="https://hal.science/hal-02419474v1" TargetMode="External"/><Relationship Id="rId18" Type="http://schemas.openxmlformats.org/officeDocument/2006/relationships/hyperlink" Target="https://hal.science/search/index/?q=*&amp;authFullName_s=Daniel Racoceanu" TargetMode="External"/><Relationship Id="rId19" Type="http://schemas.openxmlformats.org/officeDocument/2006/relationships/hyperlink" Target="https://hal.science/search/index/?q=*&amp;authFullName_s=David Ameisen" TargetMode="External"/><Relationship Id="rId20" Type="http://schemas.openxmlformats.org/officeDocument/2006/relationships/hyperlink" Target="https://hal.science/search/index/?q=*&amp;authFullName_s=A. Veillard" TargetMode="External"/><Relationship Id="rId21" Type="http://schemas.openxmlformats.org/officeDocument/2006/relationships/hyperlink" Target="https://hal.science/search/index/?q=*&amp;authFullName_s=B. Ben Cheikh" TargetMode="External"/><Relationship Id="rId22" Type="http://schemas.openxmlformats.org/officeDocument/2006/relationships/hyperlink" Target="https://inserm.hal.science/inserm-00867670v1" TargetMode="External"/><Relationship Id="rId23" Type="http://schemas.openxmlformats.org/officeDocument/2006/relationships/hyperlink" Target="https://hal.science/search/index/?q=*&amp;authFullName_s=Christophe Deroulers" TargetMode="External"/><Relationship Id="rId24" Type="http://schemas.openxmlformats.org/officeDocument/2006/relationships/hyperlink" Target="https://hal.science/search/index/?q=*&amp;authFullName_s=Val&#233;rie Perrier" TargetMode="External"/><Relationship Id="rId25" Type="http://schemas.openxmlformats.org/officeDocument/2006/relationships/hyperlink" Target="https://hal.science/search/index/?q=*&amp;authFullName_s=Fatiha Bouhidel" TargetMode="External"/><Relationship Id="rId26" Type="http://schemas.openxmlformats.org/officeDocument/2006/relationships/hyperlink" Target="https://dx.doi.org/10.1186/1746-1596-8-S1-S23" TargetMode="External"/><Relationship Id="rId27" Type="http://schemas.openxmlformats.org/officeDocument/2006/relationships/hyperlink" Target="https://hal.science/hal-00686576v1" TargetMode="External"/><Relationship Id="rId28" Type="http://schemas.openxmlformats.org/officeDocument/2006/relationships/hyperlink" Target="https://dx.doi.org/10.1007/s11047-012-9312-2" TargetMode="External"/><Relationship Id="rId29" Type="http://schemas.openxmlformats.org/officeDocument/2006/relationships/hyperlink" Target="https://api.istex.fr/ark:/67375/VQC-0H89Q9DD-N/fulltext.pdf?sid=hal" TargetMode="External"/><Relationship Id="rId30" Type="http://schemas.openxmlformats.org/officeDocument/2006/relationships/hyperlink" Target="https://hal.science/hal-00459008v1" TargetMode="External"/><Relationship Id="rId31" Type="http://schemas.openxmlformats.org/officeDocument/2006/relationships/hyperlink" Target="https://hal.science/search/index/?q=*&amp;authFullName_s=Hiroshi Umeo" TargetMode="External"/><Relationship Id="rId32" Type="http://schemas.openxmlformats.org/officeDocument/2006/relationships/hyperlink" Target="https://hal.science/search/index/?q=*&amp;authFullName_s=Naoki Kamikawa" TargetMode="External"/><Relationship Id="rId33" Type="http://schemas.openxmlformats.org/officeDocument/2006/relationships/hyperlink" Target="https://dx.doi.org/10.1142/S0129626409000237" TargetMode="External"/><Relationship Id="rId34" Type="http://schemas.openxmlformats.org/officeDocument/2006/relationships/hyperlink" Target="https://hal.science/hal-00286153v1" TargetMode="External"/><Relationship Id="rId35" Type="http://schemas.openxmlformats.org/officeDocument/2006/relationships/hyperlink" Target="https://dx.doi.org/10.1016/j.ipl.2008.01.009" TargetMode="External"/><Relationship Id="rId36" Type="http://schemas.openxmlformats.org/officeDocument/2006/relationships/hyperlink" Target="https://api.istex.fr/ark:/67375/6H6-P64JPRFB-V/fulltext.pdf?sid=hal" TargetMode="External"/><Relationship Id="rId37" Type="http://schemas.openxmlformats.org/officeDocument/2006/relationships/hyperlink" Target="https://hal.science/hal-00204138v1" TargetMode="External"/><Relationship Id="rId38" Type="http://schemas.openxmlformats.org/officeDocument/2006/relationships/hyperlink" Target="https://dx.doi.org/10.1051/ita:2007051" TargetMode="External"/><Relationship Id="rId39" Type="http://schemas.openxmlformats.org/officeDocument/2006/relationships/hyperlink" Target="https://hal.science/hal-00139041v1" TargetMode="External"/><Relationship Id="rId40" Type="http://schemas.openxmlformats.org/officeDocument/2006/relationships/hyperlink" Target="https://hal.science/search/index/?q=*&amp;authFullName_s=Jean-Francis Michon" TargetMode="External"/><Relationship Id="rId41" Type="http://schemas.openxmlformats.org/officeDocument/2006/relationships/hyperlink" Target="https://hal.science/search/index/?q=*&amp;authFullName_s=Pierre Valarcher" TargetMode="External"/><Relationship Id="rId42" Type="http://schemas.openxmlformats.org/officeDocument/2006/relationships/hyperlink" Target="https://hal.science/hal-00131768v1" TargetMode="External"/><Relationship Id="rId43" Type="http://schemas.openxmlformats.org/officeDocument/2006/relationships/hyperlink" Target="https://hal.science/hal-00081326v1" TargetMode="External"/><Relationship Id="rId44" Type="http://schemas.openxmlformats.org/officeDocument/2006/relationships/hyperlink" Target="https://hal.science/hal-00139053v1" TargetMode="External"/><Relationship Id="rId45" Type="http://schemas.openxmlformats.org/officeDocument/2006/relationships/hyperlink" Target="https://hal.science/hal-04912112v1" TargetMode="External"/><Relationship Id="rId46" Type="http://schemas.openxmlformats.org/officeDocument/2006/relationships/hyperlink" Target="https://hal.science/search/index/?q=*&amp;authFullName_s=L&#233;a Burin" TargetMode="External"/><Relationship Id="rId47" Type="http://schemas.openxmlformats.org/officeDocument/2006/relationships/hyperlink" Target="https://hal.science/search/index/?q=*&amp;authFullName_s=Behnoosh Namdarzadeh" TargetMode="External"/><Relationship Id="rId48" Type="http://schemas.openxmlformats.org/officeDocument/2006/relationships/hyperlink" Target="https://hal.science/search/index/?q=*&amp;authFullName_s=Sara Ng" TargetMode="External"/><Relationship Id="rId49" Type="http://schemas.openxmlformats.org/officeDocument/2006/relationships/hyperlink" Target="https://hal.science/search/index/?q=*&amp;authFullName_s=Richard Wright" TargetMode="External"/><Relationship Id="rId50" Type="http://schemas.openxmlformats.org/officeDocument/2006/relationships/hyperlink" Target="https://hal.science/hal-04781585v1" TargetMode="External"/><Relationship Id="rId51" Type="http://schemas.openxmlformats.org/officeDocument/2006/relationships/hyperlink" Target="https://hal.science/search/index/?q=*&amp;authFullName_s=Lichao Zhu" TargetMode="External"/><Relationship Id="rId52" Type="http://schemas.openxmlformats.org/officeDocument/2006/relationships/hyperlink" Target="https://hal.science/search/index/?q=*&amp;authFullName_s=Maria Zimina-Poirot" TargetMode="External"/><Relationship Id="rId53" Type="http://schemas.openxmlformats.org/officeDocument/2006/relationships/hyperlink" Target="https://dx.doi.org/10.18653/v1/2024.wmt-1.103" TargetMode="External"/><Relationship Id="rId54" Type="http://schemas.openxmlformats.org/officeDocument/2006/relationships/hyperlink" Target="https://hal.science/hal-04298775v1" TargetMode="External"/><Relationship Id="rId55" Type="http://schemas.openxmlformats.org/officeDocument/2006/relationships/hyperlink" Target="https://hal.science/search/index/?q=*&amp;authFullName_s=Maria Zimina" TargetMode="External"/><Relationship Id="rId56" Type="http://schemas.openxmlformats.org/officeDocument/2006/relationships/hyperlink" Target="https://hal.science/hal-04306041v1" TargetMode="External"/><Relationship Id="rId57" Type="http://schemas.openxmlformats.org/officeDocument/2006/relationships/hyperlink" Target="https://hal.science/search/index/?q=*&amp;authFullName_s=Maud B&#233;nard" TargetMode="External"/><Relationship Id="rId58" Type="http://schemas.openxmlformats.org/officeDocument/2006/relationships/hyperlink" Target="https://hal.science/hal-04547597v1" TargetMode="External"/><Relationship Id="rId59" Type="http://schemas.openxmlformats.org/officeDocument/2006/relationships/hyperlink" Target="https://hal.science/search/index/?q=*&amp;authFullName_s=Maelle Amand" TargetMode="External"/><Relationship Id="rId60" Type="http://schemas.openxmlformats.org/officeDocument/2006/relationships/hyperlink" Target="https://hal.science/hal-04299041v1" TargetMode="External"/><Relationship Id="rId61" Type="http://schemas.openxmlformats.org/officeDocument/2006/relationships/hyperlink" Target="https://hal.science/search/index/?q=*&amp;authFullName_s=Fabien Lopez" TargetMode="External"/><Relationship Id="rId62" Type="http://schemas.openxmlformats.org/officeDocument/2006/relationships/hyperlink" Target="https://hal.science/search/index/?q=*&amp;authFullName_s=Gabriela Gonz&#225;lez" TargetMode="External"/><Relationship Id="rId63" Type="http://schemas.openxmlformats.org/officeDocument/2006/relationships/hyperlink" Target="https://hal.science/search/index/?q=*&amp;authFullName_s=Damien Hansen" TargetMode="External"/><Relationship Id="rId64" Type="http://schemas.openxmlformats.org/officeDocument/2006/relationships/hyperlink" Target="https://hal.science/search/index/?q=*&amp;authFullName_s=Mariam Nakhl&#233;" TargetMode="External"/><Relationship Id="rId65" Type="http://schemas.openxmlformats.org/officeDocument/2006/relationships/hyperlink" Target="https://dx.doi.org/10.18653/v1/2023.wmt-1.30" TargetMode="External"/><Relationship Id="rId66" Type="http://schemas.openxmlformats.org/officeDocument/2006/relationships/hyperlink" Target="https://hal.science/hal-03912609v1" TargetMode="External"/><Relationship Id="rId67" Type="http://schemas.openxmlformats.org/officeDocument/2006/relationships/hyperlink" Target="https://hal.science/search/index/?q=*&amp;authFullName_s=Guillaume Wisniewski" TargetMode="External"/><Relationship Id="rId68" Type="http://schemas.openxmlformats.org/officeDocument/2006/relationships/hyperlink" Target="https://hal.science/hal-04073006v1" TargetMode="External"/><Relationship Id="rId69" Type="http://schemas.openxmlformats.org/officeDocument/2006/relationships/hyperlink" Target="https://hal.science/hal-03574680v1" TargetMode="External"/><Relationship Id="rId70" Type="http://schemas.openxmlformats.org/officeDocument/2006/relationships/hyperlink" Target="https://hal.science/search/index/?q=*&amp;authFullName_s=Dahn Cho" TargetMode="External"/><Relationship Id="rId71" Type="http://schemas.openxmlformats.org/officeDocument/2006/relationships/hyperlink" Target="https://hal.science/search/index/?q=*&amp;authFullName_s=Bilal Faye" TargetMode="External"/><Relationship Id="rId72" Type="http://schemas.openxmlformats.org/officeDocument/2006/relationships/hyperlink" Target="https://hal.science/search/index/?q=*&amp;authFullName_s=Zong-You Ke" TargetMode="External"/><Relationship Id="rId73" Type="http://schemas.openxmlformats.org/officeDocument/2006/relationships/hyperlink" Target="https://hal.science/search/index/?q=*&amp;authFullName_s=Hanna Martikainen" TargetMode="External"/><Relationship Id="rId74" Type="http://schemas.openxmlformats.org/officeDocument/2006/relationships/hyperlink" Target="https://hal.science/hal-03049589v1" TargetMode="External"/><Relationship Id="rId75" Type="http://schemas.openxmlformats.org/officeDocument/2006/relationships/hyperlink" Target="https://hal.science/hal-03007136v1" TargetMode="External"/><Relationship Id="rId76" Type="http://schemas.openxmlformats.org/officeDocument/2006/relationships/hyperlink" Target="https://hal.science/search/index/?q=*&amp;authFullName_s=Nabil Amari" TargetMode="External"/><Relationship Id="rId77" Type="http://schemas.openxmlformats.org/officeDocument/2006/relationships/hyperlink" Target="https://hal.science/search/index/?q=*&amp;authFullName_s=Laure Merat" TargetMode="External"/><Relationship Id="rId78" Type="http://schemas.openxmlformats.org/officeDocument/2006/relationships/hyperlink" Target="https://hal.science/hal-03212651v1" TargetMode="External"/><Relationship Id="rId79" Type="http://schemas.openxmlformats.org/officeDocument/2006/relationships/hyperlink" Target="https://hal.science/hal-01799306v1" TargetMode="External"/><Relationship Id="rId80" Type="http://schemas.openxmlformats.org/officeDocument/2006/relationships/hyperlink" Target="https://dx.doi.org/10.1007/978-3-319-44365-2_13" TargetMode="External"/><Relationship Id="rId81" Type="http://schemas.openxmlformats.org/officeDocument/2006/relationships/hyperlink" Target="https://hal.science/hal-01799305v1" TargetMode="External"/><Relationship Id="rId82" Type="http://schemas.openxmlformats.org/officeDocument/2006/relationships/hyperlink" Target="https://dx.doi.org/10.1109/CANDAR.2016.0048" TargetMode="External"/><Relationship Id="rId83" Type="http://schemas.openxmlformats.org/officeDocument/2006/relationships/hyperlink" Target="https://hal.science/hal-02419827v1" TargetMode="External"/><Relationship Id="rId84" Type="http://schemas.openxmlformats.org/officeDocument/2006/relationships/hyperlink" Target="https://hal.science/search/index/?q=*&amp;authFullName_s=Roberto Mantaci" TargetMode="External"/><Relationship Id="rId85" Type="http://schemas.openxmlformats.org/officeDocument/2006/relationships/hyperlink" Target="https://hal.science/search/index/?q=*&amp;authFullName_s=Paolo Massazza" TargetMode="External"/><Relationship Id="rId86" Type="http://schemas.openxmlformats.org/officeDocument/2006/relationships/hyperlink" Target="https://hal.science/hal-01799311v1" TargetMode="External"/><Relationship Id="rId87" Type="http://schemas.openxmlformats.org/officeDocument/2006/relationships/hyperlink" Target="https://dx.doi.org/10.1007/978-3-319-11520-7_15" TargetMode="External"/><Relationship Id="rId88" Type="http://schemas.openxmlformats.org/officeDocument/2006/relationships/hyperlink" Target="https://hal.science/hal-01799309v1" TargetMode="External"/><Relationship Id="rId89" Type="http://schemas.openxmlformats.org/officeDocument/2006/relationships/hyperlink" Target="https://dx.doi.org/10.1007/978-3-319-18812-6_7" TargetMode="External"/><Relationship Id="rId90" Type="http://schemas.openxmlformats.org/officeDocument/2006/relationships/hyperlink" Target="https://hal.science/hal-01799312v1" TargetMode="External"/><Relationship Id="rId91" Type="http://schemas.openxmlformats.org/officeDocument/2006/relationships/hyperlink" Target="https://dx.doi.org/10.1109/CANDAR.2013.98" TargetMode="External"/><Relationship Id="rId92" Type="http://schemas.openxmlformats.org/officeDocument/2006/relationships/hyperlink" Target="https://hal.science/hal-02420182v1" TargetMode="External"/><Relationship Id="rId93" Type="http://schemas.openxmlformats.org/officeDocument/2006/relationships/hyperlink" Target="https://hal.science/hal-01799314v1" TargetMode="External"/><Relationship Id="rId94" Type="http://schemas.openxmlformats.org/officeDocument/2006/relationships/hyperlink" Target="https://dx.doi.org/10.1007/978-3-642-33350-7_11" TargetMode="External"/><Relationship Id="rId95" Type="http://schemas.openxmlformats.org/officeDocument/2006/relationships/hyperlink" Target="https://hal.science/hal-00686571v1" TargetMode="External"/><Relationship Id="rId96" Type="http://schemas.openxmlformats.org/officeDocument/2006/relationships/hyperlink" Target="https://hal.science/search/index/?q=*&amp;authFullName_s=Enrico Formenti" TargetMode="External"/><Relationship Id="rId97" Type="http://schemas.openxmlformats.org/officeDocument/2006/relationships/hyperlink" Target="https://hal.science/search/index/?q=*&amp;authFullName_s=Katsunobu Imai" TargetMode="External"/><Relationship Id="rId98" Type="http://schemas.openxmlformats.org/officeDocument/2006/relationships/hyperlink" Target="https://hal.science/search/index/?q=*&amp;authFullName_s=Bruno Martin" TargetMode="External"/><Relationship Id="rId99" Type="http://schemas.openxmlformats.org/officeDocument/2006/relationships/hyperlink" Target="https://hal.science/hal-00686561v1" TargetMode="External"/><Relationship Id="rId100" Type="http://schemas.openxmlformats.org/officeDocument/2006/relationships/hyperlink" Target="https://hal.science/hal-00686555v1" TargetMode="External"/><Relationship Id="rId101" Type="http://schemas.openxmlformats.org/officeDocument/2006/relationships/hyperlink" Target="https://hal.science/search/index/?q=*&amp;authFullName_s=Akira Nomura" TargetMode="External"/><Relationship Id="rId102" Type="http://schemas.openxmlformats.org/officeDocument/2006/relationships/hyperlink" Target="https://dx.doi.org/10.1109/CSO.2010.124" TargetMode="External"/><Relationship Id="rId103" Type="http://schemas.openxmlformats.org/officeDocument/2006/relationships/hyperlink" Target="https://hal.science/hal-00686545v1" TargetMode="External"/><Relationship Id="rId104" Type="http://schemas.openxmlformats.org/officeDocument/2006/relationships/hyperlink" Target="https://hal.science/search/index/?q=*&amp;authFullName_s=Takuya Yamawaki" TargetMode="External"/><Relationship Id="rId105" Type="http://schemas.openxmlformats.org/officeDocument/2006/relationships/hyperlink" Target="https://dx.doi.org/10.1007/978-4-431-53868-4_39" TargetMode="External"/><Relationship Id="rId106" Type="http://schemas.openxmlformats.org/officeDocument/2006/relationships/hyperlink" Target="https://hal.science/hal-00459013v1" TargetMode="External"/><Relationship Id="rId107" Type="http://schemas.openxmlformats.org/officeDocument/2006/relationships/hyperlink" Target="https://hal.science/search/index/?q=*&amp;authFullName_s=Juntarou Kurashiki" TargetMode="External"/><Relationship Id="rId108" Type="http://schemas.openxmlformats.org/officeDocument/2006/relationships/hyperlink" Target="https://hal.science/hal-00686552v1" TargetMode="External"/><Relationship Id="rId109" Type="http://schemas.openxmlformats.org/officeDocument/2006/relationships/hyperlink" Target="https://hal.science/hal-00365053v1" TargetMode="External"/><Relationship Id="rId110" Type="http://schemas.openxmlformats.org/officeDocument/2006/relationships/hyperlink" Target="https://hal.science/hal-00287876v1" TargetMode="External"/><Relationship Id="rId111" Type="http://schemas.openxmlformats.org/officeDocument/2006/relationships/hyperlink" Target="https://hal.science/hal-00326644v1" TargetMode="External"/><Relationship Id="rId112" Type="http://schemas.openxmlformats.org/officeDocument/2006/relationships/hyperlink" Target="https://dx.doi.org/10.1007/978-3-540-79992-4_14" TargetMode="External"/><Relationship Id="rId113" Type="http://schemas.openxmlformats.org/officeDocument/2006/relationships/hyperlink" Target="https://api.istex.fr/ark:/67375/HCB-SS18T22N-5/fulltext.pdf?sid=hal" TargetMode="External"/><Relationship Id="rId114" Type="http://schemas.openxmlformats.org/officeDocument/2006/relationships/hyperlink" Target="https://hal.science/hal-00274000v1" TargetMode="External"/><Relationship Id="rId115" Type="http://schemas.openxmlformats.org/officeDocument/2006/relationships/hyperlink" Target="https://hal.science/hal-00172156v1" TargetMode="External"/><Relationship Id="rId116" Type="http://schemas.openxmlformats.org/officeDocument/2006/relationships/hyperlink" Target="https://dx.doi.org/10.1007/978-3-540-74593-8_27" TargetMode="External"/><Relationship Id="rId117" Type="http://schemas.openxmlformats.org/officeDocument/2006/relationships/hyperlink" Target="https://api.istex.fr/ark:/67375/HCB-5K7MTD4D-4/fulltext.pdf?sid=hal" TargetMode="External"/><Relationship Id="rId118" Type="http://schemas.openxmlformats.org/officeDocument/2006/relationships/hyperlink" Target="https://hal.science/hal-00172194v1" TargetMode="External"/><Relationship Id="rId119" Type="http://schemas.openxmlformats.org/officeDocument/2006/relationships/hyperlink" Target="https://hal.science/hal-00172195v1" TargetMode="External"/><Relationship Id="rId120" Type="http://schemas.openxmlformats.org/officeDocument/2006/relationships/hyperlink" Target="https://hal.science/hal-00081338v1" TargetMode="External"/><Relationship Id="rId121" Type="http://schemas.openxmlformats.org/officeDocument/2006/relationships/hyperlink" Target="https://hal.science/hal-00081341v1" TargetMode="External"/><Relationship Id="rId122" Type="http://schemas.openxmlformats.org/officeDocument/2006/relationships/hyperlink" Target="https://hal.science/hal-00139044v1" TargetMode="External"/><Relationship Id="rId123" Type="http://schemas.openxmlformats.org/officeDocument/2006/relationships/hyperlink" Target="https://hal.science/hal-00139045v1" TargetMode="External"/><Relationship Id="rId124" Type="http://schemas.openxmlformats.org/officeDocument/2006/relationships/hyperlink" Target="https://hal.science/hal-00139050v1" TargetMode="External"/><Relationship Id="rId125" Type="http://schemas.openxmlformats.org/officeDocument/2006/relationships/hyperlink" Target="https://hal.science/hal-03895294v1" TargetMode="External"/><Relationship Id="rId126" Type="http://schemas.openxmlformats.org/officeDocument/2006/relationships/hyperlink" Target="https://hal.science/hal-04781936v1" TargetMode="External"/><Relationship Id="rId127" Type="http://schemas.openxmlformats.org/officeDocument/2006/relationships/hyperlink" Target="https://dx.doi.org/10.1007/978-3-031-59801-2" TargetMode="External"/><Relationship Id="rId128" Type="http://schemas.openxmlformats.org/officeDocument/2006/relationships/hyperlink" Target="https://hal.science/hal-01187683v1" TargetMode="External"/><Relationship Id="rId129" Type="http://schemas.openxmlformats.org/officeDocument/2006/relationships/hyperlink" Target="https://hal.science/search/index/?q=*&amp;authFullName_s=Jean-Marie Rifflet" TargetMode="External"/><Relationship Id="rId130" Type="http://schemas.openxmlformats.org/officeDocument/2006/relationships/hyperlink" Target="https://hal.science/hal-00131767v1" TargetMode="External"/><Relationship Id="rId131" Type="http://schemas.openxmlformats.org/officeDocument/2006/relationships/hyperlink" Target="https://hal.science/hal-00081317v1" TargetMode="External"/><Relationship Id="rId132" Type="http://schemas.openxmlformats.org/officeDocument/2006/relationships/hyperlink" Target="https://hal.science/hal-00139042v1" TargetMode="External"/><Relationship Id="rId133" Type="http://schemas.openxmlformats.org/officeDocument/2006/relationships/hyperlink" Target="https://hal.science/hal-00081342v1" TargetMode="External"/><Relationship Id="rId134" Type="http://schemas.openxmlformats.org/officeDocument/2006/relationships/hyperlink" Target="https://hal.science/hal-01218459v1" TargetMode="External"/><Relationship Id="rId135" Type="http://schemas.openxmlformats.org/officeDocument/2006/relationships/hyperlink" Target="http://link.springer.com/book/10.1007/978-3-319-13350-8" TargetMode="External"/><Relationship Id="rId136" Type="http://schemas.openxmlformats.org/officeDocument/2006/relationships/hyperlink" Target="https://dx.doi.org/10.1007/978-3-319-13350-8_5" TargetMode="External"/><Relationship Id="rId137" Type="http://schemas.openxmlformats.org/officeDocument/2006/relationships/hyperlink" Target="https://hal.science/hal-00686568v1" TargetMode="External"/><Relationship Id="rId138" Type="http://schemas.openxmlformats.org/officeDocument/2006/relationships/hyperlink" Target="https://hal.science/hal-00578620v1" TargetMode="External"/><Relationship Id="rId139" Type="http://schemas.openxmlformats.org/officeDocument/2006/relationships/hyperlink" Target="https://hal.science/search/index/?q=*&amp;authFullName_s=Jacques Mazoyer" TargetMode="External"/><Relationship Id="rId140" Type="http://schemas.openxmlformats.org/officeDocument/2006/relationships/hyperlink" Target="https://hal.science/hal-00081330v1" TargetMode="External"/><Relationship Id="rId141" Type="http://schemas.openxmlformats.org/officeDocument/2006/relationships/hyperlink" Target="https://hal.science/hal-01739317v1" TargetMode="External"/><Relationship Id="rId142" Type="http://schemas.openxmlformats.org/officeDocument/2006/relationships/hyperlink" Target="https://hal.science/search/index/?q=*&amp;authFullName_s=Yoann Marquer" TargetMode="External"/><Relationship Id="rId143" Type="http://schemas.openxmlformats.org/officeDocument/2006/relationships/hyperlink" Target="https://theses.hal.science/tel-00139049v1" TargetMode="External"/><Relationship Id="rId144" Type="http://schemas.openxmlformats.org/officeDocument/2006/relationships/hyperlink" Target="https://www.theses.fr/" TargetMode="External"/><Relationship Id="rId145" Type="http://schemas.openxmlformats.org/officeDocument/2006/relationships/hyperlink" Target="https://theses.hal.science/tel-002004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Yunès</dc:title>
  <dc:description>CV</dc:description>
  <dc:subject/>
  <cp:keywords/>
  <cp:category/>
  <cp:lastModifiedBy/>
  <dcterms:created xsi:type="dcterms:W3CDTF">2026-05-04T11:35:35+02:00</dcterms:created>
  <dcterms:modified xsi:type="dcterms:W3CDTF">2026-05-04T11:35:35+02:00</dcterms:modified>
</cp:coreProperties>
</file>

<file path=docProps/custom.xml><?xml version="1.0" encoding="utf-8"?>
<Properties xmlns="http://schemas.openxmlformats.org/officeDocument/2006/custom-properties" xmlns:vt="http://schemas.openxmlformats.org/officeDocument/2006/docPropsVTypes"/>
</file>