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Jean-Benoist Belda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animalier au prisme du constructivisme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en droit de la responsabilité civile - Regard critique sur la pratique du surbooking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colocation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et missions du juriste- assistant : l’être et l’avoir d’un auxiliaire du magistrat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désillusions de la contractualisation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dol dans le contrat de franchise sous l’empire du droit ancien et à la lumière du droit nouveau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Fraternité, réciprocité, communauté : « une communauté d’êtres-vivants sensibles. Réflexions pour une cohérence du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Fraternité, réciprocité, communauté</w:t>
            </w:r>
            <w:r>
              <w:rPr/>
              <w:t xml:space="preserve">, Institut catholique de Toulouse,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suicide animal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suicide, de l’Antiquité au XXIe siècle</w:t>
            </w:r>
            <w:r>
              <w:rPr/>
              <w:t xml:space="preserve">, Université de Montpellier,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réalistes sur l’office (en mutation) du juge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 et le Droit</w:t>
            </w:r>
            <w:r>
              <w:rPr/>
              <w:t xml:space="preserve">, Université catholique de l'Ouest,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du Bio : Agriculture Bio et condition(s) animale(s)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Université de Toulouse,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à l’épreuve du droit animalier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Gastronomie et Droit</w:t>
            </w:r>
            <w:r>
              <w:rPr/>
              <w:t xml:space="preserve">, Université de Rouen,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doctrine française dans la promotion et la critique du système judiciaire : l’exemple récent de la réforme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L’opposition doctrinale</w:t>
            </w:r>
            <w:r>
              <w:rPr/>
              <w:t xml:space="preserve">, Université de Strasbourg,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réaliste dans la recherche doctorale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de recherche sur le droit</w:t>
            </w:r>
            <w:r>
              <w:rPr/>
              <w:t xml:space="preserve">, Université de Chambéry,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évolution de la norme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Université de Montpellier,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</w:t>
            </w:r>
            <w:r>
              <w:rPr/>
              <w:t xml:space="preserve">, Université de Montpellier,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mère de famille. Un standard juridique assigné à résidence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droit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poissons, oubliés de la cause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des mers et réponses du droit, Livre 2 - Ambitions, succès et échecs du droit en temps de paix, sous la dir. C. Broussy, M. Ledolley</w:t>
            </w:r>
            <w:r>
              <w:rPr/>
              <w:t xml:space="preserve">, Mare et Martin, p. 469, 2025, 978-2-38600-166-6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poissons, oubliés de la cause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Défis des mers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super-héros et la presse, je t’aime moi non plus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compromis possible entre secret du délibéré et opinions dissidentes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Eloi Buat-Ménard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du délibéré et opinions dissidentes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l’URSSAF s’invite à l’Opéra-Comique : le caractère créatif de l’activité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Opéra et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condition animale : une approche anthropocentrée du bien-être animal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Mathieu Touzeil-Divina, Hélène Hoepffner (dir.). </w:t>
            </w:r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23, Boulogne; Editions l'Epitoge, pp.63, 2018, L'Unité du droit, 979-10-92684-32-2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des choses ? Ce que dit le droit.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l’office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Droit. Université de Montpellier, 2016.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tel-04426739v1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331v1" TargetMode="External"/><Relationship Id="rId8" Type="http://schemas.openxmlformats.org/officeDocument/2006/relationships/hyperlink" Target="https://hal.science/search/index/?q=*&amp;authFullName_s=Jean-Benoist Belda" TargetMode="External"/><Relationship Id="rId9" Type="http://schemas.openxmlformats.org/officeDocument/2006/relationships/hyperlink" Target="https://hal.science/hal-04426556v1" TargetMode="External"/><Relationship Id="rId10" Type="http://schemas.openxmlformats.org/officeDocument/2006/relationships/hyperlink" Target="https://hal.science/hal-04426572v1" TargetMode="External"/><Relationship Id="rId11" Type="http://schemas.openxmlformats.org/officeDocument/2006/relationships/hyperlink" Target="https://hal.science/hal-04426544v1" TargetMode="External"/><Relationship Id="rId12" Type="http://schemas.openxmlformats.org/officeDocument/2006/relationships/hyperlink" Target="https://hal.science/hal-04426561v1" TargetMode="External"/><Relationship Id="rId13" Type="http://schemas.openxmlformats.org/officeDocument/2006/relationships/hyperlink" Target="https://hal.science/hal-04426577v1" TargetMode="External"/><Relationship Id="rId14" Type="http://schemas.openxmlformats.org/officeDocument/2006/relationships/hyperlink" Target="https://hal.science/hal-04426598v1" TargetMode="External"/><Relationship Id="rId15" Type="http://schemas.openxmlformats.org/officeDocument/2006/relationships/hyperlink" Target="https://hal.science/hal-04426609v1" TargetMode="External"/><Relationship Id="rId16" Type="http://schemas.openxmlformats.org/officeDocument/2006/relationships/hyperlink" Target="https://hal.science/hal-04426620v1" TargetMode="External"/><Relationship Id="rId17" Type="http://schemas.openxmlformats.org/officeDocument/2006/relationships/hyperlink" Target="https://hal.science/hal-04426652v1" TargetMode="External"/><Relationship Id="rId18" Type="http://schemas.openxmlformats.org/officeDocument/2006/relationships/hyperlink" Target="https://hal.science/hal-04426671v1" TargetMode="External"/><Relationship Id="rId19" Type="http://schemas.openxmlformats.org/officeDocument/2006/relationships/hyperlink" Target="https://hal.science/hal-04426658v1" TargetMode="External"/><Relationship Id="rId20" Type="http://schemas.openxmlformats.org/officeDocument/2006/relationships/hyperlink" Target="https://hal.science/hal-04426663v1" TargetMode="External"/><Relationship Id="rId21" Type="http://schemas.openxmlformats.org/officeDocument/2006/relationships/hyperlink" Target="https://hal.science/hal-04426680v1" TargetMode="External"/><Relationship Id="rId22" Type="http://schemas.openxmlformats.org/officeDocument/2006/relationships/hyperlink" Target="https://hal.science/hal-04426685v1" TargetMode="External"/><Relationship Id="rId23" Type="http://schemas.openxmlformats.org/officeDocument/2006/relationships/hyperlink" Target="https://hal.science/hal-05261860v1" TargetMode="External"/><Relationship Id="rId24" Type="http://schemas.openxmlformats.org/officeDocument/2006/relationships/hyperlink" Target="https://hal.umontpellier.fr/hal-05236066v1" TargetMode="External"/><Relationship Id="rId25" Type="http://schemas.openxmlformats.org/officeDocument/2006/relationships/hyperlink" Target="https://hal.science/hal-04426588v1" TargetMode="External"/><Relationship Id="rId26" Type="http://schemas.openxmlformats.org/officeDocument/2006/relationships/hyperlink" Target="https://hal.science/hal-04426625v1" TargetMode="External"/><Relationship Id="rId27" Type="http://schemas.openxmlformats.org/officeDocument/2006/relationships/hyperlink" Target="https://hal.science/hal-04426638v1" TargetMode="External"/><Relationship Id="rId28" Type="http://schemas.openxmlformats.org/officeDocument/2006/relationships/hyperlink" Target="https://hal.science/search/index/?q=*&amp;authFullName_s=Eloi Buat-M&#233;nard" TargetMode="External"/><Relationship Id="rId29" Type="http://schemas.openxmlformats.org/officeDocument/2006/relationships/hyperlink" Target="https://hal.science/hal-04426691v1" TargetMode="External"/><Relationship Id="rId30" Type="http://schemas.openxmlformats.org/officeDocument/2006/relationships/hyperlink" Target="https://hal.science/hal-04607246v1" TargetMode="External"/><Relationship Id="rId31" Type="http://schemas.openxmlformats.org/officeDocument/2006/relationships/hyperlink" Target="https://hal.science/search/index/?q=*&amp;authFullName_s=Adrienne Bonnet" TargetMode="External"/><Relationship Id="rId32" Type="http://schemas.openxmlformats.org/officeDocument/2006/relationships/hyperlink" Target="https://hal.science/hal-04426697v1" TargetMode="External"/><Relationship Id="rId33" Type="http://schemas.openxmlformats.org/officeDocument/2006/relationships/hyperlink" Target="https://hal.science/tel-0442673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Jean-Benoist Belda</dc:title>
  <dc:description>CV</dc:description>
  <dc:subject/>
  <cp:keywords/>
  <cp:category/>
  <cp:lastModifiedBy/>
  <dcterms:created xsi:type="dcterms:W3CDTF">2026-03-17T03:47:33+01:00</dcterms:created>
  <dcterms:modified xsi:type="dcterms:W3CDTF">2026-03-17T03:47:33+01:00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