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Cartelier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monnaie comme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Cartelier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halshs-05024728v2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Mandeville ou la mauvaise conscience de l'économie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Cartelier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Economics</w:t>
            </w:r>
            <w:r>
              <w:rPr/>
              <w:t xml:space="preserve">, 2025, Volume XVIII, pp. 27-73.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⟨10.46298/jpe.14808⟩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halshs-04784641v2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devient-elle une science dure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d'Autume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Cartelier</w:t>
              </w:r>
            </w:hyperlink>
          </w:p>
          <w:p>
            <w:pPr/>
            <w:r>
              <w:rPr/>
              <w:t xml:space="preserve">Economica, pp.320,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halshs-00452416v1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24728v2" TargetMode="External"/><Relationship Id="rId8" Type="http://schemas.openxmlformats.org/officeDocument/2006/relationships/hyperlink" Target="https://hal.science/search/index/?q=*&amp;authFullName_s=Jean Cartelier" TargetMode="External"/><Relationship Id="rId9" Type="http://schemas.openxmlformats.org/officeDocument/2006/relationships/hyperlink" Target="https://shs.hal.science/halshs-04784641v2" TargetMode="External"/><Relationship Id="rId10" Type="http://schemas.openxmlformats.org/officeDocument/2006/relationships/hyperlink" Target="https://dx.doi.org/10.46298/jpe.14808" TargetMode="External"/><Relationship Id="rId11" Type="http://schemas.openxmlformats.org/officeDocument/2006/relationships/hyperlink" Target="https://shs.hal.science/halshs-00452416v1" TargetMode="External"/><Relationship Id="rId12" Type="http://schemas.openxmlformats.org/officeDocument/2006/relationships/hyperlink" Target="https://hal.science/search/index/?q=*&amp;authFullName_s=Antoine d'Autum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Cartelier</dc:title>
  <dc:description>CV</dc:description>
  <dc:subject/>
  <cp:keywords/>
  <cp:category/>
  <cp:lastModifiedBy/>
  <dcterms:created xsi:type="dcterms:W3CDTF">2026-04-15T09:41:29+02:00</dcterms:created>
  <dcterms:modified xsi:type="dcterms:W3CDTF">2026-04-15T09:41:29+02:00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