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JEAN-FABRICE ONDO </w:t>
      </w:r>
      <w:r>
        <w:rPr>
          <w:color w:val="641e6e"/>
        </w:rPr>
        <w:t xml:space="preserve">Adjoint au chef du service Recrutement et Formation de la Direction Territoriale de la Police Nationale de Guadeloupe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jean-fabrice-ondo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0009-0002-0120-4016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 : relation au terrain d’étude et à la langue créole.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POSTURE DE RECHERCHE IMPACTANTE ET IMPLICANTE</w:t>
            </w:r>
            <w:r>
              <w:rPr/>
              <w:t xml:space="preserve">, UNIVERSITE DE NOUVELLE-CALEDONIE, Apr 2023, Nouméa et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des doctorants du CRREF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Stacy Hauterville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CRREF</w:t>
            </w:r>
            <w:r>
              <w:rPr/>
              <w:t xml:space="preserve">, Laboratoire Contextes Recherches et Ressources en Education et Formation; INSPE de Guadeloupe; Université des Antilles, Jul 2023, Les Abymes,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DE LA SÉCURITÉ EN CONTEXTE CARIBÉEN : LE CAS DE LA POLICE NATIONALE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à l’épreuve du travail : perspectives internationales et interdisciplinaires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hal-04209517v1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E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abrice-ondo" TargetMode="External"/><Relationship Id="rId9" Type="http://schemas.openxmlformats.org/officeDocument/2006/relationships/hyperlink" Target="https://orcid.org/0009-0002-0120-4016" TargetMode="External"/><Relationship Id="rId10" Type="http://schemas.openxmlformats.org/officeDocument/2006/relationships/hyperlink" Target="https://hal.science/hal-04244621v1" TargetMode="External"/><Relationship Id="rId11" Type="http://schemas.openxmlformats.org/officeDocument/2006/relationships/hyperlink" Target="https://hal.science/search/index/?q=*&amp;authFullName_s=Jean-fabrice Ondo" TargetMode="External"/><Relationship Id="rId12" Type="http://schemas.openxmlformats.org/officeDocument/2006/relationships/hyperlink" Target="https://hal.science/hal-04453901v1" TargetMode="External"/><Relationship Id="rId13" Type="http://schemas.openxmlformats.org/officeDocument/2006/relationships/hyperlink" Target="https://hal.science/search/index/?q=*&amp;authFullName_s=Stacy Hauterville" TargetMode="External"/><Relationship Id="rId14" Type="http://schemas.openxmlformats.org/officeDocument/2006/relationships/hyperlink" Target="https://hal.science/search/index/?q=*&amp;authFullName_s=Manuel Lollia" TargetMode="External"/><Relationship Id="rId15" Type="http://schemas.openxmlformats.org/officeDocument/2006/relationships/hyperlink" Target="https://hal.science/hal-0420951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JEAN-FABRICE ONDO</dc:title>
  <dc:description>CV</dc:description>
  <dc:subject/>
  <cp:keywords/>
  <cp:category/>
  <cp:lastModifiedBy/>
  <dcterms:created xsi:type="dcterms:W3CDTF">2026-03-16T17:19:53+01:00</dcterms:created>
  <dcterms:modified xsi:type="dcterms:W3CDTF">2026-03-16T17:19:53+01:00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