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Jean-François Plateau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 la rupture scolaire au retour aux études</w:t></w:r></w:hyperlink></w:p><w:p><w:pPr/><w:hyperlink r:id="rId8" w:history="1"><w:r><w:rPr><w:color w:val="#410a8c"/><w:u w:val="single"/></w:rPr><w:t xml:space="preserve">Sophie Kennel</w:t></w:r></w:hyperlink><w:r><w:rPr/><w:t xml:space="preserve">,</w:t></w:r><w:hyperlink r:id="rId9" w:history="1"><w:r><w:rPr><w:color w:val="#410a8c"/><w:u w:val="single"/></w:rPr><w:t xml:space="preserve">Philippe Zimmermann</w:t></w:r></w:hyperlink><w:r><w:rPr/><w:t xml:space="preserve">,</w:t></w:r><w:hyperlink r:id="rId10" w:history="1"><w:r><w:rPr><w:color w:val="#410a8c"/><w:u w:val="single"/></w:rPr><w:t xml:space="preserve">Jean-François Plateau</w:t></w:r></w:hyperlink></w:p><w:p><w:pPr/><w:r><w:rPr><w:i w:val="1"/><w:iCs w:val="1"/></w:rPr><w:t xml:space="preserve">L'Orientation scolaire et professionnelle</w:t></w:r><w:r><w:rPr/><w:t xml:space="preserve">, 2025, 54 (2), pp.589-626. </w:t></w:r><w:hyperlink r:id="rId11" w:history="1"><w:r><w:rPr><w:color w:val="#410a8c"/><w:u w:val="single"/></w:rPr><w:t xml:space="preserve">⟨10.4000/1450k⟩</w:t></w:r></w:hyperlink></w:p><w:p><w:pPr/><w:r><w:rPr/><w:t xml:space="preserve">Article dans une revue</w:t></w:r></w:p><w:p><w:pPr/><w:hyperlink r:id="rId7" w:history="1"><w:r><w:rPr><w:color w:val="#410a8c"/><w:u w:val="single"/></w:rPr><w:t xml:space="preserve">hal-05071916v1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professionnalité des personnels de direction à l’épreuve de la continuité pédagogique</w:t></w:r></w:hyperlink></w:p><w:p><w:pPr/><w:hyperlink r:id="rId13" w:history="1"><w:r><w:rPr><w:color w:val="#410a8c"/><w:u w:val="single"/></w:rPr><w:t xml:space="preserve">Jean-Luc Denny</w:t></w:r></w:hyperlink><w:r><w:rPr/><w:t xml:space="preserve">,</w:t></w:r><w:hyperlink r:id="rId10" w:history="1"><w:r><w:rPr><w:color w:val="#410a8c"/><w:u w:val="single"/></w:rPr><w:t xml:space="preserve">Jean-François Plateau</w:t></w:r></w:hyperlink><w:r><w:rPr/><w:t xml:space="preserve">,</w:t></w:r><w:hyperlink r:id="rId14" w:history="1"><w:r><w:rPr><w:color w:val="#410a8c"/><w:u w:val="single"/></w:rPr><w:t xml:space="preserve">Eric Flavier</w:t></w:r></w:hyperlink></w:p><w:p><w:pPr/><w:r><w:rPr><w:i w:val="1"/><w:iCs w:val="1"/></w:rPr><w:t xml:space="preserve">Carrefours de l'éducation</w:t></w:r><w:r><w:rPr/><w:t xml:space="preserve">, 2023, 55 (1), pp.75-91. </w:t></w:r><w:hyperlink r:id="rId15" w:history="1"><w:r><w:rPr><w:color w:val="#410a8c"/><w:u w:val="single"/></w:rPr><w:t xml:space="preserve">⟨10.3917/cdle.055.0076⟩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hal-04138402v1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Professionnalisation des doctorants : résultats d’une étude sur le devenir des docteurs en sciences de l’éducation et de la formation</w:t></w:r></w:hyperlink></w:p><w:p><w:pPr/><w:hyperlink r:id="rId17" w:history="1"><w:r><w:rPr><w:color w:val="#410a8c"/><w:u w:val="single"/></w:rPr><w:t xml:space="preserve">Najoua Mohib</w:t></w:r></w:hyperlink><w:r><w:rPr/><w:t xml:space="preserve">,</w:t></w:r><w:hyperlink r:id="rId18" w:history="1"><w:r><w:rPr><w:color w:val="#410a8c"/><w:u w:val="single"/></w:rPr><w:t xml:space="preserve">Claude-Alexandre Magot</w:t></w:r></w:hyperlink><w:r><w:rPr/><w:t xml:space="preserve">,</w:t></w:r><w:hyperlink r:id="rId10" w:history="1"><w:r><w:rPr><w:color w:val="#410a8c"/><w:u w:val="single"/></w:rPr><w:t xml:space="preserve">Jean-François Plateau</w:t></w:r></w:hyperlink></w:p><w:p><w:pPr/><w:r><w:rPr><w:i w:val="1"/><w:iCs w:val="1"/></w:rPr><w:t xml:space="preserve">Savoirs : Revue internationale de recherches en éducation et formation des adultes</w:t></w:r><w:r><w:rPr/><w:t xml:space="preserve">, 2022, N° 58 (1), pp.31-45. </w:t></w:r><w:hyperlink r:id="rId19" w:history="1"><w:r><w:rPr><w:color w:val="#410a8c"/><w:u w:val="single"/></w:rPr><w:t xml:space="preserve">⟨10.3917/savo.058.0031⟩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hal-03840346v1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Pédagogie et réseaux sociaux à l’épreuve du confinement</w:t></w:r></w:hyperlink></w:p><w:p><w:pPr/><w:hyperlink r:id="rId10" w:history="1"><w:r><w:rPr><w:color w:val="#410a8c"/><w:u w:val="single"/></w:rPr><w:t xml:space="preserve">Jean-François Plateau</w:t></w:r></w:hyperlink></w:p><w:p><w:pPr/><w:r><w:rPr><w:i w:val="1"/><w:iCs w:val="1"/></w:rPr><w:t xml:space="preserve">Revue internationale des technologies en pédagogie universitaire</w:t></w:r><w:r><w:rPr/><w:t xml:space="preserve">, 2022, 19 (2), pp.107-130. </w:t></w:r><w:hyperlink r:id="rId21" w:history="1"><w:r><w:rPr><w:color w:val="#410a8c"/><w:u w:val="single"/></w:rPr><w:t xml:space="preserve">⟨10.18162/ritpu-2022-v19n2-08⟩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hal-03648801v1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notion of “Proximal Distance” in the “My Classroom at Home” scheme</w:t></w:r></w:hyperlink></w:p><w:p><w:pPr/><w:hyperlink r:id="rId23" w:history="1"><w:r><w:rPr><w:color w:val="#410a8c"/><w:u w:val="single"/></w:rPr><w:t xml:space="preserve">Isabelle Jugé-Pini</w:t></w:r></w:hyperlink><w:r><w:rPr/><w:t xml:space="preserve">,</w:t></w:r><w:hyperlink r:id="rId10" w:history="1"><w:r><w:rPr><w:color w:val="#410a8c"/><w:u w:val="single"/></w:rPr><w:t xml:space="preserve">Jean-François Plateau</w:t></w:r></w:hyperlink><w:r><w:rPr/><w:t xml:space="preserve">,</w:t></w:r><w:hyperlink r:id="rId24" w:history="1"><w:r><w:rPr><w:color w:val="#410a8c"/><w:u w:val="single"/></w:rPr><w:t xml:space="preserve">Bernard Coulibaly</w:t></w:r></w:hyperlink></w:p><w:p><w:pPr/><w:r><w:rPr><w:i w:val="1"/><w:iCs w:val="1"/></w:rPr><w:t xml:space="preserve">Questions Vives, recherches en éducation </w:t></w:r><w:r><w:rPr/><w:t xml:space="preserve">, 2021, 36, </w:t></w:r><w:hyperlink r:id="rId25" w:history="1"><w:r><w:rPr><w:color w:val="#410a8c"/><w:u w:val="single"/></w:rPr><w:t xml:space="preserve">⟨10.4000/questionsvives.6203⟩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hal-04840352v1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FOAD et compétences : une synthèse.</w:t></w:r></w:hyperlink></w:p><w:p><w:pPr/><w:hyperlink r:id="rId10" w:history="1"><w:r><w:rPr><w:color w:val="#410a8c"/><w:u w:val="single"/></w:rPr><w:t xml:space="preserve">Jean-François Plateau</w:t></w:r></w:hyperlink></w:p><w:p><w:pPr/><w:r><w:rPr><w:i w:val="1"/><w:iCs w:val="1"/></w:rPr><w:t xml:space="preserve">Adjectif : analyses et recherches sur les TICE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hal-05256564v1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FOAD et compétences : une synthèse</w:t></w:r></w:hyperlink></w:p><w:p><w:pPr/><w:hyperlink r:id="rId10" w:history="1"><w:r><w:rPr><w:color w:val="#410a8c"/><w:u w:val="single"/></w:rPr><w:t xml:space="preserve">Jean-François Plateau</w:t></w:r></w:hyperlink></w:p><w:p><w:pPr/><w:r><w:rPr><w:i w:val="1"/><w:iCs w:val="1"/></w:rPr><w:t xml:space="preserve">Adjectif : analyses et recherches sur les TICE</w:t></w:r><w:r><w:rPr/><w:t xml:space="preserve">, 2020, 2020 (Trimestre 1), https://adjectif.net/spip.php?article514</w:t></w:r></w:p><w:p><w:pPr/><w:r><w:rPr/><w:t xml:space="preserve">Article dans une revue</w:t></w:r></w:p><w:p><w:pPr/><w:hyperlink r:id="rId27" w:history="1"><w:r><w:rPr><w:color w:val="#410a8c"/><w:u w:val="single"/></w:rPr><w:t xml:space="preserve">hal-03127557v1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professionnalisation en débat : entre intentions et réalisations, coordonné par Najoua Mohib et Stéphane Guillon (recension) (Éditeur : Peter Lang, 2018)</w:t></w:r></w:hyperlink></w:p><w:p><w:pPr/><w:hyperlink r:id="rId10" w:history="1"><w:r><w:rPr><w:color w:val="#410a8c"/><w:u w:val="single"/></w:rPr><w:t xml:space="preserve">Jean-François Plateau</w:t></w:r></w:hyperlink></w:p><w:p><w:pPr/><w:r><w:rPr><w:i w:val="1"/><w:iCs w:val="1"/></w:rPr><w:t xml:space="preserve">Phronesis - A Journal for Ancient Philosophy</w:t></w:r><w:r><w:rPr/><w:t xml:space="preserve">, 2019, pp.129-131. </w:t></w:r><w:hyperlink r:id="rId29" w:history="1"><w:r><w:rPr><w:color w:val="#410a8c"/><w:u w:val="single"/></w:rPr><w:t xml:space="preserve">⟨10.7202/1066590ar⟩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hal-03136795v2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Alternances et reliances dans un dispositif FOAD : cas d'une formation d'auxiliaire de puériculture</w:t></w:r></w:hyperlink></w:p><w:p><w:pPr/><w:hyperlink r:id="rId10" w:history="1"><w:r><w:rPr><w:color w:val="#410a8c"/><w:u w:val="single"/></w:rPr><w:t xml:space="preserve">Jean-François Plateau</w:t></w:r></w:hyperlink><w:r><w:rPr/><w:t xml:space="preserve">,</w:t></w:r><w:hyperlink r:id="rId24" w:history="1"><w:r><w:rPr><w:color w:val="#410a8c"/><w:u w:val="single"/></w:rPr><w:t xml:space="preserve">Bernard Coulibaly</w:t></w:r></w:hyperlink><w:r><w:rPr/><w:t xml:space="preserve">,</w:t></w:r><w:hyperlink r:id="rId31" w:history="1"><w:r><w:rPr><w:color w:val="#410a8c"/><w:u w:val="single"/></w:rPr><w:t xml:space="preserve">Jacques Audran</w:t></w:r></w:hyperlink></w:p><w:p><w:pPr/><w:r><w:rPr><w:i w:val="1"/><w:iCs w:val="1"/></w:rPr><w:t xml:space="preserve">TransFormations : Recherche en éducation et formation des adultes</w:t></w:r><w:r><w:rPr/><w:t xml:space="preserve">, 2019, Apprentissage des adultes et Environnements numériques, 19</w:t></w:r></w:p><w:p><w:pPr/><w:r><w:rPr/><w:t xml:space="preserve">Article dans une revue</w:t></w:r></w:p><w:p><w:pPr/><w:hyperlink r:id="rId30" w:history="1"><w:r><w:rPr><w:color w:val="#410a8c"/><w:u w:val="single"/></w:rPr><w:t xml:space="preserve">hal-02426045v1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FOAD (Formation Ouverte à Distance) et réseaux</w:t></w:r></w:hyperlink></w:p><w:p><w:pPr/><w:hyperlink r:id="rId10" w:history="1"><w:r><w:rPr><w:color w:val="#410a8c"/><w:u w:val="single"/></w:rPr><w:t xml:space="preserve">Jean-François Plateau</w:t></w:r></w:hyperlink></w:p><w:p><w:pPr/><w:r><w:rPr><w:i w:val="1"/><w:iCs w:val="1"/></w:rPr><w:t xml:space="preserve">Strathèse. Revue Doctorale</w:t></w:r><w:r><w:rPr/><w:t xml:space="preserve">, 2018, 8, </w:t></w:r><w:hyperlink r:id="rId33" w:history="1"><w:r><w:rPr><w:color w:val="#410a8c"/><w:u w:val="single"/></w:rPr><w:t xml:space="preserve">⟨10.57086/strathese.640⟩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hal-05257641v1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FOAD (Formation Ouverte à Distance) et réseaux</w:t></w:r></w:hyperlink></w:p><w:p><w:pPr/><w:hyperlink r:id="rId10" w:history="1"><w:r><w:rPr><w:color w:val="#410a8c"/><w:u w:val="single"/></w:rPr><w:t xml:space="preserve">Jean-François Plateau</w:t></w:r></w:hyperlink></w:p><w:p><w:pPr/><w:r><w:rPr><w:i w:val="1"/><w:iCs w:val="1"/></w:rPr><w:t xml:space="preserve">Strathèse. Revue Doctorale</w:t></w:r><w:r><w:rPr/><w:t xml:space="preserve">, 2018</w:t></w:r></w:p><w:p><w:pPr/><w:r><w:rPr/><w:t xml:space="preserve">Article dans une revue</w:t></w:r></w:p><w:p><w:pPr/><w:hyperlink r:id="rId34" w:history="1"><w:r><w:rPr><w:color w:val="#410a8c"/><w:u w:val="single"/></w:rPr><w:t xml:space="preserve">hal-03128027v1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Résultats de l'enquête enseignants élèves sur les usages et non-usages des IAG dans la Région académique Grand-Est. GTnum IA2GE de la Direction du numérique éducatif du MENESR</w:t></w:r></w:hyperlink></w:p><w:p><w:pPr/><w:hyperlink r:id="rId36" w:history="1"><w:r><w:rPr><w:color w:val="#410a8c"/><w:u w:val="single"/></w:rPr><w:t xml:space="preserve">Marc Trestini</w:t></w:r></w:hyperlink><w:r><w:rPr/><w:t xml:space="preserve">,</w:t></w:r><w:hyperlink r:id="rId18" w:history="1"><w:r><w:rPr><w:color w:val="#410a8c"/><w:u w:val="single"/></w:rPr><w:t xml:space="preserve">Claude-Alexandre Magot</w:t></w:r></w:hyperlink><w:r><w:rPr/><w:t xml:space="preserve">,</w:t></w:r><w:hyperlink r:id="rId37" w:history="1"><w:r><w:rPr><w:color w:val="#410a8c"/><w:u w:val="single"/></w:rPr><w:t xml:space="preserve">Michael Zeyringer</w:t></w:r></w:hyperlink><w:r><w:rPr/><w:t xml:space="preserve">,</w:t></w:r><w:hyperlink r:id="rId10" w:history="1"><w:r><w:rPr><w:color w:val="#410a8c"/><w:u w:val="single"/></w:rPr><w:t xml:space="preserve">Jean-François Plateau</w:t></w:r></w:hyperlink><w:r><w:rPr/><w:t xml:space="preserve">,</w:t></w:r><w:hyperlink r:id="rId38" w:history="1"><w:r><w:rPr><w:color w:val="#410a8c"/><w:u w:val="single"/></w:rPr><w:t xml:space="preserve">Muriel Frisch</w:t></w:r></w:hyperlink><w:r><w:rPr/><w:t xml:space="preserve">et al.</w:t></w:r></w:p><w:p><w:pPr/><w:r><w:rPr/><w:t xml:space="preserve">GTnum IA2GE de la Direction du numérique éducatif du MENESR. 2025</w:t></w:r></w:p><w:p><w:pPr/><w:r><w:rPr/><w:t xml:space="preserve">Rapport</w:t></w:r><w:r><w:rPr/><w:t xml:space="preserve"> (rapport de recherche)</w:t></w:r></w:p><w:p><w:pPr/><w:hyperlink r:id="rId35" w:history="1"><w:r><w:rPr><w:color w:val="#410a8c"/><w:u w:val="single"/></w:rPr><w:t xml:space="preserve">hal-05062217v2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Enquête qualitative: méthodologie d'analyse d'un corpus avec IRaMuTeQ dans L. Chalmel (dir.), Evaluation de la politique régionale plurilingue</w:t></w:r></w:hyperlink></w:p><w:p><w:pPr/><w:hyperlink r:id="rId40" w:history="1"><w:r><w:rPr><w:color w:val="#410a8c"/><w:u w:val="single"/></w:rPr><w:t xml:space="preserve">Mercedes Baugnies</w:t></w:r></w:hyperlink><w:r><w:rPr/><w:t xml:space="preserve">,</w:t></w:r><w:hyperlink r:id="rId10" w:history="1"><w:r><w:rPr><w:color w:val="#410a8c"/><w:u w:val="single"/></w:rPr><w:t xml:space="preserve">Jean-François Plateau</w:t></w:r></w:hyperlink></w:p><w:p><w:pPr/><w:r><w:rPr/><w:t xml:space="preserve">[0] Mulhouse: Faculté des sciences de l'éducation. 2018, pp.52-159</w:t></w:r></w:p><w:p><w:pPr/><w:r><w:rPr/><w:t xml:space="preserve">Rapport</w:t></w:r></w:p><w:p><w:pPr/><w:hyperlink r:id="rId39" w:history="1"><w:r><w:rPr><w:color w:val="#410a8c"/><w:u w:val="single"/></w:rPr><w:t xml:space="preserve">halshs-02011422v1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 Diplôme d'Accès aux Études Universitaires : un dispositif favorisant la réussite de la reprise d'études ?</w:t></w:r></w:hyperlink></w:p><w:p><w:pPr/><w:hyperlink r:id="rId9" w:history="1"><w:r><w:rPr><w:color w:val="#410a8c"/><w:u w:val="single"/></w:rPr><w:t xml:space="preserve">Philippe Zimmermann</w:t></w:r></w:hyperlink><w:r><w:rPr/><w:t xml:space="preserve">,</w:t></w:r><w:hyperlink r:id="rId8" w:history="1"><w:r><w:rPr><w:color w:val="#410a8c"/><w:u w:val="single"/></w:rPr><w:t xml:space="preserve">Sophie Kennel</w:t></w:r></w:hyperlink><w:r><w:rPr/><w:t xml:space="preserve">,</w:t></w:r><w:hyperlink r:id="rId10" w:history="1"><w:r><w:rPr><w:color w:val="#410a8c"/><w:u w:val="single"/></w:rPr><w:t xml:space="preserve">Jean-François Plateau</w:t></w:r></w:hyperlink></w:p><w:p><w:pPr/><w:r><w:rPr><w:i w:val="1"/><w:iCs w:val="1"/></w:rPr><w:t xml:space="preserve">Diversité, Réussite[s] dans l’Enseignement Supérieur (2024)</w:t></w:r><w:r><w:rPr/><w:t xml:space="preserve">, Apr 2024, Nantes, France</w:t></w:r></w:p><w:p><w:pPr/><w:r><w:rPr/><w:t xml:space="preserve">Communication dans un congrès</w:t></w:r></w:p><w:p><w:pPr/><w:hyperlink r:id="rId41" w:history="1"><w:r><w:rPr><w:color w:val="#410a8c"/><w:u w:val="single"/></w:rPr><w:t xml:space="preserve">hal-04595988v1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stagiaires du Diplôme d’Accès aux Études Universitaires : effets de la dynamique d’une communauté sur la réussite au diplôme</w:t></w:r></w:hyperlink></w:p><w:p><w:pPr/><w:hyperlink r:id="rId9" w:history="1"><w:r><w:rPr><w:color w:val="#410a8c"/><w:u w:val="single"/></w:rPr><w:t xml:space="preserve">Philippe Zimmermann</w:t></w:r></w:hyperlink><w:r><w:rPr/><w:t xml:space="preserve">,</w:t></w:r><w:hyperlink r:id="rId8" w:history="1"><w:r><w:rPr><w:color w:val="#410a8c"/><w:u w:val="single"/></w:rPr><w:t xml:space="preserve">Sophie Kennel</w:t></w:r></w:hyperlink><w:r><w:rPr/><w:t xml:space="preserve">,</w:t></w:r><w:hyperlink r:id="rId10" w:history="1"><w:r><w:rPr><w:color w:val="#410a8c"/><w:u w:val="single"/></w:rPr><w:t xml:space="preserve">Jean-François Plateau</w:t></w:r></w:hyperlink></w:p><w:p><w:pPr/><w:r><w:rPr><w:i w:val="1"/><w:iCs w:val="1"/></w:rPr><w:t xml:space="preserve">Colloque 2024 de l’AIPU : L'enseignement supérieur et les communautés : des dynamiques interconnectées</w:t></w:r><w:r><w:rPr/><w:t xml:space="preserve">, AIPU, May 2024, Sherbrooke (Québec), Canada</w:t></w:r></w:p><w:p><w:pPr/><w:r><w:rPr/><w:t xml:space="preserve">Communication dans un congrès</w:t></w:r></w:p><w:p><w:pPr/><w:hyperlink r:id="rId42" w:history="1"><w:r><w:rPr><w:color w:val="#410a8c"/><w:u w:val="single"/></w:rPr><w:t xml:space="preserve">hal-04745003v1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Formation, enseignement et Covid-19 : quelle leçon à tirer ?</w:t></w:r></w:hyperlink></w:p><w:p><w:pPr/><w:hyperlink r:id="rId44" w:history="1"><w:r><w:rPr><w:color w:val="#410a8c"/><w:u w:val="single"/></w:rPr><w:t xml:space="preserve">Hadj Dahmane</w:t></w:r></w:hyperlink><w:r><w:rPr/><w:t xml:space="preserve">,</w:t></w:r><w:hyperlink r:id="rId10" w:history="1"><w:r><w:rPr><w:color w:val="#410a8c"/><w:u w:val="single"/></w:rPr><w:t xml:space="preserve">Jean-François Plateau</w:t></w:r></w:hyperlink></w:p><w:p><w:pPr/><w:r><w:rPr><w:i w:val="1"/><w:iCs w:val="1"/></w:rPr><w:t xml:space="preserve">Enseignement supérieur et pandémie Covid-19. A l'ère du confinement et post-confinement, ELILAF</w:t></w:r><w:r><w:rPr/><w:t xml:space="preserve">, Mar 2021, A distance, Algérie</w:t></w:r></w:p><w:p><w:pPr/><w:r><w:rPr/><w:t xml:space="preserve">Communication dans un congrès</w:t></w:r></w:p><w:p><w:pPr/><w:hyperlink r:id="rId43" w:history="1"><w:r><w:rPr><w:color w:val="#410a8c"/><w:u w:val="single"/></w:rPr><w:t xml:space="preserve">hal-03202459v1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continuité pédagogique durant la pandémie : constats, problématique, préconisations</w:t></w:r></w:hyperlink></w:p><w:p><w:pPr/><w:hyperlink r:id="rId10" w:history="1"><w:r><w:rPr><w:color w:val="#410a8c"/><w:u w:val="single"/></w:rPr><w:t xml:space="preserve">Jean-François Plateau</w:t></w:r></w:hyperlink></w:p><w:p><w:pPr/><w:r><w:rPr><w:i w:val="1"/><w:iCs w:val="1"/></w:rPr><w:t xml:space="preserve">Colloque international francophone du GEFERS - XVIIIème journées itinérantes francophones d’éthique des soins de santé -Les premières leçons d'une pandémie. Quels regards éthiques sur l'attractivité aux formations en santé et sur l'apprentissage en stage ? - Les Sables d'Olonne (France) 11 et 12 octobre 2021</w:t></w:r><w:r><w:rPr/><w:t xml:space="preserve">, Oct 2021, Les Sables d'Olonne, France</w:t></w:r></w:p><w:p><w:pPr/><w:r><w:rPr/><w:t xml:space="preserve">Communication dans un congrès</w:t></w:r></w:p><w:p><w:pPr/><w:hyperlink r:id="rId45" w:history="1"><w:r><w:rPr><w:color w:val="#410a8c"/><w:u w:val="single"/></w:rPr><w:t xml:space="preserve">hal-03550266v1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reterritorialisation du laboratoire junior du LISEC avec DISCORD durant la période de confinement</w:t></w:r></w:hyperlink></w:p><w:p><w:pPr/><w:hyperlink r:id="rId10" w:history="1"><w:r><w:rPr><w:color w:val="#410a8c"/><w:u w:val="single"/></w:rPr><w:t xml:space="preserve">Jean-François Plateau</w:t></w:r></w:hyperlink></w:p><w:p><w:pPr/><w:r><w:rPr><w:i w:val="1"/><w:iCs w:val="1"/></w:rPr><w:t xml:space="preserve">Colloque Inter-Congrès AREF Nancy 2021</w:t></w:r><w:r><w:rPr/><w:t xml:space="preserve">, Jun 2021, Nancy, France</w:t></w:r></w:p><w:p><w:pPr/><w:r><w:rPr/><w:t xml:space="preserve">Communication dans un congrès</w:t></w:r></w:p><w:p><w:pPr/><w:hyperlink r:id="rId46" w:history="1"><w:r><w:rPr><w:color w:val="#410a8c"/><w:u w:val="single"/></w:rPr><w:t xml:space="preserve">hal-03547866v1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territoires de l’enseignement et de la formation professionnelle à l’épreuve de la « continuité pédagogique »</w:t></w:r></w:hyperlink></w:p><w:p><w:pPr/><w:hyperlink r:id="rId10" w:history="1"><w:r><w:rPr><w:color w:val="#410a8c"/><w:u w:val="single"/></w:rPr><w:t xml:space="preserve">Jean-François Plateau</w:t></w:r></w:hyperlink><w:r><w:rPr/><w:t xml:space="preserve">,</w:t></w:r><w:hyperlink r:id="rId23" w:history="1"><w:r><w:rPr><w:color w:val="#410a8c"/><w:u w:val="single"/></w:rPr><w:t xml:space="preserve">Isabelle Jugé-Pini</w:t></w:r></w:hyperlink><w:r><w:rPr/><w:t xml:space="preserve">,</w:t></w:r><w:hyperlink r:id="rId48" w:history="1"><w:r><w:rPr><w:color w:val="#410a8c"/><w:u w:val="single"/></w:rPr><w:t xml:space="preserve">Pascale Schairer</w:t></w:r></w:hyperlink><w:r><w:rPr/><w:t xml:space="preserve">,</w:t></w:r><w:hyperlink r:id="rId49" w:history="1"><w:r><w:rPr><w:color w:val="#410a8c"/><w:u w:val="single"/></w:rPr><w:t xml:space="preserve">Benoît Tielemans</w:t></w:r></w:hyperlink></w:p><w:p><w:pPr/><w:r><w:rPr><w:i w:val="1"/><w:iCs w:val="1"/></w:rPr><w:t xml:space="preserve">Actes du Colloque Inter-Congrès AREF Nancy 2021 « Politiques et territoires en éducation et formation : Enjeux, débats et perspectives »</w:t></w:r><w:r><w:rPr/><w:t xml:space="preserve">, Jun 2021, Nancy, France</w:t></w:r></w:p><w:p><w:pPr/><w:r><w:rPr/><w:t xml:space="preserve">Communication dans un congrès</w:t></w:r></w:p><w:p><w:pPr/><w:hyperlink r:id="rId47" w:history="1"><w:r><w:rPr><w:color w:val="#410a8c"/><w:u w:val="single"/></w:rPr><w:t xml:space="preserve">hal-03547865v1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Pourquoi a-t-on aimé ou non la formation à distance durant le confinement sanitaire ?</w:t></w:r></w:hyperlink></w:p><w:p><w:pPr/><w:hyperlink r:id="rId10" w:history="1"><w:r><w:rPr><w:color w:val="#410a8c"/><w:u w:val="single"/></w:rPr><w:t xml:space="preserve">Jean-François Plateau</w:t></w:r></w:hyperlink></w:p><w:p><w:pPr/><w:r><w:rPr><w:i w:val="1"/><w:iCs w:val="1"/></w:rPr><w:t xml:space="preserve">Colloque international « Pédagogie universitaire numérique : quelles perspectives à l’ère des usages multiformes des réseaux sociaux pour apprendre ?</w:t></w:r><w:r><w:rPr/><w:t xml:space="preserve">, Nov 2020, Mulhouse,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hal-03127789v1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modélisation du concept d’alternance intégrative médiatisé</w:t></w:r></w:hyperlink></w:p><w:p><w:pPr/><w:hyperlink r:id="rId10" w:history="1"><w:r><w:rPr><w:color w:val="#410a8c"/><w:u w:val="single"/></w:rPr><w:t xml:space="preserve">Jean-François Plateau</w:t></w:r></w:hyperlink></w:p><w:p><w:pPr/><w:r><w:rPr><w:i w:val="1"/><w:iCs w:val="1"/></w:rPr><w:t xml:space="preserve">Colloque international AUPTIC à la HEP-BEJUNE, Bienne, Suisse, 21-23/11/2018</w:t></w:r><w:r><w:rPr/><w:t xml:space="preserve">, Nov 2018, Bienne, Suisse</w:t></w:r></w:p><w:p><w:pPr/><w:r><w:rPr/><w:t xml:space="preserve">Communication dans un congrès</w:t></w:r></w:p><w:p><w:pPr/><w:hyperlink r:id="rId51" w:history="1"><w:r><w:rPr><w:color w:val="#410a8c"/><w:u w:val="single"/></w:rPr><w:t xml:space="preserve">hal-03547864v1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FOAD et présentiel : de quelques différences significatives</w:t></w:r></w:hyperlink></w:p><w:p><w:pPr/><w:hyperlink r:id="rId10" w:history="1"><w:r><w:rPr><w:color w:val="#410a8c"/><w:u w:val="single"/></w:rPr><w:t xml:space="preserve">Jean-François Plateau</w:t></w:r></w:hyperlink></w:p><w:p><w:pPr/><w:r><w:rPr><w:i w:val="1"/><w:iCs w:val="1"/></w:rPr><w:t xml:space="preserve">8 ème Conférence sur les Environnements Informatiques pour l’Apprentissage Humain</w:t></w:r><w:r><w:rPr/><w:t xml:space="preserve">, Jun 2017, Strasbourg, France</w:t></w:r></w:p><w:p><w:pPr/><w:r><w:rPr/><w:t xml:space="preserve">Communication dans un congrès</w:t></w:r></w:p><w:p><w:pPr/><w:hyperlink r:id="rId52" w:history="1"><w:r><w:rPr><w:color w:val="#410a8c"/><w:u w:val="single"/></w:rPr><w:t xml:space="preserve">hal-01874071v1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FOAD et acquisition de compétences professionnelles</w:t></w:r></w:hyperlink></w:p><w:p><w:pPr/><w:hyperlink r:id="rId10" w:history="1"><w:r><w:rPr><w:color w:val="#410a8c"/><w:u w:val="single"/></w:rPr><w:t xml:space="preserve">Jean-François Plateau</w:t></w:r></w:hyperlink></w:p><w:p><w:pPr/><w:r><w:rPr><w:i w:val="1"/><w:iCs w:val="1"/></w:rPr><w:t xml:space="preserve">Médias numériques et communication électronique</w:t></w:r><w:r><w:rPr/><w:t xml:space="preserve">, Jun 2016, Le Havre, France</w:t></w:r></w:p><w:p><w:pPr/><w:r><w:rPr/><w:t xml:space="preserve">Communication dans un congrès</w:t></w:r></w:p><w:p><w:pPr/><w:hyperlink r:id="rId53" w:history="1"><w:r><w:rPr><w:color w:val="#410a8c"/><w:u w:val="single"/></w:rPr><w:t xml:space="preserve">hal-01874062v1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En quoi une formation ouverte et à distance peut-elle générer du bien-être ?</w:t></w:r></w:hyperlink></w:p><w:p><w:pPr/><w:hyperlink r:id="rId10" w:history="1"><w:r><w:rPr><w:color w:val="#410a8c"/><w:u w:val="single"/></w:rPr><w:t xml:space="preserve">Jean-François Plateau</w:t></w:r></w:hyperlink></w:p><w:p><w:pPr/><w:r><w:rPr/><w:t xml:space="preserve">Walter Hesbeen. </w:t></w:r><w:r><w:rPr><w:i w:val="1"/><w:iCs w:val="1"/></w:rPr><w:t xml:space="preserve">Le bien-être des étudiants: formations aux métiers de la santé : repères pour une vigilance éthique dans la relation pédagogique</w:t></w:r><w:r><w:rPr/><w:t xml:space="preserve">, Seli Arslan, 2019, Perspective soignante, 978-2-84276-255-1</w:t></w:r></w:p><w:p><w:pPr/><w:r><w:rPr/><w:t xml:space="preserve">Chapitre d'ouvrage</w:t></w:r></w:p><w:p><w:pPr/><w:hyperlink r:id="rId54" w:history="1"><w:r><w:rPr><w:color w:val="#410a8c"/><w:u w:val="single"/></w:rPr><w:t xml:space="preserve">hal-02403520v1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Pédagogie de l'étonnement et FOAD</w:t></w:r></w:hyperlink></w:p><w:p><w:pPr/><w:hyperlink r:id="rId10" w:history="1"><w:r><w:rPr><w:color w:val="#410a8c"/><w:u w:val="single"/></w:rPr><w:t xml:space="preserve">Jean-François Plateau</w:t></w:r></w:hyperlink></w:p><w:p><w:pPr/><w:r><w:rPr><w:i w:val="1"/><w:iCs w:val="1"/></w:rPr><w:t xml:space="preserve">Louis Legrand (1921-2016): pédagogie et politique</w:t></w:r><w:r><w:rPr/><w:t xml:space="preserve">, L'Harmattan, 2018, 978-2-343-14447-4</w:t></w:r></w:p><w:p><w:pPr/><w:r><w:rPr/><w:t xml:space="preserve">Chapitre d'ouvrage</w:t></w:r></w:p><w:p><w:pPr/><w:hyperlink r:id="rId55" w:history="1"><w:r><w:rPr><w:color w:val="#410a8c"/><w:u w:val="single"/></w:rPr><w:t xml:space="preserve">hal-01874055v1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modèle de FOAD efficace</w:t></w:r></w:hyperlink></w:p><w:p><w:pPr/><w:hyperlink r:id="rId10" w:history="1"><w:r><w:rPr><w:color w:val="#410a8c"/><w:u w:val="single"/></w:rPr><w:t xml:space="preserve">Jean-François Plateau</w:t></w:r></w:hyperlink></w:p><w:p><w:pPr/><w:r><w:rPr/><w:t xml:space="preserve">Zarrouk Sandoss Ben Abid; Jacqueline Bacha; Latifa Kadi-Ksouri; Abdelouahed Mabrour. </w:t></w:r><w:r><w:rPr><w:i w:val="1"/><w:iCs w:val="1"/></w:rPr><w:t xml:space="preserve">TIC et innovation pédagogique dans les universités du Maghreb</w:t></w:r><w:r><w:rPr/><w:t xml:space="preserve">, L'Harmattan, 2018, 978-2-343-13636-3</w:t></w:r></w:p><w:p><w:pPr/><w:r><w:rPr/><w:t xml:space="preserve">Chapitre d'ouvrage</w:t></w:r></w:p><w:p><w:pPr/><w:hyperlink r:id="rId56" w:history="1"><w:r><w:rPr><w:color w:val="#410a8c"/><w:u w:val="single"/></w:rPr><w:t xml:space="preserve">hal-01874948v1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professionnalisation en débat : entre intentions et réalisations (recension)</w:t></w:r></w:hyperlink></w:p><w:p><w:pPr/><w:hyperlink r:id="rId10" w:history="1"><w:r><w:rPr><w:color w:val="#410a8c"/><w:u w:val="single"/></w:rPr><w:t xml:space="preserve">Jean-François Plateau</w:t></w:r></w:hyperlink></w:p><w:p><w:pPr/><w:r><w:rPr/><w:t xml:space="preserve">2019, pp.129-13</w:t></w:r></w:p><w:p><w:pPr/><w:r><w:rPr/><w:t xml:space="preserve">Autre publication scientifique</w:t></w:r></w:p><w:p><w:pPr/><w:hyperlink r:id="rId57" w:history="1"><w:r><w:rPr><w:color w:val="#410a8c"/><w:u w:val="single"/></w:rPr><w:t xml:space="preserve">hal-03433779v1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FOAD et Compétences - Influence d'un dispositif FOAD sur l'acquisition des compétences dans le cadre d'une formation d'auxiliaire de puériculture</w:t></w:r></w:hyperlink></w:p><w:p><w:pPr/><w:hyperlink r:id="rId10" w:history="1"><w:r><w:rPr><w:color w:val="#410a8c"/><w:u w:val="single"/></w:rPr><w:t xml:space="preserve">Jean-François Plateau</w:t></w:r></w:hyperlink></w:p><w:p><w:pPr/><w:r><w:rPr/><w:t xml:space="preserve">Education. Université de Haute Alsace - Mulhouse, 2018. Français. </w:t></w:r><w:hyperlink r:id="rId59" w:history="1"><w:r><w:rPr><w:color w:val="#410a8c"/><w:u w:val="single"/></w:rPr><w:t xml:space="preserve">⟨NNT : ⟩</w:t></w:r></w:hyperlink></w:p><w:p><w:pPr/><w:r><w:rPr/><w:t xml:space="preserve">Thèse</w:t></w:r></w:p><w:p><w:pPr/><w:hyperlink r:id="rId58" w:history="1"><w:r><w:rPr><w:color w:val="#410a8c"/><w:u w:val="single"/></w:rPr><w:t xml:space="preserve">tel-01870230v1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FOAD & COMPETENCES</w:t></w:r></w:hyperlink></w:p><w:p><w:pPr/><w:hyperlink r:id="rId10" w:history="1"><w:r><w:rPr><w:color w:val="#410a8c"/><w:u w:val="single"/></w:rPr><w:t xml:space="preserve">Jean-François Plateau</w:t></w:r></w:hyperlink></w:p><w:p><w:pPr/><w:r><w:rPr><w:i w:val="1"/><w:iCs w:val="1"/></w:rPr><w:t xml:space="preserve">EIAH 2017 (8ème conférence) Strasbourg</w:t></w:r><w:r><w:rPr/><w:t xml:space="preserve">, Jun 2017, Strasbourg, France. 2017</w:t></w:r></w:p><w:p><w:pPr/><w:r><w:rPr/><w:t xml:space="preserve">Poster de conférence</w:t></w:r></w:p><w:p><w:pPr/><w:hyperlink r:id="rId60" w:history="1"><w:r><w:rPr><w:color w:val="#410a8c"/><w:u w:val="single"/></w:rPr><w:t xml:space="preserve">hal-03469783v1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FOAD et compétences</w:t></w:r></w:hyperlink></w:p><w:p><w:pPr/><w:hyperlink r:id="rId10" w:history="1"><w:r><w:rPr><w:color w:val="#410a8c"/><w:u w:val="single"/></w:rPr><w:t xml:space="preserve">Jean-François Plateau</w:t></w:r></w:hyperlink></w:p><w:p><w:pPr/><w:r><w:rPr><w:i w:val="1"/><w:iCs w:val="1"/></w:rPr><w:t xml:space="preserve">Rencontre-débat n°9 "L'utilité sociale de la recherche en Sciences de l'éducation"</w:t></w:r><w:r><w:rPr/><w:t xml:space="preserve">, Jan 2017, Mulhouse, France. 2017</w:t></w:r></w:p><w:p><w:pPr/><w:r><w:rPr/><w:t xml:space="preserve">Poster de conférence</w:t></w:r></w:p><w:p><w:pPr/><w:hyperlink r:id="rId61" w:history="1"><w:r><w:rPr><w:color w:val="#410a8c"/><w:u w:val="single"/></w:rPr><w:t xml:space="preserve">hal-03561006v1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1916v1" TargetMode="External"/><Relationship Id="rId8" Type="http://schemas.openxmlformats.org/officeDocument/2006/relationships/hyperlink" Target="https://hal.science/search/index/?q=*&amp;authFullName_s=Sophie Kennel" TargetMode="External"/><Relationship Id="rId9" Type="http://schemas.openxmlformats.org/officeDocument/2006/relationships/hyperlink" Target="https://hal.science/search/index/?q=*&amp;authFullName_s=Philippe Zimmermann" TargetMode="External"/><Relationship Id="rId10" Type="http://schemas.openxmlformats.org/officeDocument/2006/relationships/hyperlink" Target="https://hal.science/search/index/?q=*&amp;authFullName_s=Jean-Fran&#231;ois Plateau" TargetMode="External"/><Relationship Id="rId11" Type="http://schemas.openxmlformats.org/officeDocument/2006/relationships/hyperlink" Target="https://dx.doi.org/10.4000/1450k" TargetMode="External"/><Relationship Id="rId12" Type="http://schemas.openxmlformats.org/officeDocument/2006/relationships/hyperlink" Target="https://hal.science/hal-04138402v1" TargetMode="External"/><Relationship Id="rId13" Type="http://schemas.openxmlformats.org/officeDocument/2006/relationships/hyperlink" Target="https://hal.science/search/index/?q=*&amp;authFullName_s=Jean-Luc Denny" TargetMode="External"/><Relationship Id="rId14" Type="http://schemas.openxmlformats.org/officeDocument/2006/relationships/hyperlink" Target="https://hal.science/search/index/?q=*&amp;authFullName_s=Eric Flavier" TargetMode="External"/><Relationship Id="rId15" Type="http://schemas.openxmlformats.org/officeDocument/2006/relationships/hyperlink" Target="https://dx.doi.org/10.3917/cdle.055.0076" TargetMode="External"/><Relationship Id="rId16" Type="http://schemas.openxmlformats.org/officeDocument/2006/relationships/hyperlink" Target="https://hal.science/hal-03840346v1" TargetMode="External"/><Relationship Id="rId17" Type="http://schemas.openxmlformats.org/officeDocument/2006/relationships/hyperlink" Target="https://hal.science/search/index/?q=*&amp;authFullName_s=Najoua Mohib" TargetMode="External"/><Relationship Id="rId18" Type="http://schemas.openxmlformats.org/officeDocument/2006/relationships/hyperlink" Target="https://hal.science/search/index/?q=*&amp;authFullName_s=Claude-Alexandre Magot" TargetMode="External"/><Relationship Id="rId19" Type="http://schemas.openxmlformats.org/officeDocument/2006/relationships/hyperlink" Target="https://dx.doi.org/10.3917/savo.058.0031" TargetMode="External"/><Relationship Id="rId20" Type="http://schemas.openxmlformats.org/officeDocument/2006/relationships/hyperlink" Target="https://hal.science/hal-03648801v1" TargetMode="External"/><Relationship Id="rId21" Type="http://schemas.openxmlformats.org/officeDocument/2006/relationships/hyperlink" Target="https://dx.doi.org/10.18162/ritpu-2022-v19n2-08" TargetMode="External"/><Relationship Id="rId22" Type="http://schemas.openxmlformats.org/officeDocument/2006/relationships/hyperlink" Target="https://hal.science/hal-04840352v1" TargetMode="External"/><Relationship Id="rId23" Type="http://schemas.openxmlformats.org/officeDocument/2006/relationships/hyperlink" Target="https://hal.science/search/index/?q=*&amp;authFullName_s=Isabelle Jug&#233;-Pini" TargetMode="External"/><Relationship Id="rId24" Type="http://schemas.openxmlformats.org/officeDocument/2006/relationships/hyperlink" Target="https://hal.science/search/index/?q=*&amp;authFullName_s=Bernard Coulibaly" TargetMode="External"/><Relationship Id="rId25" Type="http://schemas.openxmlformats.org/officeDocument/2006/relationships/hyperlink" Target="https://dx.doi.org/10.4000/questionsvives.6203" TargetMode="External"/><Relationship Id="rId26" Type="http://schemas.openxmlformats.org/officeDocument/2006/relationships/hyperlink" Target="https://univoak.hal.science/hal-05256564v1" TargetMode="External"/><Relationship Id="rId27" Type="http://schemas.openxmlformats.org/officeDocument/2006/relationships/hyperlink" Target="https://hal.science/hal-03127557v1" TargetMode="External"/><Relationship Id="rId28" Type="http://schemas.openxmlformats.org/officeDocument/2006/relationships/hyperlink" Target="https://hal.science/hal-03136795v2" TargetMode="External"/><Relationship Id="rId29" Type="http://schemas.openxmlformats.org/officeDocument/2006/relationships/hyperlink" Target="https://dx.doi.org/10.7202/1066590ar" TargetMode="External"/><Relationship Id="rId30" Type="http://schemas.openxmlformats.org/officeDocument/2006/relationships/hyperlink" Target="https://hal.science/hal-02426045v1" TargetMode="External"/><Relationship Id="rId31" Type="http://schemas.openxmlformats.org/officeDocument/2006/relationships/hyperlink" Target="https://hal.science/search/index/?q=*&amp;authFullName_s=Jacques Audran" TargetMode="External"/><Relationship Id="rId32" Type="http://schemas.openxmlformats.org/officeDocument/2006/relationships/hyperlink" Target="https://univoak.hal.science/hal-05257641v1" TargetMode="External"/><Relationship Id="rId33" Type="http://schemas.openxmlformats.org/officeDocument/2006/relationships/hyperlink" Target="https://dx.doi.org/10.57086/strathese.640" TargetMode="External"/><Relationship Id="rId34" Type="http://schemas.openxmlformats.org/officeDocument/2006/relationships/hyperlink" Target="https://hal.science/hal-03128027v1" TargetMode="External"/><Relationship Id="rId35" Type="http://schemas.openxmlformats.org/officeDocument/2006/relationships/hyperlink" Target="https://hal.science/hal-05062217v2" TargetMode="External"/><Relationship Id="rId36" Type="http://schemas.openxmlformats.org/officeDocument/2006/relationships/hyperlink" Target="https://hal.science/search/index/?q=*&amp;authFullName_s=Marc Trestini" TargetMode="External"/><Relationship Id="rId37" Type="http://schemas.openxmlformats.org/officeDocument/2006/relationships/hyperlink" Target="https://hal.science/search/index/?q=*&amp;authFullName_s=Michael Zeyringer" TargetMode="External"/><Relationship Id="rId38" Type="http://schemas.openxmlformats.org/officeDocument/2006/relationships/hyperlink" Target="https://hal.science/search/index/?q=*&amp;authFullName_s=Muriel Frisch" TargetMode="External"/><Relationship Id="rId39" Type="http://schemas.openxmlformats.org/officeDocument/2006/relationships/hyperlink" Target="https://shs.hal.science/halshs-02011422v1" TargetMode="External"/><Relationship Id="rId40" Type="http://schemas.openxmlformats.org/officeDocument/2006/relationships/hyperlink" Target="https://hal.science/search/index/?q=*&amp;authFullName_s=Mercedes Baugnies" TargetMode="External"/><Relationship Id="rId41" Type="http://schemas.openxmlformats.org/officeDocument/2006/relationships/hyperlink" Target="https://hal.science/hal-04595988v1" TargetMode="External"/><Relationship Id="rId42" Type="http://schemas.openxmlformats.org/officeDocument/2006/relationships/hyperlink" Target="https://hal.science/hal-04745003v1" TargetMode="External"/><Relationship Id="rId43" Type="http://schemas.openxmlformats.org/officeDocument/2006/relationships/hyperlink" Target="https://hal.science/hal-03202459v1" TargetMode="External"/><Relationship Id="rId44" Type="http://schemas.openxmlformats.org/officeDocument/2006/relationships/hyperlink" Target="https://hal.science/search/index/?q=*&amp;authFullName_s=Hadj Dahmane" TargetMode="External"/><Relationship Id="rId45" Type="http://schemas.openxmlformats.org/officeDocument/2006/relationships/hyperlink" Target="https://hal.science/hal-03550266v1" TargetMode="External"/><Relationship Id="rId46" Type="http://schemas.openxmlformats.org/officeDocument/2006/relationships/hyperlink" Target="https://hal.science/hal-03547866v1" TargetMode="External"/><Relationship Id="rId47" Type="http://schemas.openxmlformats.org/officeDocument/2006/relationships/hyperlink" Target="https://hal.science/hal-03547865v1" TargetMode="External"/><Relationship Id="rId48" Type="http://schemas.openxmlformats.org/officeDocument/2006/relationships/hyperlink" Target="https://hal.science/search/index/?q=*&amp;authFullName_s=Pascale Schairer" TargetMode="External"/><Relationship Id="rId49" Type="http://schemas.openxmlformats.org/officeDocument/2006/relationships/hyperlink" Target="https://hal.science/search/index/?q=*&amp;authFullName_s=Beno&#238;t Tielemans" TargetMode="External"/><Relationship Id="rId50" Type="http://schemas.openxmlformats.org/officeDocument/2006/relationships/hyperlink" Target="https://hal.science/hal-03127789v1" TargetMode="External"/><Relationship Id="rId51" Type="http://schemas.openxmlformats.org/officeDocument/2006/relationships/hyperlink" Target="https://hal.science/hal-03547864v1" TargetMode="External"/><Relationship Id="rId52" Type="http://schemas.openxmlformats.org/officeDocument/2006/relationships/hyperlink" Target="https://hal.science/hal-01874071v1" TargetMode="External"/><Relationship Id="rId53" Type="http://schemas.openxmlformats.org/officeDocument/2006/relationships/hyperlink" Target="https://hal.science/hal-01874062v1" TargetMode="External"/><Relationship Id="rId54" Type="http://schemas.openxmlformats.org/officeDocument/2006/relationships/hyperlink" Target="https://hal.science/hal-02403520v1" TargetMode="External"/><Relationship Id="rId55" Type="http://schemas.openxmlformats.org/officeDocument/2006/relationships/hyperlink" Target="https://hal.science/hal-01874055v1" TargetMode="External"/><Relationship Id="rId56" Type="http://schemas.openxmlformats.org/officeDocument/2006/relationships/hyperlink" Target="https://hal.science/hal-01874948v1" TargetMode="External"/><Relationship Id="rId57" Type="http://schemas.openxmlformats.org/officeDocument/2006/relationships/hyperlink" Target="https://hal.science/hal-03433779v1" TargetMode="External"/><Relationship Id="rId58" Type="http://schemas.openxmlformats.org/officeDocument/2006/relationships/hyperlink" Target="https://hal.science/tel-01870230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hal.science/hal-03469783v1" TargetMode="External"/><Relationship Id="rId61" Type="http://schemas.openxmlformats.org/officeDocument/2006/relationships/hyperlink" Target="https://hal.science/hal-03561006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Plateau</dc:title>
  <dc:description>CV</dc:description>
  <dc:subject/>
  <cp:keywords/>
  <cp:category/>
  <cp:lastModifiedBy/>
  <dcterms:created xsi:type="dcterms:W3CDTF">2026-04-08T04:50:42+02:00</dcterms:created>
  <dcterms:modified xsi:type="dcterms:W3CDTF">2026-04-08T04:50:42+02:00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