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Briquet </w:t>
      </w:r>
      <w:r>
        <w:rPr>
          <w:color w:val="641e6e"/>
        </w:rPr>
        <w:t xml:space="preserve">Jean-Louis BriquetDirecteur de recherche CNRSCentre européen de sociologie et de science politique (CESSP)Université Panthéon Sorbonne Département de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CNRS</w:t>
      </w:r>
    </w:p>
    <w:p>
      <w:pPr/>
      <w:r>
        <w:rPr/>
        <w:t xml:space="preserve">Centre européen de sociologie et de science politique (CESSP),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Clientélisme et action publique : regards croisés, 30, pp.11-51.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⟨10.3917/ripc.303.0011⟩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&amp;quot;Clientélisme et action publique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31 (3-4), pp.5-10.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⟨10.3917/ripc.303.0005⟩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 clientélisme politique : les liaisons dangereuses.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(3-4), pp.11-51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clientélisme et corruption. Une typologie des configurations illicites du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Pertencimentos locais, experiências cotidianas e práticas políticas: clientelismo e politização na Córsega (séculos XIX e XX) », Revista Pós Ciências Sociais, Universidade Federale do Maranha͂o, vol. 14, n. 27, 2017, p. 17-32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l'extérieur. Dispositifs de contrôle et expression des sentiments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p. 753-772.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 e processi di notabilizzazione nelle Francia del diciannovesimo e ventesimo secoli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2013, XV (3), p. 279-294.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⟨10.1412/38516⟩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quart de siècle d'une revue &amp;quot;militante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(100), pp.9-40.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⟨10.3917/pox.100.0009⟩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la crise de la &amp;quot;première République&amp;quot; italienne. L'affaire Andreotti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Ancrages politiques, 2010/4 (92),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rouges &amp;quot; ou &amp;quot;Mains propres&amp;quot; ? La politisation de la question judiciaire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15, pp.45-53.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⟨10.3917/crii.015.0045⟩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un système de pouvoir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3, pp.141-154.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⟨10.3406/criti.1999.1601⟩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Italiennes : Il Mulino n°4, 1993; n°3, 1994,Polis, VII/2, août 1993; VIII/1, avril 1994,Rivista italiana de scienza politica, XXIV/3, décembre 1994.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pp.212-214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Clientélisme et action publique : regards croisés paru dans la RIPC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publications CESSP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Interpretare Tangentopoli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 pretesto del ’92. Tangentopoli 30 anni dopo »</w:t>
            </w:r>
            <w:r>
              <w:rPr/>
              <w:t xml:space="preserve">, Antonio Vesco, Université de Catane, département de sciences politiques et sociales, Nov 2022, Catane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clientélisme à l’épreuve des transformations de l’action publique : débats et perspectives à partir du cas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prioritaire de recherche (PPR) « Politiques publiques à La Réunion »</w:t>
            </w:r>
            <w:r>
              <w:rPr/>
              <w:t xml:space="preserve">, coord. Laura Giraud, Damien Deschamps, Olivier Provini, Université de La Réunion, Jan 2021,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Clientelism and the transformations of public policies. Debates and perspectives from the French case », session 2, 6 juillet.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(ICPP5), International Public Policy Association (IPPA), Barcelone, Panel 3 « Public Policy and Political Clientelism: the Challenge of a Scientific Division »</w:t>
            </w:r>
            <w:r>
              <w:rPr/>
              <w:t xml:space="preserve">, org. du panel Damien Deschamps, Laura Giraud, Olivier Provini, Université de La Réunion, Jul 2021, Barcelone ( on 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répertoires d’action et des ancrages locaux : état de l’art, pistes de réflexions, problématiques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Collectif de recherche sur les élections municipales et intercommunales (CREMI)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Appartenanze locali, esperienze quotidiane e pratiche politiche. Riflessioni sulla politicizzazione pratica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Micropolitica. Legami politici personalizzati e processo di costruzione del consenso</w:t>
            </w:r>
            <w:r>
              <w:rPr/>
              <w:t xml:space="preserve">, Università di Torino - Dipartimento di Cultura, Politica e Società, Dec 2014,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au village des Corses de l’extérieur. Dispositifs de contrôle et expressions des sentiments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virtuoses du vote"</w:t>
            </w:r>
            <w:r>
              <w:rPr/>
              <w:t xml:space="preserve">, ERMES-CRESSPA/CSU,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Andreotti dans la crise de la première République italienne '1992-1994)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"Justice et politique dans l'Italie contemporaine", Université Pierre Mendès-France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souveraineté. L'état de la question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membres de l'Ecole française de Rome.</w:t>
            </w:r>
            <w:r>
              <w:rPr/>
              <w:t xml:space="preserve">, Apr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séparation public-privé en démocratie", CERIUM, Université de Montreal (Canada)</w:t>
            </w:r>
            <w:r>
              <w:rPr/>
              <w:t xml:space="preserve">, Dec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et politique en Italie. Les enseignements du procès Andreotti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"L'acte de juger" Formation permanente des magistrats, Ecole nationale de la magistrature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politicisation. The case of Corsica during the French Third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"Democratic culture and the local in Europe 1870-1990" Humbolt University / Fritz Thyssen Stiftung</w:t>
            </w:r>
            <w:r>
              <w:rPr/>
              <w:t xml:space="preserve">, Apr 2013,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man to man': moral obligations, political loyalty and clientelism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Honour in Ottoman and Mediterranean Societies. Controversies, continuities and new directions Central European University - Center of Eastern Mediterranean Studies</w:t>
            </w:r>
            <w:r>
              <w:rPr/>
              <w:t xml:space="preserve">, Mar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politique d'un homme d'affaires. Silvio Berlusconi et la création de Forza Italia (juin 1993-mars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Palgrave Macmillan, pp.272, 2010, 9781349384433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Favarel-Garrigues. Karthala, pp.320, 2008, Recherches internationales, 9782811100179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justice et politique en Italie. L’affaire Andreotti dans la crise de la République (1992-2004)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Centre de recherches internationales; Éditions Karthala, pp.392, 2007, Recherches internationales, 9782845868335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Voting. The Hidden History of the Secret Ballot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Pels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</w:p>
          <w:p>
            <w:pPr/>
            <w:r>
              <w:rPr/>
              <w:t xml:space="preserve">Peter Pels; Jean-Louis Briquet; Romain Bertrand. Hurst Publishers, pp.256, 2007, Comparative Politics and International Studies Series, 9781850658672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corruption aux affaires. Juger la politique dans la France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d'un politiste. Hommage à Philippe Garraud</w:t>
            </w:r>
            <w:r>
              <w:rPr/>
              <w:t xml:space="preserve">, Presses Universitaires de Rennes, p. 91-98, 2023, 978-2-7535-8795-3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Movimento 5 Stelle in Italy. The Rise and Fall of an Anti-Political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Populists in Power, dir. Alain Diekhoff, Christophe Jaffrelot, Elise Massicard</w:t>
            </w:r>
            <w:r>
              <w:rPr/>
              <w:t xml:space="preserve">, Palgrave, pp.237-252, 2022, 978-3-030-84078-5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Les pratiques de l’ancrage politique : formes et mutations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Godmer</w:t>
              </w:r>
            </w:hyperlink>
          </w:p>
          <w:p>
            <w:pPr/>
            <w:r>
              <w:rPr/>
              <w:t xml:space="preserve">Jean-Louis Briquet, Laurent Godmer. </w:t>
            </w:r>
            <w:r>
              <w:rPr>
                <w:i w:val="1"/>
                <w:iCs w:val="1"/>
              </w:rPr>
              <w:t xml:space="preserve">L’ Ancrage politique</w:t>
            </w:r>
            <w:r>
              <w:rPr/>
              <w:t xml:space="preserve">, Presses du Septentrion, p. 9-23, 2022, 2757436813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Pellegrinetti (Jean-Paul), dir., Pour une histoire politique de la France méditerranéenne, Rennes, Presses universitaires de Rennes, 2021, p. 435-442.</w:t>
            </w:r>
            <w:r>
              <w:rPr/>
              <w:t xml:space="preserve">, Presses universitaires de Rennes, pp.435-442,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clientélisme en terres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pp.449-456, 2021, Histoire, 978-2753581661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 - 2e édition revue</w:t>
            </w:r>
            <w:r>
              <w:rPr/>
              <w:t xml:space="preserve">, Presses de Sciences Po, pp.71-76,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entreprise de mobilisation antipolitique. Le Mouvement 5 étoiles en Italie », in Alain Dieckhoff, Christophe Jaffrelot, Elise Massicard, dir., Populismes au pouvoir, Paris, Presses de Sciences Po, 2019 p. 49-62.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Dieckhoff, Christophe Jaffrelot, Elise Massicard, dir., Populismes au pouvoir, Paris, Presses de Sciences Po,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Antoine-Marie Graziani. </w:t>
            </w:r>
            <w:r>
              <w:rPr>
                <w:i w:val="1"/>
                <w:iCs w:val="1"/>
              </w:rPr>
              <w:t xml:space="preserve">Histoire de la Corse, vol. 2 De la Révolution à nos jours</w:t>
            </w:r>
            <w:r>
              <w:rPr/>
              <w:t xml:space="preserve">, A. Piazzola, p. 345-354., 2019, 2364791073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Clientèles, notabilités et politique in Antoine-Marie Graziani, dir., Histoire de la Corse, vol. 2 « De la Révolution à nos jours », Ajaccio, Éditions Alain Piazzola, 2019, p. 345-354.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Antoine-Marie Graziani, dir., Histoire de la Corse, vol. 2 « De la Révolution à nos jours », Ajaccio, Éditions Alain Piazzola,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Criminal organisations, urban gangs,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Felia Allum; Stan Gilmour. </w:t>
            </w:r>
            <w:r>
              <w:rPr>
                <w:i w:val="1"/>
                <w:iCs w:val="1"/>
              </w:rPr>
              <w:t xml:space="preserve">Handbook of Organised Crime and Politics</w:t>
            </w:r>
            <w:r>
              <w:rPr/>
              <w:t xml:space="preserve">, Edward Elgar Publishing, pp.22-34,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électorale et politisation du territoire : les élections municipales de 2014 dans une petite ville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/>
              <w:t xml:space="preserve">Lévêque, Sandrine; Taiclet, Anne-France. </w:t>
            </w:r>
            <w:r>
              <w:rPr>
                <w:i w:val="1"/>
                <w:iCs w:val="1"/>
              </w:rPr>
              <w:t xml:space="preserve">A la conquête des ville. Sociologie des élections municipales de 2014</w:t>
            </w:r>
            <w:r>
              <w:rPr/>
              <w:t xml:space="preserve">, Presses universitaires du Septentrion, pp.147-179,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⟨10.4000/books.septentrion.21491⟩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Klientelimus und Politisierung : Das Beispiel Korsikas wärhend der Dritten Französischen Republik (1870-1940) », in Hedwig Richter, Hubertus Buchstein, Hrsg., Kultur und Praxis der Wahlen. Eine Geschichte der modernen Demokratie, Wiesbaden, Springer VS, 2017, p. 85-99.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Hedwig Richter, Hubertus Buchstein, Hrsg., Kultur und Praxis der Wahlen. Eine Geschichte der modernen Demokratie, Wiesbaden, Springer VS,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pots-de-vin. Normes et pratiques des échanges corrompus dans l'Italie de Tangentopoli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Patronage et corruptions politiques dans l'Europe contemporaine</w:t>
            </w:r>
            <w:r>
              <w:rPr/>
              <w:t xml:space="preserve">, Armand Colin, pp.229-243, 2014, 978-2-200-27437-5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et affairisme criminel en Corse. La question de la ‘dérive mafieuse’ du mouvement nationaliste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Éditions Karthala, pp.251 - 281,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milieux criminels et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Jean-Louis Briquet; Gilles Favarel-Garrigues; Jean-Louis Briquet; Gilles Favarel-Garrigues. </w:t>
            </w:r>
            <w:r>
              <w:rPr>
                <w:i w:val="1"/>
                <w:iCs w:val="1"/>
              </w:rPr>
              <w:t xml:space="preserve">Milieux criminels et pouvoir politique. Les ressorts illicites de l'Etat</w:t>
            </w:r>
            <w:r>
              <w:rPr/>
              <w:t xml:space="preserve">, Centre de recherches internationales, pp.5 - 21, 2008, 9782811100179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in Italia. I fatti dell’anno e le interpretazioni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Alfio Mastropaolo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Alfio Mastropaolo; Jean-Louis Briquet; Alfio Mastropaolo; Jean-Louis Briquet. </w:t>
            </w:r>
            <w:r>
              <w:rPr>
                <w:i w:val="1"/>
                <w:iCs w:val="1"/>
              </w:rPr>
              <w:t xml:space="preserve">Politica in Italia. I fatti dell’anno e le interpretazioni</w:t>
            </w:r>
            <w:r>
              <w:rPr/>
              <w:t xml:space="preserve">, Società Editrice il Mulino, pp.53 - 79, 2007, 9788815119049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Village: Voting and Electoral Mobilisation in Rural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Jean-Louis Briquet; Peter Pels; Jean-Louis Briquet; Romain Bertrand. </w:t>
            </w:r>
            <w:r>
              <w:rPr>
                <w:i w:val="1"/>
                <w:iCs w:val="1"/>
              </w:rPr>
              <w:t xml:space="preserve">Cultures of voting: The Hidden History of the Secret Ballot</w:t>
            </w:r>
            <w:r>
              <w:rPr/>
              <w:t xml:space="preserve">, Hurst Publishers, pp.142 - 155,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mafieuse à l’épreuve du procès pénal. Le cas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Michel Kokoreff; Monique Weinberger; Michel Péraldi. </w:t>
            </w:r>
            <w:r>
              <w:rPr>
                <w:i w:val="1"/>
                <w:iCs w:val="1"/>
              </w:rPr>
              <w:t xml:space="preserve">Economies criminelles et mondes urbains</w:t>
            </w:r>
            <w:r>
              <w:rPr/>
              <w:t xml:space="preserve">, Presses Universitaires de France, pp.161 - 173,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Thésaurus</w:t>
            </w:r>
            <w:r>
              <w:rPr/>
              <w:t xml:space="preserve">, Encyclopédie Universalis, pp.00 - 00,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crise : l'affirmation de la droite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Frédérique Matonti. </w:t>
            </w:r>
            <w:r>
              <w:rPr>
                <w:i w:val="1"/>
                <w:iCs w:val="1"/>
              </w:rPr>
              <w:t xml:space="preserve">La démobilisation politique</w:t>
            </w:r>
            <w:r>
              <w:rPr/>
              <w:t xml:space="preserve">, La Dispute, pp.229 - 250, 2005, 9782843031090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morale&amp;quot; : la crise de la première République italienne (1992-1994)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Brigitte Gaïti; Annie Collovald. </w:t>
            </w:r>
            <w:r>
              <w:rPr>
                <w:i w:val="1"/>
                <w:iCs w:val="1"/>
              </w:rPr>
              <w:t xml:space="preserve">La démocratie aux extrêmes : sur la radicalisation politique</w:t>
            </w:r>
            <w:r>
              <w:rPr/>
              <w:t xml:space="preserve">, La Dispute, pp.285 - 307, 2005, 9782843031229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Mark Bevir. </w:t>
            </w:r>
            <w:r>
              <w:rPr>
                <w:i w:val="1"/>
                <w:iCs w:val="1"/>
              </w:rPr>
              <w:t xml:space="preserve">The encyclopaedia of governance</w:t>
            </w:r>
            <w:r>
              <w:rPr/>
              <w:t xml:space="preserve">, SAGE Publications, pp.00 - 00, 2005, 9781412905794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débordant de Salvini et la radicalité de son message le maintiennent au centre de la vie politique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Gérard Lenclud, En Corse. Une société mosaïque, Paris, Editions de la MSH,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2013, p. 1214-1216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Movimento 5 Stelle (M5S) en Italie. Essor et déclin d'une entreprise de mobilisation antipolitique.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criminels et milieux politiques en France. Traduction française de Jean-Louis Briquet, Gilles Favarel-Garrigues, « France. Criminal organisations, urban gangs, and politics », in Felia Allum, Stan Gilmour, eds, Handbook of Organised Crime and Politics, Cheltenham (UK), Edward Elgar Publishing, 2019, p. 22-34.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Favarel-Garrigues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clientélisme politique dans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processus de notabilisation en France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phénomène Berlusconi &amp;quot; Crise et recomposition du jeu politique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action publique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30 (3-4),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condiçioes de sucesso para uma cruzada moral : luta anticorrupçao e conflitos politicos na Italia dos anos 90, in Fabiano Engelman, Lucas e Silva Batista Pilau, eds, Justiça e poder politico. Elites juridicas, internacionalizaçao e luta anticorrupçao, Editora da UFRGS/CEGOV, Porto Alegre, 2021, p. 33-52.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 et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Briquet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hal-03084326v1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2402v1" TargetMode="External"/><Relationship Id="rId8" Type="http://schemas.openxmlformats.org/officeDocument/2006/relationships/hyperlink" Target="https://hal.science/search/index/?q=*&amp;authFullName_s=Jean-Louis Briquet" TargetMode="External"/><Relationship Id="rId9" Type="http://schemas.openxmlformats.org/officeDocument/2006/relationships/hyperlink" Target="https://hal.science/search/index/?q=*&amp;authFullName_s=Olivier Provini" TargetMode="External"/><Relationship Id="rId10" Type="http://schemas.openxmlformats.org/officeDocument/2006/relationships/hyperlink" Target="https://dx.doi.org/10.3917/ripc.303.0011" TargetMode="External"/><Relationship Id="rId11" Type="http://schemas.openxmlformats.org/officeDocument/2006/relationships/hyperlink" Target="https://hal.science/hal-04636121v1" TargetMode="External"/><Relationship Id="rId12" Type="http://schemas.openxmlformats.org/officeDocument/2006/relationships/hyperlink" Target="https://hal.science/search/index/?q=*&amp;authFullName_s=Damien Deschamps" TargetMode="External"/><Relationship Id="rId13" Type="http://schemas.openxmlformats.org/officeDocument/2006/relationships/hyperlink" Target="https://dx.doi.org/10.3917/ripc.303.0005" TargetMode="External"/><Relationship Id="rId14" Type="http://schemas.openxmlformats.org/officeDocument/2006/relationships/hyperlink" Target="https://hal.science/hal-04011603v1" TargetMode="External"/><Relationship Id="rId15" Type="http://schemas.openxmlformats.org/officeDocument/2006/relationships/hyperlink" Target="https://hal.science/hal-03084313v1" TargetMode="External"/><Relationship Id="rId16" Type="http://schemas.openxmlformats.org/officeDocument/2006/relationships/hyperlink" Target="https://hal.science/hal-03084315v1" TargetMode="External"/><Relationship Id="rId17" Type="http://schemas.openxmlformats.org/officeDocument/2006/relationships/hyperlink" Target="https://shs.hal.science/halshs-01610461v1" TargetMode="External"/><Relationship Id="rId18" Type="http://schemas.openxmlformats.org/officeDocument/2006/relationships/hyperlink" Target="https://dx.doi.org/10.3917/rfsp.665.0751" TargetMode="External"/><Relationship Id="rId19" Type="http://schemas.openxmlformats.org/officeDocument/2006/relationships/hyperlink" Target="https://hal.science/hal-00903433v1" TargetMode="External"/><Relationship Id="rId20" Type="http://schemas.openxmlformats.org/officeDocument/2006/relationships/hyperlink" Target="https://dx.doi.org/10.1412/38516" TargetMode="External"/><Relationship Id="rId21" Type="http://schemas.openxmlformats.org/officeDocument/2006/relationships/hyperlink" Target="https://hal.science/hal-00875770v1" TargetMode="External"/><Relationship Id="rId22" Type="http://schemas.openxmlformats.org/officeDocument/2006/relationships/hyperlink" Target="https://hal.science/search/index/?q=*&amp;authFullName_s=Fr&#233;d&#233;ric Sawicki" TargetMode="External"/><Relationship Id="rId23" Type="http://schemas.openxmlformats.org/officeDocument/2006/relationships/hyperlink" Target="https://dx.doi.org/10.3917/pox.100.0009" TargetMode="External"/><Relationship Id="rId24" Type="http://schemas.openxmlformats.org/officeDocument/2006/relationships/hyperlink" Target="https://shs.hal.science/halshs-00875781v1" TargetMode="External"/><Relationship Id="rId25" Type="http://schemas.openxmlformats.org/officeDocument/2006/relationships/hyperlink" Target="https://sciencespo.hal.science/hal-03460109v1" TargetMode="External"/><Relationship Id="rId26" Type="http://schemas.openxmlformats.org/officeDocument/2006/relationships/hyperlink" Target="https://hal.science/search/index/?q=*&amp;authFullName_s=Elise Massicard" TargetMode="External"/><Relationship Id="rId27" Type="http://schemas.openxmlformats.org/officeDocument/2006/relationships/hyperlink" Target="https://dx.doi.org/10.3917/pox.092.0003" TargetMode="External"/><Relationship Id="rId28" Type="http://schemas.openxmlformats.org/officeDocument/2006/relationships/hyperlink" Target="https://sciencespo.hal.science/hal-01017887v1" TargetMode="External"/><Relationship Id="rId29" Type="http://schemas.openxmlformats.org/officeDocument/2006/relationships/hyperlink" Target="https://dx.doi.org/10.3917/crii.015.0045" TargetMode="External"/><Relationship Id="rId30" Type="http://schemas.openxmlformats.org/officeDocument/2006/relationships/hyperlink" Target="https://sciencespo.hal.science/hal-01010799v1" TargetMode="External"/><Relationship Id="rId31" Type="http://schemas.openxmlformats.org/officeDocument/2006/relationships/hyperlink" Target="https://dx.doi.org/10.3406/criti.1999.1601" TargetMode="External"/><Relationship Id="rId32" Type="http://schemas.openxmlformats.org/officeDocument/2006/relationships/hyperlink" Target="https://hal.science/hal-02528070v1" TargetMode="External"/><Relationship Id="rId33" Type="http://schemas.openxmlformats.org/officeDocument/2006/relationships/hyperlink" Target="https://hal.science/search/index/?q=*&amp;authFullName_s=Emmanuel N&#233;grier" TargetMode="External"/><Relationship Id="rId34" Type="http://schemas.openxmlformats.org/officeDocument/2006/relationships/hyperlink" Target="https://hal.science/hal-05606085v1" TargetMode="External"/><Relationship Id="rId35" Type="http://schemas.openxmlformats.org/officeDocument/2006/relationships/hyperlink" Target="https://cnrs.hal.science/hal-03899031v1" TargetMode="External"/><Relationship Id="rId36" Type="http://schemas.openxmlformats.org/officeDocument/2006/relationships/hyperlink" Target="https://cnrs.hal.science/hal-03899010v1" TargetMode="External"/><Relationship Id="rId37" Type="http://schemas.openxmlformats.org/officeDocument/2006/relationships/hyperlink" Target="https://hal.science/hal-04324772v1" TargetMode="External"/><Relationship Id="rId38" Type="http://schemas.openxmlformats.org/officeDocument/2006/relationships/hyperlink" Target="https://shs.hal.science/halshs-02388946v1" TargetMode="External"/><Relationship Id="rId39" Type="http://schemas.openxmlformats.org/officeDocument/2006/relationships/hyperlink" Target="https://hal.science/search/index/?q=*&amp;authFullName_s=Marion Paoletti" TargetMode="External"/><Relationship Id="rId40" Type="http://schemas.openxmlformats.org/officeDocument/2006/relationships/hyperlink" Target="https://hal.science/hal-01105426v1" TargetMode="External"/><Relationship Id="rId41" Type="http://schemas.openxmlformats.org/officeDocument/2006/relationships/hyperlink" Target="https://hal.science/hal-01086925v1" TargetMode="External"/><Relationship Id="rId42" Type="http://schemas.openxmlformats.org/officeDocument/2006/relationships/hyperlink" Target="https://hal.science/hal-00919663v1" TargetMode="External"/><Relationship Id="rId43" Type="http://schemas.openxmlformats.org/officeDocument/2006/relationships/hyperlink" Target="https://hal.science/hal-00919641v1" TargetMode="External"/><Relationship Id="rId44" Type="http://schemas.openxmlformats.org/officeDocument/2006/relationships/hyperlink" Target="https://hal.science/hal-00918911v1" TargetMode="External"/><Relationship Id="rId45" Type="http://schemas.openxmlformats.org/officeDocument/2006/relationships/hyperlink" Target="https://hal.science/hal-00919664v1" TargetMode="External"/><Relationship Id="rId46" Type="http://schemas.openxmlformats.org/officeDocument/2006/relationships/hyperlink" Target="https://hal.science/hal-00877163v1" TargetMode="External"/><Relationship Id="rId47" Type="http://schemas.openxmlformats.org/officeDocument/2006/relationships/hyperlink" Target="https://hal.science/hal-00877168v1" TargetMode="External"/><Relationship Id="rId48" Type="http://schemas.openxmlformats.org/officeDocument/2006/relationships/hyperlink" Target="https://hal.science/hal-00903454v1" TargetMode="External"/><Relationship Id="rId49" Type="http://schemas.openxmlformats.org/officeDocument/2006/relationships/hyperlink" Target="https://sciencespo.hal.science/hal-01356760v1" TargetMode="External"/><Relationship Id="rId50" Type="http://schemas.openxmlformats.org/officeDocument/2006/relationships/hyperlink" Target="https://hal.science/search/index/?q=*&amp;authFullName_s=Gilles Favarel-Garrigues" TargetMode="External"/><Relationship Id="rId51" Type="http://schemas.openxmlformats.org/officeDocument/2006/relationships/hyperlink" Target="https://sciencespo.hal.science/hal-01356769v1" TargetMode="External"/><Relationship Id="rId52" Type="http://schemas.openxmlformats.org/officeDocument/2006/relationships/hyperlink" Target="https://sciencespo.hal.science/hal-03415923v1" TargetMode="External"/><Relationship Id="rId53" Type="http://schemas.openxmlformats.org/officeDocument/2006/relationships/hyperlink" Target="https://sciencespo.hal.science/hal-03399176v1" TargetMode="External"/><Relationship Id="rId54" Type="http://schemas.openxmlformats.org/officeDocument/2006/relationships/hyperlink" Target="https://hal.science/search/index/?q=*&amp;authFullName_s=Peter Pels" TargetMode="External"/><Relationship Id="rId55" Type="http://schemas.openxmlformats.org/officeDocument/2006/relationships/hyperlink" Target="https://hal.science/search/index/?q=*&amp;authFullName_s=Romain Bertrand" TargetMode="External"/><Relationship Id="rId56" Type="http://schemas.openxmlformats.org/officeDocument/2006/relationships/hyperlink" Target="https://cnrs.hal.science/hal-03898678v1" TargetMode="External"/><Relationship Id="rId57" Type="http://schemas.openxmlformats.org/officeDocument/2006/relationships/hyperlink" Target="https://cnrs.hal.science/hal-03898641v1" TargetMode="External"/><Relationship Id="rId58" Type="http://schemas.openxmlformats.org/officeDocument/2006/relationships/hyperlink" Target="https://hal.science/hal-04324847v1" TargetMode="External"/><Relationship Id="rId59" Type="http://schemas.openxmlformats.org/officeDocument/2006/relationships/hyperlink" Target="https://hal.science/search/index/?q=*&amp;authFullName_s=Laurent Godmer" TargetMode="External"/><Relationship Id="rId60" Type="http://schemas.openxmlformats.org/officeDocument/2006/relationships/hyperlink" Target="https://cnrs.hal.science/hal-03898982v1" TargetMode="External"/><Relationship Id="rId61" Type="http://schemas.openxmlformats.org/officeDocument/2006/relationships/hyperlink" Target="https://hal.science/search/index/?q=*&amp;authFullName_s=Fr&#233;d&#233;ric Monier" TargetMode="External"/><Relationship Id="rId62" Type="http://schemas.openxmlformats.org/officeDocument/2006/relationships/hyperlink" Target="https://hal.science/hal-04324712v1" TargetMode="External"/><Relationship Id="rId63" Type="http://schemas.openxmlformats.org/officeDocument/2006/relationships/hyperlink" Target="https://hal.science/hal-03084319v1" TargetMode="External"/><Relationship Id="rId64" Type="http://schemas.openxmlformats.org/officeDocument/2006/relationships/hyperlink" Target="https://hal.science/hal-03084321v1" TargetMode="External"/><Relationship Id="rId65" Type="http://schemas.openxmlformats.org/officeDocument/2006/relationships/hyperlink" Target="https://hal.science/hal-04324679v1" TargetMode="External"/><Relationship Id="rId66" Type="http://schemas.openxmlformats.org/officeDocument/2006/relationships/hyperlink" Target="https://hal.science/hal-03084328v1" TargetMode="External"/><Relationship Id="rId67" Type="http://schemas.openxmlformats.org/officeDocument/2006/relationships/hyperlink" Target="https://hal.science/hal-03084323v1" TargetMode="External"/><Relationship Id="rId68" Type="http://schemas.openxmlformats.org/officeDocument/2006/relationships/hyperlink" Target="https://hal.science/hal-03084324v1" TargetMode="External"/><Relationship Id="rId69" Type="http://schemas.openxmlformats.org/officeDocument/2006/relationships/hyperlink" Target="https://hal.science/search/index/?q=*&amp;authFullName_s=Guillaume Letourneur" TargetMode="External"/><Relationship Id="rId70" Type="http://schemas.openxmlformats.org/officeDocument/2006/relationships/hyperlink" Target="https://hal.science/search/index/?q=*&amp;authFullName_s=Pierre Rouxel" TargetMode="External"/><Relationship Id="rId71" Type="http://schemas.openxmlformats.org/officeDocument/2006/relationships/hyperlink" Target="https://hal.science/search/index/?q=*&amp;authFullName_s=Marie Vannetzel" TargetMode="External"/><Relationship Id="rId72" Type="http://schemas.openxmlformats.org/officeDocument/2006/relationships/hyperlink" Target="https://dx.doi.org/10.4000/books.septentrion.21491" TargetMode="External"/><Relationship Id="rId73" Type="http://schemas.openxmlformats.org/officeDocument/2006/relationships/hyperlink" Target="https://hal.science/hal-03084325v1" TargetMode="External"/><Relationship Id="rId74" Type="http://schemas.openxmlformats.org/officeDocument/2006/relationships/hyperlink" Target="https://hal.science/hal-00903444v1" TargetMode="External"/><Relationship Id="rId75" Type="http://schemas.openxmlformats.org/officeDocument/2006/relationships/hyperlink" Target="https://sciencespo.hal.science/hal-03415883v1" TargetMode="External"/><Relationship Id="rId76" Type="http://schemas.openxmlformats.org/officeDocument/2006/relationships/hyperlink" Target="https://sciencespo.hal.science/hal-03415859v1" TargetMode="External"/><Relationship Id="rId77" Type="http://schemas.openxmlformats.org/officeDocument/2006/relationships/hyperlink" Target="https://sciencespo.hal.science/hal-03415945v1" TargetMode="External"/><Relationship Id="rId78" Type="http://schemas.openxmlformats.org/officeDocument/2006/relationships/hyperlink" Target="https://hal.science/search/index/?q=*&amp;authFullName_s=Alfio Mastropaolo" TargetMode="External"/><Relationship Id="rId79" Type="http://schemas.openxmlformats.org/officeDocument/2006/relationships/hyperlink" Target="https://sciencespo.hal.science/hal-03569805v1" TargetMode="External"/><Relationship Id="rId80" Type="http://schemas.openxmlformats.org/officeDocument/2006/relationships/hyperlink" Target="https://sciencespo.hal.science/hal-03570170v1" TargetMode="External"/><Relationship Id="rId81" Type="http://schemas.openxmlformats.org/officeDocument/2006/relationships/hyperlink" Target="https://sciencespo.hal.science/hal-03568379v1" TargetMode="External"/><Relationship Id="rId82" Type="http://schemas.openxmlformats.org/officeDocument/2006/relationships/hyperlink" Target="https://sciencespo.hal.science/hal-03568376v1" TargetMode="External"/><Relationship Id="rId83" Type="http://schemas.openxmlformats.org/officeDocument/2006/relationships/hyperlink" Target="https://sciencespo.hal.science/hal-03571506v1" TargetMode="External"/><Relationship Id="rId84" Type="http://schemas.openxmlformats.org/officeDocument/2006/relationships/hyperlink" Target="https://sciencespo.hal.science/hal-03571472v1" TargetMode="External"/><Relationship Id="rId85" Type="http://schemas.openxmlformats.org/officeDocument/2006/relationships/hyperlink" Target="https://sciencespo.hal.science/hal-03568377v1" TargetMode="External"/><Relationship Id="rId86" Type="http://schemas.openxmlformats.org/officeDocument/2006/relationships/hyperlink" Target="https://sciencespo.hal.science/hal-03392103v1" TargetMode="External"/><Relationship Id="rId87" Type="http://schemas.openxmlformats.org/officeDocument/2006/relationships/hyperlink" Target="https://hal.science/hal-00919617v1" TargetMode="External"/><Relationship Id="rId88" Type="http://schemas.openxmlformats.org/officeDocument/2006/relationships/hyperlink" Target="https://hal.science/hal-04331145v1" TargetMode="External"/><Relationship Id="rId89" Type="http://schemas.openxmlformats.org/officeDocument/2006/relationships/hyperlink" Target="https://hal.science/hal-04331124v1" TargetMode="External"/><Relationship Id="rId90" Type="http://schemas.openxmlformats.org/officeDocument/2006/relationships/hyperlink" Target="https://hal.science/hal-00918929v1" TargetMode="External"/><Relationship Id="rId91" Type="http://schemas.openxmlformats.org/officeDocument/2006/relationships/hyperlink" Target="https://hal.science/hal-00918922v1" TargetMode="External"/><Relationship Id="rId92" Type="http://schemas.openxmlformats.org/officeDocument/2006/relationships/hyperlink" Target="https://sciencespo.hal.science/hal-01065594v1" TargetMode="External"/><Relationship Id="rId93" Type="http://schemas.openxmlformats.org/officeDocument/2006/relationships/hyperlink" Target="https://hal.science/hal-04011561v1" TargetMode="External"/><Relationship Id="rId94" Type="http://schemas.openxmlformats.org/officeDocument/2006/relationships/hyperlink" Target="https://cnrs.hal.science/hal-03898997v1" TargetMode="External"/><Relationship Id="rId95" Type="http://schemas.openxmlformats.org/officeDocument/2006/relationships/hyperlink" Target="https://hal.science/hal-0308432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Briquet</dc:title>
  <dc:description>CV</dc:description>
  <dc:subject/>
  <cp:keywords/>
  <cp:category/>
  <cp:lastModifiedBy/>
  <dcterms:created xsi:type="dcterms:W3CDTF">2026-04-30T20:14:47+02:00</dcterms:created>
  <dcterms:modified xsi:type="dcterms:W3CDTF">2026-04-30T20:14:47+02:00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