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169491525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Jean-Luc de Ochandiano </w:t>
      </w:r>
      <w:r>
        <w:rPr>
          <w:color w:val="641e6e"/>
        </w:rPr>
        <w:t xml:space="preserve">Directeur éditorial des Presses universitaires Blaise-Pascal (Clermont-Ferrand)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jean-luc-de-ochandiano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0000-0003-0166-5154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090349962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24937218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0000000058869471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Conservateur en chef des bibliothèques et ancien coordinateur du pôle éditorial </w:t>
      </w:r>
      <w:hyperlink r:id="rId13" w:history="1">
        <w:r>
          <w:rPr>
            <w:color w:val="#410a8c"/>
            <w:u w:val="single"/>
          </w:rPr>
          <w:t xml:space="preserve">Prairial</w:t>
        </w:r>
      </w:hyperlink>
      <w:r>
        <w:rPr/>
        <w:t xml:space="preserve">, j'exerce, depuis, le 1er janvier 2024, les fonctions de directeur éditorial des </w:t>
      </w:r>
      <w:hyperlink r:id="rId14" w:history="1">
        <w:r>
          <w:rPr>
            <w:color w:val="#410a8c"/>
            <w:u w:val="single"/>
          </w:rPr>
          <w:t xml:space="preserve">Presses universitaires Blaise-Pascal</w:t>
        </w:r>
      </w:hyperlink>
      <w:r>
        <w:rPr/>
        <w:t xml:space="preserve">.Je suis aussi membre du groupe d'expertise &amp;quot;Édition scientifique ouverte&amp;quot; du Comité pour la science ouverte (Coso)</w:t>
      </w:r>
    </w:p>
    <w:p>
      <w:pPr/>
      <w:r>
        <w:rPr/>
        <w:t xml:space="preserve">J'ai été membre associé du </w:t>
      </w:r>
      <w:hyperlink r:id="rId15" w:history="1">
        <w:r>
          <w:rPr>
            <w:color w:val="#410a8c"/>
            <w:u w:val="single"/>
          </w:rPr>
          <w:t xml:space="preserve">LARHRA</w:t>
        </w:r>
      </w:hyperlink>
      <w:r>
        <w:rPr/>
        <w:t xml:space="preserve"> (Laboratoire de Recherche Historique Rhône-Alpes, UMR 5190) de 2008 à 2022.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pépinières de revues scientifiques : des lieux d’expérimentation éditoriale au service de la science ouverte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Jean-Luc de Ochandiano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2023, 108, pp.4-5.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⟨10.35562/arabesques.3134⟩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hal-03974722v1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ouverte, bibliodiversité et qualité éditoriale : L’exemple de la pépinière de revues en accès ouvert de Lyon 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Jean-Luc de Ochandiano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2019, Bibliothèques et science ouverte, 93, pp.14-15.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⟨10.35562/arabesques.562⟩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hal-02560979v1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L'incubateur de revues de l'université Jean Moulin Lyon 3 : accompagner les chercheurs dans leurs projets éditoriaux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Jean-Luc de Ochandiano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2018, Bibliothèque et éditions universitaires, 15, pp.68-77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hal-01969007v1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identitaires dans le monde ouvrier (1848-1940) : le cas du Bâtiment de Lyon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Jean-Luc de Ochandiano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Siècles : Cahier du centre d'histoire « Espaces et cultures »</w:t>
            </w:r>
            <w:r>
              <w:rPr/>
              <w:t xml:space="preserve">, 2004, 19, pp.111-126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halshs-00999668v1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Syndicalisme et défense de l'identité ouvrière dans le bâtiment lyonnais (1926-1939)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Jean-Luc de Ochandiano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Pierre Léon d'histoire économique et sociale</w:t>
            </w:r>
            <w:r>
              <w:rPr/>
              <w:t xml:space="preserve">, 1999, 3-4, pp.63-74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halshs-00999666v1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et recommandations pour le soutien éditorial aux revues scientifiques du site Lyon-Saint-Étienne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Jean-Luc de Ochandiano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rencontres de l’édition en sciences humaines et sociales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hal-03059340v1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Co-building Open Science: Portrait of the University Library as a Publisher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Emilie Barthet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de Ochandiano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IFLA WLIC 2019 - Athens, Greece - Libraries: dialogue for change</w:t>
            </w:r>
            <w:r>
              <w:rPr/>
              <w:t xml:space="preserve">, Aug 2019,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hal-02933197v1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L’incubateur de revues de Lyon 3 : favoriser l’accès ouvert aux publications de SHS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Jean-Luc de Ochandiano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Open Acces Week : dispostifs de valorisation de la recherche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hal-03059352v1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plâtriers piémontais : une filière migratoire centrale dans la &amp;quot;colonie italienne&amp;quot; de Lyon au XIXe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Jean-Luc de Ochandiano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Italiens et l'ornementation à Lyon au XIXe siècle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hal-01023074v1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visage diversifié de l'immigration dans le 7e arrondissement de Lyon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Jean-Luc de Ochandiano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Centenaire du 7e arrondissement de Lyon</w:t>
            </w:r>
            <w:r>
              <w:rPr/>
              <w:t xml:space="preserve">, May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halshs-00998520v1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68 : deux décennies contestataires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de Ochandiano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Lieux Dits</w:t>
              </w:r>
            </w:hyperlink>
            <w:r>
              <w:rPr/>
              <w:t xml:space="preserve">, pp.223, 2017, 978-2-36219-157-2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hal-01624063v1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à l’italienne : deux siècles de présence italienne dans l’agglomération lyonnaise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Jean-Luc de Ochandiano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Lieux Dits</w:t>
              </w:r>
            </w:hyperlink>
            <w:r>
              <w:rPr/>
              <w:t xml:space="preserve">, pp.272, 2013, 978-2-36219-076-6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hal-02865829v1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Lyon, un chantier limousin : les maçons migrants (1848-1940)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Jean-Luc de Ochandiano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Lieux Dits</w:t>
              </w:r>
            </w:hyperlink>
            <w:r>
              <w:rPr/>
              <w:t xml:space="preserve">, pp.272, 2011, 978-2-362190-44-5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hal-02865822v1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chantier, métaphore révolutionnaire ou lieu d'exploitation des plus faibles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Jean-Luc de Ochandiano</w:t>
              </w:r>
            </w:hyperlink>
          </w:p>
          <w:p>
            <w:pPr/>
            <w:r>
              <w:rPr/>
              <w:t xml:space="preserve">Valérie Nègre. </w:t>
            </w:r>
            <w:r>
              <w:rPr>
                <w:i w:val="1"/>
                <w:iCs w:val="1"/>
              </w:rPr>
              <w:t xml:space="preserve">L'art du chantier : construire et démolir du XVIe au XXIe siècle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Cité de l'architecture et du Patrimoine, Snoeck Publishers</w:t>
              </w:r>
            </w:hyperlink>
            <w:r>
              <w:rPr/>
              <w:t xml:space="preserve">, pp.178-189, 2018, 978-94-6161-472-8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hal-01929501v1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L'accueil des réfugiés espagnols dans la Drôme (1936-1940)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Jean-Luc de Ochandiano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siècle de réfugiés dans la Drôme</w:t>
            </w:r>
            <w:r>
              <w:rPr/>
              <w:t xml:space="preserve">, Département de la Drôme; Valence Roman Agglo, pp.64-79, 2017, 978-2-9528952-4-8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hal-01490191v1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terre de migrants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Jean-Luc de Ochandiano</w:t>
              </w:r>
            </w:hyperlink>
          </w:p>
          <w:p>
            <w:pPr/>
            <w:r>
              <w:rPr/>
              <w:t xml:space="preserve">Dominique Bertin. </w:t>
            </w:r>
            <w:r>
              <w:rPr>
                <w:i w:val="1"/>
                <w:iCs w:val="1"/>
              </w:rPr>
              <w:t xml:space="preserve">Lyon de la Guillotière à Gerland : Le 7e arrondissement, 1912-2012</w:t>
            </w:r>
            <w:r>
              <w:rPr/>
              <w:t xml:space="preserve">, Éditions Lyonnaises d'Art et d'Histoire, pp.108-123, 2012, 978-2-84147-301-4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halshs-00998450v1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QUERO - Préconisations pour la qualité des revues scientifiques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Françoise Catherine Gouzi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de Ochandiano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Armelle Thomas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hal-03060601v1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revues scientifiques de SHS du site Lyon Saint-Étienne : 2e état des lieux et recommandations - juin 2023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Jean-Luc de Ochandiano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 Springard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Alexandra Dugué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Laëtitia Le Couédic</w:t>
              </w:r>
            </w:hyperlink>
          </w:p>
          <w:p>
            <w:pPr/>
            <w:r>
              <w:rPr/>
              <w:t xml:space="preserve">Université Lumière Lyon 2; Université Jean Moulin Lyon 3; MSH Lyon - Saint-Étienne.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hal-04114536v1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et recommandations pour le soutien éditorial aux revues scientifiques du site Lyon-Saint-Étienne. Synthèse -avril 2020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Jean-Luc de Ochandiano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Alexandra Dugué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Laëtitia Le Couédic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Bizos</w:t>
              </w:r>
            </w:hyperlink>
          </w:p>
          <w:p>
            <w:pPr/>
            <w:r>
              <w:rPr/>
              <w:t xml:space="preserve">[Rapport Technique] Université Jean Moulin Lyon 3; Université Lumière Lyon2; MSH Lyon-Saint-Étienne. 2020, pp.8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hal-02732974v1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et recommandations pour le soutien éditorial aux revues scientifiques du site Lyon-Saint-Étienne. Rapport détaillé - avril 2020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Jean-Luc de Ochandiano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Alexandra Dugué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Laëtitia Le Couédic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Bizos</w:t>
              </w:r>
            </w:hyperlink>
          </w:p>
          <w:p>
            <w:pPr/>
            <w:r>
              <w:rPr/>
              <w:t xml:space="preserve">[Rapport Technique] Université Jean-Moulin Lyon 3; Université Lumière Lyon2; MSH Lyon - Saint-Étienne. 2020,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hal-02642651v1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groupe-projet du Comité pour la Science Ouverte &amp;quot;construire la bibliodiversité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Jacques Lafait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Lutz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Aventurier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Gégory Colcanap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de Ochandiano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Comité pour la science ouverte. 2019, 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hal-03584629v1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ED7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luc-de-ochandiano" TargetMode="External"/><Relationship Id="rId9" Type="http://schemas.openxmlformats.org/officeDocument/2006/relationships/hyperlink" Target="https://orcid.org/0000-0003-0166-5154" TargetMode="External"/><Relationship Id="rId10" Type="http://schemas.openxmlformats.org/officeDocument/2006/relationships/hyperlink" Target="https://www.idref.fr/090349962" TargetMode="External"/><Relationship Id="rId11" Type="http://schemas.openxmlformats.org/officeDocument/2006/relationships/hyperlink" Target="https://viaf.org/viaf/24937218" TargetMode="External"/><Relationship Id="rId12" Type="http://schemas.openxmlformats.org/officeDocument/2006/relationships/hyperlink" Target="http://isni.org/isni/0000000058869471" TargetMode="External"/><Relationship Id="rId13" Type="http://schemas.openxmlformats.org/officeDocument/2006/relationships/hyperlink" Target="https://www.publications-prairial.fr/" TargetMode="External"/><Relationship Id="rId14" Type="http://schemas.openxmlformats.org/officeDocument/2006/relationships/hyperlink" Target="https://www.pubp.fr/" TargetMode="External"/><Relationship Id="rId15" Type="http://schemas.openxmlformats.org/officeDocument/2006/relationships/hyperlink" Target="http://larhra.ish-lyon.cnrs.fr/" TargetMode="External"/><Relationship Id="rId16" Type="http://schemas.openxmlformats.org/officeDocument/2006/relationships/hyperlink" Target="https://hal.science/hal-03974722v1" TargetMode="External"/><Relationship Id="rId17" Type="http://schemas.openxmlformats.org/officeDocument/2006/relationships/hyperlink" Target="https://hal.science/search/index/?q=*&amp;authFullName_s=Jean-Luc de Ochandiano" TargetMode="External"/><Relationship Id="rId18" Type="http://schemas.openxmlformats.org/officeDocument/2006/relationships/hyperlink" Target="https://dx.doi.org/10.35562/arabesques.3134" TargetMode="External"/><Relationship Id="rId19" Type="http://schemas.openxmlformats.org/officeDocument/2006/relationships/hyperlink" Target="https://hal.science/hal-02560979v1" TargetMode="External"/><Relationship Id="rId20" Type="http://schemas.openxmlformats.org/officeDocument/2006/relationships/hyperlink" Target="https://dx.doi.org/10.35562/arabesques.562" TargetMode="External"/><Relationship Id="rId21" Type="http://schemas.openxmlformats.org/officeDocument/2006/relationships/hyperlink" Target="https://univ-lyon3.hal.science/hal-01969007v1" TargetMode="External"/><Relationship Id="rId22" Type="http://schemas.openxmlformats.org/officeDocument/2006/relationships/hyperlink" Target="https://shs.hal.science/halshs-00999668v1" TargetMode="External"/><Relationship Id="rId23" Type="http://schemas.openxmlformats.org/officeDocument/2006/relationships/hyperlink" Target="https://shs.hal.science/halshs-00999666v1" TargetMode="External"/><Relationship Id="rId24" Type="http://schemas.openxmlformats.org/officeDocument/2006/relationships/hyperlink" Target="https://hal.science/hal-03059340v1" TargetMode="External"/><Relationship Id="rId25" Type="http://schemas.openxmlformats.org/officeDocument/2006/relationships/hyperlink" Target="https://univ-lyon3.hal.science/hal-02933197v1" TargetMode="External"/><Relationship Id="rId26" Type="http://schemas.openxmlformats.org/officeDocument/2006/relationships/hyperlink" Target="https://hal.science/search/index/?q=*&amp;authFullName_s=Emilie Barthet" TargetMode="External"/><Relationship Id="rId27" Type="http://schemas.openxmlformats.org/officeDocument/2006/relationships/hyperlink" Target="https://hal.science/hal-03059352v1" TargetMode="External"/><Relationship Id="rId28" Type="http://schemas.openxmlformats.org/officeDocument/2006/relationships/hyperlink" Target="https://univ-lyon3.hal.science/hal-01023074v1" TargetMode="External"/><Relationship Id="rId29" Type="http://schemas.openxmlformats.org/officeDocument/2006/relationships/hyperlink" Target="https://shs.hal.science/halshs-00998520v1" TargetMode="External"/><Relationship Id="rId30" Type="http://schemas.openxmlformats.org/officeDocument/2006/relationships/hyperlink" Target="https://univ-lyon3.hal.science/hal-01624063v1" TargetMode="External"/><Relationship Id="rId31" Type="http://schemas.openxmlformats.org/officeDocument/2006/relationships/hyperlink" Target="https://hal.science/search/index/?q=*&amp;authFullName_s=Vincent Porhel" TargetMode="External"/><Relationship Id="rId32" Type="http://schemas.openxmlformats.org/officeDocument/2006/relationships/hyperlink" Target="https://www.lieuxdits.fr/" TargetMode="External"/><Relationship Id="rId33" Type="http://schemas.openxmlformats.org/officeDocument/2006/relationships/hyperlink" Target="https://hal.science/hal-02865829v1" TargetMode="External"/><Relationship Id="rId34" Type="http://schemas.openxmlformats.org/officeDocument/2006/relationships/hyperlink" Target="https://hal.science/hal-02865822v1" TargetMode="External"/><Relationship Id="rId35" Type="http://schemas.openxmlformats.org/officeDocument/2006/relationships/hyperlink" Target="https://univ-lyon3.hal.science/hal-01929501v1" TargetMode="External"/><Relationship Id="rId36" Type="http://schemas.openxmlformats.org/officeDocument/2006/relationships/hyperlink" Target="http://www.snoeckpublishers.be/usite/snoeckpub_frbe/index.asp?p=914&amp;amp;c=N&amp;amp;i=677" TargetMode="External"/><Relationship Id="rId37" Type="http://schemas.openxmlformats.org/officeDocument/2006/relationships/hyperlink" Target="https://hal.science/hal-01490191v1" TargetMode="External"/><Relationship Id="rId38" Type="http://schemas.openxmlformats.org/officeDocument/2006/relationships/hyperlink" Target="https://shs.hal.science/halshs-00998450v1" TargetMode="External"/><Relationship Id="rId39" Type="http://schemas.openxmlformats.org/officeDocument/2006/relationships/hyperlink" Target="https://univ-tlse2.hal.science/hal-03060601v1" TargetMode="External"/><Relationship Id="rId40" Type="http://schemas.openxmlformats.org/officeDocument/2006/relationships/hyperlink" Target="https://hal.science/search/index/?q=*&amp;authFullName_s=Fran&#231;oise Catherine Gouzi" TargetMode="External"/><Relationship Id="rId41" Type="http://schemas.openxmlformats.org/officeDocument/2006/relationships/hyperlink" Target="https://hal.science/search/index/?q=*&amp;authFullName_s=Armelle Thomas" TargetMode="External"/><Relationship Id="rId42" Type="http://schemas.openxmlformats.org/officeDocument/2006/relationships/hyperlink" Target="https://hal.science/hal-04114536v1" TargetMode="External"/><Relationship Id="rId43" Type="http://schemas.openxmlformats.org/officeDocument/2006/relationships/hyperlink" Target="https://hal.science/search/index/?q=*&amp;authFullName_s=Emma Springard" TargetMode="External"/><Relationship Id="rId44" Type="http://schemas.openxmlformats.org/officeDocument/2006/relationships/hyperlink" Target="https://hal.science/search/index/?q=*&amp;authFullName_s=Alexandra Dugu&#233;" TargetMode="External"/><Relationship Id="rId45" Type="http://schemas.openxmlformats.org/officeDocument/2006/relationships/hyperlink" Target="https://hal.science/search/index/?q=*&amp;authFullName_s=La&#235;titia Le Cou&#233;dic" TargetMode="External"/><Relationship Id="rId46" Type="http://schemas.openxmlformats.org/officeDocument/2006/relationships/hyperlink" Target="https://univ-lyon3.hal.science/hal-02732974v1" TargetMode="External"/><Relationship Id="rId47" Type="http://schemas.openxmlformats.org/officeDocument/2006/relationships/hyperlink" Target="https://hal.science/search/index/?q=*&amp;authFullName_s=Isabelle Bizos" TargetMode="External"/><Relationship Id="rId48" Type="http://schemas.openxmlformats.org/officeDocument/2006/relationships/hyperlink" Target="https://univ-lyon3.hal.science/hal-02642651v1" TargetMode="External"/><Relationship Id="rId49" Type="http://schemas.openxmlformats.org/officeDocument/2006/relationships/hyperlink" Target="https://hal.science/hal-03584629v1" TargetMode="External"/><Relationship Id="rId50" Type="http://schemas.openxmlformats.org/officeDocument/2006/relationships/hyperlink" Target="https://hal.science/search/index/?q=*&amp;authFullName_s=Jacques Lafait" TargetMode="External"/><Relationship Id="rId51" Type="http://schemas.openxmlformats.org/officeDocument/2006/relationships/hyperlink" Target="https://hal.science/search/index/?q=*&amp;authFullName_s=Jean-Fran&#231;ois Lutz" TargetMode="External"/><Relationship Id="rId52" Type="http://schemas.openxmlformats.org/officeDocument/2006/relationships/hyperlink" Target="https://hal.science/search/index/?q=*&amp;authFullName_s=Pascal Aventurier" TargetMode="External"/><Relationship Id="rId53" Type="http://schemas.openxmlformats.org/officeDocument/2006/relationships/hyperlink" Target="https://hal.science/search/index/?q=*&amp;authFullName_s=G&#233;gory Colcanap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de Ochandiano</dc:title>
  <dc:description>CV</dc:description>
  <dc:subject/>
  <cp:keywords/>
  <cp:category/>
  <cp:lastModifiedBy/>
  <dcterms:created xsi:type="dcterms:W3CDTF">2026-05-31T13:23:29+02:00</dcterms:created>
  <dcterms:modified xsi:type="dcterms:W3CDTF">2026-05-31T13:23:29+02:00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