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5.211267605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MARI </w:t>
      </w:r>
      <w:r>
        <w:rPr>
          <w:color w:val="641e6e"/>
        </w:rPr>
        <w:t xml:space="preserve">Professor in Computer Science (Professeur des Universités en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jean-luc-mari</w:t>
        </w:r>
      </w:hyperlink>
    </w:p>
    <w:p>
      <w:pPr>
        <w:numPr>
          <w:ilvl w:val="0"/>
          <w:numId w:val="1"/>
        </w:numPr>
      </w:pPr>
      <w:r>
        <w:rPr/>
        <w:t xml:space="preserve"> ORCID : </w:t>
      </w:r>
      <w:hyperlink r:id="rId9" w:history="1">
        <w:r>
          <w:rPr>
            <w:color w:val="#410a8c"/>
            <w:u w:val="single"/>
          </w:rPr>
          <w:t xml:space="preserve">0000-0002-9552-6739</w:t>
        </w:r>
      </w:hyperlink>
    </w:p>
    <w:p>
      <w:pPr>
        <w:numPr>
          <w:ilvl w:val="0"/>
          <w:numId w:val="1"/>
        </w:numPr>
      </w:pPr>
      <w:r>
        <w:rPr/>
        <w:t xml:space="preserve"> IdRef : </w:t>
      </w:r>
      <w:hyperlink r:id="rId10" w:history="1">
        <w:r>
          <w:rPr>
            <w:color w:val="#410a8c"/>
            <w:u w:val="single"/>
          </w:rPr>
          <w:t xml:space="preserve">070757593</w:t>
        </w:r>
      </w:hyperlink>
    </w:p>
    <w:p>
      <w:pPr>
        <w:spacing w:before="600"/>
      </w:pPr>
    </w:p>
    <w:p>
      <w:pPr>
        <w:pStyle w:val="Heading2"/>
      </w:pPr>
      <w:r>
        <w:rPr>
          <w:color w:val="1e198e"/>
          <w:b w:val="1"/>
          <w:bCs w:val="1"/>
        </w:rPr>
        <w:t xml:space="preserve">Présentation</w:t>
      </w:r>
    </w:p>
    <w:p>
      <w:pPr>
        <w:spacing w:after="100"/>
      </w:pPr>
    </w:p>
    <w:p>
      <w:pPr/>
      <w:r>
        <w:pict>
          <v:shape type="#_x0000_t75" stroked="f" style="width:200pt; height:271pt; margin-left:0pt; margin-top:0pt; mso-position-horizontal:left; mso-position-vertical:top; mso-position-horizontal-relative:char; mso-position-vertical-relative:line;">
            <w10:wrap type="inline"/>
            <v:imagedata r:id="rId11" o:title=""/>
          </v:shape>
        </w:pict>
      </w:r>
    </w:p>
    <w:p>
      <w:pPr/>
      <w:r>
        <w:rPr>
          <w:b w:val="1"/>
          <w:bCs w:val="1"/>
        </w:rPr>
        <w:t xml:space="preserve">Professor</w:t>
      </w:r>
      <w:r>
        <w:rPr/>
        <w:t xml:space="preserve"> in Computer Science (</w:t>
      </w:r>
      <w:r>
        <w:rPr>
          <w:b w:val="1"/>
          <w:bCs w:val="1"/>
          <w:i w:val="1"/>
          <w:iCs w:val="1"/>
        </w:rPr>
        <w:t xml:space="preserve">Professeur des Universités</w:t>
      </w:r>
      <w:r>
        <w:rPr>
          <w:i w:val="1"/>
          <w:iCs w:val="1"/>
        </w:rPr>
        <w:t xml:space="preserve"> en Informatique</w:t>
      </w:r>
      <w:r>
        <w:rPr/>
        <w:t xml:space="preserve">)</w:t>
      </w:r>
    </w:p>
    <w:p>
      <w:pPr/>
      <w:hyperlink r:id="rId12" w:history="1">
        <w:r>
          <w:rPr>
            <w:color w:val="#410a8c"/>
            <w:u w:val="single"/>
          </w:rPr>
          <w:t xml:space="preserve"/>
        </w:r>
      </w:hyperlink>
    </w:p>
    <w:p>
      <w:pPr/>
      <w:r>
        <w:rPr/>
        <w:t xml:space="preserve">Head of </w:t>
      </w:r>
      <w:hyperlink r:id="rId13" w:history="1">
        <w:r>
          <w:rPr>
            <w:color w:val="#410a8c"/>
            <w:u w:val="single"/>
          </w:rPr>
          <w:t xml:space="preserve">Master GIG</w:t>
        </w:r>
      </w:hyperlink>
      <w:r>
        <w:rPr/>
        <w:t xml:space="preserve"> (Computer Graphics and Applied Geometry, i.e. </w:t>
      </w:r>
      <w:r>
        <w:rPr>
          <w:i w:val="1"/>
          <w:iCs w:val="1"/>
        </w:rPr>
        <w:t xml:space="preserve">Géométrie et Informatique Graphique</w:t>
      </w:r>
      <w:r>
        <w:rPr/>
        <w:t xml:space="preserve">) within the </w:t>
      </w:r>
      <w:hyperlink r:id="rId14" w:history="1">
        <w:r>
          <w:rPr>
            <w:color w:val="#410a8c"/>
            <w:u w:val="single"/>
          </w:rPr>
          <w:t xml:space="preserve">Computer Science</w:t>
        </w:r>
      </w:hyperlink>
      <w:r>
        <w:rPr/>
        <w:t xml:space="preserve"> mention at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t xml:space="preserve">Co-head of </w:t>
      </w:r>
      <w:hyperlink r:id="rId17" w:history="1">
        <w:r>
          <w:rPr>
            <w:color w:val="#410a8c"/>
            <w:b w:val="1"/>
            <w:bCs w:val="1"/>
            <w:u w:val="single"/>
          </w:rPr>
          <w:t xml:space="preserve">Master CCI</w:t>
        </w:r>
      </w:hyperlink>
      <w:r>
        <w:rPr/>
        <w:t xml:space="preserve"> (</w:t>
      </w:r>
      <w:r>
        <w:rPr>
          <w:i w:val="1"/>
          <w:iCs w:val="1"/>
        </w:rPr>
        <w:t xml:space="preserve">Compétence Complémentaire en Informatique</w:t>
      </w:r>
      <w:r>
        <w:rPr/>
        <w:t xml:space="preserve">) at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hyperlink r:id="rId18" w:history="1">
        <w:r>
          <w:rPr>
            <w:color w:val="#410a8c"/>
            <w:u w:val="single"/>
          </w:rPr>
          <w:t xml:space="preserve">CNU member</w:t>
        </w:r>
      </w:hyperlink>
      <w:r>
        <w:rPr/>
        <w:t xml:space="preserve"> (2020-2023), Computer Science section (</w:t>
      </w:r>
      <w:hyperlink r:id="rId19" w:history="1">
        <w:r>
          <w:rPr>
            <w:color w:val="#410a8c"/>
            <w:u w:val="single"/>
          </w:rPr>
          <w:t xml:space="preserve">CNU 27</w:t>
        </w:r>
      </w:hyperlink>
      <w:r>
        <w:rPr/>
        <w:t xml:space="preserve">)</w:t>
      </w:r>
    </w:p>
    <w:p>
      <w:pPr/>
      <w:r>
        <w:rPr/>
        <w:t xml:space="preserve">Former deputy director (2021-2024) of </w:t>
      </w:r>
      <w:hyperlink r:id="rId20" w:history="1">
        <w:r>
          <w:rPr>
            <w:color w:val="#410a8c"/>
            <w:u w:val="single"/>
          </w:rPr>
          <w:t xml:space="preserve">Département Informatique et Interactions</w:t>
        </w:r>
      </w:hyperlink>
      <w:r>
        <w:rPr/>
        <w:t xml:space="preserve"> of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b w:val="1"/>
          <w:bCs w:val="1"/>
        </w:rPr>
        <w:t xml:space="preserve">Teaching activities</w:t>
      </w:r>
      <w:r>
        <w:rPr/>
        <w:t xml:space="preserve"> at </w:t>
      </w:r>
      <w:hyperlink r:id="rId20" w:history="1">
        <w:r>
          <w:rPr>
            <w:color w:val="#410a8c"/>
            <w:u w:val="single"/>
          </w:rPr>
          <w:t xml:space="preserve">Département Informatique et Interactions</w:t>
        </w:r>
      </w:hyperlink>
      <w:r>
        <w:rPr/>
        <w:t xml:space="preserve"> of </w:t>
      </w:r>
      <w:hyperlink r:id="rId15" w:history="1">
        <w:r>
          <w:rPr>
            <w:color w:val="#410a8c"/>
            <w:u w:val="single"/>
          </w:rPr>
          <w:t xml:space="preserve">Faculté des Sciences</w:t>
        </w:r>
      </w:hyperlink>
      <w:r>
        <w:rPr/>
        <w:t xml:space="preserve"> (</w:t>
      </w:r>
      <w:hyperlink r:id="rId16" w:history="1">
        <w:r>
          <w:rPr>
            <w:color w:val="#410a8c"/>
            <w:u w:val="single"/>
          </w:rPr>
          <w:t xml:space="preserve">Aix-Marseille Université</w:t>
        </w:r>
      </w:hyperlink>
      <w:r>
        <w:rPr/>
        <w:t xml:space="preserve">)</w:t>
      </w:r>
    </w:p>
    <w:p>
      <w:pPr/>
      <w:r>
        <w:rPr>
          <w:b w:val="1"/>
          <w:bCs w:val="1"/>
        </w:rPr>
        <w:t xml:space="preserve">Research activities</w:t>
      </w:r>
      <w:r>
        <w:rPr/>
        <w:t xml:space="preserve"> in </w:t>
      </w:r>
      <w:hyperlink r:id="rId21" w:history="1">
        <w:r>
          <w:rPr>
            <w:color w:val="#410a8c"/>
            <w:u w:val="single"/>
          </w:rPr>
          <w:t xml:space="preserve">G-Mod</w:t>
        </w:r>
      </w:hyperlink>
      <w:r>
        <w:rPr/>
        <w:t xml:space="preserve"> team (Geometric Modeling) at </w:t>
      </w:r>
      <w:hyperlink r:id="rId22" w:history="1">
        <w:r>
          <w:rPr>
            <w:color w:val="#410a8c"/>
            <w:u w:val="single"/>
          </w:rPr>
          <w:t xml:space="preserve">LIS</w:t>
        </w:r>
      </w:hyperlink>
      <w:r>
        <w:rPr/>
        <w:t xml:space="preserve"> Lab (</w:t>
      </w:r>
      <w:r>
        <w:rPr>
          <w:i w:val="1"/>
          <w:iCs w:val="1"/>
        </w:rPr>
        <w:t xml:space="preserve">Laboratoire d'Informatique et des Systèmes</w:t>
      </w:r>
      <w:r>
        <w:rPr/>
        <w:t xml:space="preserve">), UMR </w:t>
      </w:r>
      <w:hyperlink r:id="rId23" w:history="1">
        <w:r>
          <w:rPr>
            <w:color w:val="#410a8c"/>
            <w:u w:val="single"/>
          </w:rPr>
          <w:t xml:space="preserve">CNRS</w:t>
        </w:r>
      </w:hyperlink>
      <w:r>
        <w:rPr/>
        <w:t xml:space="preserve"> 7020</w:t>
      </w:r>
    </w:p>
    <w:p>
      <w:pPr/>
      <w:r>
        <w:rPr>
          <w:b w:val="1"/>
          <w:bCs w:val="1"/>
        </w:rPr>
        <w:t xml:space="preserve">Address</w:t>
      </w:r>
      <w:r>
        <w:rPr/>
        <w:t xml:space="preserve">:</w:t>
      </w:r>
    </w:p>
    <w:p>
      <w:pPr/>
      <w:r>
        <w:rPr/>
        <w:t xml:space="preserve">LISTPR2 building - 5th floor - room 5.11Campus de Luminy - case 925163 avenue de Luminy13288 Marseille cedex 9 - France</w:t>
      </w:r>
    </w:p>
    <w:p>
      <w:pPr/>
      <w:r>
        <w:rPr/>
        <w:t xml:space="preserve">Secretarial office (research): +33 4 86 09 04 60Secretarial office (teaching): +33 4 13 94 19 62</w:t>
      </w:r>
    </w:p>
    <w:p>
      <w:pPr/>
      <w:r>
        <w:rPr/>
        <w:t xml:space="preserve">Email : </w:t>
      </w:r>
      <w:hyperlink r:id="rId24" w:history="1">
        <w:r>
          <w:rPr>
            <w:color w:val="#410a8c"/>
            <w:u w:val="single"/>
          </w:rPr>
          <w:t xml:space="preserve">jean-luc.mari@univ-amu.fr</w:t>
        </w:r>
      </w:hyperlink>
    </w:p>
    <w:p>
      <w:pPr/>
      <w:r>
        <w:rPr/>
        <w:t xml:space="preserve">Check out a </w:t>
      </w:r>
      <w:r>
        <w:rPr>
          <w:b w:val="1"/>
          <w:bCs w:val="1"/>
        </w:rPr>
        <w:t xml:space="preserve">video</w:t>
      </w:r>
      <w:r>
        <w:rPr/>
        <w:t xml:space="preserve"> presenting some of my research topics (in less than 13 minutes, in French):</w:t>
      </w:r>
    </w:p>
    <w:p>
      <w:pPr/>
      <w:hyperlink r:id="rId25" w:history="1">
        <w:r>
          <w:rPr>
            <w:color w:val="#410a8c"/>
            <w:u w:val="single"/>
          </w:rPr>
          <w:t xml:space="preserve"/>
        </w:r>
      </w:hyperlink>
    </w:p>
    <w:p>
      <w:pPr/>
      <w:r>
        <w:rPr>
          <w:b w:val="1"/>
          <w:bCs w:val="1"/>
        </w:rPr>
        <w:t xml:space="preserve">Le bon, la brute et le triangle</w:t>
      </w:r>
    </w:p>
    <w:p>
      <w:pPr/>
      <w:hyperlink r:id="rId25" w:history="1">
        <w:r>
          <w:rPr>
            <w:color w:val="#410a8c"/>
            <w:u w:val="single"/>
          </w:rPr>
          <w:t xml:space="preserve">https://vimeo.com/116970982</w:t>
        </w:r>
      </w:hyperlink>
    </w:p>
    <w:p>
      <w:pPr/>
      <w:r>
        <w:rPr>
          <w:i w:val="1"/>
          <w:iCs w:val="1"/>
        </w:rPr>
        <w:t xml:space="preserve">13 Minutes Marseille, December 4, 2014</w:t>
      </w:r>
    </w:p>
    <w:p>
      <w:pPr/>
      <w:hyperlink r:id="rId26" w:history="1">
        <w:r>
          <w:rPr>
            <w:color w:val="#410a8c"/>
            <w:u w:val="single"/>
          </w:rPr>
          <w:t xml:space="preserve"/>
        </w:r>
      </w:hyperlink>
    </w:p>
    <w:p>
      <w:pPr/>
      <w:r>
        <w:rPr/>
        <w:t xml:space="preserve">Book &amp;quot;Geometric and Topological Mesh Feature Extraction for 3D Shape Analysis&amp;quot;Jean-Luc Mari, Franck Hétroy-Wheeler, Gérard SubsolISBN : 9781786300416Publication Date : November 2019Hardcover 194 pp120.00 USD</w:t>
      </w:r>
    </w:p>
    <w:p>
      <w:pPr/>
      <w:r>
        <w:rPr/>
        <w:t xml:space="preserve">Find it on </w:t>
      </w:r>
      <w:hyperlink r:id="rId26" w:history="1">
        <w:r>
          <w:rPr>
            <w:color w:val="#410a8c"/>
            <w:u w:val="single"/>
          </w:rPr>
          <w:t xml:space="preserve">Amazon</w:t>
        </w:r>
      </w:hyperlink>
      <w:r>
        <w:rPr/>
        <w:t xml:space="preserve">, </w:t>
      </w:r>
      <w:hyperlink r:id="rId27" w:history="1">
        <w:r>
          <w:rPr>
            <w:color w:val="#410a8c"/>
            <w:u w:val="single"/>
          </w:rPr>
          <w:t xml:space="preserve">Wiley</w:t>
        </w:r>
      </w:hyperlink>
      <w:r>
        <w:rPr/>
        <w:t xml:space="preserve">, </w:t>
      </w:r>
      <w:hyperlink r:id="rId28" w:history="1">
        <w:r>
          <w:rPr>
            <w:color w:val="#410a8c"/>
            <w:u w:val="single"/>
          </w:rPr>
          <w:t xml:space="preserve">Wordery</w:t>
        </w:r>
      </w:hyperlink>
      <w:r>
        <w:rPr/>
        <w:t xml:space="preserve">.</w:t>
      </w:r>
    </w:p>
    <w:p>
      <w:pPr>
        <w:pStyle w:val="Heading1"/>
      </w:pPr>
      <w:r>
        <w:rPr>
          <w:b w:val="1"/>
          <w:bCs w:val="1"/>
        </w:rPr>
        <w:t xml:space="preserve">Research</w:t>
      </w:r>
    </w:p>
    <w:p>
      <w:pPr/>
      <w:r>
        <w:rPr>
          <w:b w:val="1"/>
          <w:bCs w:val="1"/>
        </w:rPr>
        <w:t xml:space="preserve">Topics</w:t>
      </w:r>
    </w:p>
    <w:p>
      <w:pPr/>
      <w:r>
        <w:rPr/>
        <w:t xml:space="preserve">Geometric modeling, geometry processing, discrete geometry, computational topology</w:t>
      </w:r>
    </w:p>
    <w:p>
      <w:pPr/>
      <w:r>
        <w:rPr>
          <w:b w:val="1"/>
          <w:bCs w:val="1"/>
        </w:rPr>
        <w:t xml:space="preserve">Scientific communities</w:t>
      </w:r>
    </w:p>
    <w:p>
      <w:pPr/>
      <w:hyperlink r:id="rId29" w:history="1">
        <w:r>
          <w:rPr>
            <w:color w:val="#410a8c"/>
            <w:u w:val="single"/>
          </w:rPr>
          <w:t xml:space="preserve">AFIG</w:t>
        </w:r>
      </w:hyperlink>
      <w:r>
        <w:rPr/>
        <w:t xml:space="preserve">, </w:t>
      </w:r>
      <w:hyperlink r:id="rId30" w:history="1">
        <w:r>
          <w:rPr>
            <w:color w:val="#410a8c"/>
            <w:u w:val="single"/>
          </w:rPr>
          <w:t xml:space="preserve">GTMG</w:t>
        </w:r>
      </w:hyperlink>
      <w:r>
        <w:rPr/>
        <w:t xml:space="preserve">, </w:t>
      </w:r>
      <w:hyperlink r:id="rId31" w:history="1">
        <w:r>
          <w:rPr>
            <w:color w:val="#410a8c"/>
            <w:u w:val="single"/>
          </w:rPr>
          <w:t xml:space="preserve">GT-GéoDis</w:t>
        </w:r>
      </w:hyperlink>
      <w:r>
        <w:rPr/>
        <w:t xml:space="preserve">, </w:t>
      </w:r>
      <w:hyperlink r:id="rId32" w:history="1">
        <w:r>
          <w:rPr>
            <w:color w:val="#410a8c"/>
            <w:u w:val="single"/>
          </w:rPr>
          <w:t xml:space="preserve">GdR IM</w:t>
        </w:r>
      </w:hyperlink>
      <w:r>
        <w:rPr/>
        <w:t xml:space="preserve">, </w:t>
      </w:r>
      <w:hyperlink r:id="rId33" w:history="1">
        <w:r>
          <w:rPr>
            <w:color w:val="#410a8c"/>
            <w:u w:val="single"/>
          </w:rPr>
          <w:t xml:space="preserve">IAPR TC-18</w:t>
        </w:r>
      </w:hyperlink>
    </w:p>
    <w:p>
      <w:pPr/>
      <w:r>
        <w:rPr>
          <w:b w:val="1"/>
          <w:bCs w:val="1"/>
        </w:rPr>
        <w:t xml:space="preserve">Projects</w:t>
      </w:r>
    </w:p>
    <w:p>
      <w:pPr>
        <w:numPr>
          <w:ilvl w:val="0"/>
          <w:numId w:val="2"/>
        </w:numPr>
      </w:pPr>
      <w:r>
        <w:rPr/>
        <w:t xml:space="preserve">2024-2028: [co-PI] </w:t>
      </w:r>
      <w:r>
        <w:rPr>
          <w:b w:val="1"/>
          <w:bCs w:val="1"/>
        </w:rPr>
        <w:t xml:space="preserve">ANR</w:t>
      </w:r>
      <w:r>
        <w:rPr/>
        <w:t xml:space="preserve"> </w:t>
      </w:r>
      <w:hyperlink r:id="rId34" w:history="1">
        <w:r>
          <w:rPr>
            <w:color w:val="#410a8c"/>
            <w:b w:val="1"/>
            <w:bCs w:val="1"/>
            <w:u w:val="single"/>
          </w:rPr>
          <w:t xml:space="preserve">BIM-4-SIM</w:t>
        </w:r>
      </w:hyperlink>
      <w:r>
        <w:rPr/>
        <w:t xml:space="preserve"> in collaboration with </w:t>
      </w:r>
      <w:hyperlink r:id="rId35" w:history="1">
        <w:r>
          <w:rPr>
            <w:color w:val="#410a8c"/>
            <w:u w:val="single"/>
          </w:rPr>
          <w:t xml:space="preserve">LIRIS</w:t>
        </w:r>
      </w:hyperlink>
      <w:r>
        <w:rPr/>
        <w:t xml:space="preserve">, </w:t>
      </w:r>
      <w:hyperlink r:id="rId36" w:history="1">
        <w:r>
          <w:rPr>
            <w:color w:val="#410a8c"/>
            <w:u w:val="single"/>
          </w:rPr>
          <w:t xml:space="preserve">CETHIL</w:t>
        </w:r>
      </w:hyperlink>
      <w:r>
        <w:rPr/>
        <w:t xml:space="preserve">, </w:t>
      </w:r>
      <w:hyperlink r:id="rId37" w:history="1">
        <w:r>
          <w:rPr>
            <w:color w:val="#410a8c"/>
            <w:u w:val="single"/>
          </w:rPr>
          <w:t xml:space="preserve">EDF</w:t>
        </w:r>
      </w:hyperlink>
      <w:r>
        <w:rPr/>
        <w:t xml:space="preserve">.</w:t>
      </w:r>
    </w:p>
    <w:p>
      <w:pPr>
        <w:numPr>
          <w:ilvl w:val="0"/>
          <w:numId w:val="2"/>
        </w:numPr>
      </w:pPr>
      <w:r>
        <w:rPr/>
        <w:t xml:space="preserve">2024-2027: [co-PI] </w:t>
      </w:r>
      <w:r>
        <w:rPr>
          <w:b w:val="1"/>
          <w:bCs w:val="1"/>
        </w:rPr>
        <w:t xml:space="preserve">Marsupil'AMU</w:t>
      </w:r>
      <w:r>
        <w:rPr/>
        <w:t xml:space="preserve"> project, funded by CISAM+, in collaboration with CEREGE.</w:t>
      </w:r>
    </w:p>
    <w:p>
      <w:pPr>
        <w:numPr>
          <w:ilvl w:val="0"/>
          <w:numId w:val="2"/>
        </w:numPr>
      </w:pPr>
      <w:r>
        <w:rPr/>
        <w:t xml:space="preserve">2022-2025: [co-PI] </w:t>
      </w:r>
      <w:r>
        <w:rPr>
          <w:b w:val="1"/>
          <w:bCs w:val="1"/>
        </w:rPr>
        <w:t xml:space="preserve">R-VR project</w:t>
      </w:r>
      <w:r>
        <w:rPr/>
        <w:t xml:space="preserve"> in collaboration with </w:t>
      </w:r>
      <w:hyperlink r:id="rId38" w:history="1">
        <w:r>
          <w:rPr>
            <w:color w:val="#410a8c"/>
            <w:u w:val="single"/>
          </w:rPr>
          <w:t xml:space="preserve">Retail RV</w:t>
        </w:r>
      </w:hyperlink>
      <w:r>
        <w:rPr/>
        <w:t xml:space="preserve">.</w:t>
      </w:r>
    </w:p>
    <w:p>
      <w:pPr>
        <w:numPr>
          <w:ilvl w:val="0"/>
          <w:numId w:val="2"/>
        </w:numPr>
      </w:pPr>
      <w:r>
        <w:rPr/>
        <w:t xml:space="preserve">2022-2025: [co-PI] </w:t>
      </w:r>
      <w:r>
        <w:rPr>
          <w:b w:val="1"/>
          <w:bCs w:val="1"/>
        </w:rPr>
        <w:t xml:space="preserve">N2I project</w:t>
      </w:r>
      <w:r>
        <w:rPr/>
        <w:t xml:space="preserve"> in collaboration with </w:t>
      </w:r>
      <w:hyperlink r:id="rId39" w:history="1">
        <w:r>
          <w:rPr>
            <w:color w:val="#410a8c"/>
            <w:u w:val="single"/>
          </w:rPr>
          <w:t xml:space="preserve">Nothing2Install</w:t>
        </w:r>
      </w:hyperlink>
      <w:r>
        <w:rPr/>
        <w:t xml:space="preserve">.</w:t>
      </w:r>
    </w:p>
    <w:p>
      <w:pPr>
        <w:numPr>
          <w:ilvl w:val="0"/>
          <w:numId w:val="2"/>
        </w:numPr>
      </w:pPr>
      <w:r>
        <w:rPr/>
        <w:t xml:space="preserve">2020-2025: [co-PI] </w:t>
      </w:r>
      <w:r>
        <w:rPr>
          <w:b w:val="1"/>
          <w:bCs w:val="1"/>
        </w:rPr>
        <w:t xml:space="preserve">ANR</w:t>
      </w:r>
      <w:r>
        <w:rPr/>
        <w:t xml:space="preserve"> </w:t>
      </w:r>
      <w:hyperlink r:id="rId40" w:history="1">
        <w:r>
          <w:rPr>
            <w:color w:val="#410a8c"/>
            <w:b w:val="1"/>
            <w:bCs w:val="1"/>
            <w:u w:val="single"/>
          </w:rPr>
          <w:t xml:space="preserve">COHERENCE 4D</w:t>
        </w:r>
      </w:hyperlink>
      <w:r>
        <w:rPr/>
        <w:t xml:space="preserve"> in collaboration with </w:t>
      </w:r>
      <w:hyperlink r:id="rId41" w:history="1">
        <w:r>
          <w:rPr>
            <w:color w:val="#410a8c"/>
            <w:u w:val="single"/>
          </w:rPr>
          <w:t xml:space="preserve">ENSAM-LISPEN</w:t>
        </w:r>
      </w:hyperlink>
      <w:r>
        <w:rPr/>
        <w:t xml:space="preserve">, </w:t>
      </w:r>
      <w:hyperlink r:id="rId42" w:history="1">
        <w:r>
          <w:rPr>
            <w:color w:val="#410a8c"/>
            <w:u w:val="single"/>
          </w:rPr>
          <w:t xml:space="preserve">UTC</w:t>
        </w:r>
      </w:hyperlink>
      <w:r>
        <w:rPr/>
        <w:t xml:space="preserve">, </w:t>
      </w:r>
      <w:hyperlink r:id="rId43" w:history="1">
        <w:r>
          <w:rPr>
            <w:color w:val="#410a8c"/>
            <w:u w:val="single"/>
          </w:rPr>
          <w:t xml:space="preserve">G-SCOP Grenoble INP</w:t>
        </w:r>
      </w:hyperlink>
      <w:r>
        <w:rPr/>
        <w:t xml:space="preserve">.</w:t>
      </w:r>
    </w:p>
    <w:p>
      <w:pPr>
        <w:numPr>
          <w:ilvl w:val="0"/>
          <w:numId w:val="2"/>
        </w:numPr>
      </w:pPr>
      <w:r>
        <w:rPr/>
        <w:t xml:space="preserve">2020-2023: [co-PI] </w:t>
      </w:r>
      <w:hyperlink r:id="rId44" w:history="1">
        <w:r>
          <w:rPr>
            <w:color w:val="#410a8c"/>
            <w:u w:val="single"/>
          </w:rPr>
          <w:t xml:space="preserve">SNEF project</w:t>
        </w:r>
      </w:hyperlink>
      <w:r>
        <w:rPr/>
        <w:t xml:space="preserve"> in collaboration with </w:t>
      </w:r>
      <w:hyperlink r:id="rId44" w:history="1">
        <w:r>
          <w:rPr>
            <w:color w:val="#410a8c"/>
            <w:u w:val="single"/>
          </w:rPr>
          <w:t xml:space="preserve">SNEF</w:t>
        </w:r>
      </w:hyperlink>
      <w:r>
        <w:rPr/>
        <w:t xml:space="preserve">.</w:t>
      </w:r>
    </w:p>
    <w:p>
      <w:pPr>
        <w:numPr>
          <w:ilvl w:val="0"/>
          <w:numId w:val="2"/>
        </w:numPr>
      </w:pPr>
      <w:r>
        <w:rPr/>
        <w:t xml:space="preserve">2018-2021: [co-PI] </w:t>
      </w:r>
      <w:hyperlink r:id="rId45" w:history="1">
        <w:r>
          <w:rPr>
            <w:color w:val="#410a8c"/>
            <w:b w:val="1"/>
            <w:bCs w:val="1"/>
            <w:u w:val="single"/>
          </w:rPr>
          <w:t xml:space="preserve">I-MC project</w:t>
        </w:r>
      </w:hyperlink>
      <w:r>
        <w:rPr/>
        <w:t xml:space="preserve"> in collaboration with </w:t>
      </w:r>
      <w:hyperlink r:id="rId46" w:history="1">
        <w:r>
          <w:rPr>
            <w:color w:val="#410a8c"/>
            <w:u w:val="single"/>
          </w:rPr>
          <w:t xml:space="preserve">ENSAM</w:t>
        </w:r>
      </w:hyperlink>
      <w:r>
        <w:rPr/>
        <w:t xml:space="preserve">, </w:t>
      </w:r>
      <w:hyperlink r:id="rId45" w:history="1">
        <w:r>
          <w:rPr>
            <w:color w:val="#410a8c"/>
            <w:u w:val="single"/>
          </w:rPr>
          <w:t xml:space="preserve">I-MC</w:t>
        </w:r>
      </w:hyperlink>
      <w:r>
        <w:rPr/>
        <w:t xml:space="preserve">.</w:t>
      </w:r>
    </w:p>
    <w:p>
      <w:pPr>
        <w:numPr>
          <w:ilvl w:val="0"/>
          <w:numId w:val="2"/>
        </w:numPr>
      </w:pPr>
      <w:r>
        <w:rPr/>
        <w:t xml:space="preserve">2009-2020: [PI] </w:t>
      </w:r>
      <w:hyperlink r:id="rId47" w:history="1">
        <w:r>
          <w:rPr>
            <w:color w:val="#410a8c"/>
            <w:b w:val="1"/>
            <w:bCs w:val="1"/>
            <w:u w:val="single"/>
          </w:rPr>
          <w:t xml:space="preserve">KiTT</w:t>
        </w:r>
      </w:hyperlink>
      <w:r>
        <w:rPr/>
        <w:t xml:space="preserve"> in collaboration with </w:t>
      </w:r>
      <w:hyperlink r:id="rId48" w:history="1">
        <w:r>
          <w:rPr>
            <w:color w:val="#410a8c"/>
            <w:u w:val="single"/>
          </w:rPr>
          <w:t xml:space="preserve">AP-HM</w:t>
        </w:r>
      </w:hyperlink>
      <w:r>
        <w:rPr/>
        <w:t xml:space="preserve">, </w:t>
      </w:r>
      <w:hyperlink r:id="rId49" w:history="1">
        <w:r>
          <w:rPr>
            <w:color w:val="#410a8c"/>
            <w:u w:val="single"/>
          </w:rPr>
          <w:t xml:space="preserve">LIIE</w:t>
        </w:r>
      </w:hyperlink>
      <w:r>
        <w:rPr/>
        <w:t xml:space="preserve">, </w:t>
      </w:r>
      <w:hyperlink r:id="rId50" w:history="1">
        <w:r>
          <w:rPr>
            <w:color w:val="#410a8c"/>
            <w:u w:val="single"/>
          </w:rPr>
          <w:t xml:space="preserve">Novartis Pharma SAS</w:t>
        </w:r>
      </w:hyperlink>
      <w:r>
        <w:rPr/>
        <w:t xml:space="preserve">, </w:t>
      </w:r>
      <w:hyperlink r:id="rId51" w:history="1">
        <w:r>
          <w:rPr>
            <w:color w:val="#410a8c"/>
            <w:u w:val="single"/>
          </w:rPr>
          <w:t xml:space="preserve">CERIMED</w:t>
        </w:r>
      </w:hyperlink>
      <w:r>
        <w:rPr/>
        <w:t xml:space="preserve">, </w:t>
      </w:r>
      <w:hyperlink r:id="rId52" w:history="1">
        <w:r>
          <w:rPr>
            <w:color w:val="#410a8c"/>
            <w:u w:val="single"/>
          </w:rPr>
          <w:t xml:space="preserve">LIO</w:t>
        </w:r>
      </w:hyperlink>
      <w:r>
        <w:rPr/>
        <w:t xml:space="preserve">, </w:t>
      </w:r>
      <w:hyperlink r:id="rId53" w:history="1">
        <w:r>
          <w:rPr>
            <w:color w:val="#410a8c"/>
            <w:u w:val="single"/>
          </w:rPr>
          <w:t xml:space="preserve">FRSQ</w:t>
        </w:r>
      </w:hyperlink>
      <w:r>
        <w:rPr/>
        <w:t xml:space="preserve">, </w:t>
      </w:r>
      <w:hyperlink r:id="rId54" w:history="1">
        <w:r>
          <w:rPr>
            <w:color w:val="#410a8c"/>
            <w:u w:val="single"/>
          </w:rPr>
          <w:t xml:space="preserve">CRCHUM</w:t>
        </w:r>
      </w:hyperlink>
      <w:r>
        <w:rPr/>
        <w:t xml:space="preserve">, </w:t>
      </w:r>
      <w:hyperlink r:id="rId55" w:history="1">
        <w:r>
          <w:rPr>
            <w:color w:val="#410a8c"/>
            <w:u w:val="single"/>
          </w:rPr>
          <w:t xml:space="preserve">ETS Montréal</w:t>
        </w:r>
      </w:hyperlink>
      <w:r>
        <w:rPr/>
        <w:t xml:space="preserve">.</w:t>
      </w:r>
    </w:p>
    <w:p>
      <w:pPr>
        <w:numPr>
          <w:ilvl w:val="0"/>
          <w:numId w:val="2"/>
        </w:numPr>
      </w:pPr>
      <w:r>
        <w:rPr/>
        <w:t xml:space="preserve">2014-2018: [co-PI] </w:t>
      </w:r>
      <w:hyperlink r:id="rId56" w:history="1">
        <w:r>
          <w:rPr>
            <w:color w:val="#410a8c"/>
            <w:b w:val="1"/>
            <w:bCs w:val="1"/>
            <w:u w:val="single"/>
          </w:rPr>
          <w:t xml:space="preserve">ImpaCt-4D</w:t>
        </w:r>
      </w:hyperlink>
      <w:r>
        <w:rPr/>
        <w:t xml:space="preserve"> in collaboration with </w:t>
      </w:r>
      <w:hyperlink r:id="rId57" w:history="1">
        <w:r>
          <w:rPr>
            <w:color w:val="#410a8c"/>
            <w:u w:val="single"/>
          </w:rPr>
          <w:t xml:space="preserve">LAM</w:t>
        </w:r>
      </w:hyperlink>
      <w:r>
        <w:rPr/>
        <w:t xml:space="preserve">, </w:t>
      </w:r>
      <w:hyperlink r:id="rId58" w:history="1">
        <w:r>
          <w:rPr>
            <w:color w:val="#410a8c"/>
            <w:u w:val="single"/>
          </w:rPr>
          <w:t xml:space="preserve">CEREGE</w:t>
        </w:r>
      </w:hyperlink>
      <w:r>
        <w:rPr/>
        <w:t xml:space="preserve">, </w:t>
      </w:r>
      <w:hyperlink r:id="rId59" w:history="1">
        <w:r>
          <w:rPr>
            <w:color w:val="#410a8c"/>
            <w:u w:val="single"/>
          </w:rPr>
          <w:t xml:space="preserve">GeoPS</w:t>
        </w:r>
      </w:hyperlink>
      <w:r>
        <w:rPr/>
        <w:t xml:space="preserve">, </w:t>
      </w:r>
      <w:hyperlink r:id="rId60" w:history="1">
        <w:r>
          <w:rPr>
            <w:color w:val="#410a8c"/>
            <w:u w:val="single"/>
          </w:rPr>
          <w:t xml:space="preserve">IMCCE</w:t>
        </w:r>
      </w:hyperlink>
      <w:r>
        <w:rPr/>
        <w:t xml:space="preserve">, </w:t>
      </w:r>
      <w:hyperlink r:id="rId61" w:history="1">
        <w:r>
          <w:rPr>
            <w:color w:val="#410a8c"/>
            <w:u w:val="single"/>
          </w:rPr>
          <w:t xml:space="preserve">LSIV TU Sofia</w:t>
        </w:r>
      </w:hyperlink>
      <w:r>
        <w:rPr/>
        <w:t xml:space="preserve">.</w:t>
      </w:r>
    </w:p>
    <w:p>
      <w:pPr>
        <w:numPr>
          <w:ilvl w:val="0"/>
          <w:numId w:val="2"/>
        </w:numPr>
      </w:pPr>
      <w:r>
        <w:rPr/>
        <w:t xml:space="preserve">2013-2017: [member] </w:t>
      </w:r>
      <w:hyperlink r:id="rId62" w:history="1">
        <w:r>
          <w:rPr>
            <w:color w:val="#410a8c"/>
            <w:b w:val="1"/>
            <w:bCs w:val="1"/>
            <w:u w:val="single"/>
          </w:rPr>
          <w:t xml:space="preserve">H-Cube</w:t>
        </w:r>
      </w:hyperlink>
      <w:r>
        <w:rPr/>
        <w:t xml:space="preserve"> (ANR SEED) in collaboration with </w:t>
      </w:r>
      <w:hyperlink r:id="rId63" w:history="1">
        <w:r>
          <w:rPr>
            <w:color w:val="#410a8c"/>
            <w:u w:val="single"/>
          </w:rPr>
          <w:t xml:space="preserve">BRGM</w:t>
        </w:r>
      </w:hyperlink>
      <w:r>
        <w:rPr/>
        <w:t xml:space="preserve">, </w:t>
      </w:r>
      <w:hyperlink r:id="rId64" w:history="1">
        <w:r>
          <w:rPr>
            <w:color w:val="#410a8c"/>
            <w:u w:val="single"/>
          </w:rPr>
          <w:t xml:space="preserve">LSCE</w:t>
        </w:r>
      </w:hyperlink>
      <w:r>
        <w:rPr/>
        <w:t xml:space="preserve">, </w:t>
      </w:r>
      <w:hyperlink r:id="rId65" w:history="1">
        <w:r>
          <w:rPr>
            <w:color w:val="#410a8c"/>
            <w:u w:val="single"/>
          </w:rPr>
          <w:t xml:space="preserve">Terra3E</w:t>
        </w:r>
      </w:hyperlink>
      <w:r>
        <w:rPr/>
        <w:t xml:space="preserve">, </w:t>
      </w:r>
      <w:hyperlink r:id="rId58" w:history="1">
        <w:r>
          <w:rPr>
            <w:color w:val="#410a8c"/>
            <w:u w:val="single"/>
          </w:rPr>
          <w:t xml:space="preserve">CEREGE</w:t>
        </w:r>
      </w:hyperlink>
      <w:r>
        <w:rPr/>
        <w:t xml:space="preserve">.</w:t>
      </w:r>
    </w:p>
    <w:p>
      <w:pPr>
        <w:numPr>
          <w:ilvl w:val="0"/>
          <w:numId w:val="2"/>
        </w:numPr>
      </w:pPr>
      <w:r>
        <w:rPr/>
        <w:t xml:space="preserve">2013-2014: [PI] </w:t>
      </w:r>
      <w:hyperlink r:id="rId56" w:history="1">
        <w:r>
          <w:rPr>
            <w:color w:val="#410a8c"/>
            <w:b w:val="1"/>
            <w:bCs w:val="1"/>
            <w:u w:val="single"/>
          </w:rPr>
          <w:t xml:space="preserve">ImpaCt-3D</w:t>
        </w:r>
      </w:hyperlink>
      <w:r>
        <w:rPr/>
        <w:t xml:space="preserve"> (PEPS CNRS INS2I) in collaboration with </w:t>
      </w:r>
      <w:hyperlink r:id="rId57" w:history="1">
        <w:r>
          <w:rPr>
            <w:color w:val="#410a8c"/>
            <w:u w:val="single"/>
          </w:rPr>
          <w:t xml:space="preserve">LAM</w:t>
        </w:r>
      </w:hyperlink>
      <w:r>
        <w:rPr/>
        <w:t xml:space="preserve">, </w:t>
      </w:r>
      <w:hyperlink r:id="rId58" w:history="1">
        <w:r>
          <w:rPr>
            <w:color w:val="#410a8c"/>
            <w:u w:val="single"/>
          </w:rPr>
          <w:t xml:space="preserve">CEREGE</w:t>
        </w:r>
      </w:hyperlink>
      <w:r>
        <w:rPr/>
        <w:t xml:space="preserve">, </w:t>
      </w:r>
      <w:hyperlink r:id="rId59" w:history="1">
        <w:r>
          <w:rPr>
            <w:color w:val="#410a8c"/>
            <w:u w:val="single"/>
          </w:rPr>
          <w:t xml:space="preserve">GeoPS</w:t>
        </w:r>
      </w:hyperlink>
      <w:r>
        <w:rPr/>
        <w:t xml:space="preserve">.</w:t>
      </w:r>
    </w:p>
    <w:p>
      <w:pPr>
        <w:numPr>
          <w:ilvl w:val="0"/>
          <w:numId w:val="2"/>
        </w:numPr>
      </w:pPr>
      <w:r>
        <w:rPr/>
        <w:t xml:space="preserve">2012-2016: [co-PI] </w:t>
      </w:r>
      <w:r>
        <w:rPr>
          <w:b w:val="1"/>
          <w:bCs w:val="1"/>
        </w:rPr>
        <w:t xml:space="preserve">Cornea-3D</w:t>
      </w:r>
      <w:r>
        <w:rPr/>
        <w:t xml:space="preserve"> in collaboration with </w:t>
      </w:r>
      <w:hyperlink r:id="rId66" w:history="1">
        <w:r>
          <w:rPr>
            <w:color w:val="#410a8c"/>
            <w:u w:val="single"/>
          </w:rPr>
          <w:t xml:space="preserve">UdeM</w:t>
        </w:r>
      </w:hyperlink>
      <w:r>
        <w:rPr/>
        <w:t xml:space="preserve">, </w:t>
      </w:r>
      <w:hyperlink r:id="rId67" w:history="1">
        <w:r>
          <w:rPr>
            <w:color w:val="#410a8c"/>
            <w:u w:val="single"/>
          </w:rPr>
          <w:t xml:space="preserve">DIRO</w:t>
        </w:r>
      </w:hyperlink>
      <w:r>
        <w:rPr/>
        <w:t xml:space="preserve">, </w:t>
      </w:r>
      <w:hyperlink r:id="rId68" w:history="1">
        <w:r>
          <w:rPr>
            <w:color w:val="#410a8c"/>
            <w:u w:val="single"/>
          </w:rPr>
          <w:t xml:space="preserve">HMR Montréal</w:t>
        </w:r>
      </w:hyperlink>
      <w:r>
        <w:rPr/>
        <w:t xml:space="preserve">.</w:t>
      </w:r>
    </w:p>
    <w:p>
      <w:pPr>
        <w:numPr>
          <w:ilvl w:val="0"/>
          <w:numId w:val="2"/>
        </w:numPr>
      </w:pPr>
      <w:r>
        <w:rPr/>
        <w:t xml:space="preserve">2007-2011: [member] </w:t>
      </w:r>
      <w:r>
        <w:rPr>
          <w:b w:val="1"/>
          <w:bCs w:val="1"/>
        </w:rPr>
        <w:t xml:space="preserve">VOGP</w:t>
      </w:r>
      <w:r>
        <w:rPr/>
        <w:t xml:space="preserve"> in collaboration with </w:t>
      </w:r>
      <w:hyperlink r:id="rId58" w:history="1">
        <w:r>
          <w:rPr>
            <w:color w:val="#410a8c"/>
            <w:u w:val="single"/>
          </w:rPr>
          <w:t xml:space="preserve">CEREGE</w:t>
        </w:r>
      </w:hyperlink>
      <w:r>
        <w:rPr/>
        <w:t xml:space="preserve">, </w:t>
      </w:r>
      <w:hyperlink r:id="rId69" w:history="1">
        <w:r>
          <w:rPr>
            <w:color w:val="#410a8c"/>
            <w:u w:val="single"/>
          </w:rPr>
          <w:t xml:space="preserve">AGIP</w:t>
        </w:r>
      </w:hyperlink>
      <w:r>
        <w:rPr/>
        <w:t xml:space="preserve">.</w:t>
      </w:r>
    </w:p>
    <w:p>
      <w:pPr>
        <w:numPr>
          <w:ilvl w:val="0"/>
          <w:numId w:val="2"/>
        </w:numPr>
      </w:pPr>
      <w:r>
        <w:rPr/>
        <w:t xml:space="preserve">2004-2009: [co-PI] </w:t>
      </w:r>
      <w:r>
        <w:rPr>
          <w:b w:val="1"/>
          <w:bCs w:val="1"/>
        </w:rPr>
        <w:t xml:space="preserve">Progeria-cell-3D</w:t>
      </w:r>
      <w:r>
        <w:rPr/>
        <w:t xml:space="preserve"> in collaboration with INSERM 491 Unit (Genetics and Development).</w:t>
      </w:r>
    </w:p>
    <w:p>
      <w:pPr>
        <w:numPr>
          <w:ilvl w:val="0"/>
          <w:numId w:val="2"/>
        </w:numPr>
      </w:pPr>
      <w:r>
        <w:rPr/>
        <w:t xml:space="preserve">1999-2002: [member] </w:t>
      </w:r>
      <w:r>
        <w:rPr>
          <w:b w:val="1"/>
          <w:bCs w:val="1"/>
        </w:rPr>
        <w:t xml:space="preserve">Cœur Battant</w:t>
      </w:r>
      <w:r>
        <w:rPr/>
        <w:t xml:space="preserve"> project (CNRS incitative national action) in collaboration with BHEN (Beating Heart European Network).</w:t>
      </w:r>
    </w:p>
    <w:p>
      <w:pPr/>
      <w:r>
        <w:rPr>
          <w:b w:val="1"/>
          <w:bCs w:val="1"/>
        </w:rPr>
        <w:t xml:space="preserve">Current Ph.D. students</w:t>
      </w:r>
    </w:p>
    <w:p>
      <w:pPr>
        <w:numPr>
          <w:ilvl w:val="0"/>
          <w:numId w:val="3"/>
        </w:numPr>
      </w:pPr>
      <w:hyperlink r:id="rId70" w:history="1">
        <w:r>
          <w:rPr>
            <w:color w:val="#410a8c"/>
            <w:u w:val="single"/>
          </w:rPr>
          <w:t xml:space="preserve">Yann Rosser</w:t>
        </w:r>
      </w:hyperlink>
      <w:r>
        <w:rPr/>
        <w:t xml:space="preserve"> (2025-2030), CNRC Canadian funds + </w:t>
      </w:r>
      <w:r>
        <w:rPr>
          <w:b w:val="1"/>
          <w:bCs w:val="1"/>
        </w:rPr>
        <w:t xml:space="preserve">cotution</w:t>
      </w:r>
      <w:r>
        <w:rPr/>
        <w:t xml:space="preserve"> with ETS Montréal (co-supervision with Eric Paquette) - </w:t>
      </w:r>
      <w:r>
        <w:rPr>
          <w:i w:val="1"/>
          <w:iCs w:val="1"/>
        </w:rPr>
        <w:t xml:space="preserve">Déformation adaptative de surfaces paramétriques guidée par nuages de points pour l’amélioration de la précision en fabrication additive.</w:t>
      </w:r>
    </w:p>
    <w:p>
      <w:pPr>
        <w:numPr>
          <w:ilvl w:val="0"/>
          <w:numId w:val="3"/>
        </w:numPr>
      </w:pPr>
      <w:hyperlink r:id="rId71" w:history="1">
        <w:r>
          <w:rPr>
            <w:color w:val="#410a8c"/>
            <w:u w:val="single"/>
          </w:rPr>
          <w:t xml:space="preserve">Samantha Thiel</w:t>
        </w:r>
      </w:hyperlink>
      <w:r>
        <w:rPr/>
        <w:t xml:space="preserve"> (2024-2027), CISAM+ project &amp;quot;Marsupil'AMU&amp;quot; w/ CEREGE (co-supervision with Sophie Viseur) - </w:t>
      </w:r>
      <w:r>
        <w:rPr>
          <w:i w:val="1"/>
          <w:iCs w:val="1"/>
        </w:rPr>
        <w:t xml:space="preserve">Recalage, segmentation et enrichissement collaboratif de données 3D - Application aux modèles géométriques de bâtiments.</w:t>
      </w:r>
    </w:p>
    <w:p>
      <w:pPr>
        <w:numPr>
          <w:ilvl w:val="0"/>
          <w:numId w:val="3"/>
        </w:numPr>
      </w:pPr>
      <w:hyperlink r:id="rId72" w:history="1">
        <w:r>
          <w:rPr>
            <w:color w:val="#410a8c"/>
            <w:u w:val="single"/>
          </w:rPr>
          <w:t xml:space="preserve">Grekou Yao</w:t>
        </w:r>
      </w:hyperlink>
      <w:r>
        <w:rPr/>
        <w:t xml:space="preserve"> (2022-2025), CIFRE w/ RetailVR company (co-supervision with Sébastien Mavromatis) - </w:t>
      </w:r>
      <w:r>
        <w:rPr>
          <w:i w:val="1"/>
          <w:iCs w:val="1"/>
        </w:rPr>
        <w:t xml:space="preserve">Génération automatique de modèles 3D guidée par apprentissage à partir de données éparses multi-vues.</w:t>
      </w:r>
    </w:p>
    <w:p>
      <w:pPr/>
      <w:r>
        <w:rPr>
          <w:b w:val="1"/>
          <w:bCs w:val="1"/>
        </w:rPr>
        <w:t xml:space="preserve">Former Ph.D. students</w:t>
      </w:r>
    </w:p>
    <w:p>
      <w:pPr>
        <w:numPr>
          <w:ilvl w:val="0"/>
          <w:numId w:val="4"/>
        </w:numPr>
      </w:pPr>
      <w:hyperlink r:id="rId73" w:history="1">
        <w:r>
          <w:rPr>
            <w:color w:val="#410a8c"/>
            <w:u w:val="single"/>
          </w:rPr>
          <w:t xml:space="preserve">Mathieu Pietri</w:t>
        </w:r>
      </w:hyperlink>
      <w:r>
        <w:rPr/>
        <w:t xml:space="preserve"> (2022-2025), CIFRE w/ Nothing2Install company (co-supervision with Eric Remy) - </w:t>
      </w:r>
      <w:r>
        <w:rPr>
          <w:i w:val="1"/>
          <w:iCs w:val="1"/>
        </w:rPr>
        <w:t xml:space="preserve">Compression de maillages dynamiques représentant des personnages animés - Application au streaming en direct de commandes graphiques pour le cloud gaming.</w:t>
      </w:r>
    </w:p>
    <w:p>
      <w:pPr>
        <w:numPr>
          <w:ilvl w:val="0"/>
          <w:numId w:val="4"/>
        </w:numPr>
      </w:pPr>
      <w:hyperlink r:id="rId74" w:history="1">
        <w:r>
          <w:rPr>
            <w:color w:val="#410a8c"/>
            <w:u w:val="single"/>
          </w:rPr>
          <w:t xml:space="preserve">Oghenemarho Orukele</w:t>
        </w:r>
      </w:hyperlink>
      <w:r>
        <w:rPr/>
        <w:t xml:space="preserve"> (2021-2024), ANR project &amp;quot;COHERENCE 4D&amp;quot; w/ ENSAM (co-supervision with Aldo Gonzalez Lorenzo, Arnaud Polette and Jean-Philippe Pernot) - </w:t>
      </w:r>
      <w:r>
        <w:rPr>
          <w:i w:val="1"/>
          <w:iCs w:val="1"/>
        </w:rPr>
        <w:t xml:space="preserve">Maintien de la cohérence du jumeau numérique vis-à-vis des évolutions de son jumeau physique.</w:t>
      </w:r>
    </w:p>
    <w:p>
      <w:pPr>
        <w:numPr>
          <w:ilvl w:val="0"/>
          <w:numId w:val="4"/>
        </w:numPr>
      </w:pPr>
      <w:hyperlink r:id="rId75" w:history="1">
        <w:r>
          <w:rPr>
            <w:color w:val="#410a8c"/>
            <w:u w:val="single"/>
          </w:rPr>
          <w:t xml:space="preserve">Thibault Payet</w:t>
        </w:r>
      </w:hyperlink>
      <w:r>
        <w:rPr/>
        <w:t xml:space="preserve"> (2020-2023), CIFRE w/ SNEF company (co-supervision with Ricardo Uribe-Lobello and Romain Raffin) - </w:t>
      </w:r>
      <w:r>
        <w:rPr>
          <w:i w:val="1"/>
          <w:iCs w:val="1"/>
        </w:rPr>
        <w:t xml:space="preserve">Extraction de primitives dans des nuages de points en milieu industriel.</w:t>
      </w:r>
    </w:p>
    <w:p>
      <w:pPr>
        <w:numPr>
          <w:ilvl w:val="0"/>
          <w:numId w:val="4"/>
        </w:numPr>
      </w:pPr>
      <w:hyperlink r:id="rId76" w:history="1">
        <w:r>
          <w:rPr>
            <w:color w:val="#410a8c"/>
            <w:u w:val="single"/>
          </w:rPr>
          <w:t xml:space="preserve">Florian Beguet</w:t>
        </w:r>
      </w:hyperlink>
      <w:r>
        <w:rPr/>
        <w:t xml:space="preserve"> (2016-2021), CRCHUM Canadian funds + </w:t>
      </w:r>
      <w:r>
        <w:rPr>
          <w:b w:val="1"/>
          <w:bCs w:val="1"/>
        </w:rPr>
        <w:t xml:space="preserve">cotution</w:t>
      </w:r>
      <w:r>
        <w:rPr/>
        <w:t xml:space="preserve"> with ETS Montréal (co-supervision with Jacques de Guise) - </w:t>
      </w:r>
      <w:r>
        <w:rPr>
          <w:i w:val="1"/>
          <w:iCs w:val="1"/>
        </w:rPr>
        <w:t xml:space="preserve">Modélisation et description par graphes pour des formes géométriques complexes - Application aux structures de l'oreille.</w:t>
      </w:r>
    </w:p>
    <w:p>
      <w:pPr>
        <w:numPr>
          <w:ilvl w:val="0"/>
          <w:numId w:val="4"/>
        </w:numPr>
      </w:pPr>
      <w:hyperlink r:id="rId77" w:history="1">
        <w:r>
          <w:rPr>
            <w:color w:val="#410a8c"/>
            <w:u w:val="single"/>
          </w:rPr>
          <w:t xml:space="preserve">Manon Jubert</w:t>
        </w:r>
      </w:hyperlink>
      <w:r>
        <w:rPr/>
        <w:t xml:space="preserve"> (2018-2021), CIFRE w/ I-MC company (co-supervision with Arnaud Polette and Jean-Philippe Pernot) - </w:t>
      </w:r>
      <w:r>
        <w:rPr>
          <w:i w:val="1"/>
          <w:iCs w:val="1"/>
        </w:rPr>
        <w:t xml:space="preserve">Algorithme de planification de numérisation et d’alignement de nuages de points 3D pour le contrôle in-situ de pièces mécaniques en cours d’usinage.</w:t>
      </w:r>
    </w:p>
    <w:p>
      <w:pPr>
        <w:numPr>
          <w:ilvl w:val="0"/>
          <w:numId w:val="4"/>
        </w:numPr>
      </w:pPr>
      <w:hyperlink r:id="rId78" w:history="1">
        <w:r>
          <w:rPr>
            <w:color w:val="#410a8c"/>
            <w:u w:val="single"/>
          </w:rPr>
          <w:t xml:space="preserve">Nils Olofsson</w:t>
        </w:r>
      </w:hyperlink>
      <w:r>
        <w:rPr/>
        <w:t xml:space="preserve"> (2016-2020), CRCHUM Canadian funds + </w:t>
      </w:r>
      <w:r>
        <w:rPr>
          <w:b w:val="1"/>
          <w:bCs w:val="1"/>
        </w:rPr>
        <w:t xml:space="preserve">cotution</w:t>
      </w:r>
      <w:r>
        <w:rPr/>
        <w:t xml:space="preserve"> with ETS Montréal (co-supervision with Jacques de Guise and Marc Daniel).</w:t>
      </w:r>
    </w:p>
    <w:p>
      <w:pPr>
        <w:numPr>
          <w:ilvl w:val="0"/>
          <w:numId w:val="4"/>
        </w:numPr>
      </w:pPr>
      <w:hyperlink r:id="rId79" w:history="1">
        <w:r>
          <w:rPr>
            <w:color w:val="#410a8c"/>
            <w:u w:val="single"/>
          </w:rPr>
          <w:t xml:space="preserve">Nicole Christoff</w:t>
        </w:r>
      </w:hyperlink>
      <w:r>
        <w:rPr/>
        <w:t xml:space="preserve"> (2015-2018), Bulgarian research ministry funds + French ambassy funds + </w:t>
      </w:r>
      <w:r>
        <w:rPr>
          <w:b w:val="1"/>
          <w:bCs w:val="1"/>
        </w:rPr>
        <w:t xml:space="preserve">cotuition</w:t>
      </w:r>
      <w:r>
        <w:rPr/>
        <w:t xml:space="preserve"> with Technical University of Sofia (co-supervision with Laurent Jorda and Agata Manolova) - </w:t>
      </w:r>
      <w:r>
        <w:rPr>
          <w:i w:val="1"/>
          <w:iCs w:val="1"/>
        </w:rPr>
        <w:t xml:space="preserve">Détection et caractérisation d'attributs géométriques sur les corps rocheux du système solaire.</w:t>
      </w:r>
    </w:p>
    <w:p>
      <w:pPr>
        <w:numPr>
          <w:ilvl w:val="0"/>
          <w:numId w:val="4"/>
        </w:numPr>
      </w:pPr>
      <w:hyperlink r:id="rId80" w:history="1">
        <w:r>
          <w:rPr>
            <w:color w:val="#410a8c"/>
            <w:u w:val="single"/>
          </w:rPr>
          <w:t xml:space="preserve">Aldo González-Lorenzo</w:t>
        </w:r>
      </w:hyperlink>
      <w:r>
        <w:rPr/>
        <w:t xml:space="preserve"> (2013-2016), French research ministry alloc. + </w:t>
      </w:r>
      <w:r>
        <w:rPr>
          <w:b w:val="1"/>
          <w:bCs w:val="1"/>
        </w:rPr>
        <w:t xml:space="preserve">cotuition</w:t>
      </w:r>
      <w:r>
        <w:rPr/>
        <w:t xml:space="preserve"> with Univ. of Seville (co-sup. w/ Alexandra Bac and Pedro Real) - </w:t>
      </w:r>
      <w:r>
        <w:rPr>
          <w:i w:val="1"/>
          <w:iCs w:val="1"/>
        </w:rPr>
        <w:t xml:space="preserve">Computational homology applied to discrete objects.</w:t>
      </w:r>
      <w:r>
        <w:rPr/>
        <w:t xml:space="preserve"> </w:t>
      </w:r>
      <w:r>
        <w:rPr>
          <w:b w:val="1"/>
          <w:bCs w:val="1"/>
          <w:i w:val="1"/>
          <w:iCs w:val="1"/>
        </w:rPr>
        <w:t xml:space="preserve">Prix de thèse</w:t>
      </w:r>
      <w:r>
        <w:rPr>
          <w:i w:val="1"/>
          <w:iCs w:val="1"/>
        </w:rPr>
        <w:t xml:space="preserve"> IGRV 2017</w:t>
      </w:r>
      <w:r>
        <w:rPr/>
        <w:t xml:space="preserve">. Watch his </w:t>
      </w:r>
      <w:hyperlink r:id="rId81" w:history="1">
        <w:r>
          <w:rPr>
            <w:color w:val="#410a8c"/>
            <w:u w:val="single"/>
          </w:rPr>
          <w:t xml:space="preserve">video</w:t>
        </w:r>
      </w:hyperlink>
    </w:p>
    <w:p>
      <w:pPr>
        <w:numPr>
          <w:ilvl w:val="0"/>
          <w:numId w:val="4"/>
        </w:numPr>
      </w:pPr>
      <w:hyperlink r:id="rId82" w:history="1">
        <w:r>
          <w:rPr>
            <w:color w:val="#410a8c"/>
            <w:u w:val="single"/>
          </w:rPr>
          <w:t xml:space="preserve">Arnaud Polette</w:t>
        </w:r>
      </w:hyperlink>
      <w:r>
        <w:rPr/>
        <w:t xml:space="preserve"> (2012-2015), Canadian funds + </w:t>
      </w:r>
      <w:r>
        <w:rPr>
          <w:b w:val="1"/>
          <w:bCs w:val="1"/>
        </w:rPr>
        <w:t xml:space="preserve">cotuition</w:t>
      </w:r>
      <w:r>
        <w:rPr/>
        <w:t xml:space="preserve"> with Université de Montréal (co-supervision with Jean Meunier) - </w:t>
      </w:r>
      <w:r>
        <w:rPr>
          <w:i w:val="1"/>
          <w:iCs w:val="1"/>
        </w:rPr>
        <w:t xml:space="preserve">Analyse de maillages surfaciques par construction et comparaison de modèles moyens et par décomposition par graphes s'appuyant sur les courbures discrètes - Application à l’étude de la cornée humaine.</w:t>
      </w:r>
    </w:p>
    <w:p>
      <w:pPr>
        <w:numPr>
          <w:ilvl w:val="0"/>
          <w:numId w:val="4"/>
        </w:numPr>
      </w:pPr>
      <w:hyperlink r:id="rId83" w:history="1">
        <w:r>
          <w:rPr>
            <w:color w:val="#410a8c"/>
            <w:u w:val="single"/>
          </w:rPr>
          <w:t xml:space="preserve">Valentin Leonardi</w:t>
        </w:r>
      </w:hyperlink>
      <w:r>
        <w:rPr/>
        <w:t xml:space="preserve"> (2010-2014), AMU SSDD foundation (co-supervision with Marc Daniel) - </w:t>
      </w:r>
      <w:r>
        <w:rPr>
          <w:i w:val="1"/>
          <w:iCs w:val="1"/>
        </w:rPr>
        <w:t xml:space="preserve">Modélisation dynamique et suivi de tumeur dans le volume rénal.</w:t>
      </w:r>
    </w:p>
    <w:p>
      <w:pPr>
        <w:numPr>
          <w:ilvl w:val="0"/>
          <w:numId w:val="4"/>
        </w:numPr>
      </w:pPr>
      <w:hyperlink r:id="rId84" w:history="1">
        <w:r>
          <w:rPr>
            <w:color w:val="#410a8c"/>
            <w:u w:val="single"/>
          </w:rPr>
          <w:t xml:space="preserve">Dimitri Kudelski</w:t>
        </w:r>
      </w:hyperlink>
      <w:r>
        <w:rPr/>
        <w:t xml:space="preserve"> (2008-2011), ENI-AGIP funds (co-supervision with Sophie Viseur) - </w:t>
      </w:r>
      <w:r>
        <w:rPr>
          <w:i w:val="1"/>
          <w:iCs w:val="1"/>
        </w:rPr>
        <w:t xml:space="preserve">Détection automatique de structures géologiques à partir de modèles numériques 3D.</w:t>
      </w:r>
    </w:p>
    <w:p>
      <w:pPr>
        <w:numPr>
          <w:ilvl w:val="0"/>
          <w:numId w:val="4"/>
        </w:numPr>
      </w:pPr>
      <w:hyperlink r:id="rId85" w:history="1">
        <w:r>
          <w:rPr>
            <w:color w:val="#410a8c"/>
            <w:u w:val="single"/>
          </w:rPr>
          <w:t xml:space="preserve">Guillaume Thibault</w:t>
        </w:r>
      </w:hyperlink>
      <w:r>
        <w:rPr/>
        <w:t xml:space="preserve"> (2005-2009), French research ministry allocation (co-supervision with Jean Sequeira) - </w:t>
      </w:r>
      <w:r>
        <w:rPr>
          <w:i w:val="1"/>
          <w:iCs w:val="1"/>
        </w:rPr>
        <w:t xml:space="preserve">Indices de formes et de textures : de la 2D vers la 3D. Application au classement de noyaux de cellules.</w:t>
      </w:r>
    </w:p>
    <w:p>
      <w:pPr/>
      <w:r>
        <w:rPr>
          <w:b w:val="1"/>
          <w:bCs w:val="1"/>
        </w:rPr>
        <w:t xml:space="preserve">Master students</w:t>
      </w:r>
    </w:p>
    <w:p>
      <w:pPr>
        <w:numPr>
          <w:ilvl w:val="0"/>
          <w:numId w:val="5"/>
        </w:numPr>
      </w:pPr>
      <w:r>
        <w:rPr/>
        <w:t xml:space="preserve">2020-2021: Alix Eymar, Mathieu Pietri</w:t>
      </w:r>
    </w:p>
    <w:p>
      <w:pPr>
        <w:numPr>
          <w:ilvl w:val="0"/>
          <w:numId w:val="5"/>
        </w:numPr>
      </w:pPr>
      <w:r>
        <w:rPr/>
        <w:t xml:space="preserve">2018-2019: Thibault Payet</w:t>
      </w:r>
    </w:p>
    <w:p>
      <w:pPr>
        <w:numPr>
          <w:ilvl w:val="0"/>
          <w:numId w:val="5"/>
        </w:numPr>
      </w:pPr>
      <w:r>
        <w:rPr/>
        <w:t xml:space="preserve">2016-2017: Julien Statopoulos</w:t>
      </w:r>
    </w:p>
    <w:p>
      <w:pPr>
        <w:numPr>
          <w:ilvl w:val="0"/>
          <w:numId w:val="5"/>
        </w:numPr>
      </w:pPr>
      <w:r>
        <w:rPr/>
        <w:t xml:space="preserve">2015-2016: Florian Beguet</w:t>
      </w:r>
    </w:p>
    <w:p>
      <w:pPr>
        <w:numPr>
          <w:ilvl w:val="0"/>
          <w:numId w:val="5"/>
        </w:numPr>
      </w:pPr>
      <w:r>
        <w:rPr/>
        <w:t xml:space="preserve">2014-2015: Wendy Chung</w:t>
      </w:r>
    </w:p>
    <w:p>
      <w:pPr>
        <w:numPr>
          <w:ilvl w:val="0"/>
          <w:numId w:val="5"/>
        </w:numPr>
      </w:pPr>
      <w:r>
        <w:rPr/>
        <w:t xml:space="preserve">2013-2014: Martin-Pierre Schmidt, Nils Olofsson</w:t>
      </w:r>
    </w:p>
    <w:p>
      <w:pPr>
        <w:numPr>
          <w:ilvl w:val="0"/>
          <w:numId w:val="5"/>
        </w:numPr>
      </w:pPr>
      <w:r>
        <w:rPr/>
        <w:t xml:space="preserve">2012-2013: Daniel Garcia Montes, Giang Vo</w:t>
      </w:r>
    </w:p>
    <w:p>
      <w:pPr>
        <w:numPr>
          <w:ilvl w:val="0"/>
          <w:numId w:val="5"/>
        </w:numPr>
      </w:pPr>
      <w:r>
        <w:rPr/>
        <w:t xml:space="preserve">2011-2012: </w:t>
      </w:r>
      <w:hyperlink r:id="rId82" w:history="1">
        <w:r>
          <w:rPr>
            <w:color w:val="#410a8c"/>
            <w:u w:val="single"/>
          </w:rPr>
          <w:t xml:space="preserve">Arnaud Polette</w:t>
        </w:r>
      </w:hyperlink>
    </w:p>
    <w:p>
      <w:pPr>
        <w:numPr>
          <w:ilvl w:val="0"/>
          <w:numId w:val="5"/>
        </w:numPr>
      </w:pPr>
      <w:r>
        <w:rPr/>
        <w:t xml:space="preserve">2010-2011: Régis Meyssonnier</w:t>
      </w:r>
    </w:p>
    <w:p>
      <w:pPr>
        <w:numPr>
          <w:ilvl w:val="0"/>
          <w:numId w:val="5"/>
        </w:numPr>
      </w:pPr>
      <w:r>
        <w:rPr/>
        <w:t xml:space="preserve">2007-2008: </w:t>
      </w:r>
      <w:hyperlink r:id="rId84" w:history="1">
        <w:r>
          <w:rPr>
            <w:color w:val="#410a8c"/>
            <w:u w:val="single"/>
          </w:rPr>
          <w:t xml:space="preserve">Dimitri Kudelski</w:t>
        </w:r>
      </w:hyperlink>
    </w:p>
    <w:p>
      <w:pPr>
        <w:numPr>
          <w:ilvl w:val="0"/>
          <w:numId w:val="5"/>
        </w:numPr>
      </w:pPr>
      <w:r>
        <w:rPr/>
        <w:t xml:space="preserve">2006-2007: </w:t>
      </w:r>
      <w:hyperlink r:id="rId86" w:history="1">
        <w:r>
          <w:rPr>
            <w:color w:val="#410a8c"/>
            <w:u w:val="single"/>
          </w:rPr>
          <w:t xml:space="preserve">Florian Graglia</w:t>
        </w:r>
      </w:hyperlink>
    </w:p>
    <w:p>
      <w:pPr>
        <w:numPr>
          <w:ilvl w:val="0"/>
          <w:numId w:val="5"/>
        </w:numPr>
      </w:pPr>
      <w:r>
        <w:rPr/>
        <w:t xml:space="preserve">2004-2005: </w:t>
      </w:r>
      <w:hyperlink r:id="rId87" w:history="1">
        <w:r>
          <w:rPr>
            <w:color w:val="#410a8c"/>
            <w:u w:val="single"/>
          </w:rPr>
          <w:t xml:space="preserve">Thomas Giuliani</w:t>
        </w:r>
      </w:hyperlink>
      <w:r>
        <w:rPr/>
        <w:t xml:space="preserve">, </w:t>
      </w:r>
      <w:hyperlink r:id="rId88" w:history="1">
        <w:r>
          <w:rPr>
            <w:color w:val="#410a8c"/>
            <w:u w:val="single"/>
          </w:rPr>
          <w:t xml:space="preserve">Xavier Gomez</w:t>
        </w:r>
      </w:hyperlink>
    </w:p>
    <w:p>
      <w:pPr>
        <w:numPr>
          <w:ilvl w:val="0"/>
          <w:numId w:val="5"/>
        </w:numPr>
      </w:pPr>
      <w:r>
        <w:rPr/>
        <w:t xml:space="preserve">2003-2004: </w:t>
      </w:r>
      <w:hyperlink r:id="rId89" w:history="1">
        <w:r>
          <w:rPr>
            <w:color w:val="#410a8c"/>
            <w:u w:val="single"/>
          </w:rPr>
          <w:t xml:space="preserve">Thierry Baud</w:t>
        </w:r>
      </w:hyperlink>
    </w:p>
    <w:p>
      <w:pPr>
        <w:numPr>
          <w:ilvl w:val="0"/>
          <w:numId w:val="5"/>
        </w:numPr>
      </w:pPr>
      <w:r>
        <w:rPr/>
        <w:t xml:space="preserve">2000-2002: </w:t>
      </w:r>
      <w:hyperlink r:id="rId90" w:history="1">
        <w:r>
          <w:rPr>
            <w:color w:val="#410a8c"/>
            <w:u w:val="single"/>
          </w:rPr>
          <w:t xml:space="preserve">Jean-François Avierinos</w:t>
        </w:r>
      </w:hyperlink>
    </w:p>
    <w:p>
      <w:pPr/>
      <w:r>
        <w:rPr>
          <w:b w:val="1"/>
          <w:bCs w:val="1"/>
        </w:rPr>
        <w:t xml:space="preserve">International relations</w:t>
      </w:r>
    </w:p>
    <w:p>
      <w:pPr>
        <w:numPr>
          <w:ilvl w:val="0"/>
          <w:numId w:val="6"/>
        </w:numPr>
      </w:pPr>
      <w:hyperlink r:id="rId66" w:history="1">
        <w:r>
          <w:rPr>
            <w:color w:val="#410a8c"/>
            <w:u w:val="single"/>
          </w:rPr>
          <w:t xml:space="preserve">Université de Montréal</w:t>
        </w:r>
      </w:hyperlink>
      <w:r>
        <w:rPr/>
        <w:t xml:space="preserve"> (Canada)</w:t>
      </w:r>
    </w:p>
    <w:p>
      <w:pPr>
        <w:numPr>
          <w:ilvl w:val="0"/>
          <w:numId w:val="6"/>
        </w:numPr>
      </w:pPr>
      <w:hyperlink r:id="rId55" w:history="1">
        <w:r>
          <w:rPr>
            <w:color w:val="#410a8c"/>
            <w:u w:val="single"/>
          </w:rPr>
          <w:t xml:space="preserve">ETS Montréal</w:t>
        </w:r>
      </w:hyperlink>
      <w:r>
        <w:rPr/>
        <w:t xml:space="preserve">* (Canada)</w:t>
      </w:r>
    </w:p>
    <w:p>
      <w:pPr>
        <w:numPr>
          <w:ilvl w:val="0"/>
          <w:numId w:val="6"/>
        </w:numPr>
      </w:pPr>
      <w:hyperlink r:id="rId91" w:history="1">
        <w:r>
          <w:rPr>
            <w:color w:val="#410a8c"/>
            <w:u w:val="single"/>
          </w:rPr>
          <w:t xml:space="preserve">University of Seville</w:t>
        </w:r>
      </w:hyperlink>
      <w:r>
        <w:rPr/>
        <w:t xml:space="preserve">* (Spain)</w:t>
      </w:r>
    </w:p>
    <w:p>
      <w:pPr>
        <w:numPr>
          <w:ilvl w:val="0"/>
          <w:numId w:val="6"/>
        </w:numPr>
      </w:pPr>
      <w:hyperlink r:id="rId61" w:history="1">
        <w:r>
          <w:rPr>
            <w:color w:val="#410a8c"/>
            <w:u w:val="single"/>
          </w:rPr>
          <w:t xml:space="preserve">TU Sofia</w:t>
        </w:r>
      </w:hyperlink>
      <w:r>
        <w:rPr/>
        <w:t xml:space="preserve"> (Bulgaria)</w:t>
      </w:r>
    </w:p>
    <w:p>
      <w:pPr>
        <w:numPr>
          <w:ilvl w:val="0"/>
          <w:numId w:val="6"/>
        </w:numPr>
      </w:pPr>
      <w:hyperlink r:id="rId92" w:history="1">
        <w:r>
          <w:rPr>
            <w:color w:val="#410a8c"/>
            <w:u w:val="single"/>
          </w:rPr>
          <w:t xml:space="preserve">University of Western Ontario</w:t>
        </w:r>
      </w:hyperlink>
      <w:r>
        <w:rPr/>
        <w:t xml:space="preserve"> (Canada)</w:t>
      </w:r>
    </w:p>
    <w:p>
      <w:pPr>
        <w:numPr>
          <w:ilvl w:val="0"/>
          <w:numId w:val="6"/>
        </w:numPr>
      </w:pPr>
      <w:hyperlink r:id="rId93" w:history="1">
        <w:r>
          <w:rPr>
            <w:color w:val="#410a8c"/>
            <w:u w:val="single"/>
          </w:rPr>
          <w:t xml:space="preserve">University of Silesia</w:t>
        </w:r>
      </w:hyperlink>
      <w:r>
        <w:rPr/>
        <w:t xml:space="preserve">* (Poland)</w:t>
      </w:r>
    </w:p>
    <w:p>
      <w:pPr>
        <w:numPr>
          <w:ilvl w:val="0"/>
          <w:numId w:val="6"/>
        </w:numPr>
      </w:pPr>
      <w:r>
        <w:rPr>
          <w:i w:val="1"/>
          <w:iCs w:val="1"/>
        </w:rPr>
        <w:t xml:space="preserve">* bilateral collaboration agreement implementation</w:t>
      </w:r>
    </w:p>
    <w:p>
      <w:pPr/>
      <w:r>
        <w:rPr>
          <w:b w:val="1"/>
          <w:bCs w:val="1"/>
        </w:rPr>
        <w:t xml:space="preserve">PC member and reviewer</w:t>
      </w:r>
    </w:p>
    <w:p>
      <w:pPr/>
      <w:r>
        <w:rPr/>
        <w:t xml:space="preserve">Journals: IEEE (TIP, TMI), Elsevier (CVIU, GMOD, PRL, BSPC), Springer (TVC, JMIV, MCS), MIT.</w:t>
      </w:r>
    </w:p>
    <w:p>
      <w:pPr/>
      <w:r>
        <w:rPr/>
        <w:t xml:space="preserve">Conferences: DGMM 2021, DGCI (2019, 2017, 2016, 2014, 2013), ISMM 2019, CAD (2018, 2017, 2016), PSIVT 2015, IEEE EMBC 2014, CTIC (2019, 2016, 2014, 2012, 2010), CAIP (2013, 2011), GraphiCon 2010, IEEE SMI’10, EUSIPCO-EURASIP 2007.</w:t>
      </w:r>
    </w:p>
    <w:p>
      <w:pPr/>
      <w:r>
        <w:rPr>
          <w:b w:val="1"/>
          <w:bCs w:val="1"/>
        </w:rPr>
        <w:t xml:space="preserve">Conference organizing committee</w:t>
      </w:r>
    </w:p>
    <w:p>
      <w:pPr>
        <w:numPr>
          <w:ilvl w:val="0"/>
          <w:numId w:val="7"/>
        </w:numPr>
      </w:pPr>
      <w:r>
        <w:rPr/>
        <w:t xml:space="preserve">2024: </w:t>
      </w:r>
      <w:hyperlink r:id="rId94" w:history="1">
        <w:r>
          <w:rPr>
            <w:color w:val="#410a8c"/>
            <w:u w:val="single"/>
          </w:rPr>
          <w:t xml:space="preserve">R-GTMG 2024</w:t>
        </w:r>
      </w:hyperlink>
    </w:p>
    <w:p>
      <w:pPr>
        <w:numPr>
          <w:ilvl w:val="0"/>
          <w:numId w:val="7"/>
        </w:numPr>
      </w:pPr>
      <w:r>
        <w:rPr/>
        <w:t xml:space="preserve">2019: </w:t>
      </w:r>
      <w:hyperlink r:id="rId95" w:history="1">
        <w:r>
          <w:rPr>
            <w:color w:val="#410a8c"/>
            <w:u w:val="single"/>
          </w:rPr>
          <w:t xml:space="preserve">j-FIG 2019</w:t>
        </w:r>
      </w:hyperlink>
    </w:p>
    <w:p>
      <w:pPr>
        <w:numPr>
          <w:ilvl w:val="0"/>
          <w:numId w:val="7"/>
        </w:numPr>
      </w:pPr>
      <w:r>
        <w:rPr/>
        <w:t xml:space="preserve">2016: </w:t>
      </w:r>
      <w:hyperlink r:id="rId96" w:history="1">
        <w:r>
          <w:rPr>
            <w:color w:val="#410a8c"/>
            <w:u w:val="single"/>
          </w:rPr>
          <w:t xml:space="preserve">CTIC 2016</w:t>
        </w:r>
      </w:hyperlink>
      <w:r>
        <w:rPr/>
        <w:t xml:space="preserve"> (co-chair)</w:t>
      </w:r>
    </w:p>
    <w:p>
      <w:pPr>
        <w:numPr>
          <w:ilvl w:val="0"/>
          <w:numId w:val="7"/>
        </w:numPr>
      </w:pPr>
      <w:r>
        <w:rPr/>
        <w:t xml:space="preserve">2016: </w:t>
      </w:r>
      <w:hyperlink r:id="rId97" w:history="1">
        <w:r>
          <w:rPr>
            <w:color w:val="#410a8c"/>
            <w:u w:val="single"/>
          </w:rPr>
          <w:t xml:space="preserve">GéoDis 2016</w:t>
        </w:r>
      </w:hyperlink>
      <w:r>
        <w:rPr/>
        <w:t xml:space="preserve"> (co-chair)</w:t>
      </w:r>
    </w:p>
    <w:p>
      <w:pPr>
        <w:numPr>
          <w:ilvl w:val="0"/>
          <w:numId w:val="7"/>
        </w:numPr>
      </w:pPr>
      <w:r>
        <w:rPr/>
        <w:t xml:space="preserve">2013: </w:t>
      </w:r>
      <w:hyperlink r:id="rId98" w:history="1">
        <w:r>
          <w:rPr>
            <w:color w:val="#410a8c"/>
            <w:u w:val="single"/>
          </w:rPr>
          <w:t xml:space="preserve">GTMG 2013</w:t>
        </w:r>
      </w:hyperlink>
    </w:p>
    <w:p>
      <w:pPr>
        <w:numPr>
          <w:ilvl w:val="0"/>
          <w:numId w:val="7"/>
        </w:numPr>
      </w:pPr>
      <w:r>
        <w:rPr/>
        <w:t xml:space="preserve">2009: </w:t>
      </w:r>
      <w:hyperlink r:id="rId99" w:history="1">
        <w:r>
          <w:rPr>
            <w:color w:val="#410a8c"/>
            <w:u w:val="single"/>
          </w:rPr>
          <w:t xml:space="preserve">AFIG 2009</w:t>
        </w:r>
      </w:hyperlink>
    </w:p>
    <w:p>
      <w:pPr>
        <w:numPr>
          <w:ilvl w:val="0"/>
          <w:numId w:val="7"/>
        </w:numPr>
      </w:pPr>
      <w:r>
        <w:rPr/>
        <w:t xml:space="preserve">2009-2015: </w:t>
      </w:r>
      <w:hyperlink r:id="rId100" w:history="1">
        <w:r>
          <w:rPr>
            <w:color w:val="#410a8c"/>
            <w:u w:val="single"/>
          </w:rPr>
          <w:t xml:space="preserve">AFIG/EGFR &amp;quot;Best paper&amp;quot;</w:t>
        </w:r>
      </w:hyperlink>
      <w:r>
        <w:rPr/>
        <w:t xml:space="preserve"> committee</w:t>
      </w:r>
    </w:p>
    <w:p>
      <w:pPr/>
      <w:r>
        <w:rPr>
          <w:b w:val="1"/>
          <w:bCs w:val="1"/>
        </w:rPr>
        <w:t xml:space="preserve">Ph.D. and HDR referee member</w:t>
      </w:r>
    </w:p>
    <w:p>
      <w:pPr>
        <w:numPr>
          <w:ilvl w:val="0"/>
          <w:numId w:val="8"/>
        </w:numPr>
      </w:pPr>
      <w:r>
        <w:rPr>
          <w:b w:val="1"/>
          <w:bCs w:val="1"/>
        </w:rPr>
        <w:t xml:space="preserve">2025</w:t>
      </w:r>
      <w:r>
        <w:rPr/>
        <w:t xml:space="preserve">: [</w:t>
      </w:r>
      <w:r>
        <w:rPr>
          <w:i w:val="1"/>
          <w:iCs w:val="1"/>
        </w:rPr>
        <w:t xml:space="preserve">Président</w:t>
      </w:r>
      <w:r>
        <w:rPr/>
        <w:t xml:space="preserve"> ] </w:t>
      </w:r>
      <w:r>
        <w:rPr>
          <w:b w:val="1"/>
          <w:bCs w:val="1"/>
        </w:rPr>
        <w:t xml:space="preserve">Eduardo ROEMERS DE OLIVEIRA</w:t>
      </w:r>
      <w:r>
        <w:rPr/>
        <w:t xml:space="preserve"> (Aix-Marseille Université) - Detection and quantitative analysis of geological bodies from Digital Outcrop Models (DOMs): applications to oil and gas reservoir analog modeling.</w:t>
      </w:r>
    </w:p>
    <w:p>
      <w:pPr>
        <w:numPr>
          <w:ilvl w:val="0"/>
          <w:numId w:val="8"/>
        </w:numPr>
      </w:pPr>
      <w:r>
        <w:rPr>
          <w:b w:val="1"/>
          <w:bCs w:val="1"/>
        </w:rPr>
        <w:t xml:space="preserve">2025</w:t>
      </w:r>
      <w:r>
        <w:rPr/>
        <w:t xml:space="preserve">: [</w:t>
      </w:r>
      <w:r>
        <w:rPr>
          <w:i w:val="1"/>
          <w:iCs w:val="1"/>
        </w:rPr>
        <w:t xml:space="preserve">Président</w:t>
      </w:r>
      <w:r>
        <w:rPr/>
        <w:t xml:space="preserve"> ] </w:t>
      </w:r>
      <w:r>
        <w:rPr>
          <w:b w:val="1"/>
          <w:bCs w:val="1"/>
        </w:rPr>
        <w:t xml:space="preserve">Marc HARTLEY</w:t>
      </w:r>
      <w:r>
        <w:rPr/>
        <w:t xml:space="preserve"> (Université de Montpellier) - Génération procédurale d’environnements 3D sous-marins.</w:t>
      </w:r>
    </w:p>
    <w:p>
      <w:pPr>
        <w:numPr>
          <w:ilvl w:val="0"/>
          <w:numId w:val="8"/>
        </w:numPr>
      </w:pPr>
      <w:r>
        <w:rPr>
          <w:b w:val="1"/>
          <w:bCs w:val="1"/>
        </w:rPr>
        <w:t xml:space="preserve">2025</w:t>
      </w:r>
      <w:r>
        <w:rPr/>
        <w:t xml:space="preserve">: [</w:t>
      </w:r>
      <w:r>
        <w:rPr>
          <w:i w:val="1"/>
          <w:iCs w:val="1"/>
        </w:rPr>
        <w:t xml:space="preserve">Rapporteur</w:t>
      </w:r>
      <w:r>
        <w:rPr/>
        <w:t xml:space="preserve">] </w:t>
      </w:r>
      <w:r>
        <w:rPr>
          <w:b w:val="1"/>
          <w:bCs w:val="1"/>
        </w:rPr>
        <w:t xml:space="preserve">Simon PERCHE</w:t>
      </w:r>
      <w:r>
        <w:rPr/>
        <w:t xml:space="preserve"> (Université de Lyon, INSA) - Contrôle interactif du style et de la structure de terrains numériques.</w:t>
      </w:r>
    </w:p>
    <w:p>
      <w:pPr>
        <w:numPr>
          <w:ilvl w:val="0"/>
          <w:numId w:val="8"/>
        </w:numPr>
      </w:pPr>
      <w:r>
        <w:rPr>
          <w:b w:val="1"/>
          <w:bCs w:val="1"/>
        </w:rPr>
        <w:t xml:space="preserve">2025</w:t>
      </w:r>
      <w:r>
        <w:rPr/>
        <w:t xml:space="preserve">: [</w:t>
      </w:r>
      <w:r>
        <w:rPr>
          <w:i w:val="1"/>
          <w:iCs w:val="1"/>
        </w:rPr>
        <w:t xml:space="preserve">Rapporteur</w:t>
      </w:r>
      <w:r>
        <w:rPr/>
        <w:t xml:space="preserve">] </w:t>
      </w:r>
      <w:r>
        <w:rPr>
          <w:b w:val="1"/>
          <w:bCs w:val="1"/>
        </w:rPr>
        <w:t xml:space="preserve">Charles LEPAIRE</w:t>
      </w:r>
      <w:r>
        <w:rPr/>
        <w:t xml:space="preserve"> (Université de Poitiers) - Extraction par analyse topologique sur les G-cartes de caractéristiques pour les systèmes d’apprentissage supervisé appliqués à l’arbre vasculaire cérébral.</w:t>
      </w:r>
    </w:p>
    <w:p>
      <w:pPr>
        <w:numPr>
          <w:ilvl w:val="0"/>
          <w:numId w:val="8"/>
        </w:numPr>
      </w:pPr>
      <w:r>
        <w:rPr>
          <w:b w:val="1"/>
          <w:bCs w:val="1"/>
        </w:rPr>
        <w:t xml:space="preserve">2024</w:t>
      </w:r>
      <w:r>
        <w:rPr/>
        <w:t xml:space="preserve">: [</w:t>
      </w:r>
      <w:r>
        <w:rPr>
          <w:i w:val="1"/>
          <w:iCs w:val="1"/>
        </w:rPr>
        <w:t xml:space="preserve">Examinateur</w:t>
      </w:r>
      <w:r>
        <w:rPr/>
        <w:t xml:space="preserve">]  </w:t>
      </w:r>
      <w:r>
        <w:rPr>
          <w:b w:val="1"/>
          <w:bCs w:val="1"/>
        </w:rPr>
        <w:t xml:space="preserve">Maxime GAIDE</w:t>
      </w:r>
      <w:r>
        <w:rPr/>
        <w:t xml:space="preserve"> (Université de Poitiers) - Modélisation et rejeu basés sur des règles.</w:t>
      </w:r>
    </w:p>
    <w:p>
      <w:pPr>
        <w:numPr>
          <w:ilvl w:val="0"/>
          <w:numId w:val="8"/>
        </w:numPr>
      </w:pPr>
      <w:r>
        <w:rPr>
          <w:b w:val="1"/>
          <w:bCs w:val="1"/>
        </w:rPr>
        <w:t xml:space="preserve">2024</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Pierre BOURQUAT</w:t>
      </w:r>
      <w:r>
        <w:rPr/>
        <w:t xml:space="preserve"> (Université Claude Bernard Lyon 1) - Registration between real and virtual objects for machining of mechanical parts.</w:t>
      </w:r>
    </w:p>
    <w:p>
      <w:pPr>
        <w:numPr>
          <w:ilvl w:val="0"/>
          <w:numId w:val="8"/>
        </w:numPr>
      </w:pPr>
      <w:r>
        <w:rPr>
          <w:b w:val="1"/>
          <w:bCs w:val="1"/>
        </w:rPr>
        <w:t xml:space="preserve">2024</w:t>
      </w:r>
      <w:r>
        <w:rPr/>
        <w:t xml:space="preserve">: [</w:t>
      </w:r>
      <w:r>
        <w:rPr>
          <w:i w:val="1"/>
          <w:iCs w:val="1"/>
        </w:rPr>
        <w:t xml:space="preserve">Président</w:t>
      </w:r>
      <w:r>
        <w:rPr/>
        <w:t xml:space="preserve">] </w:t>
      </w:r>
      <w:r>
        <w:rPr>
          <w:b w:val="1"/>
          <w:bCs w:val="1"/>
        </w:rPr>
        <w:t xml:space="preserve">Marie PELISSIER-COMBESCURE</w:t>
      </w:r>
      <w:r>
        <w:rPr/>
        <w:t xml:space="preserve"> (Université de Toulouse) - Analyse de contenus visuels en 2D et en 3D : évaluation de la pertinence d'un point de vue d'un objet 3D.</w:t>
      </w:r>
    </w:p>
    <w:p>
      <w:pPr>
        <w:numPr>
          <w:ilvl w:val="0"/>
          <w:numId w:val="8"/>
        </w:numPr>
      </w:pPr>
      <w:r>
        <w:rPr>
          <w:b w:val="1"/>
          <w:bCs w:val="1"/>
        </w:rPr>
        <w:t xml:space="preserve">2024</w:t>
      </w:r>
      <w:r>
        <w:rPr/>
        <w:t xml:space="preserve">: [</w:t>
      </w:r>
      <w:r>
        <w:rPr>
          <w:i w:val="1"/>
          <w:iCs w:val="1"/>
        </w:rPr>
        <w:t xml:space="preserve">Rapporteur</w:t>
      </w:r>
      <w:r>
        <w:rPr/>
        <w:t xml:space="preserve">] </w:t>
      </w:r>
      <w:r>
        <w:rPr>
          <w:b w:val="1"/>
          <w:bCs w:val="1"/>
        </w:rPr>
        <w:t xml:space="preserve">Rao FU</w:t>
      </w:r>
      <w:r>
        <w:rPr/>
        <w:t xml:space="preserve"> (Université Côte d'Azur) - Reconstruction de formes à partir de nuages de points 3D.</w:t>
      </w:r>
    </w:p>
    <w:p>
      <w:pPr>
        <w:numPr>
          <w:ilvl w:val="0"/>
          <w:numId w:val="8"/>
        </w:numPr>
      </w:pPr>
      <w:r>
        <w:rPr>
          <w:b w:val="1"/>
          <w:bCs w:val="1"/>
        </w:rPr>
        <w:t xml:space="preserve">2023</w:t>
      </w:r>
      <w:r>
        <w:rPr/>
        <w:t xml:space="preserve"> (</w:t>
      </w:r>
      <w:r>
        <w:rPr>
          <w:b w:val="1"/>
          <w:bCs w:val="1"/>
        </w:rPr>
        <w:t xml:space="preserve">HDR</w:t>
      </w:r>
      <w:r>
        <w:rPr/>
        <w:t xml:space="preserve">): [</w:t>
      </w:r>
      <w:r>
        <w:rPr>
          <w:i w:val="1"/>
          <w:iCs w:val="1"/>
        </w:rPr>
        <w:t xml:space="preserve">Rapporteur</w:t>
      </w:r>
      <w:r>
        <w:rPr/>
        <w:t xml:space="preserve">] </w:t>
      </w:r>
      <w:r>
        <w:rPr>
          <w:b w:val="1"/>
          <w:bCs w:val="1"/>
        </w:rPr>
        <w:t xml:space="preserve">Samuel PELTIER</w:t>
      </w:r>
      <w:r>
        <w:rPr/>
        <w:t xml:space="preserve"> (Université de Poitiers) - Structures simpliciales, simploïdales et cellulaires pour la modélisation géométrique à base topologique.</w:t>
      </w:r>
    </w:p>
    <w:p>
      <w:pPr>
        <w:numPr>
          <w:ilvl w:val="0"/>
          <w:numId w:val="8"/>
        </w:numPr>
      </w:pPr>
      <w:r>
        <w:rPr>
          <w:b w:val="1"/>
          <w:bCs w:val="1"/>
        </w:rPr>
        <w:t xml:space="preserve">2023</w:t>
      </w:r>
      <w:r>
        <w:rPr/>
        <w:t xml:space="preserve">: [</w:t>
      </w:r>
      <w:r>
        <w:rPr>
          <w:i w:val="1"/>
          <w:iCs w:val="1"/>
        </w:rPr>
        <w:t xml:space="preserve">Rapporteur</w:t>
      </w:r>
      <w:r>
        <w:rPr/>
        <w:t xml:space="preserve">] </w:t>
      </w:r>
      <w:r>
        <w:rPr>
          <w:b w:val="1"/>
          <w:bCs w:val="1"/>
        </w:rPr>
        <w:t xml:space="preserve">Sylvain GERBAUD</w:t>
      </w:r>
      <w:r>
        <w:rPr/>
        <w:t xml:space="preserve"> (Université de Poitiers) - Reconstructions 3D tissulaires basées sur le métabolisme sous-jacent exploré en spectroscopie par résonance magnétique multi-noyaux.</w:t>
      </w:r>
    </w:p>
    <w:p>
      <w:pPr>
        <w:numPr>
          <w:ilvl w:val="0"/>
          <w:numId w:val="8"/>
        </w:numPr>
      </w:pPr>
      <w:r>
        <w:rPr>
          <w:b w:val="1"/>
          <w:bCs w:val="1"/>
        </w:rPr>
        <w:t xml:space="preserve">2023</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Jérémy MONTLAHUC</w:t>
      </w:r>
      <w:r>
        <w:rPr/>
        <w:t xml:space="preserve"> (École Nationale Supérieure d’Arts et Métiers) - Segmentation sémantique de nuages de points multisources de parcelles et d’ouvrages existants à l'aide de techniques d'apprentissage machine.</w:t>
      </w:r>
    </w:p>
    <w:p>
      <w:pPr>
        <w:numPr>
          <w:ilvl w:val="0"/>
          <w:numId w:val="8"/>
        </w:numPr>
      </w:pPr>
      <w:r>
        <w:rPr>
          <w:b w:val="1"/>
          <w:bCs w:val="1"/>
        </w:rPr>
        <w:t xml:space="preserve">2022</w:t>
      </w:r>
      <w:r>
        <w:rPr/>
        <w:t xml:space="preserve">: [</w:t>
      </w:r>
      <w:r>
        <w:rPr>
          <w:i w:val="1"/>
          <w:iCs w:val="1"/>
        </w:rPr>
        <w:t xml:space="preserve">Rapporteur</w:t>
      </w:r>
      <w:r>
        <w:rPr/>
        <w:t xml:space="preserve">] </w:t>
      </w:r>
      <w:r>
        <w:rPr>
          <w:b w:val="1"/>
          <w:bCs w:val="1"/>
        </w:rPr>
        <w:t xml:space="preserve">Maxime CHAPUIS</w:t>
      </w:r>
      <w:r>
        <w:rPr/>
        <w:t xml:space="preserve"> (Université de Montpellier) - Analyse de modèles 3D dentaires et gestion de connaissances pour l’aide au diagnostic orthodontique.</w:t>
      </w:r>
    </w:p>
    <w:p>
      <w:pPr>
        <w:numPr>
          <w:ilvl w:val="0"/>
          <w:numId w:val="8"/>
        </w:numPr>
      </w:pPr>
      <w:r>
        <w:rPr>
          <w:b w:val="1"/>
          <w:bCs w:val="1"/>
        </w:rPr>
        <w:t xml:space="preserve">2022</w:t>
      </w:r>
      <w:r>
        <w:rPr/>
        <w:t xml:space="preserve">: [</w:t>
      </w:r>
      <w:r>
        <w:rPr>
          <w:i w:val="1"/>
          <w:iCs w:val="1"/>
        </w:rPr>
        <w:t xml:space="preserve">Examinateur</w:t>
      </w:r>
      <w:r>
        <w:rPr/>
        <w:t xml:space="preserve">] </w:t>
      </w:r>
      <w:r>
        <w:rPr>
          <w:b w:val="1"/>
          <w:bCs w:val="1"/>
        </w:rPr>
        <w:t xml:space="preserve">Romain PASCUAL</w:t>
      </w:r>
      <w:r>
        <w:rPr/>
        <w:t xml:space="preserve"> (Université Paris-Saclay) - Inference of graph transformation rules for the design of geometric modeling operations.</w:t>
      </w:r>
    </w:p>
    <w:p>
      <w:pPr>
        <w:numPr>
          <w:ilvl w:val="0"/>
          <w:numId w:val="8"/>
        </w:numPr>
      </w:pPr>
      <w:r>
        <w:rPr>
          <w:b w:val="1"/>
          <w:bCs w:val="1"/>
        </w:rPr>
        <w:t xml:space="preserve">2022</w:t>
      </w:r>
      <w:r>
        <w:rPr/>
        <w:t xml:space="preserve"> (</w:t>
      </w:r>
      <w:r>
        <w:rPr>
          <w:b w:val="1"/>
          <w:bCs w:val="1"/>
        </w:rPr>
        <w:t xml:space="preserve">HDR</w:t>
      </w:r>
      <w:r>
        <w:rPr/>
        <w:t xml:space="preserve">): [</w:t>
      </w:r>
      <w:r>
        <w:rPr>
          <w:i w:val="1"/>
          <w:iCs w:val="1"/>
        </w:rPr>
        <w:t xml:space="preserve">Rapporteur</w:t>
      </w:r>
      <w:r>
        <w:rPr/>
        <w:t xml:space="preserve">] </w:t>
      </w:r>
      <w:r>
        <w:rPr>
          <w:b w:val="1"/>
          <w:bCs w:val="1"/>
        </w:rPr>
        <w:t xml:space="preserve">Sébastien HORNA</w:t>
      </w:r>
      <w:r>
        <w:rPr/>
        <w:t xml:space="preserve"> (Université de Poitiers) - Structuration topologique pour le rendu et la visualisation 3D.</w:t>
      </w:r>
    </w:p>
    <w:p>
      <w:pPr>
        <w:numPr>
          <w:ilvl w:val="0"/>
          <w:numId w:val="8"/>
        </w:numPr>
      </w:pPr>
      <w:r>
        <w:rPr>
          <w:b w:val="1"/>
          <w:bCs w:val="1"/>
        </w:rPr>
        <w:t xml:space="preserve">2021</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Ali Ghazanfar SHAH</w:t>
      </w:r>
      <w:r>
        <w:rPr/>
        <w:t xml:space="preserve"> (École Nationale Supérieure d’Arts et Métiers) - Template-based reverse engineering of parametric CAD models from point clouds.</w:t>
      </w:r>
    </w:p>
    <w:p>
      <w:pPr>
        <w:numPr>
          <w:ilvl w:val="0"/>
          <w:numId w:val="8"/>
        </w:numPr>
      </w:pPr>
      <w:r>
        <w:rPr>
          <w:b w:val="1"/>
          <w:bCs w:val="1"/>
        </w:rPr>
        <w:t xml:space="preserve">2021</w:t>
      </w:r>
      <w:r>
        <w:rPr/>
        <w:t xml:space="preserve">: [</w:t>
      </w:r>
      <w:r>
        <w:rPr>
          <w:i w:val="1"/>
          <w:iCs w:val="1"/>
        </w:rPr>
        <w:t xml:space="preserve">Président</w:t>
      </w:r>
      <w:r>
        <w:rPr/>
        <w:t xml:space="preserve">] </w:t>
      </w:r>
      <w:r>
        <w:rPr>
          <w:b w:val="1"/>
          <w:bCs w:val="1"/>
        </w:rPr>
        <w:t xml:space="preserve">Vincent MARIÉ</w:t>
      </w:r>
      <w:r>
        <w:rPr/>
        <w:t xml:space="preserve"> (Université de Toulon) - Méthodes de vision et d'apprentissage profond appliquées à la surveillance maritime.</w:t>
      </w:r>
    </w:p>
    <w:p>
      <w:pPr>
        <w:numPr>
          <w:ilvl w:val="0"/>
          <w:numId w:val="8"/>
        </w:numPr>
      </w:pPr>
      <w:r>
        <w:rPr>
          <w:b w:val="1"/>
          <w:bCs w:val="1"/>
        </w:rPr>
        <w:t xml:space="preserve">2019</w:t>
      </w:r>
      <w:r>
        <w:rPr/>
        <w:t xml:space="preserve">: [</w:t>
      </w:r>
      <w:r>
        <w:rPr>
          <w:i w:val="1"/>
          <w:iCs w:val="1"/>
        </w:rPr>
        <w:t xml:space="preserve">Président</w:t>
      </w:r>
      <w:r>
        <w:rPr/>
        <w:t xml:space="preserve"> et </w:t>
      </w:r>
      <w:r>
        <w:rPr>
          <w:i w:val="1"/>
          <w:iCs w:val="1"/>
        </w:rPr>
        <w:t xml:space="preserve">rapporteur</w:t>
      </w:r>
      <w:r>
        <w:rPr/>
        <w:t xml:space="preserve">] </w:t>
      </w:r>
      <w:r>
        <w:rPr>
          <w:b w:val="1"/>
          <w:bCs w:val="1"/>
        </w:rPr>
        <w:t xml:space="preserve">Marion MORAND</w:t>
      </w:r>
      <w:r>
        <w:rPr/>
        <w:t xml:space="preserve"> (Université de Montpellier) - Surface de symétrie d’une structure 3D : application à l’étude des déformations scoliotiques du dos.</w:t>
      </w:r>
    </w:p>
    <w:p>
      <w:pPr>
        <w:numPr>
          <w:ilvl w:val="0"/>
          <w:numId w:val="8"/>
        </w:numPr>
      </w:pPr>
      <w:r>
        <w:rPr>
          <w:b w:val="1"/>
          <w:bCs w:val="1"/>
        </w:rPr>
        <w:t xml:space="preserve">2019</w:t>
      </w:r>
      <w:r>
        <w:rPr/>
        <w:t xml:space="preserve">: [</w:t>
      </w:r>
      <w:r>
        <w:rPr>
          <w:i w:val="1"/>
          <w:iCs w:val="1"/>
        </w:rPr>
        <w:t xml:space="preserve">Rapporteur</w:t>
      </w:r>
      <w:r>
        <w:rPr/>
        <w:t xml:space="preserve">] </w:t>
      </w:r>
      <w:r>
        <w:rPr>
          <w:b w:val="1"/>
          <w:bCs w:val="1"/>
        </w:rPr>
        <w:t xml:space="preserve">Nicolas COURILLEAU</w:t>
      </w:r>
      <w:r>
        <w:rPr/>
        <w:t xml:space="preserve"> (Université de Reims Champagne-Ardenne) - Visualisation et traitements interactifs de grilles régulières 3D haute-résolution virtualisées sur GPU.</w:t>
      </w:r>
    </w:p>
    <w:p>
      <w:pPr>
        <w:numPr>
          <w:ilvl w:val="0"/>
          <w:numId w:val="8"/>
        </w:numPr>
      </w:pPr>
      <w:r>
        <w:rPr>
          <w:b w:val="1"/>
          <w:bCs w:val="1"/>
        </w:rPr>
        <w:t xml:space="preserve">2019</w:t>
      </w:r>
      <w:r>
        <w:rPr/>
        <w:t xml:space="preserve">: [</w:t>
      </w:r>
      <w:r>
        <w:rPr>
          <w:i w:val="1"/>
          <w:iCs w:val="1"/>
        </w:rPr>
        <w:t xml:space="preserve">Président</w:t>
      </w:r>
      <w:r>
        <w:rPr/>
        <w:t xml:space="preserve">] </w:t>
      </w:r>
      <w:r>
        <w:rPr>
          <w:b w:val="1"/>
          <w:bCs w:val="1"/>
        </w:rPr>
        <w:t xml:space="preserve">Valentin GAUTHIER</w:t>
      </w:r>
      <w:r>
        <w:rPr/>
        <w:t xml:space="preserve"> (Université de Poitiers) - Développement d’un langage de programmation dédié à la modélisation géométrique à base topologique, application à la reconstruction de modèles géologiques 3D.</w:t>
      </w:r>
    </w:p>
    <w:p>
      <w:pPr>
        <w:numPr>
          <w:ilvl w:val="0"/>
          <w:numId w:val="8"/>
        </w:numPr>
      </w:pPr>
      <w:r>
        <w:rPr>
          <w:b w:val="1"/>
          <w:bCs w:val="1"/>
        </w:rPr>
        <w:t xml:space="preserve">2018</w:t>
      </w:r>
      <w:r>
        <w:rPr/>
        <w:t xml:space="preserve">: [</w:t>
      </w:r>
      <w:r>
        <w:rPr>
          <w:i w:val="1"/>
          <w:iCs w:val="1"/>
        </w:rPr>
        <w:t xml:space="preserve">Président</w:t>
      </w:r>
      <w:r>
        <w:rPr/>
        <w:t xml:space="preserve">] </w:t>
      </w:r>
      <w:r>
        <w:rPr>
          <w:b w:val="1"/>
          <w:bCs w:val="1"/>
        </w:rPr>
        <w:t xml:space="preserve">Katia LUPINETTI</w:t>
      </w:r>
      <w:r>
        <w:rPr/>
        <w:t xml:space="preserve"> (École Nationale Supérieure d’Arts et Métiers) - Identification of shape and structural characteristics in assembly models for retrieval applications.</w:t>
      </w:r>
    </w:p>
    <w:p>
      <w:pPr>
        <w:numPr>
          <w:ilvl w:val="0"/>
          <w:numId w:val="8"/>
        </w:numPr>
      </w:pPr>
      <w:r>
        <w:rPr>
          <w:b w:val="1"/>
          <w:bCs w:val="1"/>
        </w:rPr>
        <w:t xml:space="preserve">2017</w:t>
      </w:r>
      <w:r>
        <w:rPr/>
        <w:t xml:space="preserve">: [</w:t>
      </w:r>
      <w:r>
        <w:rPr>
          <w:i w:val="1"/>
          <w:iCs w:val="1"/>
        </w:rPr>
        <w:t xml:space="preserve">Rapporteur</w:t>
      </w:r>
      <w:r>
        <w:rPr/>
        <w:t xml:space="preserve">] </w:t>
      </w:r>
      <w:r>
        <w:rPr>
          <w:b w:val="1"/>
          <w:bCs w:val="1"/>
        </w:rPr>
        <w:t xml:space="preserve">Bastien DURIX</w:t>
      </w:r>
      <w:r>
        <w:rPr/>
        <w:t xml:space="preserve"> (Université de Toulouse) - Squelettes pour la reconstruction 3D : de l’estimation de la projection du squelette dans une image 2D à la triangulation du squelette en 3D.</w:t>
      </w:r>
    </w:p>
    <w:p>
      <w:pPr>
        <w:numPr>
          <w:ilvl w:val="0"/>
          <w:numId w:val="8"/>
        </w:numPr>
      </w:pPr>
      <w:r>
        <w:rPr>
          <w:b w:val="1"/>
          <w:bCs w:val="1"/>
        </w:rPr>
        <w:t xml:space="preserve">2011</w:t>
      </w:r>
      <w:r>
        <w:rPr/>
        <w:t xml:space="preserve">: [</w:t>
      </w:r>
      <w:r>
        <w:rPr>
          <w:i w:val="1"/>
          <w:iCs w:val="1"/>
        </w:rPr>
        <w:t xml:space="preserve">Rapporteur</w:t>
      </w:r>
      <w:r>
        <w:rPr/>
        <w:t xml:space="preserve">] </w:t>
      </w:r>
      <w:r>
        <w:rPr>
          <w:b w:val="1"/>
          <w:bCs w:val="1"/>
        </w:rPr>
        <w:t xml:space="preserve">Hepzibah A. CHRISTINAL</w:t>
      </w:r>
      <w:r>
        <w:rPr/>
        <w:t xml:space="preserve"> (University of Seville) - Tissue-like P systems: new variants and computational algebraic topology</w:t>
      </w:r>
    </w:p>
    <w:p>
      <w:pPr>
        <w:numPr>
          <w:ilvl w:val="0"/>
          <w:numId w:val="8"/>
        </w:numPr>
      </w:pPr>
      <w:r>
        <w:rPr>
          <w:b w:val="1"/>
          <w:bCs w:val="1"/>
        </w:rPr>
        <w:t xml:space="preserve">2007</w:t>
      </w:r>
      <w:r>
        <w:rPr/>
        <w:t xml:space="preserve">: [</w:t>
      </w:r>
      <w:r>
        <w:rPr>
          <w:i w:val="1"/>
          <w:iCs w:val="1"/>
        </w:rPr>
        <w:t xml:space="preserve">Rapporteur</w:t>
      </w:r>
      <w:r>
        <w:rPr/>
        <w:t xml:space="preserve">] </w:t>
      </w:r>
      <w:r>
        <w:rPr>
          <w:b w:val="1"/>
          <w:bCs w:val="1"/>
        </w:rPr>
        <w:t xml:space="preserve">Belén MEDRANO GARFIA</w:t>
      </w:r>
      <w:r>
        <w:rPr/>
        <w:t xml:space="preserve"> (University of Seville) - Algebraic-topological model of representation of n-dimensional digital images.</w:t>
      </w:r>
    </w:p>
    <w:p>
      <w:pPr/>
      <w:r>
        <w:rPr>
          <w:b w:val="1"/>
          <w:bCs w:val="1"/>
        </w:rPr>
        <w:t xml:space="preserve">Industrial collaborations</w:t>
      </w:r>
    </w:p>
    <w:p>
      <w:pPr/>
      <w:r>
        <w:rPr/>
        <w:t xml:space="preserve">SNEF, I-MC, Nothing2Install, Retail VR, Ubisoft, Dassault Systèmes, Eidos, Gameloft, ENI-AGIP, VSM, Pixxim, C4M Prod, Polygonal Design, Exkee, Natural Solutions, Technodigit.</w:t>
      </w:r>
    </w:p>
    <w:p>
      <w:pPr/>
      <w:r>
        <w:rPr>
          <w:b w:val="1"/>
          <w:bCs w:val="1"/>
        </w:rPr>
        <w:t xml:space="preserve">Science popularization</w:t>
      </w:r>
    </w:p>
    <w:p>
      <w:pPr>
        <w:numPr>
          <w:ilvl w:val="0"/>
          <w:numId w:val="9"/>
        </w:numPr>
      </w:pPr>
      <w:r>
        <w:rPr/>
        <w:t xml:space="preserve">2021: invited speaker at Technical University (Sofia, Bulgaria).</w:t>
      </w:r>
    </w:p>
    <w:p>
      <w:pPr>
        <w:numPr>
          <w:ilvl w:val="0"/>
          <w:numId w:val="9"/>
        </w:numPr>
      </w:pPr>
      <w:r>
        <w:rPr/>
        <w:t xml:space="preserve">2020: invited speaker at EPFL (École polytechnique fédérale de Lausanne).</w:t>
      </w:r>
    </w:p>
    <w:p>
      <w:pPr>
        <w:numPr>
          <w:ilvl w:val="0"/>
          <w:numId w:val="9"/>
        </w:numPr>
      </w:pPr>
      <w:r>
        <w:rPr/>
        <w:t xml:space="preserve">2018: speaker at </w:t>
      </w:r>
      <w:hyperlink r:id="rId101" w:history="1">
        <w:r>
          <w:rPr>
            <w:color w:val="#410a8c"/>
            <w:u w:val="single"/>
          </w:rPr>
          <w:t xml:space="preserve">École Nationale Supérieure d'Architecture de Marseille</w:t>
        </w:r>
      </w:hyperlink>
      <w:r>
        <w:rPr/>
        <w:t xml:space="preserve"> for the event &amp;quot;</w:t>
      </w:r>
      <w:hyperlink r:id="rId102" w:history="1">
        <w:r>
          <w:rPr>
            <w:color w:val="#410a8c"/>
            <w:u w:val="single"/>
          </w:rPr>
          <w:t xml:space="preserve">Dialogues Eupaliniens</w:t>
        </w:r>
      </w:hyperlink>
      <w:r>
        <w:rPr/>
        <w:t xml:space="preserve">&amp;quot;.</w:t>
      </w:r>
    </w:p>
    <w:p>
      <w:pPr>
        <w:numPr>
          <w:ilvl w:val="0"/>
          <w:numId w:val="9"/>
        </w:numPr>
      </w:pPr>
      <w:r>
        <w:rPr/>
        <w:t xml:space="preserve">2014: speaker at </w:t>
      </w:r>
      <w:hyperlink r:id="rId103" w:history="1">
        <w:r>
          <w:rPr>
            <w:color w:val="#410a8c"/>
            <w:u w:val="single"/>
          </w:rPr>
          <w:t xml:space="preserve">13 Minutes Marseille</w:t>
        </w:r>
      </w:hyperlink>
      <w:r>
        <w:rPr/>
        <w:t xml:space="preserve"> (</w:t>
      </w:r>
      <w:hyperlink r:id="rId25" w:history="1">
        <w:r>
          <w:rPr>
            <w:color w:val="#410a8c"/>
            <w:u w:val="single"/>
          </w:rPr>
          <w:t xml:space="preserve">video</w:t>
        </w:r>
      </w:hyperlink>
      <w:r>
        <w:rPr/>
        <w:t xml:space="preserve">).</w:t>
      </w:r>
    </w:p>
    <w:p>
      <w:pPr>
        <w:numPr>
          <w:ilvl w:val="0"/>
          <w:numId w:val="9"/>
        </w:numPr>
      </w:pPr>
      <w:r>
        <w:rPr/>
        <w:t xml:space="preserve">Since 2013: speaker at </w:t>
      </w:r>
      <w:hyperlink r:id="rId104" w:history="1">
        <w:r>
          <w:rPr>
            <w:color w:val="#410a8c"/>
            <w:u w:val="single"/>
          </w:rPr>
          <w:t xml:space="preserve">Forum des Mathématiques</w:t>
        </w:r>
      </w:hyperlink>
      <w:r>
        <w:rPr/>
        <w:t xml:space="preserve"> (Aix-en-Provence).</w:t>
      </w:r>
    </w:p>
    <w:p>
      <w:pPr>
        <w:numPr>
          <w:ilvl w:val="0"/>
          <w:numId w:val="9"/>
        </w:numPr>
      </w:pPr>
      <w:r>
        <w:rPr/>
        <w:t xml:space="preserve">2013: &amp;quot;</w:t>
      </w:r>
      <w:hyperlink r:id="rId105" w:history="1">
        <w:r>
          <w:rPr>
            <w:color w:val="#410a8c"/>
            <w:u w:val="single"/>
          </w:rPr>
          <w:t xml:space="preserve">Echo des Labos</w:t>
        </w:r>
      </w:hyperlink>
      <w:r>
        <w:rPr/>
        <w:t xml:space="preserve">&amp;quot; event.</w:t>
      </w:r>
    </w:p>
    <w:p>
      <w:pPr/>
      <w:r>
        <w:rPr>
          <w:b w:val="1"/>
          <w:bCs w:val="1"/>
        </w:rPr>
        <w:t xml:space="preserve">Activities at </w:t>
      </w:r>
      <w:hyperlink r:id="rId106" w:history="1">
        <w:r>
          <w:rPr>
            <w:color w:val="#410a8c"/>
            <w:b w:val="1"/>
            <w:bCs w:val="1"/>
            <w:u w:val="single"/>
          </w:rPr>
          <w:t xml:space="preserve">IREM Aix-Marseille</w:t>
        </w:r>
      </w:hyperlink>
      <w:r>
        <w:rPr>
          <w:b w:val="1"/>
          <w:bCs w:val="1"/>
        </w:rPr>
        <w:t xml:space="preserve"> (Institut de Recherche dans l’Enseignement des Mathématiques)</w:t>
      </w:r>
    </w:p>
    <w:p>
      <w:pPr>
        <w:numPr>
          <w:ilvl w:val="0"/>
          <w:numId w:val="10"/>
        </w:numPr>
      </w:pPr>
      <w:r>
        <w:rPr/>
        <w:t xml:space="preserve">Since 2022: member of group &amp;quot;</w:t>
      </w:r>
      <w:r>
        <w:rPr>
          <w:i w:val="1"/>
          <w:iCs w:val="1"/>
        </w:rPr>
        <w:t xml:space="preserve">Epistémologie et histoire</w:t>
      </w:r>
      <w:r>
        <w:rPr/>
        <w:t xml:space="preserve">&amp;quot; (Epistemology and history).</w:t>
      </w:r>
    </w:p>
    <w:p>
      <w:pPr>
        <w:numPr>
          <w:ilvl w:val="0"/>
          <w:numId w:val="10"/>
        </w:numPr>
      </w:pPr>
      <w:r>
        <w:rPr/>
        <w:t xml:space="preserve">Since 2013: member of group &amp;quot;</w:t>
      </w:r>
      <w:r>
        <w:rPr>
          <w:i w:val="1"/>
          <w:iCs w:val="1"/>
        </w:rPr>
        <w:t xml:space="preserve">Vulgarisation et diffusion de la culture scientifique</w:t>
      </w:r>
      <w:r>
        <w:rPr/>
        <w:t xml:space="preserve">&amp;quot; (Science and mathematics popularization).</w:t>
      </w:r>
    </w:p>
    <w:p>
      <w:pPr>
        <w:numPr>
          <w:ilvl w:val="0"/>
          <w:numId w:val="10"/>
        </w:numPr>
      </w:pPr>
      <w:r>
        <w:rPr/>
        <w:t xml:space="preserve">2016-2022: member of group &amp;quot;</w:t>
      </w:r>
      <w:r>
        <w:rPr>
          <w:i w:val="1"/>
          <w:iCs w:val="1"/>
        </w:rPr>
        <w:t xml:space="preserve">Jeux numériques mathématiques et algorithmiques</w:t>
      </w:r>
      <w:r>
        <w:rPr/>
        <w:t xml:space="preserve">&amp;quot; (Algorithmic and mathematical digital games).</w:t>
      </w:r>
    </w:p>
    <w:p>
      <w:pPr>
        <w:numPr>
          <w:ilvl w:val="0"/>
          <w:numId w:val="10"/>
        </w:numPr>
      </w:pPr>
      <w:r>
        <w:rPr/>
        <w:t xml:space="preserve">2014-2022: member of group &amp;quot;</w:t>
      </w:r>
      <w:r>
        <w:rPr>
          <w:i w:val="1"/>
          <w:iCs w:val="1"/>
        </w:rPr>
        <w:t xml:space="preserve">Mathématiques et élèves à besoins éducatifs particuliers</w:t>
      </w:r>
      <w:r>
        <w:rPr/>
        <w:t xml:space="preserve">&amp;quot; (Mathematics for pupils with specific needs).</w:t>
      </w:r>
    </w:p>
    <w:p>
      <w:pPr>
        <w:numPr>
          <w:ilvl w:val="0"/>
          <w:numId w:val="10"/>
        </w:numPr>
      </w:pPr>
      <w:r>
        <w:rPr/>
        <w:t xml:space="preserve">2012-2016: member of group &amp;quot;</w:t>
      </w:r>
      <w:r>
        <w:rPr>
          <w:i w:val="1"/>
          <w:iCs w:val="1"/>
        </w:rPr>
        <w:t xml:space="preserve">Informatique et Sciences du Numérique - ISN</w:t>
      </w:r>
      <w:r>
        <w:rPr/>
        <w:t xml:space="preserve">&amp;quot; (Computer science).</w:t>
      </w:r>
    </w:p>
    <w:p>
      <w:pPr>
        <w:numPr>
          <w:ilvl w:val="0"/>
          <w:numId w:val="10"/>
        </w:numPr>
      </w:pPr>
      <w:r>
        <w:rPr/>
        <w:t xml:space="preserve">2009-2012: member of group &amp;quot;</w:t>
      </w:r>
      <w:r>
        <w:rPr>
          <w:i w:val="1"/>
          <w:iCs w:val="1"/>
        </w:rPr>
        <w:t xml:space="preserve">Algorithmique au lycée</w:t>
      </w:r>
      <w:r>
        <w:rPr/>
        <w:t xml:space="preserve">&amp;quot; (Algorithmic at high school level).</w:t>
      </w:r>
    </w:p>
    <w:p>
      <w:pPr>
        <w:numPr>
          <w:ilvl w:val="0"/>
          <w:numId w:val="10"/>
        </w:numPr>
      </w:pPr>
      <w:r>
        <w:rPr/>
        <w:t xml:space="preserve">2003-2013: member of group &amp;quot;</w:t>
      </w:r>
      <w:r>
        <w:rPr>
          <w:i w:val="1"/>
          <w:iCs w:val="1"/>
        </w:rPr>
        <w:t xml:space="preserve">Informatique pédagogique au collège</w:t>
      </w:r>
      <w:r>
        <w:rPr/>
        <w:t xml:space="preserve">&amp;quot; (Pedagogical computer science).</w:t>
      </w:r>
    </w:p>
    <w:p>
      <w:pPr/>
      <w:r>
        <w:rPr>
          <w:b w:val="1"/>
          <w:bCs w:val="1"/>
        </w:rPr>
        <w:t xml:space="preserve">Other administrative activities</w:t>
      </w:r>
    </w:p>
    <w:p>
      <w:pPr>
        <w:numPr>
          <w:ilvl w:val="0"/>
          <w:numId w:val="11"/>
        </w:numPr>
      </w:pPr>
      <w:r>
        <w:rPr/>
        <w:t xml:space="preserve">2021 - 2024: deputy director of the </w:t>
      </w:r>
      <w:hyperlink r:id="rId20" w:history="1">
        <w:r>
          <w:rPr>
            <w:color w:val="#410a8c"/>
            <w:u w:val="single"/>
          </w:rPr>
          <w:t xml:space="preserve">Computer Science Department</w:t>
        </w:r>
      </w:hyperlink>
      <w:r>
        <w:rPr/>
        <w:t xml:space="preserve"> (Faculté des Sciences, Aix-Marseille Université).</w:t>
      </w:r>
    </w:p>
    <w:p>
      <w:pPr>
        <w:numPr>
          <w:ilvl w:val="0"/>
          <w:numId w:val="11"/>
        </w:numPr>
      </w:pPr>
      <w:r>
        <w:rPr/>
        <w:t xml:space="preserve">Since 2012: elected member of the </w:t>
      </w:r>
      <w:hyperlink r:id="rId20" w:history="1">
        <w:r>
          <w:rPr>
            <w:color w:val="#410a8c"/>
            <w:u w:val="single"/>
          </w:rPr>
          <w:t xml:space="preserve">Computer Science Department</w:t>
        </w:r>
      </w:hyperlink>
      <w:r>
        <w:rPr/>
        <w:t xml:space="preserve"> council (Faculté des Sciences, Aix-Marseille Université).</w:t>
      </w:r>
    </w:p>
    <w:p>
      <w:pPr>
        <w:numPr>
          <w:ilvl w:val="0"/>
          <w:numId w:val="11"/>
        </w:numPr>
      </w:pPr>
      <w:r>
        <w:rPr/>
        <w:t xml:space="preserve">Since 2015: member of the </w:t>
      </w:r>
      <w:hyperlink r:id="rId20" w:history="1">
        <w:r>
          <w:rPr>
            <w:color w:val="#410a8c"/>
            <w:u w:val="single"/>
          </w:rPr>
          <w:t xml:space="preserve">Computer Science Department</w:t>
        </w:r>
      </w:hyperlink>
      <w:r>
        <w:rPr/>
        <w:t xml:space="preserve"> bureau (Faculté des Sciences, Aix-Marseille Université).</w:t>
      </w:r>
    </w:p>
    <w:p>
      <w:pPr>
        <w:numPr>
          <w:ilvl w:val="0"/>
          <w:numId w:val="11"/>
        </w:numPr>
      </w:pPr>
      <w:r>
        <w:rPr/>
        <w:t xml:space="preserve">2012 - 2018: member of the </w:t>
      </w:r>
      <w:hyperlink r:id="rId107" w:history="1">
        <w:r>
          <w:rPr>
            <w:color w:val="#410a8c"/>
            <w:u w:val="single"/>
          </w:rPr>
          <w:t xml:space="preserve">FRIIAM</w:t>
        </w:r>
      </w:hyperlink>
      <w:r>
        <w:rPr/>
        <w:t xml:space="preserve"> council (FR CNRS 3513).</w:t>
      </w:r>
    </w:p>
    <w:p>
      <w:pPr>
        <w:numPr>
          <w:ilvl w:val="0"/>
          <w:numId w:val="11"/>
        </w:numPr>
      </w:pPr>
      <w:r>
        <w:rPr/>
        <w:t xml:space="preserve">2009: member of &amp;quot;</w:t>
      </w:r>
      <w:r>
        <w:rPr>
          <w:i w:val="1"/>
          <w:iCs w:val="1"/>
        </w:rPr>
        <w:t xml:space="preserve">Comité de Sélection</w:t>
      </w:r>
      <w:r>
        <w:rPr/>
        <w:t xml:space="preserve">&amp;quot; for the position #0521 at Faculté des Sciences de Luminy (Université de la Méditerranée).</w:t>
      </w:r>
    </w:p>
    <w:p>
      <w:pPr>
        <w:numPr>
          <w:ilvl w:val="0"/>
          <w:numId w:val="11"/>
        </w:numPr>
      </w:pPr>
      <w:r>
        <w:rPr/>
        <w:t xml:space="preserve">2007-2008: member of &amp;quot;</w:t>
      </w:r>
      <w:r>
        <w:rPr>
          <w:i w:val="1"/>
          <w:iCs w:val="1"/>
        </w:rPr>
        <w:t xml:space="preserve">Commission de Spécialistes</w:t>
      </w:r>
      <w:r>
        <w:rPr/>
        <w:t xml:space="preserve">&amp;quot; CNU 27 at Université de la Méditerranée.</w:t>
      </w:r>
    </w:p>
    <w:p>
      <w:pPr>
        <w:pStyle w:val="Heading1"/>
      </w:pPr>
      <w:r>
        <w:rPr>
          <w:b w:val="1"/>
          <w:bCs w:val="1"/>
        </w:rPr>
        <w:t xml:space="preserve">Teaching</w:t>
      </w:r>
    </w:p>
    <w:p>
      <w:pPr/>
      <w:r>
        <w:rPr>
          <w:b w:val="1"/>
          <w:bCs w:val="1"/>
        </w:rPr>
        <w:t xml:space="preserve">Current courses</w:t>
      </w:r>
    </w:p>
    <w:p>
      <w:pPr>
        <w:numPr>
          <w:ilvl w:val="0"/>
          <w:numId w:val="12"/>
        </w:numPr>
      </w:pPr>
      <w:r>
        <w:rPr/>
        <w:t xml:space="preserve">Master 1 GIG: Geometric modeling and meshes</w:t>
      </w:r>
    </w:p>
    <w:p>
      <w:pPr>
        <w:numPr>
          <w:ilvl w:val="0"/>
          <w:numId w:val="12"/>
        </w:numPr>
      </w:pPr>
      <w:r>
        <w:rPr/>
        <w:t xml:space="preserve">Master 2 GIG: Geometric models: representations and processing</w:t>
      </w:r>
    </w:p>
    <w:p>
      <w:pPr>
        <w:numPr>
          <w:ilvl w:val="0"/>
          <w:numId w:val="12"/>
        </w:numPr>
      </w:pPr>
      <w:r>
        <w:rPr/>
        <w:t xml:space="preserve">Master 2 GIG: Graphic programing and industriel applications</w:t>
      </w:r>
    </w:p>
    <w:p>
      <w:pPr>
        <w:numPr>
          <w:ilvl w:val="0"/>
          <w:numId w:val="12"/>
        </w:numPr>
      </w:pPr>
      <w:r>
        <w:rPr/>
        <w:t xml:space="preserve">Master 2 CCI: UNIX systems</w:t>
      </w:r>
    </w:p>
    <w:p>
      <w:pPr>
        <w:numPr>
          <w:ilvl w:val="0"/>
          <w:numId w:val="12"/>
        </w:numPr>
      </w:pPr>
      <w:r>
        <w:rPr/>
        <w:t xml:space="preserve">Licence 3 Computer Science: 3D modeling</w:t>
      </w:r>
    </w:p>
    <w:p>
      <w:pPr/>
      <w:r>
        <w:rPr/>
        <w:t xml:space="preserve">**The list of publications is not complete (under construction)...**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Real-time live compression of dynamic 3D meshes for client-side GPU cloud gaming using skinning decomposition</w:t>
              </w:r>
            </w:hyperlink>
          </w:p>
          <w:p>
            <w:pPr/>
            <w:hyperlink r:id="rId109" w:history="1">
              <w:r>
                <w:rPr>
                  <w:color w:val="#410a8c"/>
                  <w:u w:val="single"/>
                </w:rPr>
                <w:t xml:space="preserve">Mathieu Pietri</w:t>
              </w:r>
            </w:hyperlink>
            <w:r>
              <w:rPr/>
              <w:t xml:space="preserve">,</w:t>
            </w:r>
            <w:hyperlink r:id="rId110" w:history="1">
              <w:r>
                <w:rPr>
                  <w:color w:val="#410a8c"/>
                  <w:u w:val="single"/>
                </w:rPr>
                <w:t xml:space="preserve">Eric Remy</w:t>
              </w:r>
            </w:hyperlink>
            <w:r>
              <w:rPr/>
              <w:t xml:space="preserve">,</w:t>
            </w:r>
            <w:hyperlink r:id="rId111" w:history="1">
              <w:r>
                <w:rPr>
                  <w:color w:val="#410a8c"/>
                  <w:u w:val="single"/>
                </w:rPr>
                <w:t xml:space="preserve">Vincent Penné</w:t>
              </w:r>
            </w:hyperlink>
            <w:r>
              <w:rPr/>
              <w:t xml:space="preserve">,</w:t>
            </w:r>
            <w:hyperlink r:id="rId112" w:history="1">
              <w:r>
                <w:rPr>
                  <w:color w:val="#410a8c"/>
                  <w:u w:val="single"/>
                </w:rPr>
                <w:t xml:space="preserve">Jean-Luc Mari</w:t>
              </w:r>
            </w:hyperlink>
          </w:p>
          <w:p>
            <w:pPr/>
            <w:r>
              <w:rPr>
                <w:i w:val="1"/>
                <w:iCs w:val="1"/>
              </w:rPr>
              <w:t xml:space="preserve">The Visual Computer</w:t>
            </w:r>
            <w:r>
              <w:rPr/>
              <w:t xml:space="preserve">, 2025, </w:t>
            </w:r>
            <w:hyperlink r:id="rId113" w:history="1">
              <w:r>
                <w:rPr>
                  <w:color w:val="#410a8c"/>
                  <w:u w:val="single"/>
                </w:rPr>
                <w:t xml:space="preserve">⟨10.1007/s00371-025-04112-3⟩</w:t>
              </w:r>
            </w:hyperlink>
          </w:p>
          <w:p>
            <w:pPr/>
            <w:r>
              <w:rPr/>
              <w:t xml:space="preserve">Article dans une revue</w:t>
            </w:r>
          </w:p>
          <w:p>
            <w:pPr/>
            <w:hyperlink r:id="rId108" w:history="1">
              <w:r>
                <w:rPr>
                  <w:color w:val="#410a8c"/>
                  <w:u w:val="single"/>
                </w:rPr>
                <w:t xml:space="preserve">hal-05248164v1</w:t>
              </w:r>
            </w:hyperlink>
          </w:p>
        </w:tc>
      </w:tr>
      <w:tr>
        <w:trPr/>
        <w:tc>
          <w:tcPr>
            <w:noWrap/>
          </w:tcPr>
          <w:p>
            <w:pPr>
              <w:spacing w:after="200"/>
            </w:pPr>
            <w:hyperlink r:id="rId114" w:history="1">
              <w:r>
                <w:rPr>
                  <w:color w:val="1e198e"/>
                  <w:b w:val="1"/>
                  <w:bCs w:val="1"/>
                  <w:u w:val="single"/>
                </w:rPr>
                <w:t xml:space="preserve">Survey on the View Planning Problem for Reverse Engineering and Automated Control Applications</w:t>
              </w:r>
            </w:hyperlink>
          </w:p>
          <w:p>
            <w:pPr/>
            <w:hyperlink r:id="rId115" w:history="1">
              <w:r>
                <w:rPr>
                  <w:color w:val="#410a8c"/>
                  <w:u w:val="single"/>
                </w:rPr>
                <w:t xml:space="preserve">Manon Peuzin-Jubert</w:t>
              </w:r>
            </w:hyperlink>
            <w:r>
              <w:rPr/>
              <w:t xml:space="preserve">,</w:t>
            </w:r>
            <w:hyperlink r:id="rId116" w:history="1">
              <w:r>
                <w:rPr>
                  <w:color w:val="#410a8c"/>
                  <w:u w:val="single"/>
                </w:rPr>
                <w:t xml:space="preserve">Arnaud Polette</w:t>
              </w:r>
            </w:hyperlink>
            <w:r>
              <w:rPr/>
              <w:t xml:space="preserve">,</w:t>
            </w:r>
            <w:hyperlink r:id="rId117" w:history="1">
              <w:r>
                <w:rPr>
                  <w:color w:val="#410a8c"/>
                  <w:u w:val="single"/>
                </w:rPr>
                <w:t xml:space="preserve">Dominique Nozais</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p>
          <w:p>
            <w:pPr/>
            <w:r>
              <w:rPr>
                <w:i w:val="1"/>
                <w:iCs w:val="1"/>
              </w:rPr>
              <w:t xml:space="preserve">Computer-Aided Design</w:t>
            </w:r>
            <w:r>
              <w:rPr/>
              <w:t xml:space="preserve">, 2021, 141, pp.103094. </w:t>
            </w:r>
            <w:hyperlink r:id="rId119" w:history="1">
              <w:r>
                <w:rPr>
                  <w:color w:val="#410a8c"/>
                  <w:u w:val="single"/>
                </w:rPr>
                <w:t xml:space="preserve">⟨10.1016/j.cad.2021.103094⟩</w:t>
              </w:r>
            </w:hyperlink>
          </w:p>
          <w:p>
            <w:pPr/>
            <w:r>
              <w:rPr/>
              <w:t xml:space="preserve">Article dans une revue</w:t>
            </w:r>
          </w:p>
          <w:p>
            <w:pPr/>
            <w:hyperlink r:id="rId114" w:history="1">
              <w:r>
                <w:rPr>
                  <w:color w:val="#410a8c"/>
                  <w:u w:val="single"/>
                </w:rPr>
                <w:t xml:space="preserve">hal-03322710v1</w:t>
              </w:r>
            </w:hyperlink>
          </w:p>
        </w:tc>
      </w:tr>
      <w:tr>
        <w:trPr/>
        <w:tc>
          <w:tcPr>
            <w:noWrap/>
          </w:tcPr>
          <w:p>
            <w:pPr>
              <w:spacing w:after="200"/>
            </w:pPr>
            <w:hyperlink r:id="rId120" w:history="1">
              <w:r>
                <w:rPr>
                  <w:color w:val="1e198e"/>
                  <w:b w:val="1"/>
                  <w:bCs w:val="1"/>
                  <w:u w:val="single"/>
                </w:rPr>
                <w:t xml:space="preserve">Automated Extraction of Crater Rims on 3D Meshes Combining Artificial Neural Network and Discrete Curvature Labeling</w:t>
              </w:r>
            </w:hyperlink>
          </w:p>
          <w:p>
            <w:pP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125" w:history="1">
              <w:r>
                <w:rPr>
                  <w:color w:val="#410a8c"/>
                  <w:u w:val="single"/>
                </w:rPr>
                <w:t xml:space="preserve">Agata Manolova</w:t>
              </w:r>
            </w:hyperlink>
            <w:r>
              <w:rPr/>
              <w:t xml:space="preserve">et al.</w:t>
            </w:r>
          </w:p>
          <w:p>
            <w:pPr/>
            <w:r>
              <w:rPr>
                <w:i w:val="1"/>
                <w:iCs w:val="1"/>
              </w:rPr>
              <w:t xml:space="preserve">Earth, Moon, and Planets</w:t>
            </w:r>
            <w:r>
              <w:rPr/>
              <w:t xml:space="preserve">, 2020, 124 (3-4), pp.51-72. </w:t>
            </w:r>
            <w:hyperlink r:id="rId126" w:history="1">
              <w:r>
                <w:rPr>
                  <w:color w:val="#410a8c"/>
                  <w:u w:val="single"/>
                </w:rPr>
                <w:t xml:space="preserve">⟨10.1007/s11038-020-09535-7⟩</w:t>
              </w:r>
            </w:hyperlink>
          </w:p>
          <w:p>
            <w:pPr/>
            <w:r>
              <w:rPr/>
              <w:t xml:space="preserve">Article dans une revue</w:t>
            </w:r>
          </w:p>
          <w:p>
            <w:pPr/>
            <w:hyperlink r:id="rId120" w:history="1">
              <w:r>
                <w:rPr>
                  <w:color w:val="#410a8c"/>
                  <w:u w:val="single"/>
                </w:rPr>
                <w:t xml:space="preserve">hal-03146536v1</w:t>
              </w:r>
            </w:hyperlink>
          </w:p>
        </w:tc>
      </w:tr>
      <w:tr>
        <w:trPr/>
        <w:tc>
          <w:tcPr>
            <w:noWrap/>
          </w:tcPr>
          <w:p>
            <w:pPr>
              <w:spacing w:after="200"/>
            </w:pPr>
            <w:hyperlink r:id="rId127" w:history="1">
              <w:r>
                <w:rPr>
                  <w:color w:val="1e198e"/>
                  <w:b w:val="1"/>
                  <w:bCs w:val="1"/>
                  <w:u w:val="single"/>
                </w:rPr>
                <w:t xml:space="preserve">Allowing cycles in discrete Morse theory</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Topology and its Applications</w:t>
            </w:r>
            <w:r>
              <w:rPr/>
              <w:t xml:space="preserve">, 2017, 228, pp.1-35. </w:t>
            </w:r>
            <w:hyperlink r:id="rId131" w:history="1">
              <w:r>
                <w:rPr>
                  <w:color w:val="#410a8c"/>
                  <w:u w:val="single"/>
                </w:rPr>
                <w:t xml:space="preserve">⟨10.1016/j.topol.2017.05.008⟩</w:t>
              </w:r>
            </w:hyperlink>
          </w:p>
          <w:p>
            <w:pPr/>
            <w:r>
              <w:rPr/>
              <w:t xml:space="preserve">Article dans une revue</w:t>
            </w:r>
          </w:p>
          <w:p>
            <w:pPr/>
            <w:hyperlink r:id="rId127" w:history="1">
              <w:r>
                <w:rPr>
                  <w:color w:val="#410a8c"/>
                  <w:u w:val="single"/>
                </w:rPr>
                <w:t xml:space="preserve">hal-01528103v1</w:t>
              </w:r>
            </w:hyperlink>
          </w:p>
        </w:tc>
      </w:tr>
      <w:tr>
        <w:trPr/>
        <w:tc>
          <w:tcPr>
            <w:noWrap/>
          </w:tcPr>
          <w:p>
            <w:pPr>
              <w:spacing w:after="200"/>
            </w:pPr>
            <w:hyperlink r:id="rId132" w:history="1">
              <w:r>
                <w:rPr>
                  <w:color w:val="1e198e"/>
                  <w:b w:val="1"/>
                  <w:bCs w:val="1"/>
                  <w:u w:val="single"/>
                </w:rPr>
                <w:t xml:space="preserve">Comparison of quasi-spherical surfaces – application to corneal biometry</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IET journal on Biometrics</w:t>
            </w:r>
            <w:r>
              <w:rPr/>
              <w:t xml:space="preserve">, 2016, 5 (3), pp.212-219. </w:t>
            </w:r>
            <w:hyperlink r:id="rId135" w:history="1">
              <w:r>
                <w:rPr>
                  <w:color w:val="#410a8c"/>
                  <w:u w:val="single"/>
                </w:rPr>
                <w:t xml:space="preserve">⟨10.1049/iet-bmt.2015.0048⟩</w:t>
              </w:r>
            </w:hyperlink>
          </w:p>
          <w:p>
            <w:pPr/>
            <w:r>
              <w:rPr/>
              <w:t xml:space="preserve">Article dans une revue</w:t>
            </w:r>
          </w:p>
          <w:p>
            <w:pPr/>
            <w:hyperlink r:id="rId132" w:history="1">
              <w:r>
                <w:rPr>
                  <w:color w:val="#410a8c"/>
                  <w:u w:val="single"/>
                </w:rPr>
                <w:t xml:space="preserve">hal-01318144v1</w:t>
              </w:r>
            </w:hyperlink>
          </w:p>
        </w:tc>
      </w:tr>
      <w:tr>
        <w:trPr/>
        <w:tc>
          <w:tcPr>
            <w:noWrap/>
          </w:tcPr>
          <w:p>
            <w:pPr>
              <w:spacing w:after="200"/>
            </w:pPr>
            <w:hyperlink r:id="rId136" w:history="1">
              <w:r>
                <w:rPr>
                  <w:color w:val="1e198e"/>
                  <w:b w:val="1"/>
                  <w:bCs w:val="1"/>
                  <w:u w:val="single"/>
                </w:rPr>
                <w:t xml:space="preserve">Multiple reconstruction and dynamic modeling of 3D digital objects using a morphing approach</w:t>
              </w:r>
            </w:hyperlink>
          </w:p>
          <w:p>
            <w:pPr/>
            <w:hyperlink r:id="rId137" w:history="1">
              <w:r>
                <w:rPr>
                  <w:color w:val="#410a8c"/>
                  <w:u w:val="single"/>
                </w:rPr>
                <w:t xml:space="preserve">Valentin Leonardi</w:t>
              </w:r>
            </w:hyperlink>
            <w:r>
              <w:rPr/>
              <w:t xml:space="preserve">,</w:t>
            </w:r>
            <w:hyperlink r:id="rId138" w:history="1">
              <w:r>
                <w:rPr>
                  <w:color w:val="#410a8c"/>
                  <w:u w:val="single"/>
                </w:rPr>
                <w:t xml:space="preserve">Vincent Vidal</w:t>
              </w:r>
            </w:hyperlink>
            <w:r>
              <w:rPr/>
              <w:t xml:space="preserve">,</w:t>
            </w:r>
            <w:hyperlink r:id="rId139"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i w:val="1"/>
                <w:iCs w:val="1"/>
              </w:rPr>
              <w:t xml:space="preserve">The Visual Computer</w:t>
            </w:r>
            <w:r>
              <w:rPr/>
              <w:t xml:space="preserve">, 2015, 31 (5), pp.575-588. </w:t>
            </w:r>
            <w:hyperlink r:id="rId140" w:history="1">
              <w:r>
                <w:rPr>
                  <w:color w:val="#410a8c"/>
                  <w:u w:val="single"/>
                </w:rPr>
                <w:t xml:space="preserve">⟨10.1007/s00371-014-0978-6⟩</w:t>
              </w:r>
            </w:hyperlink>
          </w:p>
          <w:p>
            <w:pPr/>
            <w:r>
              <w:rPr/>
              <w:t xml:space="preserve">Article dans une revue</w:t>
            </w:r>
          </w:p>
          <w:p>
            <w:pPr/>
            <w:hyperlink r:id="rId136" w:history="1">
              <w:r>
                <w:rPr>
                  <w:color w:val="#410a8c"/>
                  <w:u w:val="single"/>
                </w:rPr>
                <w:t xml:space="preserve">hal-01281355v1</w:t>
              </w:r>
            </w:hyperlink>
          </w:p>
        </w:tc>
      </w:tr>
      <w:tr>
        <w:trPr/>
        <w:tc>
          <w:tcPr>
            <w:noWrap/>
          </w:tcPr>
          <w:p>
            <w:pPr>
              <w:spacing w:after="200"/>
            </w:pPr>
            <w:hyperlink r:id="rId141" w:history="1">
              <w:r>
                <w:rPr>
                  <w:color w:val="1e198e"/>
                  <w:b w:val="1"/>
                  <w:bCs w:val="1"/>
                  <w:u w:val="single"/>
                </w:rPr>
                <w:t xml:space="preserve">Searching combinatorial optimality using graph-based homology information</w:t>
              </w:r>
            </w:hyperlink>
          </w:p>
          <w:p>
            <w:pPr/>
            <w:hyperlink r:id="rId130" w:history="1">
              <w:r>
                <w:rPr>
                  <w:color w:val="#410a8c"/>
                  <w:u w:val="single"/>
                </w:rPr>
                <w:t xml:space="preserve">Pedro Real</w:t>
              </w:r>
            </w:hyperlink>
            <w:r>
              <w:rPr/>
              <w:t xml:space="preserve">,</w:t>
            </w:r>
            <w:hyperlink r:id="rId142" w:history="1">
              <w:r>
                <w:rPr>
                  <w:color w:val="#410a8c"/>
                  <w:u w:val="single"/>
                </w:rPr>
                <w:t xml:space="preserve">Helena Molina-Abril</w:t>
              </w:r>
            </w:hyperlink>
            <w:r>
              <w:rPr/>
              <w:t xml:space="preserve">,</w:t>
            </w: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Applicable Algebra in Engineering, Communication and Computing</w:t>
            </w:r>
            <w:r>
              <w:rPr/>
              <w:t xml:space="preserve">, 2015, 26 (1-2), pp. 103-120. </w:t>
            </w:r>
            <w:hyperlink r:id="rId143" w:history="1">
              <w:r>
                <w:rPr>
                  <w:color w:val="#410a8c"/>
                  <w:u w:val="single"/>
                </w:rPr>
                <w:t xml:space="preserve">⟨10.1007/s00200-014-0248-x⟩</w:t>
              </w:r>
            </w:hyperlink>
          </w:p>
          <w:p>
            <w:pPr/>
            <w:r>
              <w:rPr/>
              <w:t xml:space="preserve">Article dans une revue</w:t>
            </w:r>
          </w:p>
          <w:p>
            <w:pPr/>
            <w:hyperlink r:id="rId141" w:history="1">
              <w:r>
                <w:rPr>
                  <w:color w:val="#410a8c"/>
                  <w:u w:val="single"/>
                </w:rPr>
                <w:t xml:space="preserve">hal-01285969v1</w:t>
              </w:r>
            </w:hyperlink>
          </w:p>
        </w:tc>
      </w:tr>
      <w:tr>
        <w:trPr/>
        <w:tc>
          <w:tcPr>
            <w:noWrap/>
          </w:tcPr>
          <w:p>
            <w:pPr>
              <w:spacing w:after="200"/>
            </w:pPr>
            <w:hyperlink r:id="rId144" w:history="1">
              <w:r>
                <w:rPr>
                  <w:color w:val="1e198e"/>
                  <w:b w:val="1"/>
                  <w:bCs w:val="1"/>
                  <w:u w:val="single"/>
                </w:rPr>
                <w:t xml:space="preserve">Constructing average models of quasi-spherical objects: application to corneal topographies</w:t>
              </w:r>
            </w:hyperlink>
          </w:p>
          <w:p>
            <w:pPr/>
            <w:hyperlink r:id="rId116" w:history="1">
              <w:r>
                <w:rPr>
                  <w:color w:val="#410a8c"/>
                  <w:u w:val="single"/>
                </w:rPr>
                <w:t xml:space="preserve">Arnaud Polette</w:t>
              </w:r>
            </w:hyperlink>
            <w:r>
              <w:rPr/>
              <w:t xml:space="preserve">,</w:t>
            </w:r>
            <w:hyperlink r:id="rId145" w:history="1">
              <w:r>
                <w:rPr>
                  <w:color w:val="#410a8c"/>
                  <w:u w:val="single"/>
                </w:rPr>
                <w:t xml:space="preserve">Edouard Auvinet</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Computer Methods in Biomechanics and Biomedical Engineering: Imaging &amp; Visualization</w:t>
            </w:r>
            <w:r>
              <w:rPr/>
              <w:t xml:space="preserve">, 2015, </w:t>
            </w:r>
            <w:hyperlink r:id="rId146" w:history="1">
              <w:r>
                <w:rPr>
                  <w:color w:val="#410a8c"/>
                  <w:u w:val="single"/>
                </w:rPr>
                <w:t xml:space="preserve">⟨10.1080/21681163.2015.1077164⟩</w:t>
              </w:r>
            </w:hyperlink>
          </w:p>
          <w:p>
            <w:pPr/>
            <w:r>
              <w:rPr/>
              <w:t xml:space="preserve">Article dans une revue</w:t>
            </w:r>
          </w:p>
          <w:p>
            <w:pPr/>
            <w:hyperlink r:id="rId144" w:history="1">
              <w:r>
                <w:rPr>
                  <w:color w:val="#410a8c"/>
                  <w:u w:val="single"/>
                </w:rPr>
                <w:t xml:space="preserve">hal-01285963v1</w:t>
              </w:r>
            </w:hyperlink>
          </w:p>
        </w:tc>
      </w:tr>
      <w:tr>
        <w:trPr/>
        <w:tc>
          <w:tcPr>
            <w:noWrap/>
          </w:tcPr>
          <w:p>
            <w:pPr>
              <w:spacing w:after="200"/>
            </w:pPr>
            <w:hyperlink r:id="rId147" w:history="1">
              <w:r>
                <w:rPr>
                  <w:color w:val="1e198e"/>
                  <w:b w:val="1"/>
                  <w:bCs w:val="1"/>
                  <w:u w:val="single"/>
                </w:rPr>
                <w:t xml:space="preserve">Shape and texture indexes - Application to cell nuclei classification</w:t>
              </w:r>
            </w:hyperlink>
          </w:p>
          <w:p>
            <w:pPr/>
            <w:hyperlink r:id="rId148" w:history="1">
              <w:r>
                <w:rPr>
                  <w:color w:val="#410a8c"/>
                  <w:u w:val="single"/>
                </w:rPr>
                <w:t xml:space="preserve">Guillaume Thibault</w:t>
              </w:r>
            </w:hyperlink>
            <w:r>
              <w:rPr/>
              <w:t xml:space="preserve">,</w:t>
            </w:r>
            <w:hyperlink r:id="rId149" w:history="1">
              <w:r>
                <w:rPr>
                  <w:color w:val="#410a8c"/>
                  <w:u w:val="single"/>
                </w:rPr>
                <w:t xml:space="preserve">Bernard Fertil</w:t>
              </w:r>
            </w:hyperlink>
            <w:r>
              <w:rPr/>
              <w:t xml:space="preserve">,</w:t>
            </w:r>
            <w:hyperlink r:id="rId150" w:history="1">
              <w:r>
                <w:rPr>
                  <w:color w:val="#410a8c"/>
                  <w:u w:val="single"/>
                </w:rPr>
                <w:t xml:space="preserve">Sandrine Pereira</w:t>
              </w:r>
            </w:hyperlink>
            <w:r>
              <w:rPr/>
              <w:t xml:space="preserve">,</w:t>
            </w:r>
            <w:hyperlink r:id="rId151" w:history="1">
              <w:r>
                <w:rPr>
                  <w:color w:val="#410a8c"/>
                  <w:u w:val="single"/>
                </w:rPr>
                <w:t xml:space="preserve">Claire L. Navarro</w:t>
              </w:r>
            </w:hyperlink>
            <w:r>
              <w:rPr/>
              <w:t xml:space="preserve">,</w:t>
            </w:r>
            <w:hyperlink r:id="rId152" w:history="1">
              <w:r>
                <w:rPr>
                  <w:color w:val="#410a8c"/>
                  <w:u w:val="single"/>
                </w:rPr>
                <w:t xml:space="preserve">Pierre Cau</w:t>
              </w:r>
            </w:hyperlink>
            <w:r>
              <w:rPr/>
              <w:t xml:space="preserve">et al.</w:t>
            </w:r>
          </w:p>
          <w:p>
            <w:pPr/>
            <w:r>
              <w:rPr>
                <w:i w:val="1"/>
                <w:iCs w:val="1"/>
              </w:rPr>
              <w:t xml:space="preserve">International Journal of Pattern Recognition and Artificial Intelligence (IJPRAI)</w:t>
            </w:r>
            <w:r>
              <w:rPr/>
              <w:t xml:space="preserve">, 2013, 27 (1), </w:t>
            </w:r>
            <w:hyperlink r:id="rId153" w:history="1">
              <w:r>
                <w:rPr>
                  <w:color w:val="#410a8c"/>
                  <w:u w:val="single"/>
                </w:rPr>
                <w:t xml:space="preserve">⟨10.1142/S0218001413570024⟩</w:t>
              </w:r>
            </w:hyperlink>
          </w:p>
          <w:p>
            <w:pPr/>
            <w:r>
              <w:rPr/>
              <w:t xml:space="preserve">Article dans une revue</w:t>
            </w:r>
          </w:p>
          <w:p>
            <w:pPr/>
            <w:hyperlink r:id="rId147" w:history="1">
              <w:r>
                <w:rPr>
                  <w:color w:val="#410a8c"/>
                  <w:u w:val="single"/>
                </w:rPr>
                <w:t xml:space="preserve">hal-01341021v1</w:t>
              </w:r>
            </w:hyperlink>
          </w:p>
        </w:tc>
      </w:tr>
      <w:tr>
        <w:trPr/>
        <w:tc>
          <w:tcPr>
            <w:noWrap/>
          </w:tcPr>
          <w:p>
            <w:pPr>
              <w:spacing w:after="200"/>
            </w:pPr>
            <w:hyperlink r:id="rId154" w:history="1">
              <w:r>
                <w:rPr>
                  <w:color w:val="1e198e"/>
                  <w:b w:val="1"/>
                  <w:bCs w:val="1"/>
                  <w:u w:val="single"/>
                </w:rPr>
                <w:t xml:space="preserve">A Continuous Analog for 4-Dimensional Objects</w:t>
              </w:r>
            </w:hyperlink>
          </w:p>
          <w:p>
            <w:pPr/>
            <w:hyperlink r:id="rId155"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Annals of Mathematics and Artificial Intelligence</w:t>
            </w:r>
            <w:r>
              <w:rPr/>
              <w:t xml:space="preserve">, 2013, 67 (1), pp.71-80. </w:t>
            </w:r>
            <w:hyperlink r:id="rId156" w:history="1">
              <w:r>
                <w:rPr>
                  <w:color w:val="#410a8c"/>
                  <w:u w:val="single"/>
                </w:rPr>
                <w:t xml:space="preserve">⟨10.1007/s10472-013-9336-z⟩</w:t>
              </w:r>
            </w:hyperlink>
          </w:p>
          <w:p>
            <w:pPr/>
            <w:r>
              <w:rPr/>
              <w:t xml:space="preserve">Article dans une revue</w:t>
            </w:r>
          </w:p>
          <w:p>
            <w:pPr/>
            <w:hyperlink r:id="rId157" w:history="1">
              <w:r>
                <w:rPr>
                  <w:color w:val="#410a8c"/>
                  <w:u w:val="single"/>
                </w:rPr>
                <w:t xml:space="preserve">istex</w:t>
              </w:r>
            </w:hyperlink>
          </w:p>
          <w:p>
            <w:pPr/>
            <w:hyperlink r:id="rId154" w:history="1">
              <w:r>
                <w:rPr>
                  <w:color w:val="#410a8c"/>
                  <w:u w:val="single"/>
                </w:rPr>
                <w:t xml:space="preserve">hal-01341023v1</w:t>
              </w:r>
            </w:hyperlink>
          </w:p>
        </w:tc>
      </w:tr>
      <w:tr>
        <w:trPr/>
        <w:tc>
          <w:tcPr>
            <w:noWrap/>
          </w:tcPr>
          <w:p>
            <w:pPr>
              <w:spacing w:after="200"/>
            </w:pPr>
            <w:hyperlink r:id="rId158" w:history="1">
              <w:r>
                <w:rPr>
                  <w:color w:val="1e198e"/>
                  <w:b w:val="1"/>
                  <w:bCs w:val="1"/>
                  <w:u w:val="single"/>
                </w:rPr>
                <w:t xml:space="preserve">Quantitative in vivo MRI measurement of cortical development in the fetus</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61" w:history="1">
              <w:r>
                <w:rPr>
                  <w:color w:val="#410a8c"/>
                  <w:u w:val="single"/>
                </w:rPr>
                <w:t xml:space="preserve">Ali Gholipour</w:t>
              </w:r>
            </w:hyperlink>
            <w:r>
              <w:rPr/>
              <w:t xml:space="preserve">,</w:t>
            </w:r>
            <w:hyperlink r:id="rId162" w:history="1">
              <w:r>
                <w:rPr>
                  <w:color w:val="#410a8c"/>
                  <w:u w:val="single"/>
                </w:rPr>
                <w:t xml:space="preserve">Simon Warfield</w:t>
              </w:r>
            </w:hyperlink>
            <w:r>
              <w:rPr/>
              <w:t xml:space="preserve">,</w:t>
            </w:r>
            <w:hyperlink r:id="rId123" w:history="1">
              <w:r>
                <w:rPr>
                  <w:color w:val="#410a8c"/>
                  <w:u w:val="single"/>
                </w:rPr>
                <w:t xml:space="preserve">Sophie Viseur</w:t>
              </w:r>
            </w:hyperlink>
            <w:r>
              <w:rPr/>
              <w:t xml:space="preserve">et al.</w:t>
            </w:r>
          </w:p>
          <w:p>
            <w:pPr/>
            <w:r>
              <w:rPr>
                <w:i w:val="1"/>
                <w:iCs w:val="1"/>
              </w:rPr>
              <w:t xml:space="preserve">Brain Structure and Function</w:t>
            </w:r>
            <w:r>
              <w:rPr/>
              <w:t xml:space="preserve">, 2012, 217, pp.127-139. </w:t>
            </w:r>
            <w:hyperlink r:id="rId163" w:history="1">
              <w:r>
                <w:rPr>
                  <w:color w:val="#410a8c"/>
                  <w:u w:val="single"/>
                </w:rPr>
                <w:t xml:space="preserve">⟨10.1007/s00429-011-0325-x⟩</w:t>
              </w:r>
            </w:hyperlink>
          </w:p>
          <w:p>
            <w:pPr/>
            <w:r>
              <w:rPr/>
              <w:t xml:space="preserve">Article dans une revue</w:t>
            </w:r>
          </w:p>
          <w:p>
            <w:pPr/>
            <w:hyperlink r:id="rId164" w:history="1">
              <w:r>
                <w:rPr>
                  <w:color w:val="#410a8c"/>
                  <w:u w:val="single"/>
                </w:rPr>
                <w:t xml:space="preserve">istex</w:t>
              </w:r>
            </w:hyperlink>
          </w:p>
          <w:p>
            <w:pPr/>
            <w:hyperlink r:id="rId158" w:history="1">
              <w:r>
                <w:rPr>
                  <w:color w:val="#410a8c"/>
                  <w:u w:val="single"/>
                </w:rPr>
                <w:t xml:space="preserve">hal-01341024v1</w:t>
              </w:r>
            </w:hyperlink>
          </w:p>
        </w:tc>
      </w:tr>
      <w:tr>
        <w:trPr/>
        <w:tc>
          <w:tcPr>
            <w:noWrap/>
          </w:tcPr>
          <w:p>
            <w:pPr>
              <w:spacing w:after="200"/>
            </w:pPr>
            <w:hyperlink r:id="rId165" w:history="1">
              <w:r>
                <w:rPr>
                  <w:color w:val="1e198e"/>
                  <w:b w:val="1"/>
                  <w:bCs w:val="1"/>
                  <w:u w:val="single"/>
                </w:rPr>
                <w:t xml:space="preserve">Feature Line Extraction on Meshes through Vertex Marking and 2D Topological Operators</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66" w:history="1">
              <w:r>
                <w:rPr>
                  <w:color w:val="#410a8c"/>
                  <w:u w:val="single"/>
                </w:rPr>
                <w:t xml:space="preserve">Giovanni Scrofani</w:t>
              </w:r>
            </w:hyperlink>
            <w:r>
              <w:rPr/>
              <w:t xml:space="preserve">,</w:t>
            </w:r>
            <w:hyperlink r:id="rId112" w:history="1">
              <w:r>
                <w:rPr>
                  <w:color w:val="#410a8c"/>
                  <w:u w:val="single"/>
                </w:rPr>
                <w:t xml:space="preserve">Jean-Luc Mari</w:t>
              </w:r>
            </w:hyperlink>
          </w:p>
          <w:p>
            <w:pPr/>
            <w:r>
              <w:rPr>
                <w:i w:val="1"/>
                <w:iCs w:val="1"/>
              </w:rPr>
              <w:t xml:space="preserve">International Journal of Image and Graphics (IJIG)</w:t>
            </w:r>
            <w:r>
              <w:rPr/>
              <w:t xml:space="preserve">, 2011, 11 (4), pp.531-548. </w:t>
            </w:r>
            <w:hyperlink r:id="rId167" w:history="1">
              <w:r>
                <w:rPr>
                  <w:color w:val="#410a8c"/>
                  <w:u w:val="single"/>
                </w:rPr>
                <w:t xml:space="preserve">⟨10.1142/S0219467811004226⟩</w:t>
              </w:r>
            </w:hyperlink>
          </w:p>
          <w:p>
            <w:pPr/>
            <w:r>
              <w:rPr/>
              <w:t xml:space="preserve">Article dans une revue</w:t>
            </w:r>
          </w:p>
          <w:p>
            <w:pPr/>
            <w:hyperlink r:id="rId165" w:history="1">
              <w:r>
                <w:rPr>
                  <w:color w:val="#410a8c"/>
                  <w:u w:val="single"/>
                </w:rPr>
                <w:t xml:space="preserve">hal-01341026v1</w:t>
              </w:r>
            </w:hyperlink>
          </w:p>
        </w:tc>
      </w:tr>
      <w:tr>
        <w:trPr/>
        <w:tc>
          <w:tcPr>
            <w:noWrap/>
          </w:tcPr>
          <w:p>
            <w:pPr>
              <w:spacing w:after="200"/>
            </w:pPr>
            <w:hyperlink r:id="rId168" w:history="1">
              <w:r>
                <w:rPr>
                  <w:color w:val="1e198e"/>
                  <w:b w:val="1"/>
                  <w:bCs w:val="1"/>
                  <w:u w:val="single"/>
                </w:rPr>
                <w:t xml:space="preserve">Indices de Formes et de Textures - Application au Classement de Noyaux de Cellules</w:t>
              </w:r>
            </w:hyperlink>
          </w:p>
          <w:p>
            <w:pPr/>
            <w:hyperlink r:id="rId148" w:history="1">
              <w:r>
                <w:rPr>
                  <w:color w:val="#410a8c"/>
                  <w:u w:val="single"/>
                </w:rPr>
                <w:t xml:space="preserve">Guillaume Thibault</w:t>
              </w:r>
            </w:hyperlink>
            <w:r>
              <w:rPr/>
              <w:t xml:space="preserve">,</w:t>
            </w:r>
            <w:hyperlink r:id="rId149" w:history="1">
              <w:r>
                <w:rPr>
                  <w:color w:val="#410a8c"/>
                  <w:u w:val="single"/>
                </w:rPr>
                <w:t xml:space="preserve">Bernard Fertil</w:t>
              </w:r>
            </w:hyperlink>
            <w:r>
              <w:rPr/>
              <w:t xml:space="preserve">,</w:t>
            </w:r>
            <w:hyperlink r:id="rId169" w:history="1">
              <w:r>
                <w:rPr>
                  <w:color w:val="#410a8c"/>
                  <w:u w:val="single"/>
                </w:rPr>
                <w:t xml:space="preserve">Jean Sequeira</w:t>
              </w:r>
            </w:hyperlink>
            <w:r>
              <w:rPr/>
              <w:t xml:space="preserve">,</w:t>
            </w:r>
            <w:hyperlink r:id="rId112" w:history="1">
              <w:r>
                <w:rPr>
                  <w:color w:val="#410a8c"/>
                  <w:u w:val="single"/>
                </w:rPr>
                <w:t xml:space="preserve">Jean-Luc Mari</w:t>
              </w:r>
            </w:hyperlink>
          </w:p>
          <w:p>
            <w:pPr/>
            <w:r>
              <w:rPr>
                <w:i w:val="1"/>
                <w:iCs w:val="1"/>
              </w:rPr>
              <w:t xml:space="preserve">Revue des Sciences et Technologies de l'Information - Série ISI : Ingénierie des Systèmes d'Information</w:t>
            </w:r>
            <w:r>
              <w:rPr/>
              <w:t xml:space="preserve">, 2010, 15 (2), pp.73-96</w:t>
            </w:r>
          </w:p>
          <w:p>
            <w:pPr/>
            <w:r>
              <w:rPr/>
              <w:t xml:space="preserve">Article dans une revue</w:t>
            </w:r>
          </w:p>
          <w:p>
            <w:pPr/>
            <w:hyperlink r:id="rId168" w:history="1">
              <w:r>
                <w:rPr>
                  <w:color w:val="#410a8c"/>
                  <w:u w:val="single"/>
                </w:rPr>
                <w:t xml:space="preserve">hal-01341028v1</w:t>
              </w:r>
            </w:hyperlink>
          </w:p>
        </w:tc>
      </w:tr>
      <w:tr>
        <w:trPr/>
        <w:tc>
          <w:tcPr>
            <w:noWrap/>
          </w:tcPr>
          <w:p>
            <w:pPr>
              <w:spacing w:after="200"/>
            </w:pPr>
            <w:hyperlink r:id="rId170" w:history="1">
              <w:r>
                <w:rPr>
                  <w:color w:val="1e198e"/>
                  <w:b w:val="1"/>
                  <w:bCs w:val="1"/>
                  <w:u w:val="single"/>
                </w:rPr>
                <w:t xml:space="preserve">Cortical Pattern Detection for the Developing Brain: a 3D Vertex Labeling and Skeletonization Approach</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71" w:history="1">
              <w:r>
                <w:rPr>
                  <w:color w:val="#410a8c"/>
                  <w:u w:val="single"/>
                </w:rPr>
                <w:t xml:space="preserve">Marine Bouyssi-Kobar</w:t>
              </w:r>
            </w:hyperlink>
            <w:r>
              <w:rPr/>
              <w:t xml:space="preserve">,</w:t>
            </w:r>
            <w:hyperlink r:id="rId123" w:history="1">
              <w:r>
                <w:rPr>
                  <w:color w:val="#410a8c"/>
                  <w:u w:val="single"/>
                </w:rPr>
                <w:t xml:space="preserve">Sophie Viseur</w:t>
              </w:r>
            </w:hyperlink>
            <w:r>
              <w:rPr/>
              <w:t xml:space="preserve">,</w:t>
            </w:r>
            <w:hyperlink r:id="rId172" w:history="1">
              <w:r>
                <w:rPr>
                  <w:color w:val="#410a8c"/>
                  <w:u w:val="single"/>
                </w:rPr>
                <w:t xml:space="preserve">Adre Du Plessis</w:t>
              </w:r>
            </w:hyperlink>
            <w:r>
              <w:rPr/>
              <w:t xml:space="preserve">et al.</w:t>
            </w:r>
          </w:p>
          <w:p>
            <w:pPr/>
            <w:r>
              <w:rPr>
                <w:i w:val="1"/>
                <w:iCs w:val="1"/>
              </w:rPr>
              <w:t xml:space="preserve">Journal of Medical Informatics and Technologies</w:t>
            </w:r>
            <w:r>
              <w:rPr/>
              <w:t xml:space="preserve">, 2010, 16, pp. 161-166</w:t>
            </w:r>
          </w:p>
          <w:p>
            <w:pPr/>
            <w:r>
              <w:rPr/>
              <w:t xml:space="preserve">Article dans une revue</w:t>
            </w:r>
          </w:p>
          <w:p>
            <w:pPr/>
            <w:hyperlink r:id="rId170" w:history="1">
              <w:r>
                <w:rPr>
                  <w:color w:val="#410a8c"/>
                  <w:u w:val="single"/>
                </w:rPr>
                <w:t xml:space="preserve">hal-01341027v1</w:t>
              </w:r>
            </w:hyperlink>
          </w:p>
        </w:tc>
      </w:tr>
      <w:tr>
        <w:trPr/>
        <w:tc>
          <w:tcPr>
            <w:noWrap/>
          </w:tcPr>
          <w:p>
            <w:pPr>
              <w:spacing w:after="200"/>
            </w:pPr>
            <w:hyperlink r:id="rId173" w:history="1">
              <w:r>
                <w:rPr>
                  <w:color w:val="1e198e"/>
                  <w:b w:val="1"/>
                  <w:bCs w:val="1"/>
                  <w:u w:val="single"/>
                </w:rPr>
                <w:t xml:space="preserve">Automatic Surface Generation with a Voxel-Based Skeleton Defining Topological Constraints</w:t>
              </w:r>
            </w:hyperlink>
          </w:p>
          <w:p>
            <w:pPr/>
            <w:hyperlink r:id="rId112" w:history="1">
              <w:r>
                <w:rPr>
                  <w:color w:val="#410a8c"/>
                  <w:u w:val="single"/>
                </w:rPr>
                <w:t xml:space="preserve">Jean-Luc Mari</w:t>
              </w:r>
            </w:hyperlink>
          </w:p>
          <w:p>
            <w:pPr/>
            <w:r>
              <w:rPr>
                <w:i w:val="1"/>
                <w:iCs w:val="1"/>
              </w:rPr>
              <w:t xml:space="preserve">International Journal of Shape Modeling</w:t>
            </w:r>
            <w:r>
              <w:rPr/>
              <w:t xml:space="preserve">, 2010, 16 (1-2), pp.173-194. </w:t>
            </w:r>
            <w:hyperlink r:id="rId174" w:history="1">
              <w:r>
                <w:rPr>
                  <w:color w:val="#410a8c"/>
                  <w:u w:val="single"/>
                </w:rPr>
                <w:t xml:space="preserve">⟨10.1142/S021865431000133X⟩</w:t>
              </w:r>
            </w:hyperlink>
          </w:p>
          <w:p>
            <w:pPr/>
            <w:r>
              <w:rPr/>
              <w:t xml:space="preserve">Article dans une revue</w:t>
            </w:r>
          </w:p>
          <w:p>
            <w:pPr/>
            <w:hyperlink r:id="rId173" w:history="1">
              <w:r>
                <w:rPr>
                  <w:color w:val="#410a8c"/>
                  <w:u w:val="single"/>
                </w:rPr>
                <w:t xml:space="preserve">hal-01341029v1</w:t>
              </w:r>
            </w:hyperlink>
          </w:p>
        </w:tc>
      </w:tr>
      <w:tr>
        <w:trPr/>
        <w:tc>
          <w:tcPr>
            <w:noWrap/>
          </w:tcPr>
          <w:p>
            <w:pPr>
              <w:spacing w:after="200"/>
            </w:pPr>
            <w:hyperlink r:id="rId175" w:history="1">
              <w:r>
                <w:rPr>
                  <w:color w:val="1e198e"/>
                  <w:b w:val="1"/>
                  <w:bCs w:val="1"/>
                  <w:u w:val="single"/>
                </w:rPr>
                <w:t xml:space="preserve">Détection de lignes caractéristiques sur maillages triangulés d’acquisition LIDAR - Application à la géologie</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Revue Electronique Francophone d'Informatique Graphique</w:t>
            </w:r>
            <w:r>
              <w:rPr/>
              <w:t xml:space="preserve">, 2009, 3 (3), pp.1-9</w:t>
            </w:r>
          </w:p>
          <w:p>
            <w:pPr/>
            <w:r>
              <w:rPr/>
              <w:t xml:space="preserve">Article dans une revue</w:t>
            </w:r>
          </w:p>
          <w:p>
            <w:pPr/>
            <w:hyperlink r:id="rId175" w:history="1">
              <w:r>
                <w:rPr>
                  <w:color w:val="#410a8c"/>
                  <w:u w:val="single"/>
                </w:rPr>
                <w:t xml:space="preserve">hal-01341030v1</w:t>
              </w:r>
            </w:hyperlink>
          </w:p>
        </w:tc>
      </w:tr>
      <w:tr>
        <w:trPr/>
        <w:tc>
          <w:tcPr>
            <w:noWrap/>
          </w:tcPr>
          <w:p>
            <w:pPr>
              <w:spacing w:after="200"/>
            </w:pPr>
            <w:hyperlink r:id="rId176" w:history="1">
              <w:r>
                <w:rPr>
                  <w:color w:val="1e198e"/>
                  <w:b w:val="1"/>
                  <w:bCs w:val="1"/>
                  <w:u w:val="single"/>
                </w:rPr>
                <w:t xml:space="preserve">Simplicialization of Digital Volumes in 26-adjacency: Application to Topological Analysis</w:t>
              </w:r>
            </w:hyperlink>
          </w:p>
          <w:p>
            <w:pP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International Journal of Pattern Recognition and Image Analysis, Advances in Mathematical Theory and Applications (PRIA)</w:t>
            </w:r>
            <w:r>
              <w:rPr/>
              <w:t xml:space="preserve">, 2009, 19 (2), pp.231--238. </w:t>
            </w:r>
            <w:hyperlink r:id="rId177" w:history="1">
              <w:r>
                <w:rPr>
                  <w:color w:val="#410a8c"/>
                  <w:u w:val="single"/>
                </w:rPr>
                <w:t xml:space="preserve">⟨10.1134/S1054661809020035⟩</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hal-01341031v1</w:t>
              </w:r>
            </w:hyperlink>
          </w:p>
        </w:tc>
      </w:tr>
      <w:tr>
        <w:trPr/>
        <w:tc>
          <w:tcPr>
            <w:noWrap/>
          </w:tcPr>
          <w:p>
            <w:pPr>
              <w:spacing w:after="200"/>
            </w:pPr>
            <w:hyperlink r:id="rId179" w:history="1">
              <w:r>
                <w:rPr>
                  <w:color w:val="1e198e"/>
                  <w:b w:val="1"/>
                  <w:bCs w:val="1"/>
                  <w:u w:val="single"/>
                </w:rPr>
                <w:t xml:space="preserve">Closed Free-Form Surface Geometrical Modeling - A New Approach with Global and Local Characterization</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International Journal of Image and Graphics (IJIG)</w:t>
            </w:r>
            <w:r>
              <w:rPr/>
              <w:t xml:space="preserve">, 2004, 4 (2), pp.241--262. </w:t>
            </w:r>
            <w:hyperlink r:id="rId180" w:history="1">
              <w:r>
                <w:rPr>
                  <w:color w:val="#410a8c"/>
                  <w:u w:val="single"/>
                </w:rPr>
                <w:t xml:space="preserve">⟨10.1142/S0219467804001397⟩</w:t>
              </w:r>
            </w:hyperlink>
          </w:p>
          <w:p>
            <w:pPr/>
            <w:r>
              <w:rPr/>
              <w:t xml:space="preserve">Article dans une revue</w:t>
            </w:r>
          </w:p>
          <w:p>
            <w:pPr/>
            <w:hyperlink r:id="rId179" w:history="1">
              <w:r>
                <w:rPr>
                  <w:color w:val="#410a8c"/>
                  <w:u w:val="single"/>
                </w:rPr>
                <w:t xml:space="preserve">hal-01341034v1</w:t>
              </w:r>
            </w:hyperlink>
          </w:p>
        </w:tc>
      </w:tr>
      <w:tr>
        <w:trPr/>
        <w:tc>
          <w:tcPr>
            <w:noWrap/>
          </w:tcPr>
          <w:p>
            <w:pPr>
              <w:spacing w:after="200"/>
            </w:pPr>
            <w:hyperlink r:id="rId181" w:history="1">
              <w:r>
                <w:rPr>
                  <w:color w:val="1e198e"/>
                  <w:b w:val="1"/>
                  <w:bCs w:val="1"/>
                  <w:u w:val="single"/>
                </w:rPr>
                <w:t xml:space="preserve">Approaches dedicated to the modeling of complex shapes - Application to medical data</w:t>
              </w:r>
            </w:hyperlink>
          </w:p>
          <w:p>
            <w:pPr/>
            <w:hyperlink r:id="rId112" w:history="1">
              <w:r>
                <w:rPr>
                  <w:color w:val="#410a8c"/>
                  <w:u w:val="single"/>
                </w:rPr>
                <w:t xml:space="preserve">Jean-Luc Mari</w:t>
              </w:r>
            </w:hyperlink>
          </w:p>
          <w:p>
            <w:pPr/>
            <w:r>
              <w:rPr>
                <w:i w:val="1"/>
                <w:iCs w:val="1"/>
              </w:rPr>
              <w:t xml:space="preserve">Journal of Medical Informatics and Technologies</w:t>
            </w:r>
            <w:r>
              <w:rPr/>
              <w:t xml:space="preserve">, 2004, 7, pp.3--15</w:t>
            </w:r>
          </w:p>
          <w:p>
            <w:pPr/>
            <w:r>
              <w:rPr/>
              <w:t xml:space="preserve">Article dans une revue</w:t>
            </w:r>
          </w:p>
          <w:p>
            <w:pPr/>
            <w:hyperlink r:id="rId181" w:history="1">
              <w:r>
                <w:rPr>
                  <w:color w:val="#410a8c"/>
                  <w:u w:val="single"/>
                </w:rPr>
                <w:t xml:space="preserve">hal-01341033v1</w:t>
              </w:r>
            </w:hyperlink>
          </w:p>
        </w:tc>
      </w:tr>
      <w:tr>
        <w:trPr/>
        <w:tc>
          <w:tcPr>
            <w:noWrap/>
          </w:tcPr>
          <w:p>
            <w:pPr>
              <w:spacing w:after="200"/>
            </w:pPr>
            <w:hyperlink r:id="rId182" w:history="1">
              <w:r>
                <w:rPr>
                  <w:color w:val="1e198e"/>
                  <w:b w:val="1"/>
                  <w:bCs w:val="1"/>
                  <w:u w:val="single"/>
                </w:rPr>
                <w:t xml:space="preserve">Reconstruction by Implicit Surfaces using Discrete and Continuous Skeletons</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International Journal of CAD/CAM and Computer Graphics</w:t>
            </w:r>
            <w:r>
              <w:rPr/>
              <w:t xml:space="preserve">, 2001, 16 (Tridimensional reconstruction) (2), pp.203-212</w:t>
            </w:r>
          </w:p>
          <w:p>
            <w:pPr/>
            <w:r>
              <w:rPr/>
              <w:t xml:space="preserve">Article dans une revue</w:t>
            </w:r>
          </w:p>
          <w:p>
            <w:pPr/>
            <w:hyperlink r:id="rId182" w:history="1">
              <w:r>
                <w:rPr>
                  <w:color w:val="#410a8c"/>
                  <w:u w:val="single"/>
                </w:rPr>
                <w:t xml:space="preserve">hal-01341036v1</w:t>
              </w:r>
            </w:hyperlink>
          </w:p>
        </w:tc>
      </w:tr>
    </w:tbl>
    <w:p>
      <w:pPr>
        <w:spacing w:before="200"/>
      </w:pPr>
    </w:p>
    <w:p>
      <w:pPr>
        <w:pStyle w:val="Heading2"/>
      </w:pPr>
      <w:r>
        <w:rPr>
          <w:color w:val="1e198e"/>
          <w:b w:val="1"/>
          <w:bCs w:val="1"/>
        </w:rPr>
        <w:t xml:space="preserve">Communication dans un congrès (72)</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Managing Heterogeneous Historical Data Within the Digital Twin Paradigm</w:t>
              </w:r>
            </w:hyperlink>
          </w:p>
          <w:p>
            <w:pPr/>
            <w:hyperlink r:id="rId184" w:history="1">
              <w:r>
                <w:rPr>
                  <w:color w:val="#410a8c"/>
                  <w:u w:val="single"/>
                </w:rPr>
                <w:t xml:space="preserve">Oghenemarho Orukele</w:t>
              </w:r>
            </w:hyperlink>
            <w:r>
              <w:rPr/>
              <w:t xml:space="preserve">,</w:t>
            </w:r>
            <w:hyperlink r:id="rId116" w:history="1">
              <w:r>
                <w:rPr>
                  <w:color w:val="#410a8c"/>
                  <w:u w:val="single"/>
                </w:rPr>
                <w:t xml:space="preserve">Arnaud Polette</w:t>
              </w:r>
            </w:hyperlink>
            <w:r>
              <w:rPr/>
              <w:t xml:space="preserve">,</w:t>
            </w: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p>
          <w:p>
            <w:pPr/>
            <w:r>
              <w:rPr>
                <w:i w:val="1"/>
                <w:iCs w:val="1"/>
              </w:rPr>
              <w:t xml:space="preserve">PLM</w:t>
            </w:r>
            <w:r>
              <w:rPr/>
              <w:t xml:space="preserve">, Jul 2024, Bangkok, Thailand. pp.152-165, </w:t>
            </w:r>
            <w:hyperlink r:id="rId185" w:history="1">
              <w:r>
                <w:rPr>
                  <w:color w:val="#410a8c"/>
                  <w:u w:val="single"/>
                </w:rPr>
                <w:t xml:space="preserve">⟨10.1007/978-3-031-93319-6_12⟩</w:t>
              </w:r>
            </w:hyperlink>
          </w:p>
          <w:p>
            <w:pPr/>
            <w:r>
              <w:rPr/>
              <w:t xml:space="preserve">Communication dans un congrès</w:t>
            </w:r>
          </w:p>
          <w:p>
            <w:pPr/>
            <w:hyperlink r:id="rId183" w:history="1">
              <w:r>
                <w:rPr>
                  <w:color w:val="#410a8c"/>
                  <w:u w:val="single"/>
                </w:rPr>
                <w:t xml:space="preserve">hal-05501567v1</w:t>
              </w:r>
            </w:hyperlink>
          </w:p>
        </w:tc>
      </w:tr>
      <w:tr>
        <w:trPr/>
        <w:tc>
          <w:tcPr>
            <w:noWrap/>
          </w:tcPr>
          <w:p>
            <w:pPr>
              <w:spacing w:after="200"/>
            </w:pPr>
            <w:hyperlink r:id="rId186" w:history="1">
              <w:r>
                <w:rPr>
                  <w:color w:val="1e198e"/>
                  <w:b w:val="1"/>
                  <w:bCs w:val="1"/>
                  <w:u w:val="single"/>
                </w:rPr>
                <w:t xml:space="preserve">A Data Structure for Developing Data-Driven Digital Twins</w:t>
              </w:r>
            </w:hyperlink>
          </w:p>
          <w:p>
            <w:pPr/>
            <w:hyperlink r:id="rId184" w:history="1">
              <w:r>
                <w:rPr>
                  <w:color w:val="#410a8c"/>
                  <w:u w:val="single"/>
                </w:rPr>
                <w:t xml:space="preserve">Oghenemarho Orukele</w:t>
              </w:r>
            </w:hyperlink>
            <w:r>
              <w:rPr/>
              <w:t xml:space="preserve">,</w:t>
            </w:r>
            <w:hyperlink r:id="rId116" w:history="1">
              <w:r>
                <w:rPr>
                  <w:color w:val="#410a8c"/>
                  <w:u w:val="single"/>
                </w:rPr>
                <w:t xml:space="preserve">Arnaud Polette</w:t>
              </w:r>
            </w:hyperlink>
            <w:r>
              <w:rPr/>
              <w:t xml:space="preserve">,</w:t>
            </w:r>
            <w:hyperlink r:id="rId187" w:history="1">
              <w:r>
                <w:rPr>
                  <w:color w:val="#410a8c"/>
                  <w:u w:val="single"/>
                </w:rPr>
                <w:t xml:space="preserve">Aldo Gonzalez Lorenzo</w:t>
              </w:r>
            </w:hyperlink>
            <w:r>
              <w:rPr/>
              <w:t xml:space="preserve">,</w:t>
            </w:r>
            <w:hyperlink r:id="rId118" w:history="1">
              <w:r>
                <w:rPr>
                  <w:color w:val="#410a8c"/>
                  <w:u w:val="single"/>
                </w:rPr>
                <w:t xml:space="preserve">Jean-Philippe Pernot</w:t>
              </w:r>
            </w:hyperlink>
            <w:r>
              <w:rPr/>
              <w:t xml:space="preserve">,</w:t>
            </w:r>
            <w:hyperlink r:id="rId112" w:history="1">
              <w:r>
                <w:rPr>
                  <w:color w:val="#410a8c"/>
                  <w:u w:val="single"/>
                </w:rPr>
                <w:t xml:space="preserve">Jean-Luc Mari</w:t>
              </w:r>
            </w:hyperlink>
          </w:p>
          <w:p>
            <w:pPr/>
            <w:r>
              <w:rPr>
                <w:i w:val="1"/>
                <w:iCs w:val="1"/>
              </w:rPr>
              <w:t xml:space="preserve">20th IFIP International Conference on Product Lifecycle Management (PLM)</w:t>
            </w:r>
            <w:r>
              <w:rPr/>
              <w:t xml:space="preserve">, Jul 2023, Montreal, QC, Canada. pp.25-35, </w:t>
            </w:r>
            <w:hyperlink r:id="rId188" w:history="1">
              <w:r>
                <w:rPr>
                  <w:color w:val="#410a8c"/>
                  <w:u w:val="single"/>
                </w:rPr>
                <w:t xml:space="preserve">⟨10.1007/978-3-031-62578-7_3⟩</w:t>
              </w:r>
            </w:hyperlink>
          </w:p>
          <w:p>
            <w:pPr/>
            <w:r>
              <w:rPr/>
              <w:t xml:space="preserve">Communication dans un congrès</w:t>
            </w:r>
          </w:p>
          <w:p>
            <w:pPr/>
            <w:hyperlink r:id="rId186" w:history="1">
              <w:r>
                <w:rPr>
                  <w:color w:val="#410a8c"/>
                  <w:u w:val="single"/>
                </w:rPr>
                <w:t xml:space="preserve">hal-05030886v1</w:t>
              </w:r>
            </w:hyperlink>
          </w:p>
        </w:tc>
      </w:tr>
      <w:tr>
        <w:trPr/>
        <w:tc>
          <w:tcPr>
            <w:noWrap/>
          </w:tcPr>
          <w:p>
            <w:pPr>
              <w:spacing w:after="200"/>
            </w:pPr>
            <w:hyperlink r:id="rId189" w:history="1">
              <w:r>
                <w:rPr>
                  <w:color w:val="1e198e"/>
                  <w:b w:val="1"/>
                  <w:bCs w:val="1"/>
                  <w:u w:val="single"/>
                </w:rPr>
                <w:t xml:space="preserve">A Heuristic for Short Homology Basis of Digital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International Joint Conference on Discrete Geometry and Mathematical Morphology (DGMM)</w:t>
            </w:r>
            <w:r>
              <w:rPr/>
              <w:t xml:space="preserve">, 2022, Strasbourg, France. pp.60-70, </w:t>
            </w:r>
            <w:hyperlink r:id="rId190" w:history="1">
              <w:r>
                <w:rPr>
                  <w:color w:val="#410a8c"/>
                  <w:u w:val="single"/>
                </w:rPr>
                <w:t xml:space="preserve">⟨10.1007/978-3-031-19897-7_6⟩</w:t>
              </w:r>
            </w:hyperlink>
          </w:p>
          <w:p>
            <w:pPr/>
            <w:r>
              <w:rPr/>
              <w:t xml:space="preserve">Communication dans un congrès</w:t>
            </w:r>
          </w:p>
          <w:p>
            <w:pPr/>
            <w:hyperlink r:id="rId189" w:history="1">
              <w:r>
                <w:rPr>
                  <w:color w:val="#410a8c"/>
                  <w:u w:val="single"/>
                </w:rPr>
                <w:t xml:space="preserve">hal-03953372v1</w:t>
              </w:r>
            </w:hyperlink>
          </w:p>
        </w:tc>
      </w:tr>
      <w:tr>
        <w:trPr/>
        <w:tc>
          <w:tcPr>
            <w:noWrap/>
          </w:tcPr>
          <w:p>
            <w:pPr>
              <w:spacing w:after="200"/>
            </w:pPr>
            <w:hyperlink r:id="rId191" w:history="1">
              <w:r>
                <w:rPr>
                  <w:color w:val="1e198e"/>
                  <w:b w:val="1"/>
                  <w:bCs w:val="1"/>
                  <w:u w:val="single"/>
                </w:rPr>
                <w:t xml:space="preserve">The propagated skeleton: a robust detail-preserving approach</w:t>
              </w:r>
            </w:hyperlink>
          </w:p>
          <w:p>
            <w:pPr/>
            <w:hyperlink r:id="rId192" w:history="1">
              <w:r>
                <w:rPr>
                  <w:color w:val="#410a8c"/>
                  <w:u w:val="single"/>
                </w:rPr>
                <w:t xml:space="preserve">Bastien Durix</w:t>
              </w:r>
            </w:hyperlink>
            <w:r>
              <w:rPr/>
              <w:t xml:space="preserve">,</w:t>
            </w:r>
            <w:hyperlink r:id="rId193" w:history="1">
              <w:r>
                <w:rPr>
                  <w:color w:val="#410a8c"/>
                  <w:u w:val="single"/>
                </w:rPr>
                <w:t xml:space="preserve">Sylvie Chambon</w:t>
              </w:r>
            </w:hyperlink>
            <w:r>
              <w:rPr/>
              <w:t xml:space="preserve">,</w:t>
            </w:r>
            <w:hyperlink r:id="rId194" w:history="1">
              <w:r>
                <w:rPr>
                  <w:color w:val="#410a8c"/>
                  <w:u w:val="single"/>
                </w:rPr>
                <w:t xml:space="preserve">Kathryn Leonard</w:t>
              </w:r>
            </w:hyperlink>
            <w:r>
              <w:rPr/>
              <w:t xml:space="preserve">,</w:t>
            </w:r>
            <w:hyperlink r:id="rId112" w:history="1">
              <w:r>
                <w:rPr>
                  <w:color w:val="#410a8c"/>
                  <w:u w:val="single"/>
                </w:rPr>
                <w:t xml:space="preserve">Jean-Luc Mari</w:t>
              </w:r>
            </w:hyperlink>
            <w:r>
              <w:rPr/>
              <w:t xml:space="preserve">,</w:t>
            </w:r>
            <w:hyperlink r:id="rId195" w:history="1">
              <w:r>
                <w:rPr>
                  <w:color w:val="#410a8c"/>
                  <w:u w:val="single"/>
                </w:rPr>
                <w:t xml:space="preserve">Géraldine Morin</w:t>
              </w:r>
            </w:hyperlink>
          </w:p>
          <w:p>
            <w:pPr/>
            <w:r>
              <w:rPr>
                <w:i w:val="1"/>
                <w:iCs w:val="1"/>
              </w:rPr>
              <w:t xml:space="preserve">21th IAPR International Conference on Discrete Geometry for Computer Imagery, DGCI 2019</w:t>
            </w:r>
            <w:r>
              <w:rPr/>
              <w:t xml:space="preserve">, Mar 2019, Paris, France. </w:t>
            </w:r>
            <w:hyperlink r:id="rId196" w:history="1">
              <w:r>
                <w:rPr>
                  <w:color w:val="#410a8c"/>
                  <w:u w:val="single"/>
                </w:rPr>
                <w:t xml:space="preserve">⟨10.1007/978-3-030-14085-4_27⟩</w:t>
              </w:r>
            </w:hyperlink>
          </w:p>
          <w:p>
            <w:pPr/>
            <w:r>
              <w:rPr/>
              <w:t xml:space="preserve">Communication dans un congrès</w:t>
            </w:r>
          </w:p>
          <w:p>
            <w:pPr/>
            <w:hyperlink r:id="rId191" w:history="1">
              <w:r>
                <w:rPr>
                  <w:color w:val="#410a8c"/>
                  <w:u w:val="single"/>
                </w:rPr>
                <w:t xml:space="preserve">hal-02130484v1</w:t>
              </w:r>
            </w:hyperlink>
          </w:p>
        </w:tc>
      </w:tr>
      <w:tr>
        <w:trPr/>
        <w:tc>
          <w:tcPr>
            <w:noWrap/>
          </w:tcPr>
          <w:p>
            <w:pPr>
              <w:spacing w:after="200"/>
            </w:pPr>
            <w:hyperlink r:id="rId197" w:history="1">
              <w:r>
                <w:rPr>
                  <w:color w:val="1e198e"/>
                  <w:b w:val="1"/>
                  <w:bCs w:val="1"/>
                  <w:u w:val="single"/>
                </w:rPr>
                <w:t xml:space="preserve">One-step compact skeletonization</w:t>
              </w:r>
            </w:hyperlink>
          </w:p>
          <w:p>
            <w:pPr/>
            <w:hyperlink r:id="rId192" w:history="1">
              <w:r>
                <w:rPr>
                  <w:color w:val="#410a8c"/>
                  <w:u w:val="single"/>
                </w:rPr>
                <w:t xml:space="preserve">Bastien Durix</w:t>
              </w:r>
            </w:hyperlink>
            <w:r>
              <w:rPr/>
              <w:t xml:space="preserve">,</w:t>
            </w:r>
            <w:hyperlink r:id="rId195" w:history="1">
              <w:r>
                <w:rPr>
                  <w:color w:val="#410a8c"/>
                  <w:u w:val="single"/>
                </w:rPr>
                <w:t xml:space="preserve">Géraldine Morin</w:t>
              </w:r>
            </w:hyperlink>
            <w:r>
              <w:rPr/>
              <w:t xml:space="preserve">,</w:t>
            </w:r>
            <w:hyperlink r:id="rId193" w:history="1">
              <w:r>
                <w:rPr>
                  <w:color w:val="#410a8c"/>
                  <w:u w:val="single"/>
                </w:rPr>
                <w:t xml:space="preserve">Sylvie Chambon</w:t>
              </w:r>
            </w:hyperlink>
            <w:r>
              <w:rPr/>
              <w:t xml:space="preserve">,</w:t>
            </w:r>
            <w:hyperlink r:id="rId112" w:history="1">
              <w:r>
                <w:rPr>
                  <w:color w:val="#410a8c"/>
                  <w:u w:val="single"/>
                </w:rPr>
                <w:t xml:space="preserve">Jean-Luc Mari</w:t>
              </w:r>
            </w:hyperlink>
            <w:r>
              <w:rPr/>
              <w:t xml:space="preserve">,</w:t>
            </w:r>
            <w:hyperlink r:id="rId194" w:history="1">
              <w:r>
                <w:rPr>
                  <w:color w:val="#410a8c"/>
                  <w:u w:val="single"/>
                </w:rPr>
                <w:t xml:space="preserve">Kathryn Leonard</w:t>
              </w:r>
            </w:hyperlink>
          </w:p>
          <w:p>
            <w:pPr/>
            <w:r>
              <w:rPr>
                <w:i w:val="1"/>
                <w:iCs w:val="1"/>
              </w:rPr>
              <w:t xml:space="preserve">40th Annual Conference of the European Association for Computer Graphics - Eurographics 2019</w:t>
            </w:r>
            <w:r>
              <w:rPr/>
              <w:t xml:space="preserve">, May 2019, Genoa, Italy. pp.1-5, </w:t>
            </w:r>
            <w:hyperlink r:id="rId198" w:history="1">
              <w:r>
                <w:rPr>
                  <w:color w:val="#410a8c"/>
                  <w:u w:val="single"/>
                </w:rPr>
                <w:t xml:space="preserve">⟨10.2312/egs.20191005⟩</w:t>
              </w:r>
            </w:hyperlink>
          </w:p>
          <w:p>
            <w:pPr/>
            <w:r>
              <w:rPr/>
              <w:t xml:space="preserve">Communication dans un congrès</w:t>
            </w:r>
          </w:p>
          <w:p>
            <w:pPr/>
            <w:hyperlink r:id="rId197" w:history="1">
              <w:r>
                <w:rPr>
                  <w:color w:val="#410a8c"/>
                  <w:u w:val="single"/>
                </w:rPr>
                <w:t xml:space="preserve">hal-02130468v1</w:t>
              </w:r>
            </w:hyperlink>
          </w:p>
        </w:tc>
      </w:tr>
      <w:tr>
        <w:trPr/>
        <w:tc>
          <w:tcPr>
            <w:noWrap/>
          </w:tcPr>
          <w:p>
            <w:pPr>
              <w:spacing w:after="200"/>
            </w:pPr>
            <w:hyperlink r:id="rId199" w:history="1">
              <w:r>
                <w:rPr>
                  <w:color w:val="1e198e"/>
                  <w:b w:val="1"/>
                  <w:bCs w:val="1"/>
                  <w:u w:val="single"/>
                </w:rPr>
                <w:t xml:space="preserve">3D mesh description using &amp;quot;Subdivided Shape-Curvature-Graphs</w:t>
              </w:r>
            </w:hyperlink>
          </w:p>
          <w:p>
            <w:pPr/>
            <w:hyperlink r:id="rId200" w:history="1">
              <w:r>
                <w:rPr>
                  <w:color w:val="#410a8c"/>
                  <w:u w:val="single"/>
                </w:rPr>
                <w:t xml:space="preserve">Florian Beguet</w:t>
              </w:r>
            </w:hyperlink>
            <w:r>
              <w:rPr/>
              <w:t xml:space="preserve">,</w:t>
            </w:r>
            <w:hyperlink r:id="rId201" w:history="1">
              <w:r>
                <w:rPr>
                  <w:color w:val="#410a8c"/>
                  <w:u w:val="single"/>
                </w:rPr>
                <w:t xml:space="preserve">Jacques A. de Guise</w:t>
              </w:r>
            </w:hyperlink>
            <w:r>
              <w:rPr/>
              <w:t xml:space="preserve">,</w:t>
            </w:r>
            <w:hyperlink r:id="rId202" w:history="1">
              <w:r>
                <w:rPr>
                  <w:color w:val="#410a8c"/>
                  <w:u w:val="single"/>
                </w:rPr>
                <w:t xml:space="preserve">Thierry Cresson</w:t>
              </w:r>
            </w:hyperlink>
            <w:r>
              <w:rPr/>
              <w:t xml:space="preserve">,</w:t>
            </w:r>
            <w:hyperlink r:id="rId203" w:history="1">
              <w:r>
                <w:rPr>
                  <w:color w:val="#410a8c"/>
                  <w:u w:val="single"/>
                </w:rPr>
                <w:t xml:space="preserve">Matthieu Schmittbuhl</w:t>
              </w:r>
            </w:hyperlink>
            <w:r>
              <w:rPr/>
              <w:t xml:space="preserve">,</w:t>
            </w:r>
            <w:hyperlink r:id="rId112" w:history="1">
              <w:r>
                <w:rPr>
                  <w:color w:val="#410a8c"/>
                  <w:u w:val="single"/>
                </w:rPr>
                <w:t xml:space="preserve">Jean-Luc Mari</w:t>
              </w:r>
            </w:hyperlink>
          </w:p>
          <w:p>
            <w:pPr/>
            <w:r>
              <w:rPr>
                <w:i w:val="1"/>
                <w:iCs w:val="1"/>
              </w:rPr>
              <w:t xml:space="preserve">40th Annual Conference of the European Association for Computer Graphics, Eurographics 2019</w:t>
            </w:r>
            <w:r>
              <w:rPr/>
              <w:t xml:space="preserve">, May 2019, Genoa, Italy. </w:t>
            </w:r>
            <w:hyperlink r:id="rId204" w:history="1">
              <w:r>
                <w:rPr>
                  <w:color w:val="#410a8c"/>
                  <w:u w:val="single"/>
                </w:rPr>
                <w:t xml:space="preserve">⟨10.2312/egp.20191054⟩</w:t>
              </w:r>
            </w:hyperlink>
          </w:p>
          <w:p>
            <w:pPr/>
            <w:r>
              <w:rPr/>
              <w:t xml:space="preserve">Communication dans un congrès</w:t>
            </w:r>
          </w:p>
          <w:p>
            <w:pPr/>
            <w:hyperlink r:id="rId199" w:history="1">
              <w:r>
                <w:rPr>
                  <w:color w:val="#410a8c"/>
                  <w:u w:val="single"/>
                </w:rPr>
                <w:t xml:space="preserve">hal-02130489v1</w:t>
              </w:r>
            </w:hyperlink>
          </w:p>
        </w:tc>
      </w:tr>
      <w:tr>
        <w:trPr/>
        <w:tc>
          <w:tcPr>
            <w:noWrap/>
          </w:tcPr>
          <w:p>
            <w:pPr>
              <w:spacing w:after="200"/>
            </w:pPr>
            <w:hyperlink r:id="rId205" w:history="1">
              <w:r>
                <w:rPr>
                  <w:color w:val="1e198e"/>
                  <w:b w:val="1"/>
                  <w:bCs w:val="1"/>
                  <w:u w:val="single"/>
                </w:rPr>
                <w:t xml:space="preserve">Intérêt des &amp;quot;Graphes de Courbure de Forme Subdivisé&amp;quot; pour décrire la déformation des structures complexes</w:t>
              </w:r>
            </w:hyperlink>
          </w:p>
          <w:p>
            <w:pPr/>
            <w:hyperlink r:id="rId200"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203" w:history="1">
              <w:r>
                <w:rPr>
                  <w:color w:val="#410a8c"/>
                  <w:u w:val="single"/>
                </w:rPr>
                <w:t xml:space="preserve">Matthieu Schmittbuhl</w:t>
              </w:r>
            </w:hyperlink>
            <w:r>
              <w:rPr/>
              <w:t xml:space="preserve">,</w:t>
            </w:r>
            <w:hyperlink r:id="rId202" w:history="1">
              <w:r>
                <w:rPr>
                  <w:color w:val="#410a8c"/>
                  <w:u w:val="single"/>
                </w:rPr>
                <w:t xml:space="preserve">Thierry Cresson</w:t>
              </w:r>
            </w:hyperlink>
            <w:r>
              <w:rPr/>
              <w:t xml:space="preserve">,</w:t>
            </w:r>
            <w:hyperlink r:id="rId201" w:history="1">
              <w:r>
                <w:rPr>
                  <w:color w:val="#410a8c"/>
                  <w:u w:val="single"/>
                </w:rPr>
                <w:t xml:space="preserve">Jacques A. de Guise</w:t>
              </w:r>
            </w:hyperlink>
          </w:p>
          <w:p>
            <w:pPr/>
            <w:r>
              <w:rPr>
                <w:i w:val="1"/>
                <w:iCs w:val="1"/>
              </w:rPr>
              <w:t xml:space="preserve">Journées du Groupe de Travail en Modélisation Géométrique, GTMG 2019</w:t>
            </w:r>
            <w:r>
              <w:rPr/>
              <w:t xml:space="preserve">, Mar 2019, Toulouse, France</w:t>
            </w:r>
          </w:p>
          <w:p>
            <w:pPr/>
            <w:r>
              <w:rPr/>
              <w:t xml:space="preserve">Communication dans un congrès</w:t>
            </w:r>
          </w:p>
          <w:p>
            <w:pPr/>
            <w:hyperlink r:id="rId205" w:history="1">
              <w:r>
                <w:rPr>
                  <w:color w:val="#410a8c"/>
                  <w:u w:val="single"/>
                </w:rPr>
                <w:t xml:space="preserve">hal-02130619v1</w:t>
              </w:r>
            </w:hyperlink>
          </w:p>
        </w:tc>
      </w:tr>
      <w:tr>
        <w:trPr/>
        <w:tc>
          <w:tcPr>
            <w:noWrap/>
          </w:tcPr>
          <w:p>
            <w:pPr>
              <w:spacing w:after="200"/>
            </w:pPr>
            <w:hyperlink r:id="rId206" w:history="1">
              <w:r>
                <w:rPr>
                  <w:color w:val="1e198e"/>
                  <w:b w:val="1"/>
                  <w:bCs w:val="1"/>
                  <w:u w:val="single"/>
                </w:rPr>
                <w:t xml:space="preserve">Dual-primal skeleton: a thinning scheme for vertex sets lying on a surface mesh</w:t>
              </w:r>
            </w:hyperlink>
          </w:p>
          <w:p>
            <w:pPr/>
            <w:hyperlink r:id="rId207" w:history="1">
              <w:r>
                <w:rPr>
                  <w:color w:val="#410a8c"/>
                  <w:u w:val="single"/>
                </w:rPr>
                <w:t xml:space="preserve">Ricardo Uribe Lobello</w:t>
              </w:r>
            </w:hyperlink>
            <w:r>
              <w:rPr/>
              <w:t xml:space="preserve">,</w:t>
            </w:r>
            <w:hyperlink r:id="rId112" w:history="1">
              <w:r>
                <w:rPr>
                  <w:color w:val="#410a8c"/>
                  <w:u w:val="single"/>
                </w:rPr>
                <w:t xml:space="preserve">Jean-Luc Mari</w:t>
              </w:r>
            </w:hyperlink>
          </w:p>
          <w:p>
            <w:pPr/>
            <w:r>
              <w:rPr>
                <w:i w:val="1"/>
                <w:iCs w:val="1"/>
              </w:rPr>
              <w:t xml:space="preserve">14th International Symposium on Mathematical Morphology (ISMM 2019)</w:t>
            </w:r>
            <w:r>
              <w:rPr/>
              <w:t xml:space="preserve">, Jul 2019, Saarbrücken, Germany. </w:t>
            </w:r>
            <w:hyperlink r:id="rId208" w:history="1">
              <w:r>
                <w:rPr>
                  <w:color w:val="#410a8c"/>
                  <w:u w:val="single"/>
                </w:rPr>
                <w:t xml:space="preserve">⟨10.1007/978-3-030-20867-7_6⟩</w:t>
              </w:r>
            </w:hyperlink>
          </w:p>
          <w:p>
            <w:pPr/>
            <w:r>
              <w:rPr/>
              <w:t xml:space="preserve">Communication dans un congrès</w:t>
            </w:r>
          </w:p>
          <w:p>
            <w:pPr/>
            <w:hyperlink r:id="rId206" w:history="1">
              <w:r>
                <w:rPr>
                  <w:color w:val="#410a8c"/>
                  <w:u w:val="single"/>
                </w:rPr>
                <w:t xml:space="preserve">hal-02130490v1</w:t>
              </w:r>
            </w:hyperlink>
          </w:p>
        </w:tc>
      </w:tr>
      <w:tr>
        <w:trPr/>
        <w:tc>
          <w:tcPr>
            <w:noWrap/>
          </w:tcPr>
          <w:p>
            <w:pPr>
              <w:spacing w:after="200"/>
            </w:pPr>
            <w:hyperlink r:id="rId209" w:history="1">
              <w:r>
                <w:rPr>
                  <w:color w:val="1e198e"/>
                  <w:b w:val="1"/>
                  <w:bCs w:val="1"/>
                  <w:u w:val="single"/>
                </w:rPr>
                <w:t xml:space="preserve">Extraction automatique de structures 3D complexes - Application à la segmentation de l’oreille interne à partir de volumes numériques</w:t>
              </w:r>
            </w:hyperlink>
          </w:p>
          <w:p>
            <w:pPr/>
            <w:hyperlink r:id="rId200"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203" w:history="1">
              <w:r>
                <w:rPr>
                  <w:color w:val="#410a8c"/>
                  <w:u w:val="single"/>
                </w:rPr>
                <w:t xml:space="preserve">Matthieu Schmittbuhl</w:t>
              </w:r>
            </w:hyperlink>
            <w:r>
              <w:rPr/>
              <w:t xml:space="preserve">,</w:t>
            </w:r>
            <w:hyperlink r:id="rId202" w:history="1">
              <w:r>
                <w:rPr>
                  <w:color w:val="#410a8c"/>
                  <w:u w:val="single"/>
                </w:rPr>
                <w:t xml:space="preserve">Thierry Cresson</w:t>
              </w:r>
            </w:hyperlink>
            <w:r>
              <w:rPr/>
              <w:t xml:space="preserve">,</w:t>
            </w:r>
            <w:hyperlink r:id="rId201"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209" w:history="1">
              <w:r>
                <w:rPr>
                  <w:color w:val="#410a8c"/>
                  <w:u w:val="single"/>
                </w:rPr>
                <w:t xml:space="preserve">hal-02130617v1</w:t>
              </w:r>
            </w:hyperlink>
          </w:p>
        </w:tc>
      </w:tr>
      <w:tr>
        <w:trPr/>
        <w:tc>
          <w:tcPr>
            <w:noWrap/>
          </w:tcPr>
          <w:p>
            <w:pPr>
              <w:spacing w:after="200"/>
            </w:pPr>
            <w:hyperlink r:id="rId210" w:history="1">
              <w:r>
                <w:rPr>
                  <w:color w:val="1e198e"/>
                  <w:b w:val="1"/>
                  <w:bCs w:val="1"/>
                  <w:u w:val="single"/>
                </w:rPr>
                <w:t xml:space="preserve">Automatic Extraction of Complex 3D Structures - Application to the Inner Ear Segmentation from Cone Beam CT Digital Volumes</w:t>
              </w:r>
            </w:hyperlink>
          </w:p>
          <w:p>
            <w:pPr/>
            <w:hyperlink r:id="rId200" w:history="1">
              <w:r>
                <w:rPr>
                  <w:color w:val="#410a8c"/>
                  <w:u w:val="single"/>
                </w:rPr>
                <w:t xml:space="preserve">Florian Beguet</w:t>
              </w:r>
            </w:hyperlink>
            <w:r>
              <w:rPr/>
              <w:t xml:space="preserve">,</w:t>
            </w:r>
            <w:hyperlink r:id="rId112" w:history="1">
              <w:r>
                <w:rPr>
                  <w:color w:val="#410a8c"/>
                  <w:u w:val="single"/>
                </w:rPr>
                <w:t xml:space="preserve">Jean-Luc Mari</w:t>
              </w:r>
            </w:hyperlink>
            <w:r>
              <w:rPr/>
              <w:t xml:space="preserve">,</w:t>
            </w:r>
            <w:hyperlink r:id="rId202" w:history="1">
              <w:r>
                <w:rPr>
                  <w:color w:val="#410a8c"/>
                  <w:u w:val="single"/>
                </w:rPr>
                <w:t xml:space="preserve">Thierry Cresson</w:t>
              </w:r>
            </w:hyperlink>
            <w:r>
              <w:rPr/>
              <w:t xml:space="preserve">,</w:t>
            </w:r>
            <w:hyperlink r:id="rId203" w:history="1">
              <w:r>
                <w:rPr>
                  <w:color w:val="#410a8c"/>
                  <w:u w:val="single"/>
                </w:rPr>
                <w:t xml:space="preserve">Matthieu Schmittbuhl</w:t>
              </w:r>
            </w:hyperlink>
            <w:r>
              <w:rPr/>
              <w:t xml:space="preserve">,</w:t>
            </w:r>
            <w:hyperlink r:id="rId201" w:history="1">
              <w:r>
                <w:rPr>
                  <w:color w:val="#410a8c"/>
                  <w:u w:val="single"/>
                </w:rPr>
                <w:t xml:space="preserve">Jacques A. de Guise</w:t>
              </w:r>
            </w:hyperlink>
          </w:p>
          <w:p>
            <w:pPr/>
            <w:r>
              <w:rPr>
                <w:i w:val="1"/>
                <w:iCs w:val="1"/>
              </w:rPr>
              <w:t xml:space="preserve">Eurographics Workshop on 3D Object Retrieval</w:t>
            </w:r>
            <w:r>
              <w:rPr/>
              <w:t xml:space="preserve">, Apr 2018, Delft, Netherlands. </w:t>
            </w:r>
            <w:hyperlink r:id="rId211" w:history="1">
              <w:r>
                <w:rPr>
                  <w:color w:val="#410a8c"/>
                  <w:u w:val="single"/>
                </w:rPr>
                <w:t xml:space="preserve">⟨10.2312/3dor.20181048⟩</w:t>
              </w:r>
            </w:hyperlink>
          </w:p>
          <w:p>
            <w:pPr/>
            <w:r>
              <w:rPr/>
              <w:t xml:space="preserve">Communication dans un congrès</w:t>
            </w:r>
          </w:p>
          <w:p>
            <w:pPr/>
            <w:hyperlink r:id="rId210" w:history="1">
              <w:r>
                <w:rPr>
                  <w:color w:val="#410a8c"/>
                  <w:u w:val="single"/>
                </w:rPr>
                <w:t xml:space="preserve">hal-01795062v1</w:t>
              </w:r>
            </w:hyperlink>
          </w:p>
        </w:tc>
      </w:tr>
      <w:tr>
        <w:trPr/>
        <w:tc>
          <w:tcPr>
            <w:noWrap/>
          </w:tcPr>
          <w:p>
            <w:pPr>
              <w:spacing w:after="200"/>
            </w:pPr>
            <w:hyperlink r:id="rId212" w:history="1">
              <w:r>
                <w:rPr>
                  <w:color w:val="1e198e"/>
                  <w:b w:val="1"/>
                  <w:bCs w:val="1"/>
                  <w:u w:val="single"/>
                </w:rPr>
                <w:t xml:space="preserve">Estimating 3D deformations in real time using 2D visual information: a Bayesian filter approach</w:t>
              </w:r>
            </w:hyperlink>
          </w:p>
          <w:p>
            <w:pPr/>
            <w:hyperlink r:id="rId213" w:history="1">
              <w:r>
                <w:rPr>
                  <w:color w:val="#410a8c"/>
                  <w:u w:val="single"/>
                </w:rPr>
                <w:t xml:space="preserve">Nils Olofsson</w:t>
              </w:r>
            </w:hyperlink>
            <w:r>
              <w:rPr/>
              <w:t xml:space="preserve">,</w:t>
            </w:r>
            <w:hyperlink r:id="rId112" w:history="1">
              <w:r>
                <w:rPr>
                  <w:color w:val="#410a8c"/>
                  <w:u w:val="single"/>
                </w:rPr>
                <w:t xml:space="preserve">Jean-Luc Mari</w:t>
              </w:r>
            </w:hyperlink>
            <w:r>
              <w:rPr/>
              <w:t xml:space="preserve">,</w:t>
            </w:r>
            <w:hyperlink r:id="rId139" w:history="1">
              <w:r>
                <w:rPr>
                  <w:color w:val="#410a8c"/>
                  <w:u w:val="single"/>
                </w:rPr>
                <w:t xml:space="preserve">Marc Daniel</w:t>
              </w:r>
            </w:hyperlink>
            <w:r>
              <w:rPr/>
              <w:t xml:space="preserve">,</w:t>
            </w:r>
            <w:hyperlink r:id="rId201" w:history="1">
              <w:r>
                <w:rPr>
                  <w:color w:val="#410a8c"/>
                  <w:u w:val="single"/>
                </w:rPr>
                <w:t xml:space="preserve">Jacques A. de Guise</w:t>
              </w:r>
            </w:hyperlink>
          </w:p>
          <w:p>
            <w:pPr/>
            <w:r>
              <w:rPr>
                <w:i w:val="1"/>
                <w:iCs w:val="1"/>
              </w:rPr>
              <w:t xml:space="preserve">Journées du Groupe de Travail en Modélisation Géométrique, GTMG 2018</w:t>
            </w:r>
            <w:r>
              <w:rPr/>
              <w:t xml:space="preserve">, Mar 2018, Aix-en-Provence, France</w:t>
            </w:r>
          </w:p>
          <w:p>
            <w:pPr/>
            <w:r>
              <w:rPr/>
              <w:t xml:space="preserve">Communication dans un congrès</w:t>
            </w:r>
          </w:p>
          <w:p>
            <w:pPr/>
            <w:hyperlink r:id="rId212" w:history="1">
              <w:r>
                <w:rPr>
                  <w:color w:val="#410a8c"/>
                  <w:u w:val="single"/>
                </w:rPr>
                <w:t xml:space="preserve">hal-02130616v1</w:t>
              </w:r>
            </w:hyperlink>
          </w:p>
        </w:tc>
      </w:tr>
      <w:tr>
        <w:trPr/>
        <w:tc>
          <w:tcPr>
            <w:noWrap/>
          </w:tcPr>
          <w:p>
            <w:pPr>
              <w:spacing w:after="200"/>
            </w:pPr>
            <w:hyperlink r:id="rId214" w:history="1">
              <w:r>
                <w:rPr>
                  <w:color w:val="1e198e"/>
                  <w:b w:val="1"/>
                  <w:bCs w:val="1"/>
                  <w:u w:val="single"/>
                </w:rPr>
                <w:t xml:space="preserve">Description de formes complexes par subdivision de graphes de courbures</w:t>
              </w:r>
            </w:hyperlink>
          </w:p>
          <w:p>
            <w:pPr/>
            <w:hyperlink r:id="rId200" w:history="1">
              <w:r>
                <w:rPr>
                  <w:color w:val="#410a8c"/>
                  <w:u w:val="single"/>
                </w:rPr>
                <w:t xml:space="preserve">Florian Beguet</w:t>
              </w:r>
            </w:hyperlink>
            <w:r>
              <w:rPr/>
              <w:t xml:space="preserve">,</w:t>
            </w:r>
            <w:hyperlink r:id="rId201" w:history="1">
              <w:r>
                <w:rPr>
                  <w:color w:val="#410a8c"/>
                  <w:u w:val="single"/>
                </w:rPr>
                <w:t xml:space="preserve">Jacques A. de Guise</w:t>
              </w:r>
            </w:hyperlink>
            <w:r>
              <w:rPr/>
              <w:t xml:space="preserve">,</w:t>
            </w:r>
            <w:hyperlink r:id="rId203" w:history="1">
              <w:r>
                <w:rPr>
                  <w:color w:val="#410a8c"/>
                  <w:u w:val="single"/>
                </w:rPr>
                <w:t xml:space="preserve">Matthieu Schmittbuhl</w:t>
              </w:r>
            </w:hyperlink>
            <w:r>
              <w:rPr/>
              <w:t xml:space="preserve">,</w:t>
            </w:r>
            <w:hyperlink r:id="rId112" w:history="1">
              <w:r>
                <w:rPr>
                  <w:color w:val="#410a8c"/>
                  <w:u w:val="single"/>
                </w:rPr>
                <w:t xml:space="preserve">Jean-Luc Mari</w:t>
              </w:r>
            </w:hyperlink>
          </w:p>
          <w:p>
            <w:pPr/>
            <w:r>
              <w:rPr>
                <w:i w:val="1"/>
                <w:iCs w:val="1"/>
              </w:rPr>
              <w:t xml:space="preserve">Journées Françaises d’Informatique Graphique et du chapitre français d’Eurographics, JFIG 2018</w:t>
            </w:r>
            <w:r>
              <w:rPr/>
              <w:t xml:space="preserve">, Nov 2018, Poitiers, France</w:t>
            </w:r>
          </w:p>
          <w:p>
            <w:pPr/>
            <w:r>
              <w:rPr/>
              <w:t xml:space="preserve">Communication dans un congrès</w:t>
            </w:r>
          </w:p>
          <w:p>
            <w:pPr/>
            <w:hyperlink r:id="rId214" w:history="1">
              <w:r>
                <w:rPr>
                  <w:color w:val="#410a8c"/>
                  <w:u w:val="single"/>
                </w:rPr>
                <w:t xml:space="preserve">hal-02130618v1</w:t>
              </w:r>
            </w:hyperlink>
          </w:p>
        </w:tc>
      </w:tr>
      <w:tr>
        <w:trPr/>
        <w:tc>
          <w:tcPr>
            <w:noWrap/>
          </w:tcPr>
          <w:p>
            <w:pPr>
              <w:spacing w:after="200"/>
            </w:pPr>
            <w:hyperlink r:id="rId215" w:history="1">
              <w:r>
                <w:rPr>
                  <w:color w:val="1e198e"/>
                  <w:b w:val="1"/>
                  <w:bCs w:val="1"/>
                  <w:u w:val="single"/>
                </w:rPr>
                <w:t xml:space="preserve">Level-set based algorithm for automatic feature extraction on 3D meshes: Application to crater detection on Mars</w:t>
              </w:r>
            </w:hyperlink>
          </w:p>
          <w:p>
            <w:pPr/>
            <w:hyperlink r:id="rId121" w:history="1">
              <w:r>
                <w:rPr>
                  <w:color w:val="#410a8c"/>
                  <w:u w:val="single"/>
                </w:rPr>
                <w:t xml:space="preserve">Nicole Christoff</w:t>
              </w:r>
            </w:hyperlink>
            <w:r>
              <w:rPr/>
              <w:t xml:space="preserve">,</w:t>
            </w:r>
            <w:hyperlink r:id="rId125" w:history="1">
              <w:r>
                <w:rPr>
                  <w:color w:val="#410a8c"/>
                  <w:u w:val="single"/>
                </w:rPr>
                <w:t xml:space="preserve">Agata Manolova</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i w:val="1"/>
                <w:iCs w:val="1"/>
              </w:rPr>
              <w:t xml:space="preserve">International Conference on Computer Vision and Graphics 2018 (ICCVG 2018)</w:t>
            </w:r>
            <w:r>
              <w:rPr/>
              <w:t xml:space="preserve">, Sep 2018, Warsaw, Poland. </w:t>
            </w:r>
            <w:hyperlink r:id="rId216" w:history="1">
              <w:r>
                <w:rPr>
                  <w:color w:val="#410a8c"/>
                  <w:u w:val="single"/>
                </w:rPr>
                <w:t xml:space="preserve">⟨10.1007/978-3-030-00692-1_10⟩</w:t>
              </w:r>
            </w:hyperlink>
          </w:p>
          <w:p>
            <w:pPr/>
            <w:r>
              <w:rPr/>
              <w:t xml:space="preserve">Communication dans un congrès</w:t>
            </w:r>
          </w:p>
          <w:p>
            <w:pPr/>
            <w:hyperlink r:id="rId215" w:history="1">
              <w:r>
                <w:rPr>
                  <w:color w:val="#410a8c"/>
                  <w:u w:val="single"/>
                </w:rPr>
                <w:t xml:space="preserve">hal-02130551v1</w:t>
              </w:r>
            </w:hyperlink>
          </w:p>
        </w:tc>
      </w:tr>
      <w:tr>
        <w:trPr/>
        <w:tc>
          <w:tcPr>
            <w:noWrap/>
          </w:tcPr>
          <w:p>
            <w:pPr>
              <w:spacing w:after="200"/>
            </w:pPr>
            <w:hyperlink r:id="rId217" w:history="1">
              <w:r>
                <w:rPr>
                  <w:color w:val="1e198e"/>
                  <w:b w:val="1"/>
                  <w:bCs w:val="1"/>
                  <w:u w:val="single"/>
                </w:rPr>
                <w:t xml:space="preserve">Geometric feature extraction and shape description using discrete curvature</w:t>
              </w:r>
            </w:hyperlink>
          </w:p>
          <w:p>
            <w:pPr/>
            <w:hyperlink r:id="rId112" w:history="1">
              <w:r>
                <w:rPr>
                  <w:color w:val="#410a8c"/>
                  <w:u w:val="single"/>
                </w:rPr>
                <w:t xml:space="preserve">Jean-Luc Mari</w:t>
              </w:r>
            </w:hyperlink>
          </w:p>
          <w:p>
            <w:pPr/>
            <w:r>
              <w:rPr>
                <w:i w:val="1"/>
                <w:iCs w:val="1"/>
              </w:rPr>
              <w:t xml:space="preserve">5th Sino-French Symposium on Virtual Reality</w:t>
            </w:r>
            <w:r>
              <w:rPr/>
              <w:t xml:space="preserve">, Aug 2018, Chengdu, China</w:t>
            </w:r>
          </w:p>
          <w:p>
            <w:pPr/>
            <w:r>
              <w:rPr/>
              <w:t xml:space="preserve">Communication dans un congrès</w:t>
            </w:r>
          </w:p>
          <w:p>
            <w:pPr/>
            <w:hyperlink r:id="rId217" w:history="1">
              <w:r>
                <w:rPr>
                  <w:color w:val="#410a8c"/>
                  <w:u w:val="single"/>
                </w:rPr>
                <w:t xml:space="preserve">hal-02130537v1</w:t>
              </w:r>
            </w:hyperlink>
          </w:p>
        </w:tc>
      </w:tr>
      <w:tr>
        <w:trPr/>
        <w:tc>
          <w:tcPr>
            <w:noWrap/>
          </w:tcPr>
          <w:p>
            <w:pPr>
              <w:spacing w:after="200"/>
            </w:pPr>
            <w:hyperlink r:id="rId218" w:history="1">
              <w:r>
                <w:rPr>
                  <w:color w:val="1e198e"/>
                  <w:b w:val="1"/>
                  <w:bCs w:val="1"/>
                  <w:u w:val="single"/>
                </w:rPr>
                <w:t xml:space="preserve">Opening Holes in Discrete Objects with Digital Homotopy</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p>
          <w:p>
            <w:pPr/>
            <w:r>
              <w:rPr>
                <w:i w:val="1"/>
                <w:iCs w:val="1"/>
              </w:rPr>
              <w:t xml:space="preserve">20th IAPR International Conference on Discrete Geometry for Computer Imagery (DGCI 2017)</w:t>
            </w:r>
            <w:r>
              <w:rPr/>
              <w:t xml:space="preserve">, Sep 2017, Vienne, Austria. pp.213--224, </w:t>
            </w:r>
            <w:hyperlink r:id="rId219" w:history="1">
              <w:r>
                <w:rPr>
                  <w:color w:val="#410a8c"/>
                  <w:u w:val="single"/>
                </w:rPr>
                <w:t xml:space="preserve">⟨10.1007/978-3-319-66272-5_18⟩</w:t>
              </w:r>
            </w:hyperlink>
          </w:p>
          <w:p>
            <w:pPr/>
            <w:r>
              <w:rPr/>
              <w:t xml:space="preserve">Communication dans un congrès</w:t>
            </w:r>
          </w:p>
          <w:p>
            <w:pPr/>
            <w:hyperlink r:id="rId218" w:history="1">
              <w:r>
                <w:rPr>
                  <w:color w:val="#410a8c"/>
                  <w:u w:val="single"/>
                </w:rPr>
                <w:t xml:space="preserve">hal-01698847v1</w:t>
              </w:r>
            </w:hyperlink>
          </w:p>
        </w:tc>
      </w:tr>
      <w:tr>
        <w:trPr/>
        <w:tc>
          <w:tcPr>
            <w:noWrap/>
          </w:tcPr>
          <w:p>
            <w:pPr>
              <w:spacing w:after="200"/>
            </w:pPr>
            <w:hyperlink r:id="rId220" w:history="1">
              <w:r>
                <w:rPr>
                  <w:color w:val="1e198e"/>
                  <w:b w:val="1"/>
                  <w:bCs w:val="1"/>
                  <w:u w:val="single"/>
                </w:rPr>
                <w:t xml:space="preserve">Zones « menottables » sur un maillage 3D</w:t>
              </w:r>
            </w:hyperlink>
          </w:p>
          <w:p>
            <w:pP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p>
          <w:p>
            <w:pPr/>
            <w:r>
              <w:rPr>
                <w:i w:val="1"/>
                <w:iCs w:val="1"/>
              </w:rPr>
              <w:t xml:space="preserve">Journées du Groupe de Travail en Modélisation géométrique (GTMG 2017)</w:t>
            </w:r>
            <w:r>
              <w:rPr/>
              <w:t xml:space="preserve">, Mar 2017, Cachan, France</w:t>
            </w:r>
          </w:p>
          <w:p>
            <w:pPr/>
            <w:r>
              <w:rPr/>
              <w:t xml:space="preserve">Communication dans un congrès</w:t>
            </w:r>
          </w:p>
          <w:p>
            <w:pPr/>
            <w:hyperlink r:id="rId220" w:history="1">
              <w:r>
                <w:rPr>
                  <w:color w:val="#410a8c"/>
                  <w:u w:val="single"/>
                </w:rPr>
                <w:t xml:space="preserve">hal-01493023v1</w:t>
              </w:r>
            </w:hyperlink>
          </w:p>
        </w:tc>
      </w:tr>
      <w:tr>
        <w:trPr/>
        <w:tc>
          <w:tcPr>
            <w:noWrap/>
          </w:tcPr>
          <w:p>
            <w:pPr>
              <w:spacing w:after="200"/>
            </w:pPr>
            <w:hyperlink r:id="rId221" w:history="1">
              <w:r>
                <w:rPr>
                  <w:color w:val="1e198e"/>
                  <w:b w:val="1"/>
                  <w:bCs w:val="1"/>
                  <w:u w:val="single"/>
                </w:rPr>
                <w:t xml:space="preserve">Discrete curvatures combined with machine learning for automated extraction of impact craters on 3D topographic meshes</w:t>
              </w:r>
            </w:hyperlink>
          </w:p>
          <w:p>
            <w:pP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125" w:history="1">
              <w:r>
                <w:rPr>
                  <w:color w:val="#410a8c"/>
                  <w:u w:val="single"/>
                </w:rPr>
                <w:t xml:space="preserve">Agata Manolova</w:t>
              </w:r>
            </w:hyperlink>
            <w:r>
              <w:rPr/>
              <w:t xml:space="preserve">et al.</w:t>
            </w:r>
          </w:p>
          <w:p>
            <w:pPr/>
            <w:r>
              <w:rPr>
                <w:i w:val="1"/>
                <w:iCs w:val="1"/>
              </w:rPr>
              <w:t xml:space="preserve">EGU General Assembly 2017</w:t>
            </w:r>
            <w:r>
              <w:rPr/>
              <w:t xml:space="preserve">, Apr 2017, Vienne, Austria. pp.EGU2017-8549</w:t>
            </w:r>
          </w:p>
          <w:p>
            <w:pPr/>
            <w:r>
              <w:rPr/>
              <w:t xml:space="preserve">Communication dans un congrès</w:t>
            </w:r>
          </w:p>
          <w:p>
            <w:pPr/>
            <w:hyperlink r:id="rId221" w:history="1">
              <w:r>
                <w:rPr>
                  <w:color w:val="#410a8c"/>
                  <w:u w:val="single"/>
                </w:rPr>
                <w:t xml:space="preserve">hal-01495367v1</w:t>
              </w:r>
            </w:hyperlink>
          </w:p>
        </w:tc>
      </w:tr>
      <w:tr>
        <w:trPr/>
        <w:tc>
          <w:tcPr>
            <w:noWrap/>
          </w:tcPr>
          <w:p>
            <w:pPr>
              <w:spacing w:after="200"/>
            </w:pPr>
            <w:hyperlink r:id="rId222" w:history="1">
              <w:r>
                <w:rPr>
                  <w:color w:val="1e198e"/>
                  <w:b w:val="1"/>
                  <w:bCs w:val="1"/>
                  <w:u w:val="single"/>
                </w:rPr>
                <w:t xml:space="preserve">Shape-Curvature-Graph&amp;quot;: Towards a New Model of Representation for the Description of 3D Meshes</w:t>
              </w:r>
            </w:hyperlink>
          </w:p>
          <w:p>
            <w:pPr/>
            <w:hyperlink r:id="rId116" w:history="1">
              <w:r>
                <w:rPr>
                  <w:color w:val="#410a8c"/>
                  <w:u w:val="single"/>
                </w:rPr>
                <w:t xml:space="preserve">Arnaud Polette</w:t>
              </w:r>
            </w:hyperlink>
            <w:r>
              <w:rPr/>
              <w:t xml:space="preserve">,</w:t>
            </w:r>
            <w:hyperlink r:id="rId134" w:history="1">
              <w:r>
                <w:rPr>
                  <w:color w:val="#410a8c"/>
                  <w:u w:val="single"/>
                </w:rPr>
                <w:t xml:space="preserve">Jean Meunier</w:t>
              </w:r>
            </w:hyperlink>
            <w:r>
              <w:rPr/>
              <w:t xml:space="preserve">,</w:t>
            </w:r>
            <w:hyperlink r:id="rId112" w:history="1">
              <w:r>
                <w:rPr>
                  <w:color w:val="#410a8c"/>
                  <w:u w:val="single"/>
                </w:rPr>
                <w:t xml:space="preserve">Jean-Luc Mari</w:t>
              </w:r>
            </w:hyperlink>
          </w:p>
          <w:p>
            <w:pPr/>
            <w:r>
              <w:rPr>
                <w:i w:val="1"/>
                <w:iCs w:val="1"/>
              </w:rPr>
              <w:t xml:space="preserve">4th International Conference on Augmented Reality, Virtual Reality and Computer Graphics (AVR 2017)</w:t>
            </w:r>
            <w:r>
              <w:rPr/>
              <w:t xml:space="preserve">, Jun 2017, Ugento, Italy. pp.369-384, </w:t>
            </w:r>
            <w:hyperlink r:id="rId223" w:history="1">
              <w:r>
                <w:rPr>
                  <w:color w:val="#410a8c"/>
                  <w:u w:val="single"/>
                </w:rPr>
                <w:t xml:space="preserve">⟨10.1007/978-3-319-60928-7_32⟩</w:t>
              </w:r>
            </w:hyperlink>
          </w:p>
          <w:p>
            <w:pPr/>
            <w:r>
              <w:rPr/>
              <w:t xml:space="preserve">Communication dans un congrès</w:t>
            </w:r>
          </w:p>
          <w:p>
            <w:pPr/>
            <w:hyperlink r:id="rId222" w:history="1">
              <w:r>
                <w:rPr>
                  <w:color w:val="#410a8c"/>
                  <w:u w:val="single"/>
                </w:rPr>
                <w:t xml:space="preserve">hal-01794890v1</w:t>
              </w:r>
            </w:hyperlink>
          </w:p>
        </w:tc>
      </w:tr>
      <w:tr>
        <w:trPr/>
        <w:tc>
          <w:tcPr>
            <w:noWrap/>
          </w:tcPr>
          <w:p>
            <w:pPr>
              <w:spacing w:after="200"/>
            </w:pPr>
            <w:hyperlink r:id="rId224" w:history="1">
              <w:r>
                <w:rPr>
                  <w:color w:val="1e198e"/>
                  <w:b w:val="1"/>
                  <w:bCs w:val="1"/>
                  <w:u w:val="single"/>
                </w:rPr>
                <w:t xml:space="preserve">Two Measures for the Homology Groups of Binary Volumes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19th IAPR International Conference on Discrete Geometry for Computer Imagery (DGCI 2016)</w:t>
            </w:r>
            <w:r>
              <w:rPr/>
              <w:t xml:space="preserve">, Apr 2016, Nantes, France. pp.154-165, </w:t>
            </w:r>
            <w:hyperlink r:id="rId225" w:history="1">
              <w:r>
                <w:rPr>
                  <w:color w:val="#410a8c"/>
                  <w:u w:val="single"/>
                </w:rPr>
                <w:t xml:space="preserve">⟨10.1007/978-3-319-32360-2_12⟩</w:t>
              </w:r>
            </w:hyperlink>
          </w:p>
          <w:p>
            <w:pPr/>
            <w:r>
              <w:rPr/>
              <w:t xml:space="preserve">Communication dans un congrès</w:t>
            </w:r>
          </w:p>
          <w:p>
            <w:pPr/>
            <w:hyperlink r:id="rId224" w:history="1">
              <w:r>
                <w:rPr>
                  <w:color w:val="#410a8c"/>
                  <w:u w:val="single"/>
                </w:rPr>
                <w:t xml:space="preserve">hal-01341015v1</w:t>
              </w:r>
            </w:hyperlink>
          </w:p>
        </w:tc>
      </w:tr>
      <w:tr>
        <w:trPr/>
        <w:tc>
          <w:tcPr>
            <w:noWrap/>
          </w:tcPr>
          <w:p>
            <w:pPr>
              <w:spacing w:after="200"/>
            </w:pPr>
            <w:hyperlink r:id="rId226" w:history="1">
              <w:r>
                <w:rPr>
                  <w:color w:val="1e198e"/>
                  <w:b w:val="1"/>
                  <w:bCs w:val="1"/>
                  <w:u w:val="single"/>
                </w:rPr>
                <w:t xml:space="preserve">Two new measures for the homology groups of discrete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Journées du Groupement de Recherche "Informatique Mathématique" (GdR IM)</w:t>
            </w:r>
            <w:r>
              <w:rPr/>
              <w:t xml:space="preserve">, 2016, Villetaneuse, France</w:t>
            </w:r>
          </w:p>
          <w:p>
            <w:pPr/>
            <w:r>
              <w:rPr/>
              <w:t xml:space="preserve">Communication dans un congrès</w:t>
            </w:r>
          </w:p>
          <w:p>
            <w:pPr/>
            <w:hyperlink r:id="rId226" w:history="1">
              <w:r>
                <w:rPr>
                  <w:color w:val="#410a8c"/>
                  <w:u w:val="single"/>
                </w:rPr>
                <w:t xml:space="preserve">hal-01381805v1</w:t>
              </w:r>
            </w:hyperlink>
          </w:p>
        </w:tc>
      </w:tr>
      <w:tr>
        <w:trPr/>
        <w:tc>
          <w:tcPr>
            <w:noWrap/>
          </w:tcPr>
          <w:p>
            <w:pPr>
              <w:spacing w:after="200"/>
            </w:pPr>
            <w:hyperlink r:id="rId227" w:history="1">
              <w:r>
                <w:rPr>
                  <w:color w:val="1e198e"/>
                  <w:b w:val="1"/>
                  <w:bCs w:val="1"/>
                  <w:u w:val="single"/>
                </w:rPr>
                <w:t xml:space="preserve">Topological Comparisons of Fluvial Reservoir Rock Volumes Using Betti Numbers: Application to CO2 Storage Uncertainty Analysis</w:t>
              </w:r>
            </w:hyperlink>
          </w:p>
          <w:p>
            <w:pPr/>
            <w:hyperlink r:id="rId228" w:history="1">
              <w:r>
                <w:rPr>
                  <w:color w:val="#410a8c"/>
                  <w:u w:val="single"/>
                </w:rPr>
                <w:t xml:space="preserve">Asmae Dahrabou</w:t>
              </w:r>
            </w:hyperlink>
            <w:r>
              <w:rPr/>
              <w:t xml:space="preserve">,</w:t>
            </w:r>
            <w:hyperlink r:id="rId123" w:history="1">
              <w:r>
                <w:rPr>
                  <w:color w:val="#410a8c"/>
                  <w:u w:val="single"/>
                </w:rPr>
                <w:t xml:space="preserve">Sophie Viseur</w:t>
              </w:r>
            </w:hyperlink>
            <w:r>
              <w:rPr/>
              <w:t xml:space="preserve">,</w:t>
            </w:r>
            <w:hyperlink r:id="rId128" w:history="1">
              <w:r>
                <w:rPr>
                  <w:color w:val="#410a8c"/>
                  <w:u w:val="single"/>
                </w:rPr>
                <w:t xml:space="preserve">Aldo Gonzalez-Lorenzo</w:t>
              </w:r>
            </w:hyperlink>
            <w:r>
              <w:rPr/>
              <w:t xml:space="preserve">,</w:t>
            </w:r>
            <w:hyperlink r:id="rId229" w:history="1">
              <w:r>
                <w:rPr>
                  <w:color w:val="#410a8c"/>
                  <w:u w:val="single"/>
                </w:rPr>
                <w:t xml:space="preserve">Jeremy Rohmer</w:t>
              </w:r>
            </w:hyperlink>
            <w:r>
              <w:rPr/>
              <w:t xml:space="preserve">,</w:t>
            </w:r>
            <w:hyperlink r:id="rId129" w:history="1">
              <w:r>
                <w:rPr>
                  <w:color w:val="#410a8c"/>
                  <w:u w:val="single"/>
                </w:rPr>
                <w:t xml:space="preserve">Alexandra Bac</w:t>
              </w:r>
            </w:hyperlink>
            <w:r>
              <w:rPr/>
              <w:t xml:space="preserve">et al.</w:t>
            </w:r>
          </w:p>
          <w:p>
            <w:pPr/>
            <w:r>
              <w:rPr>
                <w:i w:val="1"/>
                <w:iCs w:val="1"/>
              </w:rPr>
              <w:t xml:space="preserve">6th International Workshop on Computational Topology in Image Context (CTIC 2016)</w:t>
            </w:r>
            <w:r>
              <w:rPr/>
              <w:t xml:space="preserve">, Jun 2016, Marseille, France. pp.101-112, </w:t>
            </w:r>
            <w:hyperlink r:id="rId230" w:history="1">
              <w:r>
                <w:rPr>
                  <w:color w:val="#410a8c"/>
                  <w:u w:val="single"/>
                </w:rPr>
                <w:t xml:space="preserve">⟨10.1007/978-3-319-39441-1_10⟩</w:t>
              </w:r>
            </w:hyperlink>
          </w:p>
          <w:p>
            <w:pPr/>
            <w:r>
              <w:rPr/>
              <w:t xml:space="preserve">Communication dans un congrès</w:t>
            </w:r>
          </w:p>
          <w:p>
            <w:pPr/>
            <w:hyperlink r:id="rId227" w:history="1">
              <w:r>
                <w:rPr>
                  <w:color w:val="#410a8c"/>
                  <w:u w:val="single"/>
                </w:rPr>
                <w:t xml:space="preserve">hal-01341013v1</w:t>
              </w:r>
            </w:hyperlink>
          </w:p>
        </w:tc>
      </w:tr>
      <w:tr>
        <w:trPr/>
        <w:tc>
          <w:tcPr>
            <w:noWrap/>
          </w:tcPr>
          <w:p>
            <w:pPr>
              <w:spacing w:after="200"/>
            </w:pPr>
            <w:hyperlink r:id="rId231" w:history="1">
              <w:r>
                <w:rPr>
                  <w:color w:val="1e198e"/>
                  <w:b w:val="1"/>
                  <w:bCs w:val="1"/>
                  <w:u w:val="single"/>
                </w:rPr>
                <w:t xml:space="preserve">Mesures géométriques pour les groupes d’homologie : vers une adaptation aux complexes simpliciaux</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Journées du Groupe de Travail en Modélisation géométrique (GTMG 2016)</w:t>
            </w:r>
            <w:r>
              <w:rPr/>
              <w:t xml:space="preserve">, Mar 2016, Dijon, France. pp.12-15</w:t>
            </w:r>
          </w:p>
          <w:p>
            <w:pPr/>
            <w:r>
              <w:rPr/>
              <w:t xml:space="preserve">Communication dans un congrès</w:t>
            </w:r>
          </w:p>
          <w:p>
            <w:pPr/>
            <w:hyperlink r:id="rId231" w:history="1">
              <w:r>
                <w:rPr>
                  <w:color w:val="#410a8c"/>
                  <w:u w:val="single"/>
                </w:rPr>
                <w:t xml:space="preserve">hal-01476541v1</w:t>
              </w:r>
            </w:hyperlink>
          </w:p>
        </w:tc>
      </w:tr>
      <w:tr>
        <w:trPr/>
        <w:tc>
          <w:tcPr>
            <w:noWrap/>
          </w:tcPr>
          <w:p>
            <w:pPr>
              <w:spacing w:after="200"/>
            </w:pPr>
            <w:hyperlink r:id="rId232" w:history="1">
              <w:r>
                <w:rPr>
                  <w:color w:val="1e198e"/>
                  <w:b w:val="1"/>
                  <w:bCs w:val="1"/>
                  <w:u w:val="single"/>
                </w:rPr>
                <w:t xml:space="preserve">Extraction of &amp;quot;best fit circles&amp;quot; on 3D meshes based on discrete curvatures: application to impact craters detection</w:t>
              </w:r>
            </w:hyperlink>
          </w:p>
          <w:p>
            <w:pPr/>
            <w:hyperlink r:id="rId200" w:history="1">
              <w:r>
                <w:rPr>
                  <w:color w:val="#410a8c"/>
                  <w:u w:val="single"/>
                </w:rPr>
                <w:t xml:space="preserve">Florian Beguet</w:t>
              </w:r>
            </w:hyperlink>
            <w:r>
              <w:rPr/>
              <w:t xml:space="preserve">,</w:t>
            </w:r>
            <w:hyperlink r:id="rId233" w:history="1">
              <w:r>
                <w:rPr>
                  <w:color w:val="#410a8c"/>
                  <w:u w:val="single"/>
                </w:rPr>
                <w:t xml:space="preserve">Sarah Bali</w:t>
              </w:r>
            </w:hyperlink>
            <w:r>
              <w:rPr/>
              <w:t xml:space="preserve">,</w:t>
            </w:r>
            <w:hyperlink r:id="rId121" w:history="1">
              <w:r>
                <w:rPr>
                  <w:color w:val="#410a8c"/>
                  <w:u w:val="single"/>
                </w:rPr>
                <w:t xml:space="preserve">Nicole Christoff</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et al.</w:t>
            </w:r>
          </w:p>
          <w:p>
            <w:pPr/>
            <w:r>
              <w:rPr>
                <w:i w:val="1"/>
                <w:iCs w:val="1"/>
              </w:rPr>
              <w:t xml:space="preserve">EGU General Assembly 2016</w:t>
            </w:r>
            <w:r>
              <w:rPr/>
              <w:t xml:space="preserve">, Apr 2016, Vienne, Austria. pp.EGU2016-10485</w:t>
            </w:r>
          </w:p>
          <w:p>
            <w:pPr/>
            <w:r>
              <w:rPr/>
              <w:t xml:space="preserve">Communication dans un congrès</w:t>
            </w:r>
          </w:p>
          <w:p>
            <w:pPr/>
            <w:hyperlink r:id="rId232" w:history="1">
              <w:r>
                <w:rPr>
                  <w:color w:val="#410a8c"/>
                  <w:u w:val="single"/>
                </w:rPr>
                <w:t xml:space="preserve">hal-01490130v1</w:t>
              </w:r>
            </w:hyperlink>
          </w:p>
        </w:tc>
      </w:tr>
      <w:tr>
        <w:trPr/>
        <w:tc>
          <w:tcPr>
            <w:noWrap/>
          </w:tcPr>
          <w:p>
            <w:pPr>
              <w:spacing w:after="200"/>
            </w:pPr>
            <w:hyperlink r:id="rId234" w:history="1">
              <w:r>
                <w:rPr>
                  <w:color w:val="1e198e"/>
                  <w:b w:val="1"/>
                  <w:bCs w:val="1"/>
                  <w:u w:val="single"/>
                </w:rPr>
                <w:t xml:space="preserve">Fast, Simple and Separable Computation of Betti Numbers on Three-dimensional Cubical Complexes</w:t>
              </w:r>
            </w:hyperlink>
          </w:p>
          <w:p>
            <w:pPr/>
            <w:hyperlink r:id="rId128" w:history="1">
              <w:r>
                <w:rPr>
                  <w:color w:val="#410a8c"/>
                  <w:u w:val="single"/>
                </w:rPr>
                <w:t xml:space="preserve">Aldo Gonzalez-Lorenzo</w:t>
              </w:r>
            </w:hyperlink>
            <w:r>
              <w:rPr/>
              <w:t xml:space="preserve">,</w:t>
            </w:r>
            <w:hyperlink r:id="rId235" w:history="1">
              <w:r>
                <w:rPr>
                  <w:color w:val="#410a8c"/>
                  <w:u w:val="single"/>
                </w:rPr>
                <w:t xml:space="preserve">Mateusz Juda</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6th International Workshop on Computational Topology in Image Context (CTIC 2016)</w:t>
            </w:r>
            <w:r>
              <w:rPr/>
              <w:t xml:space="preserve">, Jun 2016, Marseille, France. pp.130-139, </w:t>
            </w:r>
            <w:hyperlink r:id="rId236" w:history="1">
              <w:r>
                <w:rPr>
                  <w:color w:val="#410a8c"/>
                  <w:u w:val="single"/>
                </w:rPr>
                <w:t xml:space="preserve">⟨10.1007/978-3-319-39441-1_12⟩</w:t>
              </w:r>
            </w:hyperlink>
          </w:p>
          <w:p>
            <w:pPr/>
            <w:r>
              <w:rPr/>
              <w:t xml:space="preserve">Communication dans un congrès</w:t>
            </w:r>
          </w:p>
          <w:p>
            <w:pPr/>
            <w:hyperlink r:id="rId234" w:history="1">
              <w:r>
                <w:rPr>
                  <w:color w:val="#410a8c"/>
                  <w:u w:val="single"/>
                </w:rPr>
                <w:t xml:space="preserve">hal-01341014v1</w:t>
              </w:r>
            </w:hyperlink>
          </w:p>
        </w:tc>
      </w:tr>
      <w:tr>
        <w:trPr/>
        <w:tc>
          <w:tcPr>
            <w:noWrap/>
          </w:tcPr>
          <w:p>
            <w:pPr>
              <w:spacing w:after="200"/>
            </w:pPr>
            <w:hyperlink r:id="rId237" w:history="1">
              <w:r>
                <w:rPr>
                  <w:color w:val="1e198e"/>
                  <w:b w:val="1"/>
                  <w:bCs w:val="1"/>
                  <w:u w:val="single"/>
                </w:rPr>
                <w:t xml:space="preserve">Homological Discrete Vector Fields and homotopy equivalence</w:t>
              </w:r>
            </w:hyperlink>
          </w:p>
          <w:p>
            <w:pPr/>
            <w:hyperlink r:id="rId187" w:history="1">
              <w:r>
                <w:rPr>
                  <w:color w:val="#410a8c"/>
                  <w:u w:val="single"/>
                </w:rPr>
                <w:t xml:space="preserve">Aldo Gonzalez 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Applications of Computer Algebra (ACA 2015)</w:t>
            </w:r>
            <w:r>
              <w:rPr/>
              <w:t xml:space="preserve">, 2015, Kalamata, Greece</w:t>
            </w:r>
          </w:p>
          <w:p>
            <w:pPr/>
            <w:r>
              <w:rPr/>
              <w:t xml:space="preserve">Communication dans un congrès</w:t>
            </w:r>
          </w:p>
          <w:p>
            <w:pPr/>
            <w:hyperlink r:id="rId237" w:history="1">
              <w:r>
                <w:rPr>
                  <w:color w:val="#410a8c"/>
                  <w:u w:val="single"/>
                </w:rPr>
                <w:t xml:space="preserve">hal-01499699v1</w:t>
              </w:r>
            </w:hyperlink>
          </w:p>
        </w:tc>
      </w:tr>
      <w:tr>
        <w:trPr/>
        <w:tc>
          <w:tcPr>
            <w:noWrap/>
          </w:tcPr>
          <w:p>
            <w:pPr>
              <w:spacing w:after="200"/>
            </w:pPr>
            <w:hyperlink r:id="rId238" w:history="1">
              <w:r>
                <w:rPr>
                  <w:color w:val="1e198e"/>
                  <w:b w:val="1"/>
                  <w:bCs w:val="1"/>
                  <w:u w:val="single"/>
                </w:rPr>
                <w:t xml:space="preserve">Fast computation of Betti numbers on three-dimensional cubical complexes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Applications of Computer Algebra (ACA 2015)</w:t>
            </w:r>
            <w:r>
              <w:rPr/>
              <w:t xml:space="preserve">, 2015, Kalamata, Greece</w:t>
            </w:r>
          </w:p>
          <w:p>
            <w:pPr/>
            <w:r>
              <w:rPr/>
              <w:t xml:space="preserve">Communication dans un congrès</w:t>
            </w:r>
          </w:p>
          <w:p>
            <w:pPr/>
            <w:hyperlink r:id="rId238" w:history="1">
              <w:r>
                <w:rPr>
                  <w:color w:val="#410a8c"/>
                  <w:u w:val="single"/>
                </w:rPr>
                <w:t xml:space="preserve">hal-01341017v1</w:t>
              </w:r>
            </w:hyperlink>
          </w:p>
        </w:tc>
      </w:tr>
      <w:tr>
        <w:trPr/>
        <w:tc>
          <w:tcPr>
            <w:noWrap/>
          </w:tcPr>
          <w:p>
            <w:pPr>
              <w:spacing w:after="200"/>
            </w:pPr>
            <w:hyperlink r:id="rId239" w:history="1">
              <w:r>
                <w:rPr>
                  <w:color w:val="1e198e"/>
                  <w:b w:val="1"/>
                  <w:bCs w:val="1"/>
                  <w:u w:val="single"/>
                </w:rPr>
                <w:t xml:space="preserve">Feature extraction using a shape descriptor graph based on discrete curvature patches</w:t>
              </w:r>
            </w:hyperlink>
          </w:p>
          <w:p>
            <w:pPr/>
            <w:hyperlink r:id="rId116" w:history="1">
              <w:r>
                <w:rPr>
                  <w:color w:val="#410a8c"/>
                  <w:u w:val="single"/>
                </w:rPr>
                <w:t xml:space="preserve">Arnaud Polette</w:t>
              </w:r>
            </w:hyperlink>
            <w:r>
              <w:rPr/>
              <w:t xml:space="preserve">,</w:t>
            </w:r>
            <w:hyperlink r:id="rId134" w:history="1">
              <w:r>
                <w:rPr>
                  <w:color w:val="#410a8c"/>
                  <w:u w:val="single"/>
                </w:rPr>
                <w:t xml:space="preserve">Jean Meunier</w:t>
              </w:r>
            </w:hyperlink>
            <w:r>
              <w:rPr/>
              <w:t xml:space="preserve">,</w:t>
            </w:r>
            <w:hyperlink r:id="rId112" w:history="1">
              <w:r>
                <w:rPr>
                  <w:color w:val="#410a8c"/>
                  <w:u w:val="single"/>
                </w:rPr>
                <w:t xml:space="preserve">Jean-Luc Mari</w:t>
              </w:r>
            </w:hyperlink>
          </w:p>
          <w:p>
            <w:pPr/>
            <w:r>
              <w:rPr>
                <w:i w:val="1"/>
                <w:iCs w:val="1"/>
              </w:rPr>
              <w:t xml:space="preserve">Computer Graphics International (CGI 2015)</w:t>
            </w:r>
            <w:r>
              <w:rPr/>
              <w:t xml:space="preserve">, 2015, Strasbourg, France</w:t>
            </w:r>
          </w:p>
          <w:p>
            <w:pPr/>
            <w:r>
              <w:rPr/>
              <w:t xml:space="preserve">Communication dans un congrès</w:t>
            </w:r>
          </w:p>
          <w:p>
            <w:pPr/>
            <w:hyperlink r:id="rId239" w:history="1">
              <w:r>
                <w:rPr>
                  <w:color w:val="#410a8c"/>
                  <w:u w:val="single"/>
                </w:rPr>
                <w:t xml:space="preserve">hal-01341018v1</w:t>
              </w:r>
            </w:hyperlink>
          </w:p>
        </w:tc>
      </w:tr>
      <w:tr>
        <w:trPr/>
        <w:tc>
          <w:tcPr>
            <w:noWrap/>
          </w:tcPr>
          <w:p>
            <w:pPr>
              <w:spacing w:after="200"/>
            </w:pPr>
            <w:hyperlink r:id="rId240" w:history="1">
              <w:r>
                <w:rPr>
                  <w:color w:val="1e198e"/>
                  <w:b w:val="1"/>
                  <w:bCs w:val="1"/>
                  <w:u w:val="single"/>
                </w:rPr>
                <w:t xml:space="preserve">Topological comparisons of fluvial reservoir rock volumes using Betti numbers: application to CO2 storage uncertainty analysis</w:t>
              </w:r>
            </w:hyperlink>
          </w:p>
          <w:p>
            <w:pPr/>
            <w:hyperlink r:id="rId228" w:history="1">
              <w:r>
                <w:rPr>
                  <w:color w:val="#410a8c"/>
                  <w:u w:val="single"/>
                </w:rPr>
                <w:t xml:space="preserve">Asmae Dahrabou</w:t>
              </w:r>
            </w:hyperlink>
            <w:r>
              <w:rPr/>
              <w:t xml:space="preserve">,</w:t>
            </w:r>
            <w:hyperlink r:id="rId123" w:history="1">
              <w:r>
                <w:rPr>
                  <w:color w:val="#410a8c"/>
                  <w:u w:val="single"/>
                </w:rPr>
                <w:t xml:space="preserve">Sophie Viseur</w:t>
              </w:r>
            </w:hyperlink>
            <w:r>
              <w:rPr/>
              <w:t xml:space="preserve">,</w:t>
            </w:r>
            <w:hyperlink r:id="rId128" w:history="1">
              <w:r>
                <w:rPr>
                  <w:color w:val="#410a8c"/>
                  <w:u w:val="single"/>
                </w:rPr>
                <w:t xml:space="preserve">Aldo Gonzalez-Lorenzo</w:t>
              </w:r>
            </w:hyperlink>
            <w:r>
              <w:rPr/>
              <w:t xml:space="preserve">,</w:t>
            </w:r>
            <w:hyperlink r:id="rId112" w:history="1">
              <w:r>
                <w:rPr>
                  <w:color w:val="#410a8c"/>
                  <w:u w:val="single"/>
                </w:rPr>
                <w:t xml:space="preserve">Jean-Luc Mari</w:t>
              </w:r>
            </w:hyperlink>
            <w:r>
              <w:rPr/>
              <w:t xml:space="preserve">,</w:t>
            </w:r>
            <w:hyperlink r:id="rId129" w:history="1">
              <w:r>
                <w:rPr>
                  <w:color w:val="#410a8c"/>
                  <w:u w:val="single"/>
                </w:rPr>
                <w:t xml:space="preserve">Alexandra Bac</w:t>
              </w:r>
            </w:hyperlink>
            <w:r>
              <w:rPr/>
              <w:t xml:space="preserve">et al.</w:t>
            </w:r>
          </w:p>
          <w:p>
            <w:pPr/>
            <w:r>
              <w:rPr>
                <w:i w:val="1"/>
                <w:iCs w:val="1"/>
              </w:rPr>
              <w:t xml:space="preserve">35th gOcad Meeting</w:t>
            </w:r>
            <w:r>
              <w:rPr/>
              <w:t xml:space="preserve">, 2015, Nancy, France</w:t>
            </w:r>
          </w:p>
          <w:p>
            <w:pPr/>
            <w:r>
              <w:rPr/>
              <w:t xml:space="preserve">Communication dans un congrès</w:t>
            </w:r>
          </w:p>
          <w:p>
            <w:pPr/>
            <w:hyperlink r:id="rId240" w:history="1">
              <w:r>
                <w:rPr>
                  <w:color w:val="#410a8c"/>
                  <w:u w:val="single"/>
                </w:rPr>
                <w:t xml:space="preserve">hal-01341016v1</w:t>
              </w:r>
            </w:hyperlink>
          </w:p>
        </w:tc>
      </w:tr>
      <w:tr>
        <w:trPr/>
        <w:tc>
          <w:tcPr>
            <w:noWrap/>
          </w:tcPr>
          <w:p>
            <w:pPr>
              <w:spacing w:after="200"/>
            </w:pPr>
            <w:hyperlink r:id="rId241" w:history="1">
              <w:r>
                <w:rPr>
                  <w:color w:val="1e198e"/>
                  <w:b w:val="1"/>
                  <w:bCs w:val="1"/>
                  <w:u w:val="single"/>
                </w:rPr>
                <w:t xml:space="preserve">Robust Detection of Round Shaped Pits Lying on 3D Meshes: Application to Impact Crater Recognition</w:t>
              </w:r>
            </w:hyperlink>
          </w:p>
          <w:p>
            <w:pPr/>
            <w:hyperlink r:id="rId242" w:history="1">
              <w:r>
                <w:rPr>
                  <w:color w:val="#410a8c"/>
                  <w:u w:val="single"/>
                </w:rPr>
                <w:t xml:space="preserve">Martin-Pierre Schmidt</w:t>
              </w:r>
            </w:hyperlink>
            <w:r>
              <w:rPr/>
              <w:t xml:space="preserve">,</w:t>
            </w:r>
            <w:hyperlink r:id="rId243" w:history="1">
              <w:r>
                <w:rPr>
                  <w:color w:val="#410a8c"/>
                  <w:u w:val="single"/>
                </w:rPr>
                <w:t xml:space="preserve">Jennifer Muscato</w:t>
              </w:r>
            </w:hyperlink>
            <w:r>
              <w:rPr/>
              <w:t xml:space="preserve">,</w:t>
            </w:r>
            <w:hyperlink r:id="rId123" w:history="1">
              <w:r>
                <w:rPr>
                  <w:color w:val="#410a8c"/>
                  <w:u w:val="single"/>
                </w:rPr>
                <w:t xml:space="preserve">Sophie Viseur</w:t>
              </w:r>
            </w:hyperlink>
            <w:r>
              <w:rPr/>
              <w:t xml:space="preserve">,</w:t>
            </w:r>
            <w:hyperlink r:id="rId122" w:history="1">
              <w:r>
                <w:rPr>
                  <w:color w:val="#410a8c"/>
                  <w:u w:val="single"/>
                </w:rPr>
                <w:t xml:space="preserve">Laurent Jorda</w:t>
              </w:r>
            </w:hyperlink>
            <w:r>
              <w:rPr/>
              <w:t xml:space="preserve">,</w:t>
            </w:r>
            <w:hyperlink r:id="rId124" w:history="1">
              <w:r>
                <w:rPr>
                  <w:color w:val="#410a8c"/>
                  <w:u w:val="single"/>
                </w:rPr>
                <w:t xml:space="preserve">Sylvain Bouley</w:t>
              </w:r>
            </w:hyperlink>
            <w:r>
              <w:rPr/>
              <w:t xml:space="preserve">et al.</w:t>
            </w:r>
          </w:p>
          <w:p>
            <w:pPr/>
            <w:r>
              <w:rPr>
                <w:i w:val="1"/>
                <w:iCs w:val="1"/>
              </w:rPr>
              <w:t xml:space="preserve">EGU General Assembly 2015</w:t>
            </w:r>
            <w:r>
              <w:rPr/>
              <w:t xml:space="preserve">, 2015, Vienne, Austria</w:t>
            </w:r>
          </w:p>
          <w:p>
            <w:pPr/>
            <w:r>
              <w:rPr/>
              <w:t xml:space="preserve">Communication dans un congrès</w:t>
            </w:r>
          </w:p>
          <w:p>
            <w:pPr/>
            <w:hyperlink r:id="rId241" w:history="1">
              <w:r>
                <w:rPr>
                  <w:color w:val="#410a8c"/>
                  <w:u w:val="single"/>
                </w:rPr>
                <w:t xml:space="preserve">hal-01499700v1</w:t>
              </w:r>
            </w:hyperlink>
          </w:p>
        </w:tc>
      </w:tr>
      <w:tr>
        <w:trPr/>
        <w:tc>
          <w:tcPr>
            <w:noWrap/>
          </w:tcPr>
          <w:p>
            <w:pPr>
              <w:spacing w:after="200"/>
            </w:pPr>
            <w:hyperlink r:id="rId244" w:history="1">
              <w:r>
                <w:rPr>
                  <w:color w:val="1e198e"/>
                  <w:b w:val="1"/>
                  <w:bCs w:val="1"/>
                  <w:u w:val="single"/>
                </w:rPr>
                <w:t xml:space="preserve">Cellular Skeletons: a New Approach to Topological Skeletons with Geometric Features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16th International Conference on Computer Analysis of Images and Patterns (CAIP 2015)</w:t>
            </w:r>
            <w:r>
              <w:rPr/>
              <w:t xml:space="preserve">, Sep 2015, La Valette, Malta. pp.616-627, </w:t>
            </w:r>
            <w:hyperlink r:id="rId245" w:history="1">
              <w:r>
                <w:rPr>
                  <w:color w:val="#410a8c"/>
                  <w:u w:val="single"/>
                </w:rPr>
                <w:t xml:space="preserve">⟨10.1007/978-3-319-23117-4_53⟩</w:t>
              </w:r>
            </w:hyperlink>
          </w:p>
          <w:p>
            <w:pPr/>
            <w:r>
              <w:rPr/>
              <w:t xml:space="preserve">Communication dans un congrès</w:t>
            </w:r>
          </w:p>
          <w:p>
            <w:pPr/>
            <w:hyperlink r:id="rId244" w:history="1">
              <w:r>
                <w:rPr>
                  <w:color w:val="#410a8c"/>
                  <w:u w:val="single"/>
                </w:rPr>
                <w:t xml:space="preserve">hal-01341037v1</w:t>
              </w:r>
            </w:hyperlink>
          </w:p>
        </w:tc>
      </w:tr>
      <w:tr>
        <w:trPr/>
        <w:tc>
          <w:tcPr>
            <w:noWrap/>
          </w:tcPr>
          <w:p>
            <w:pPr>
              <w:spacing w:after="200"/>
            </w:pPr>
            <w:hyperlink r:id="rId246" w:history="1">
              <w:r>
                <w:rPr>
                  <w:color w:val="1e198e"/>
                  <w:b w:val="1"/>
                  <w:bCs w:val="1"/>
                  <w:u w:val="single"/>
                </w:rPr>
                <w:t xml:space="preserve">Circular shapes automatic detection on meshes based on discrete curvatures - Application to impact craters recognition</w:t>
              </w:r>
            </w:hyperlink>
          </w:p>
          <w:p>
            <w:pPr/>
            <w:hyperlink r:id="rId200" w:history="1">
              <w:r>
                <w:rPr>
                  <w:color w:val="#410a8c"/>
                  <w:u w:val="single"/>
                </w:rPr>
                <w:t xml:space="preserve">Florian Beguet</w:t>
              </w:r>
            </w:hyperlink>
            <w:r>
              <w:rPr/>
              <w:t xml:space="preserve">,</w:t>
            </w:r>
            <w:hyperlink r:id="rId233" w:history="1">
              <w:r>
                <w:rPr>
                  <w:color w:val="#410a8c"/>
                  <w:u w:val="single"/>
                </w:rPr>
                <w:t xml:space="preserve">Sarah Bali</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i w:val="1"/>
                <w:iCs w:val="1"/>
              </w:rPr>
              <w:t xml:space="preserve">Computer Graphics International (CGI 2015)</w:t>
            </w:r>
            <w:r>
              <w:rPr/>
              <w:t xml:space="preserve">, 2015, Strasbourg, France</w:t>
            </w:r>
          </w:p>
          <w:p>
            <w:pPr/>
            <w:r>
              <w:rPr/>
              <w:t xml:space="preserve">Communication dans un congrès</w:t>
            </w:r>
          </w:p>
          <w:p>
            <w:pPr/>
            <w:hyperlink r:id="rId246" w:history="1">
              <w:r>
                <w:rPr>
                  <w:color w:val="#410a8c"/>
                  <w:u w:val="single"/>
                </w:rPr>
                <w:t xml:space="preserve">hal-01341019v1</w:t>
              </w:r>
            </w:hyperlink>
          </w:p>
        </w:tc>
      </w:tr>
      <w:tr>
        <w:trPr/>
        <w:tc>
          <w:tcPr>
            <w:noWrap/>
          </w:tcPr>
          <w:p>
            <w:pPr>
              <w:spacing w:after="200"/>
            </w:pPr>
            <w:hyperlink r:id="rId247" w:history="1">
              <w:r>
                <w:rPr>
                  <w:color w:val="1e198e"/>
                  <w:b w:val="1"/>
                  <w:bCs w:val="1"/>
                  <w:u w:val="single"/>
                </w:rPr>
                <w:t xml:space="preserve">Comparison of quasi-spherical surfaces using spherical harmonics: Application to corneal biometry</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4th International Conference on Image Processing Theory, Tools and Applications, IPTA 2014</w:t>
            </w:r>
            <w:r>
              <w:rPr/>
              <w:t xml:space="preserve">, 2014, Paris, France. </w:t>
            </w:r>
            <w:hyperlink r:id="rId248" w:history="1">
              <w:r>
                <w:rPr>
                  <w:color w:val="#410a8c"/>
                  <w:u w:val="single"/>
                </w:rPr>
                <w:t xml:space="preserve">⟨10.1109/IPTA.2014.7001979⟩</w:t>
              </w:r>
            </w:hyperlink>
          </w:p>
          <w:p>
            <w:pPr/>
            <w:r>
              <w:rPr/>
              <w:t xml:space="preserve">Communication dans un congrès</w:t>
            </w:r>
          </w:p>
          <w:p>
            <w:pPr/>
            <w:hyperlink r:id="rId247" w:history="1">
              <w:r>
                <w:rPr>
                  <w:color w:val="#410a8c"/>
                  <w:u w:val="single"/>
                </w:rPr>
                <w:t xml:space="preserve">hal-01499703v1</w:t>
              </w:r>
            </w:hyperlink>
          </w:p>
        </w:tc>
      </w:tr>
      <w:tr>
        <w:trPr/>
        <w:tc>
          <w:tcPr>
            <w:noWrap/>
          </w:tcPr>
          <w:p>
            <w:pPr>
              <w:spacing w:after="200"/>
            </w:pPr>
            <w:hyperlink r:id="rId249" w:history="1">
              <w:r>
                <w:rPr>
                  <w:color w:val="1e198e"/>
                  <w:b w:val="1"/>
                  <w:bCs w:val="1"/>
                  <w:u w:val="single"/>
                </w:rPr>
                <w:t xml:space="preserve">Computing Homological Information Based on Directed Graphs within Discrete Objects</w:t>
              </w:r>
            </w:hyperlink>
          </w:p>
          <w:p>
            <w:pPr/>
            <w:hyperlink r:id="rId128" w:history="1">
              <w:r>
                <w:rPr>
                  <w:color w:val="#410a8c"/>
                  <w:u w:val="single"/>
                </w:rPr>
                <w:t xml:space="preserve">Aldo Gonzalez-Lorenzo</w:t>
              </w:r>
            </w:hyperlink>
            <w:r>
              <w:rPr/>
              <w:t xml:space="preserve">,</w:t>
            </w: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16th International Symposium on Symbolic and Numeric Algorithms for Scientific Computing (SYNASC 2014)</w:t>
            </w:r>
            <w:r>
              <w:rPr/>
              <w:t xml:space="preserve">, Sep 2014, Timisoara, Romania. pp.571--578, </w:t>
            </w:r>
            <w:hyperlink r:id="rId250" w:history="1">
              <w:r>
                <w:rPr>
                  <w:color w:val="#410a8c"/>
                  <w:u w:val="single"/>
                </w:rPr>
                <w:t xml:space="preserve">⟨10.1109/SYNASC.2014.82⟩</w:t>
              </w:r>
            </w:hyperlink>
          </w:p>
          <w:p>
            <w:pPr/>
            <w:r>
              <w:rPr/>
              <w:t xml:space="preserve">Communication dans un congrès</w:t>
            </w:r>
          </w:p>
          <w:p>
            <w:pPr/>
            <w:hyperlink r:id="rId249" w:history="1">
              <w:r>
                <w:rPr>
                  <w:color w:val="#410a8c"/>
                  <w:u w:val="single"/>
                </w:rPr>
                <w:t xml:space="preserve">hal-01381797v1</w:t>
              </w:r>
            </w:hyperlink>
          </w:p>
        </w:tc>
      </w:tr>
      <w:tr>
        <w:trPr/>
        <w:tc>
          <w:tcPr>
            <w:noWrap/>
          </w:tcPr>
          <w:p>
            <w:pPr>
              <w:spacing w:after="200"/>
            </w:pPr>
            <w:hyperlink r:id="rId251" w:history="1">
              <w:r>
                <w:rPr>
                  <w:color w:val="1e198e"/>
                  <w:b w:val="1"/>
                  <w:bCs w:val="1"/>
                  <w:u w:val="single"/>
                </w:rPr>
                <w:t xml:space="preserve">Opérateurs de morphologie mathématique et exploitation des courbures discrètes pour la détection de tumeurs dans un modèle rénal</w:t>
              </w:r>
            </w:hyperlink>
          </w:p>
          <w:p>
            <w:pPr/>
            <w:hyperlink r:id="rId137" w:history="1">
              <w:r>
                <w:rPr>
                  <w:color w:val="#410a8c"/>
                  <w:u w:val="single"/>
                </w:rPr>
                <w:t xml:space="preserve">Valentin Leonardi</w:t>
              </w:r>
            </w:hyperlink>
            <w:r>
              <w:rPr/>
              <w:t xml:space="preserve">,</w:t>
            </w:r>
            <w:hyperlink r:id="rId139" w:history="1">
              <w:r>
                <w:rPr>
                  <w:color w:val="#410a8c"/>
                  <w:u w:val="single"/>
                </w:rPr>
                <w:t xml:space="preserve">Marc Daniel</w:t>
              </w:r>
            </w:hyperlink>
            <w:r>
              <w:rPr/>
              <w:t xml:space="preserve">,</w:t>
            </w:r>
            <w:hyperlink r:id="rId138" w:history="1">
              <w:r>
                <w:rPr>
                  <w:color w:val="#410a8c"/>
                  <w:u w:val="single"/>
                </w:rPr>
                <w:t xml:space="preserve">Vincent Vidal</w:t>
              </w:r>
            </w:hyperlink>
            <w:r>
              <w:rPr/>
              <w:t xml:space="preserve">,</w:t>
            </w:r>
            <w:hyperlink r:id="rId112" w:history="1">
              <w:r>
                <w:rPr>
                  <w:color w:val="#410a8c"/>
                  <w:u w:val="single"/>
                </w:rPr>
                <w:t xml:space="preserve">Jean-Luc Mari</w:t>
              </w:r>
            </w:hyperlink>
          </w:p>
          <w:p>
            <w:pPr/>
            <w:r>
              <w:rPr>
                <w:i w:val="1"/>
                <w:iCs w:val="1"/>
              </w:rPr>
              <w:t xml:space="preserve">Journées du Groupe de Travail en Modélisation Géométrique, GTMG 2014</w:t>
            </w:r>
            <w:r>
              <w:rPr/>
              <w:t xml:space="preserve">, 2014, Lyon, France</w:t>
            </w:r>
          </w:p>
          <w:p>
            <w:pPr/>
            <w:r>
              <w:rPr/>
              <w:t xml:space="preserve">Communication dans un congrès</w:t>
            </w:r>
          </w:p>
          <w:p>
            <w:pPr/>
            <w:hyperlink r:id="rId251" w:history="1">
              <w:r>
                <w:rPr>
                  <w:color w:val="#410a8c"/>
                  <w:u w:val="single"/>
                </w:rPr>
                <w:t xml:space="preserve">hal-01311372v1</w:t>
              </w:r>
            </w:hyperlink>
          </w:p>
        </w:tc>
      </w:tr>
      <w:tr>
        <w:trPr/>
        <w:tc>
          <w:tcPr>
            <w:noWrap/>
          </w:tcPr>
          <w:p>
            <w:pPr>
              <w:spacing w:after="200"/>
            </w:pPr>
            <w:hyperlink r:id="rId252" w:history="1">
              <w:r>
                <w:rPr>
                  <w:color w:val="1e198e"/>
                  <w:b w:val="1"/>
                  <w:bCs w:val="1"/>
                  <w:u w:val="single"/>
                </w:rPr>
                <w:t xml:space="preserve">A New Registration Algorithm for Estimating and Discriminating Average Shapes of Sets of Corneal Topographies</w:t>
              </w:r>
            </w:hyperlink>
          </w:p>
          <w:p>
            <w:pPr/>
            <w:hyperlink r:id="rId116" w:history="1">
              <w:r>
                <w:rPr>
                  <w:color w:val="#410a8c"/>
                  <w:u w:val="single"/>
                </w:rPr>
                <w:t xml:space="preserve">Arnaud Polette</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36th Annual International Conference of the IEEE Engineering in Medicine and Biology Society, EMBC 2014</w:t>
            </w:r>
            <w:r>
              <w:rPr/>
              <w:t xml:space="preserve">, 2014, Chicago, United States. pp. 3341-3344, </w:t>
            </w:r>
            <w:hyperlink r:id="rId253" w:history="1">
              <w:r>
                <w:rPr>
                  <w:color w:val="#410a8c"/>
                  <w:u w:val="single"/>
                </w:rPr>
                <w:t xml:space="preserve">⟨10.1109/EMBC.2014.6944338⟩</w:t>
              </w:r>
            </w:hyperlink>
          </w:p>
          <w:p>
            <w:pPr/>
            <w:r>
              <w:rPr/>
              <w:t xml:space="preserve">Communication dans un congrès</w:t>
            </w:r>
          </w:p>
          <w:p>
            <w:pPr/>
            <w:hyperlink r:id="rId252" w:history="1">
              <w:r>
                <w:rPr>
                  <w:color w:val="#410a8c"/>
                  <w:u w:val="single"/>
                </w:rPr>
                <w:t xml:space="preserve">hal-01499702v1</w:t>
              </w:r>
            </w:hyperlink>
          </w:p>
        </w:tc>
      </w:tr>
      <w:tr>
        <w:trPr/>
        <w:tc>
          <w:tcPr>
            <w:noWrap/>
          </w:tcPr>
          <w:p>
            <w:pPr>
              <w:spacing w:after="200"/>
            </w:pPr>
            <w:hyperlink r:id="rId254" w:history="1">
              <w:r>
                <w:rPr>
                  <w:color w:val="1e198e"/>
                  <w:b w:val="1"/>
                  <w:bCs w:val="1"/>
                  <w:u w:val="single"/>
                </w:rPr>
                <w:t xml:space="preserve">Construction of a mean surface for the variability study of the cornea</w:t>
              </w:r>
            </w:hyperlink>
          </w:p>
          <w:p>
            <w:pPr/>
            <w:hyperlink r:id="rId116" w:history="1">
              <w:r>
                <w:rPr>
                  <w:color w:val="#410a8c"/>
                  <w:u w:val="single"/>
                </w:rPr>
                <w:t xml:space="preserve">Arnaud Polette</w:t>
              </w:r>
            </w:hyperlink>
            <w:r>
              <w:rPr/>
              <w:t xml:space="preserve">,</w:t>
            </w:r>
            <w:hyperlink r:id="rId145" w:history="1">
              <w:r>
                <w:rPr>
                  <w:color w:val="#410a8c"/>
                  <w:u w:val="single"/>
                </w:rPr>
                <w:t xml:space="preserve">Edouard Auvinet</w:t>
              </w:r>
            </w:hyperlink>
            <w:r>
              <w:rPr/>
              <w:t xml:space="preserve">,</w:t>
            </w:r>
            <w:hyperlink r:id="rId112" w:history="1">
              <w:r>
                <w:rPr>
                  <w:color w:val="#410a8c"/>
                  <w:u w:val="single"/>
                </w:rPr>
                <w:t xml:space="preserve">Jean-Luc Mari</w:t>
              </w:r>
            </w:hyperlink>
            <w:r>
              <w:rPr/>
              <w:t xml:space="preserve">,</w:t>
            </w:r>
            <w:hyperlink r:id="rId133" w:history="1">
              <w:r>
                <w:rPr>
                  <w:color w:val="#410a8c"/>
                  <w:u w:val="single"/>
                </w:rPr>
                <w:t xml:space="preserve">Isabelle Brunette</w:t>
              </w:r>
            </w:hyperlink>
            <w:r>
              <w:rPr/>
              <w:t xml:space="preserve">,</w:t>
            </w:r>
            <w:hyperlink r:id="rId134" w:history="1">
              <w:r>
                <w:rPr>
                  <w:color w:val="#410a8c"/>
                  <w:u w:val="single"/>
                </w:rPr>
                <w:t xml:space="preserve">Jean Meunier</w:t>
              </w:r>
            </w:hyperlink>
          </w:p>
          <w:p>
            <w:pPr/>
            <w:r>
              <w:rPr>
                <w:i w:val="1"/>
                <w:iCs w:val="1"/>
              </w:rPr>
              <w:t xml:space="preserve">11th Canadian Conference on Computer and Robot Vision, CRV 2014</w:t>
            </w:r>
            <w:r>
              <w:rPr/>
              <w:t xml:space="preserve">, 2014, Montréal, Canada. pp. 328 - 335, </w:t>
            </w:r>
            <w:hyperlink r:id="rId255" w:history="1">
              <w:r>
                <w:rPr>
                  <w:color w:val="#410a8c"/>
                  <w:u w:val="single"/>
                </w:rPr>
                <w:t xml:space="preserve">⟨10.1109/CRV.2014.51⟩</w:t>
              </w:r>
            </w:hyperlink>
          </w:p>
          <w:p>
            <w:pPr/>
            <w:r>
              <w:rPr/>
              <w:t xml:space="preserve">Communication dans un congrès</w:t>
            </w:r>
          </w:p>
          <w:p>
            <w:pPr/>
            <w:hyperlink r:id="rId254" w:history="1">
              <w:r>
                <w:rPr>
                  <w:color w:val="#410a8c"/>
                  <w:u w:val="single"/>
                </w:rPr>
                <w:t xml:space="preserve">hal-01499701v1</w:t>
              </w:r>
            </w:hyperlink>
          </w:p>
        </w:tc>
      </w:tr>
      <w:tr>
        <w:trPr/>
        <w:tc>
          <w:tcPr>
            <w:noWrap/>
          </w:tcPr>
          <w:p>
            <w:pPr>
              <w:spacing w:after="200"/>
            </w:pPr>
            <w:hyperlink r:id="rId256" w:history="1">
              <w:r>
                <w:rPr>
                  <w:color w:val="1e198e"/>
                  <w:b w:val="1"/>
                  <w:bCs w:val="1"/>
                  <w:u w:val="single"/>
                </w:rPr>
                <w:t xml:space="preserve">Kidney 3D dynamic modeling and tumor tracking for therapeutic transcutaneous treatment</w:t>
              </w:r>
            </w:hyperlink>
          </w:p>
          <w:p>
            <w:pPr/>
            <w:hyperlink r:id="rId137" w:history="1">
              <w:r>
                <w:rPr>
                  <w:color w:val="#410a8c"/>
                  <w:u w:val="single"/>
                </w:rPr>
                <w:t xml:space="preserve">Valentin Leonardi</w:t>
              </w:r>
            </w:hyperlink>
            <w:r>
              <w:rPr/>
              <w:t xml:space="preserve">,</w:t>
            </w:r>
            <w:hyperlink r:id="rId139" w:history="1">
              <w:r>
                <w:rPr>
                  <w:color w:val="#410a8c"/>
                  <w:u w:val="single"/>
                </w:rPr>
                <w:t xml:space="preserve">Marc Daniel</w:t>
              </w:r>
            </w:hyperlink>
            <w:r>
              <w:rPr/>
              <w:t xml:space="preserve">,</w:t>
            </w:r>
            <w:hyperlink r:id="rId213" w:history="1">
              <w:r>
                <w:rPr>
                  <w:color w:val="#410a8c"/>
                  <w:u w:val="single"/>
                </w:rPr>
                <w:t xml:space="preserve">Nils Olofsson</w:t>
              </w:r>
            </w:hyperlink>
            <w:r>
              <w:rPr/>
              <w:t xml:space="preserve">,</w:t>
            </w:r>
            <w:hyperlink r:id="rId257" w:history="1">
              <w:r>
                <w:rPr>
                  <w:color w:val="#410a8c"/>
                  <w:u w:val="single"/>
                </w:rPr>
                <w:t xml:space="preserve">Philippe Souteyrand</w:t>
              </w:r>
            </w:hyperlink>
            <w:r>
              <w:rPr/>
              <w:t xml:space="preserve">,</w:t>
            </w:r>
            <w:hyperlink r:id="rId138" w:history="1">
              <w:r>
                <w:rPr>
                  <w:color w:val="#410a8c"/>
                  <w:u w:val="single"/>
                </w:rPr>
                <w:t xml:space="preserve">Vincent Vidal</w:t>
              </w:r>
            </w:hyperlink>
            <w:r>
              <w:rPr/>
              <w:t xml:space="preserve">et al.</w:t>
            </w:r>
          </w:p>
          <w:p>
            <w:pPr/>
            <w:r>
              <w:rPr>
                <w:i w:val="1"/>
                <w:iCs w:val="1"/>
              </w:rPr>
              <w:t xml:space="preserve">Computer Assisted Medical Interventions Conference, SURGETICA 2014</w:t>
            </w:r>
            <w:r>
              <w:rPr/>
              <w:t xml:space="preserve">, 2014, Chambéry, France</w:t>
            </w:r>
          </w:p>
          <w:p>
            <w:pPr/>
            <w:r>
              <w:rPr/>
              <w:t xml:space="preserve">Communication dans un congrès</w:t>
            </w:r>
          </w:p>
          <w:p>
            <w:pPr/>
            <w:hyperlink r:id="rId256" w:history="1">
              <w:r>
                <w:rPr>
                  <w:color w:val="#410a8c"/>
                  <w:u w:val="single"/>
                </w:rPr>
                <w:t xml:space="preserve">hal-01311429v1</w:t>
              </w:r>
            </w:hyperlink>
          </w:p>
        </w:tc>
      </w:tr>
      <w:tr>
        <w:trPr/>
        <w:tc>
          <w:tcPr>
            <w:noWrap/>
          </w:tcPr>
          <w:p>
            <w:pPr>
              <w:spacing w:after="200"/>
            </w:pPr>
            <w:hyperlink r:id="rId258" w:history="1">
              <w:r>
                <w:rPr>
                  <w:color w:val="1e198e"/>
                  <w:b w:val="1"/>
                  <w:bCs w:val="1"/>
                  <w:u w:val="single"/>
                </w:rPr>
                <w:t xml:space="preserve">Feature lines extraction within surface mesh models - Application to impact craters detection</w:t>
              </w:r>
            </w:hyperlink>
          </w:p>
          <w:p>
            <w:pPr/>
            <w:hyperlink r:id="rId112" w:history="1">
              <w:r>
                <w:rPr>
                  <w:color w:val="#410a8c"/>
                  <w:u w:val="single"/>
                </w:rPr>
                <w:t xml:space="preserve">Jean-Luc Mari</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Geometric Computing and Modeling track of conference 19th IMACS World Congress (International Association for Mathematics and Computers in Simulation)</w:t>
            </w:r>
            <w:r>
              <w:rPr/>
              <w:t xml:space="preserve">, 2013, San Lorenzo de El Escorial, Spain</w:t>
            </w:r>
          </w:p>
          <w:p>
            <w:pPr/>
            <w:r>
              <w:rPr/>
              <w:t xml:space="preserve">Communication dans un congrès</w:t>
            </w:r>
          </w:p>
          <w:p>
            <w:pPr/>
            <w:hyperlink r:id="rId258" w:history="1">
              <w:r>
                <w:rPr>
                  <w:color w:val="#410a8c"/>
                  <w:u w:val="single"/>
                </w:rPr>
                <w:t xml:space="preserve">hal-01341022v1</w:t>
              </w:r>
            </w:hyperlink>
          </w:p>
        </w:tc>
      </w:tr>
      <w:tr>
        <w:trPr/>
        <w:tc>
          <w:tcPr>
            <w:noWrap/>
          </w:tcPr>
          <w:p>
            <w:pPr>
              <w:spacing w:after="200"/>
            </w:pPr>
            <w:hyperlink r:id="rId259" w:history="1">
              <w:r>
                <w:rPr>
                  <w:color w:val="1e198e"/>
                  <w:b w:val="1"/>
                  <w:bCs w:val="1"/>
                  <w:u w:val="single"/>
                </w:rPr>
                <w:t xml:space="preserve">3D Interactive Annotations on Digital Outcrops using a Touch Pad</w:t>
              </w:r>
            </w:hyperlink>
          </w:p>
          <w:p>
            <w:pP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8th workshop of the ILP-Task Force on Sedimentary Basin</w:t>
            </w:r>
            <w:r>
              <w:rPr/>
              <w:t xml:space="preserve">, 2013, Marseille, France</w:t>
            </w:r>
          </w:p>
          <w:p>
            <w:pPr/>
            <w:r>
              <w:rPr/>
              <w:t xml:space="preserve">Communication dans un congrès</w:t>
            </w:r>
          </w:p>
          <w:p>
            <w:pPr/>
            <w:hyperlink r:id="rId259" w:history="1">
              <w:r>
                <w:rPr>
                  <w:color w:val="#410a8c"/>
                  <w:u w:val="single"/>
                </w:rPr>
                <w:t xml:space="preserve">hal-01499707v1</w:t>
              </w:r>
            </w:hyperlink>
          </w:p>
        </w:tc>
      </w:tr>
      <w:tr>
        <w:trPr/>
        <w:tc>
          <w:tcPr>
            <w:noWrap/>
          </w:tcPr>
          <w:p>
            <w:pPr>
              <w:spacing w:after="200"/>
            </w:pPr>
            <w:hyperlink r:id="rId260" w:history="1">
              <w:r>
                <w:rPr>
                  <w:color w:val="1e198e"/>
                  <w:b w:val="1"/>
                  <w:bCs w:val="1"/>
                  <w:u w:val="single"/>
                </w:rPr>
                <w:t xml:space="preserve">Recalage contraint par cartes de courbures discrètes pour la modélisation dynamique du rein</w:t>
              </w:r>
            </w:hyperlink>
          </w:p>
          <w:p>
            <w:pPr/>
            <w:hyperlink r:id="rId137"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257" w:history="1">
              <w:r>
                <w:rPr>
                  <w:color w:val="#410a8c"/>
                  <w:u w:val="single"/>
                </w:rPr>
                <w:t xml:space="preserve">Philippe Souteyrand</w:t>
              </w:r>
            </w:hyperlink>
            <w:r>
              <w:rPr/>
              <w:t xml:space="preserve">,</w:t>
            </w:r>
            <w:hyperlink r:id="rId261" w:history="1">
              <w:r>
                <w:rPr>
                  <w:color w:val="#410a8c"/>
                  <w:u w:val="single"/>
                </w:rPr>
                <w:t xml:space="preserve">Julien Frandon</w:t>
              </w:r>
            </w:hyperlink>
            <w:r>
              <w:rPr/>
              <w:t xml:space="preserve">,</w:t>
            </w:r>
            <w:hyperlink r:id="rId138" w:history="1">
              <w:r>
                <w:rPr>
                  <w:color w:val="#410a8c"/>
                  <w:u w:val="single"/>
                </w:rPr>
                <w:t xml:space="preserve">Vincent Vidal</w:t>
              </w:r>
            </w:hyperlink>
            <w:r>
              <w:rPr/>
              <w:t xml:space="preserve">et al.</w:t>
            </w:r>
          </w:p>
          <w:p>
            <w:pPr/>
            <w:r>
              <w:rPr>
                <w:i w:val="1"/>
                <w:iCs w:val="1"/>
              </w:rPr>
              <w:t xml:space="preserve">Journées du Groupe de Travail en Modélisation Géométrique, GTMG 2013</w:t>
            </w:r>
            <w:r>
              <w:rPr/>
              <w:t xml:space="preserve">, 2013, Marseille, France. pp. 149-158</w:t>
            </w:r>
          </w:p>
          <w:p>
            <w:pPr/>
            <w:r>
              <w:rPr/>
              <w:t xml:space="preserve">Communication dans un congrès</w:t>
            </w:r>
          </w:p>
          <w:p>
            <w:pPr/>
            <w:hyperlink r:id="rId260" w:history="1">
              <w:r>
                <w:rPr>
                  <w:color w:val="#410a8c"/>
                  <w:u w:val="single"/>
                </w:rPr>
                <w:t xml:space="preserve">hal-01311373v1</w:t>
              </w:r>
            </w:hyperlink>
          </w:p>
        </w:tc>
      </w:tr>
      <w:tr>
        <w:trPr/>
        <w:tc>
          <w:tcPr>
            <w:noWrap/>
          </w:tcPr>
          <w:p>
            <w:pPr>
              <w:spacing w:after="200"/>
            </w:pPr>
            <w:hyperlink r:id="rId262" w:history="1">
              <w:r>
                <w:rPr>
                  <w:color w:val="1e198e"/>
                  <w:b w:val="1"/>
                  <w:bCs w:val="1"/>
                  <w:u w:val="single"/>
                </w:rPr>
                <w:t xml:space="preserve">Characterization of impact craters in 3D meshes using a feature lines approach</w:t>
              </w:r>
            </w:hyperlink>
          </w:p>
          <w:p>
            <w:pPr/>
            <w:hyperlink r:id="rId122" w:history="1">
              <w:r>
                <w:rPr>
                  <w:color w:val="#410a8c"/>
                  <w:u w:val="single"/>
                </w:rPr>
                <w:t xml:space="preserve">Laurent Jorda</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American Geophysical Union, AGU Fall Meeting 2013</w:t>
            </w:r>
            <w:r>
              <w:rPr/>
              <w:t xml:space="preserve">, 2013, San Francisco, United States</w:t>
            </w:r>
          </w:p>
          <w:p>
            <w:pPr/>
            <w:r>
              <w:rPr/>
              <w:t xml:space="preserve">Communication dans un congrès</w:t>
            </w:r>
          </w:p>
          <w:p>
            <w:pPr/>
            <w:hyperlink r:id="rId262" w:history="1">
              <w:r>
                <w:rPr>
                  <w:color w:val="#410a8c"/>
                  <w:u w:val="single"/>
                </w:rPr>
                <w:t xml:space="preserve">hal-01499706v1</w:t>
              </w:r>
            </w:hyperlink>
          </w:p>
        </w:tc>
      </w:tr>
      <w:tr>
        <w:trPr/>
        <w:tc>
          <w:tcPr>
            <w:noWrap/>
          </w:tcPr>
          <w:p>
            <w:pPr>
              <w:spacing w:after="200"/>
            </w:pPr>
            <w:hyperlink r:id="rId263" w:history="1">
              <w:r>
                <w:rPr>
                  <w:color w:val="1e198e"/>
                  <w:b w:val="1"/>
                  <w:bCs w:val="1"/>
                  <w:u w:val="single"/>
                </w:rPr>
                <w:t xml:space="preserve">Detection of impact craters in 3D mesh by extraction of feature lines</w:t>
              </w:r>
            </w:hyperlink>
          </w:p>
          <w:p>
            <w:pPr/>
            <w:hyperlink r:id="rId122" w:history="1">
              <w:r>
                <w:rPr>
                  <w:color w:val="#410a8c"/>
                  <w:u w:val="single"/>
                </w:rPr>
                <w:t xml:space="preserve">Laurent Jorda</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p>
          <w:p>
            <w:pPr/>
            <w:r>
              <w:rPr>
                <w:i w:val="1"/>
                <w:iCs w:val="1"/>
              </w:rPr>
              <w:t xml:space="preserve">European Planetary Science Congress, EPSC 2013</w:t>
            </w:r>
            <w:r>
              <w:rPr/>
              <w:t xml:space="preserve">, 2013, Londres, United Kingdom</w:t>
            </w:r>
          </w:p>
          <w:p>
            <w:pPr/>
            <w:r>
              <w:rPr/>
              <w:t xml:space="preserve">Communication dans un congrès</w:t>
            </w:r>
          </w:p>
          <w:p>
            <w:pPr/>
            <w:hyperlink r:id="rId263" w:history="1">
              <w:r>
                <w:rPr>
                  <w:color w:val="#410a8c"/>
                  <w:u w:val="single"/>
                </w:rPr>
                <w:t xml:space="preserve">hal-01499705v1</w:t>
              </w:r>
            </w:hyperlink>
          </w:p>
        </w:tc>
      </w:tr>
      <w:tr>
        <w:trPr/>
        <w:tc>
          <w:tcPr>
            <w:noWrap/>
          </w:tcPr>
          <w:p>
            <w:pPr>
              <w:spacing w:after="200"/>
            </w:pPr>
            <w:hyperlink r:id="rId264" w:history="1">
              <w:r>
                <w:rPr>
                  <w:color w:val="1e198e"/>
                  <w:b w:val="1"/>
                  <w:bCs w:val="1"/>
                  <w:u w:val="single"/>
                </w:rPr>
                <w:t xml:space="preserve">Application of discrete curvatures to surface mesh simplification and feature line extraction</w:t>
              </w:r>
            </w:hyperlink>
          </w:p>
          <w:p>
            <w:pPr/>
            <w:hyperlink r:id="rId129" w:history="1">
              <w:r>
                <w:rPr>
                  <w:color w:val="#410a8c"/>
                  <w:u w:val="single"/>
                </w:rPr>
                <w:t xml:space="preserve">Alexandra Bac</w:t>
              </w:r>
            </w:hyperlink>
            <w:r>
              <w:rPr/>
              <w:t xml:space="preserve">,</w:t>
            </w:r>
            <w:hyperlink r:id="rId112" w:history="1">
              <w:r>
                <w:rPr>
                  <w:color w:val="#410a8c"/>
                  <w:u w:val="single"/>
                </w:rPr>
                <w:t xml:space="preserve">Jean-Luc Mari</w:t>
              </w:r>
            </w:hyperlink>
            <w:r>
              <w:rPr/>
              <w:t xml:space="preserve">,</w:t>
            </w:r>
            <w:hyperlink r:id="rId160" w:history="1">
              <w:r>
                <w:rPr>
                  <w:color w:val="#410a8c"/>
                  <w:u w:val="single"/>
                </w:rPr>
                <w:t xml:space="preserve">Dimitri Kudelski</w:t>
              </w:r>
            </w:hyperlink>
            <w:r>
              <w:rPr/>
              <w:t xml:space="preserve">,</w:t>
            </w:r>
            <w:hyperlink r:id="rId265" w:history="1">
              <w:r>
                <w:rPr>
                  <w:color w:val="#410a8c"/>
                  <w:u w:val="single"/>
                </w:rPr>
                <w:t xml:space="preserve">van Tran Nam</w:t>
              </w:r>
            </w:hyperlink>
            <w:r>
              <w:rPr/>
              <w:t xml:space="preserve">,</w:t>
            </w:r>
            <w:hyperlink r:id="rId123" w:history="1">
              <w:r>
                <w:rPr>
                  <w:color w:val="#410a8c"/>
                  <w:u w:val="single"/>
                </w:rPr>
                <w:t xml:space="preserve">Sophie Viseur</w:t>
              </w:r>
            </w:hyperlink>
            <w:r>
              <w:rPr/>
              <w:t xml:space="preserve">et al.</w:t>
            </w:r>
          </w:p>
          <w:p>
            <w:pPr/>
            <w:r>
              <w:rPr>
                <w:i w:val="1"/>
                <w:iCs w:val="1"/>
              </w:rPr>
              <w:t xml:space="preserve">Discrete Curvature - Theory and Applications, a colloquium on discrete curvature</w:t>
            </w:r>
            <w:r>
              <w:rPr/>
              <w:t xml:space="preserve">, Nov 2013, Marseille, France</w:t>
            </w:r>
          </w:p>
          <w:p>
            <w:pPr/>
            <w:r>
              <w:rPr/>
              <w:t xml:space="preserve">Communication dans un congrès</w:t>
            </w:r>
          </w:p>
          <w:p>
            <w:pPr/>
            <w:hyperlink r:id="rId264" w:history="1">
              <w:r>
                <w:rPr>
                  <w:color w:val="#410a8c"/>
                  <w:u w:val="single"/>
                </w:rPr>
                <w:t xml:space="preserve">hal-01311433v1</w:t>
              </w:r>
            </w:hyperlink>
          </w:p>
        </w:tc>
      </w:tr>
      <w:tr>
        <w:trPr/>
        <w:tc>
          <w:tcPr>
            <w:noWrap/>
          </w:tcPr>
          <w:p>
            <w:pPr>
              <w:spacing w:after="200"/>
            </w:pPr>
            <w:hyperlink r:id="rId266" w:history="1">
              <w:r>
                <w:rPr>
                  <w:color w:val="1e198e"/>
                  <w:b w:val="1"/>
                  <w:bCs w:val="1"/>
                  <w:u w:val="single"/>
                </w:rPr>
                <w:t xml:space="preserve">Skeleton extraction of vertex sets lying on arbitrary triangulated 3D meshes</w:t>
              </w:r>
            </w:hyperlink>
          </w:p>
          <w:p>
            <w:pPr/>
            <w:hyperlink r:id="rId160" w:history="1">
              <w:r>
                <w:rPr>
                  <w:color w:val="#410a8c"/>
                  <w:u w:val="single"/>
                </w:rPr>
                <w:t xml:space="preserve">Dimitri Kudelski</w:t>
              </w:r>
            </w:hyperlink>
            <w:r>
              <w:rPr/>
              <w:t xml:space="preserve">,</w:t>
            </w:r>
            <w:hyperlink r:id="rId123" w:history="1">
              <w:r>
                <w:rPr>
                  <w:color w:val="#410a8c"/>
                  <w:u w:val="single"/>
                </w:rPr>
                <w:t xml:space="preserve">Sophie Viseur</w:t>
              </w:r>
            </w:hyperlink>
            <w:r>
              <w:rPr/>
              <w:t xml:space="preserve">,</w:t>
            </w:r>
            <w:hyperlink r:id="rId112" w:history="1">
              <w:r>
                <w:rPr>
                  <w:color w:val="#410a8c"/>
                  <w:u w:val="single"/>
                </w:rPr>
                <w:t xml:space="preserve">Jean-Luc Mari</w:t>
              </w:r>
            </w:hyperlink>
          </w:p>
          <w:p>
            <w:pPr/>
            <w:r>
              <w:rPr>
                <w:i w:val="1"/>
                <w:iCs w:val="1"/>
              </w:rPr>
              <w:t xml:space="preserve">17th IAPR International Conference on Discrete Geometry for Computer Imagery, DGCI 2013</w:t>
            </w:r>
            <w:r>
              <w:rPr/>
              <w:t xml:space="preserve">, 2013, Séville, Spain. pp.203-214, </w:t>
            </w:r>
            <w:hyperlink r:id="rId267" w:history="1">
              <w:r>
                <w:rPr>
                  <w:color w:val="#410a8c"/>
                  <w:u w:val="single"/>
                </w:rPr>
                <w:t xml:space="preserve">⟨10.1007/978-3-642-37067-0-18⟩</w:t>
              </w:r>
            </w:hyperlink>
          </w:p>
          <w:p>
            <w:pPr/>
            <w:r>
              <w:rPr/>
              <w:t xml:space="preserve">Communication dans un congrès</w:t>
            </w:r>
          </w:p>
          <w:p>
            <w:pPr/>
            <w:hyperlink r:id="rId266" w:history="1">
              <w:r>
                <w:rPr>
                  <w:color w:val="#410a8c"/>
                  <w:u w:val="single"/>
                </w:rPr>
                <w:t xml:space="preserve">hal-01499704v1</w:t>
              </w:r>
            </w:hyperlink>
          </w:p>
        </w:tc>
      </w:tr>
      <w:tr>
        <w:trPr/>
        <w:tc>
          <w:tcPr>
            <w:noWrap/>
          </w:tcPr>
          <w:p>
            <w:pPr>
              <w:spacing w:after="200"/>
            </w:pPr>
            <w:hyperlink r:id="rId268" w:history="1">
              <w:r>
                <w:rPr>
                  <w:color w:val="1e198e"/>
                  <w:b w:val="1"/>
                  <w:bCs w:val="1"/>
                  <w:u w:val="single"/>
                </w:rPr>
                <w:t xml:space="preserve">A Morphing Approach for Kidney Dynamic Modeling - From 3D Reconstruction to Motion Simulation</w:t>
              </w:r>
            </w:hyperlink>
          </w:p>
          <w:p>
            <w:pPr/>
            <w:hyperlink r:id="rId137"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38" w:history="1">
              <w:r>
                <w:rPr>
                  <w:color w:val="#410a8c"/>
                  <w:u w:val="single"/>
                </w:rPr>
                <w:t xml:space="preserve">Vincent Vidal</w:t>
              </w:r>
            </w:hyperlink>
            <w:r>
              <w:rPr/>
              <w:t xml:space="preserve">,</w:t>
            </w:r>
            <w:hyperlink r:id="rId139" w:history="1">
              <w:r>
                <w:rPr>
                  <w:color w:val="#410a8c"/>
                  <w:u w:val="single"/>
                </w:rPr>
                <w:t xml:space="preserve">Marc Daniel</w:t>
              </w:r>
            </w:hyperlink>
          </w:p>
          <w:p>
            <w:pPr/>
            <w:r>
              <w:rPr>
                <w:i w:val="1"/>
                <w:iCs w:val="1"/>
              </w:rPr>
              <w:t xml:space="preserve">20th International Conference in Central Europe on Computer Graphics, Visualization and Computer Vision, WSCG 2012</w:t>
            </w:r>
            <w:r>
              <w:rPr/>
              <w:t xml:space="preserve">, 2012, Plzen, Czech Republic. pp.179-187</w:t>
            </w:r>
          </w:p>
          <w:p>
            <w:pPr/>
            <w:r>
              <w:rPr/>
              <w:t xml:space="preserve">Communication dans un congrès</w:t>
            </w:r>
          </w:p>
          <w:p>
            <w:pPr/>
            <w:hyperlink r:id="rId268" w:history="1">
              <w:r>
                <w:rPr>
                  <w:color w:val="#410a8c"/>
                  <w:u w:val="single"/>
                </w:rPr>
                <w:t xml:space="preserve">hal-01311434v1</w:t>
              </w:r>
            </w:hyperlink>
          </w:p>
        </w:tc>
      </w:tr>
      <w:tr>
        <w:trPr/>
        <w:tc>
          <w:tcPr>
            <w:noWrap/>
          </w:tcPr>
          <w:p>
            <w:pPr>
              <w:spacing w:after="200"/>
            </w:pPr>
            <w:hyperlink r:id="rId269" w:history="1">
              <w:r>
                <w:rPr>
                  <w:color w:val="1e198e"/>
                  <w:b w:val="1"/>
                  <w:bCs w:val="1"/>
                  <w:u w:val="single"/>
                </w:rPr>
                <w:t xml:space="preserve">Simulation du mouvement du rein par une approche de type morphing</w:t>
              </w:r>
            </w:hyperlink>
          </w:p>
          <w:p>
            <w:pPr/>
            <w:hyperlink r:id="rId137"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39" w:history="1">
              <w:r>
                <w:rPr>
                  <w:color w:val="#410a8c"/>
                  <w:u w:val="single"/>
                </w:rPr>
                <w:t xml:space="preserve">Marc Daniel</w:t>
              </w:r>
            </w:hyperlink>
          </w:p>
          <w:p>
            <w:pPr/>
            <w:r>
              <w:rPr>
                <w:i w:val="1"/>
                <w:iCs w:val="1"/>
              </w:rPr>
              <w:t xml:space="preserve">Journées du Laboratoire des Sciences de l'Information et des Systèmes</w:t>
            </w:r>
            <w:r>
              <w:rPr/>
              <w:t xml:space="preserve">, 2012, Carqueiranne, France</w:t>
            </w:r>
          </w:p>
          <w:p>
            <w:pPr/>
            <w:r>
              <w:rPr/>
              <w:t xml:space="preserve">Communication dans un congrès</w:t>
            </w:r>
          </w:p>
          <w:p>
            <w:pPr/>
            <w:hyperlink r:id="rId269" w:history="1">
              <w:r>
                <w:rPr>
                  <w:color w:val="#410a8c"/>
                  <w:u w:val="single"/>
                </w:rPr>
                <w:t xml:space="preserve">hal-01488256v1</w:t>
              </w:r>
            </w:hyperlink>
          </w:p>
        </w:tc>
      </w:tr>
      <w:tr>
        <w:trPr/>
        <w:tc>
          <w:tcPr>
            <w:noWrap/>
          </w:tcPr>
          <w:p>
            <w:pPr>
              <w:spacing w:after="200"/>
            </w:pPr>
            <w:hyperlink r:id="rId270" w:history="1">
              <w:r>
                <w:rPr>
                  <w:color w:val="1e198e"/>
                  <w:b w:val="1"/>
                  <w:bCs w:val="1"/>
                  <w:u w:val="single"/>
                </w:rPr>
                <w:t xml:space="preserve">Determining bricks of 3-dimensional cell complexes</w:t>
              </w:r>
            </w:hyperlink>
          </w:p>
          <w:p>
            <w:pPr/>
            <w:hyperlink r:id="rId155"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14th International Workshop in Combinatorial Image Analysis, IWCIA 2011</w:t>
            </w:r>
            <w:r>
              <w:rPr/>
              <w:t xml:space="preserve">, 2011, Madrid, Spain. pp.37-48</w:t>
            </w:r>
          </w:p>
          <w:p>
            <w:pPr/>
            <w:r>
              <w:rPr/>
              <w:t xml:space="preserve">Communication dans un congrès</w:t>
            </w:r>
          </w:p>
          <w:p>
            <w:pPr/>
            <w:hyperlink r:id="rId270" w:history="1">
              <w:r>
                <w:rPr>
                  <w:color w:val="#410a8c"/>
                  <w:u w:val="single"/>
                </w:rPr>
                <w:t xml:space="preserve">hal-01499708v1</w:t>
              </w:r>
            </w:hyperlink>
          </w:p>
        </w:tc>
      </w:tr>
      <w:tr>
        <w:trPr/>
        <w:tc>
          <w:tcPr>
            <w:noWrap/>
          </w:tcPr>
          <w:p>
            <w:pPr>
              <w:spacing w:after="200"/>
            </w:pPr>
            <w:hyperlink r:id="rId271" w:history="1">
              <w:r>
                <w:rPr>
                  <w:color w:val="1e198e"/>
                  <w:b w:val="1"/>
                  <w:bCs w:val="1"/>
                  <w:u w:val="single"/>
                </w:rPr>
                <w:t xml:space="preserve">Extraction of feature lines with connectivity preservation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Computer Graphics International 2011 (CGI'2011)</w:t>
            </w:r>
            <w:r>
              <w:rPr/>
              <w:t xml:space="preserve">, 2011, Ottawa, Canada</w:t>
            </w:r>
          </w:p>
          <w:p>
            <w:pPr/>
            <w:r>
              <w:rPr/>
              <w:t xml:space="preserve">Communication dans un congrès</w:t>
            </w:r>
          </w:p>
          <w:p>
            <w:pPr/>
            <w:hyperlink r:id="rId271" w:history="1">
              <w:r>
                <w:rPr>
                  <w:color w:val="#410a8c"/>
                  <w:u w:val="single"/>
                </w:rPr>
                <w:t xml:space="preserve">hal-01499709v1</w:t>
              </w:r>
            </w:hyperlink>
          </w:p>
        </w:tc>
      </w:tr>
      <w:tr>
        <w:trPr/>
        <w:tc>
          <w:tcPr>
            <w:noWrap/>
          </w:tcPr>
          <w:p>
            <w:pPr>
              <w:spacing w:after="200"/>
            </w:pPr>
            <w:hyperlink r:id="rId272" w:history="1">
              <w:r>
                <w:rPr>
                  <w:color w:val="1e198e"/>
                  <w:b w:val="1"/>
                  <w:bCs w:val="1"/>
                  <w:u w:val="single"/>
                </w:rPr>
                <w:t xml:space="preserve">3D Reconstruction from CT-Scan Volume Dataset - Application to Kidney Modeling</w:t>
              </w:r>
            </w:hyperlink>
          </w:p>
          <w:p>
            <w:pPr/>
            <w:hyperlink r:id="rId137"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38" w:history="1">
              <w:r>
                <w:rPr>
                  <w:color w:val="#410a8c"/>
                  <w:u w:val="single"/>
                </w:rPr>
                <w:t xml:space="preserve">Vincent Vidal</w:t>
              </w:r>
            </w:hyperlink>
            <w:r>
              <w:rPr/>
              <w:t xml:space="preserve">,</w:t>
            </w:r>
            <w:hyperlink r:id="rId139" w:history="1">
              <w:r>
                <w:rPr>
                  <w:color w:val="#410a8c"/>
                  <w:u w:val="single"/>
                </w:rPr>
                <w:t xml:space="preserve">Marc Daniel</w:t>
              </w:r>
            </w:hyperlink>
          </w:p>
          <w:p>
            <w:pPr/>
            <w:r>
              <w:rPr>
                <w:i w:val="1"/>
                <w:iCs w:val="1"/>
              </w:rPr>
              <w:t xml:space="preserve">SCCG 2011, 27th Spring conference on Computer Graphics</w:t>
            </w:r>
            <w:r>
              <w:rPr/>
              <w:t xml:space="preserve">, 2011, Vinicné, Slovakia. pp. 111-120, </w:t>
            </w:r>
            <w:hyperlink r:id="rId273" w:history="1">
              <w:r>
                <w:rPr>
                  <w:color w:val="#410a8c"/>
                  <w:u w:val="single"/>
                </w:rPr>
                <w:t xml:space="preserve">⟨10.1145/2461217.2461239⟩</w:t>
              </w:r>
            </w:hyperlink>
          </w:p>
          <w:p>
            <w:pPr/>
            <w:r>
              <w:rPr/>
              <w:t xml:space="preserve">Communication dans un congrès</w:t>
            </w:r>
          </w:p>
          <w:p>
            <w:pPr/>
            <w:hyperlink r:id="rId272" w:history="1">
              <w:r>
                <w:rPr>
                  <w:color w:val="#410a8c"/>
                  <w:u w:val="single"/>
                </w:rPr>
                <w:t xml:space="preserve">hal-01311443v1</w:t>
              </w:r>
            </w:hyperlink>
          </w:p>
        </w:tc>
      </w:tr>
      <w:tr>
        <w:trPr/>
        <w:tc>
          <w:tcPr>
            <w:noWrap/>
          </w:tcPr>
          <w:p>
            <w:pPr>
              <w:spacing w:after="200"/>
            </w:pPr>
            <w:hyperlink r:id="rId274" w:history="1">
              <w:r>
                <w:rPr>
                  <w:color w:val="1e198e"/>
                  <w:b w:val="1"/>
                  <w:bCs w:val="1"/>
                  <w:u w:val="single"/>
                </w:rPr>
                <w:t xml:space="preserve">Reconstruction 3D du Volume Rénal à partir d'Acquisitions Scanner Volumiques</w:t>
              </w:r>
            </w:hyperlink>
          </w:p>
          <w:p>
            <w:pPr/>
            <w:hyperlink r:id="rId137" w:history="1">
              <w:r>
                <w:rPr>
                  <w:color w:val="#410a8c"/>
                  <w:u w:val="single"/>
                </w:rPr>
                <w:t xml:space="preserve">Valentin Leonardi</w:t>
              </w:r>
            </w:hyperlink>
            <w:r>
              <w:rPr/>
              <w:t xml:space="preserve">,</w:t>
            </w:r>
            <w:hyperlink r:id="rId112" w:history="1">
              <w:r>
                <w:rPr>
                  <w:color w:val="#410a8c"/>
                  <w:u w:val="single"/>
                </w:rPr>
                <w:t xml:space="preserve">Jean-Luc Mari</w:t>
              </w:r>
            </w:hyperlink>
            <w:r>
              <w:rPr/>
              <w:t xml:space="preserve">,</w:t>
            </w:r>
            <w:hyperlink r:id="rId138" w:history="1">
              <w:r>
                <w:rPr>
                  <w:color w:val="#410a8c"/>
                  <w:u w:val="single"/>
                </w:rPr>
                <w:t xml:space="preserve">Vincent Vidal</w:t>
              </w:r>
            </w:hyperlink>
            <w:r>
              <w:rPr/>
              <w:t xml:space="preserve">,</w:t>
            </w:r>
            <w:hyperlink r:id="rId139" w:history="1">
              <w:r>
                <w:rPr>
                  <w:color w:val="#410a8c"/>
                  <w:u w:val="single"/>
                </w:rPr>
                <w:t xml:space="preserve">Marc Daniel</w:t>
              </w:r>
            </w:hyperlink>
          </w:p>
          <w:p>
            <w:pPr/>
            <w:r>
              <w:rPr>
                <w:i w:val="1"/>
                <w:iCs w:val="1"/>
              </w:rPr>
              <w:t xml:space="preserve">Journées du Groupe de Travail en Modélisation Géométrique, GTMG 2011</w:t>
            </w:r>
            <w:r>
              <w:rPr/>
              <w:t xml:space="preserve">, 2011, Grenoble, France. pp. 83-92</w:t>
            </w:r>
          </w:p>
          <w:p>
            <w:pPr/>
            <w:r>
              <w:rPr/>
              <w:t xml:space="preserve">Communication dans un congrès</w:t>
            </w:r>
          </w:p>
          <w:p>
            <w:pPr/>
            <w:hyperlink r:id="rId274" w:history="1">
              <w:r>
                <w:rPr>
                  <w:color w:val="#410a8c"/>
                  <w:u w:val="single"/>
                </w:rPr>
                <w:t xml:space="preserve">hal-01311376v1</w:t>
              </w:r>
            </w:hyperlink>
          </w:p>
        </w:tc>
      </w:tr>
      <w:tr>
        <w:trPr/>
        <w:tc>
          <w:tcPr>
            <w:noWrap/>
          </w:tcPr>
          <w:p>
            <w:pPr>
              <w:spacing w:after="200"/>
            </w:pPr>
            <w:hyperlink r:id="rId275" w:history="1">
              <w:r>
                <w:rPr>
                  <w:color w:val="1e198e"/>
                  <w:b w:val="1"/>
                  <w:bCs w:val="1"/>
                  <w:u w:val="single"/>
                </w:rPr>
                <w:t xml:space="preserve">Feature Line Detection on Triangulated Meshes - A Geological Application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18th International Conference in Central Europe on Computer Graphics, Visualization and Computer Vision, WSCG 2010</w:t>
            </w:r>
            <w:r>
              <w:rPr/>
              <w:t xml:space="preserve">, 2010, Plzen, Czech Republic. pp.39-46</w:t>
            </w:r>
          </w:p>
          <w:p>
            <w:pPr/>
            <w:r>
              <w:rPr/>
              <w:t xml:space="preserve">Communication dans un congrès</w:t>
            </w:r>
          </w:p>
          <w:p>
            <w:pPr/>
            <w:hyperlink r:id="rId275" w:history="1">
              <w:r>
                <w:rPr>
                  <w:color w:val="#410a8c"/>
                  <w:u w:val="single"/>
                </w:rPr>
                <w:t xml:space="preserve">hal-01499711v1</w:t>
              </w:r>
            </w:hyperlink>
          </w:p>
        </w:tc>
      </w:tr>
      <w:tr>
        <w:trPr/>
        <w:tc>
          <w:tcPr>
            <w:noWrap/>
          </w:tcPr>
          <w:p>
            <w:pPr>
              <w:spacing w:after="200"/>
            </w:pPr>
            <w:hyperlink r:id="rId276" w:history="1">
              <w:r>
                <w:rPr>
                  <w:color w:val="1e198e"/>
                  <w:b w:val="1"/>
                  <w:bCs w:val="1"/>
                  <w:u w:val="single"/>
                </w:rPr>
                <w:t xml:space="preserve">Obtaining cell complexes associated to four dimensional digital objects</w:t>
              </w:r>
            </w:hyperlink>
          </w:p>
          <w:p>
            <w:pPr/>
            <w:hyperlink r:id="rId155"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CTIC 2010, International Workshop on Computational Topology in Image Context</w:t>
            </w:r>
            <w:r>
              <w:rPr/>
              <w:t xml:space="preserve">, 2010, Chipiona, Spain. pp. 57-64</w:t>
            </w:r>
          </w:p>
          <w:p>
            <w:pPr/>
            <w:r>
              <w:rPr/>
              <w:t xml:space="preserve">Communication dans un congrès</w:t>
            </w:r>
          </w:p>
          <w:p>
            <w:pPr/>
            <w:hyperlink r:id="rId276" w:history="1">
              <w:r>
                <w:rPr>
                  <w:color w:val="#410a8c"/>
                  <w:u w:val="single"/>
                </w:rPr>
                <w:t xml:space="preserve">hal-01499714v1</w:t>
              </w:r>
            </w:hyperlink>
          </w:p>
        </w:tc>
      </w:tr>
      <w:tr>
        <w:trPr/>
        <w:tc>
          <w:tcPr>
            <w:noWrap/>
          </w:tcPr>
          <w:p>
            <w:pPr>
              <w:spacing w:after="200"/>
            </w:pPr>
            <w:hyperlink r:id="rId277" w:history="1">
              <w:r>
                <w:rPr>
                  <w:color w:val="1e198e"/>
                  <w:b w:val="1"/>
                  <w:bCs w:val="1"/>
                  <w:u w:val="single"/>
                </w:rPr>
                <w:t xml:space="preserve">Cortical Pattern Detection for the Developing Brain: a 3D Vertex Labeling and Skeletonization Approach</w:t>
              </w:r>
            </w:hyperlink>
          </w:p>
          <w:p>
            <w:pPr/>
            <w:hyperlink r:id="rId159" w:history="1">
              <w:r>
                <w:rPr>
                  <w:color w:val="#410a8c"/>
                  <w:u w:val="single"/>
                </w:rPr>
                <w:t xml:space="preserve">Cédric Clouchoux</w:t>
              </w:r>
            </w:hyperlink>
            <w:r>
              <w:rPr/>
              <w:t xml:space="preserve">,</w:t>
            </w:r>
            <w:hyperlink r:id="rId160" w:history="1">
              <w:r>
                <w:rPr>
                  <w:color w:val="#410a8c"/>
                  <w:u w:val="single"/>
                </w:rPr>
                <w:t xml:space="preserve">Dimitri Kudelski</w:t>
              </w:r>
            </w:hyperlink>
            <w:r>
              <w:rPr/>
              <w:t xml:space="preserve">,</w:t>
            </w:r>
            <w:hyperlink r:id="rId171" w:history="1">
              <w:r>
                <w:rPr>
                  <w:color w:val="#410a8c"/>
                  <w:u w:val="single"/>
                </w:rPr>
                <w:t xml:space="preserve">Marine Bouyssi-Kobar</w:t>
              </w:r>
            </w:hyperlink>
            <w:r>
              <w:rPr/>
              <w:t xml:space="preserve">,</w:t>
            </w:r>
            <w:hyperlink r:id="rId123" w:history="1">
              <w:r>
                <w:rPr>
                  <w:color w:val="#410a8c"/>
                  <w:u w:val="single"/>
                </w:rPr>
                <w:t xml:space="preserve">Sophie Viseur</w:t>
              </w:r>
            </w:hyperlink>
            <w:r>
              <w:rPr/>
              <w:t xml:space="preserve">,</w:t>
            </w:r>
            <w:hyperlink r:id="rId172" w:history="1">
              <w:r>
                <w:rPr>
                  <w:color w:val="#410a8c"/>
                  <w:u w:val="single"/>
                </w:rPr>
                <w:t xml:space="preserve">Adre Du Plessis</w:t>
              </w:r>
            </w:hyperlink>
            <w:r>
              <w:rPr/>
              <w:t xml:space="preserve">et al.</w:t>
            </w:r>
          </w:p>
          <w:p>
            <w:pPr/>
            <w:r>
              <w:rPr>
                <w:i w:val="1"/>
                <w:iCs w:val="1"/>
              </w:rPr>
              <w:t xml:space="preserve">In 15th International Conference "Medical Informatics &amp; Technologies", MIT 2010</w:t>
            </w:r>
            <w:r>
              <w:rPr/>
              <w:t xml:space="preserve">, 2010, Zakopane, Poland. pp. 161-166</w:t>
            </w:r>
          </w:p>
          <w:p>
            <w:pPr/>
            <w:r>
              <w:rPr/>
              <w:t xml:space="preserve">Communication dans un congrès</w:t>
            </w:r>
          </w:p>
          <w:p>
            <w:pPr/>
            <w:hyperlink r:id="rId277" w:history="1">
              <w:r>
                <w:rPr>
                  <w:color w:val="#410a8c"/>
                  <w:u w:val="single"/>
                </w:rPr>
                <w:t xml:space="preserve">hal-01499713v1</w:t>
              </w:r>
            </w:hyperlink>
          </w:p>
        </w:tc>
      </w:tr>
      <w:tr>
        <w:trPr/>
        <w:tc>
          <w:tcPr>
            <w:noWrap/>
          </w:tcPr>
          <w:p>
            <w:pPr>
              <w:spacing w:after="200"/>
            </w:pPr>
            <w:hyperlink r:id="rId278" w:history="1">
              <w:r>
                <w:rPr>
                  <w:color w:val="1e198e"/>
                  <w:b w:val="1"/>
                  <w:bCs w:val="1"/>
                  <w:u w:val="single"/>
                </w:rPr>
                <w:t xml:space="preserve">3D Feature Line Detection based on Vertex Labeling and 2D Skeletonization</w:t>
              </w:r>
            </w:hyperlink>
          </w:p>
          <w:p>
            <w:pPr/>
            <w:hyperlink r:id="rId160" w:history="1">
              <w:r>
                <w:rPr>
                  <w:color w:val="#410a8c"/>
                  <w:u w:val="single"/>
                </w:rPr>
                <w:t xml:space="preserve">Dimitri Kudelski</w:t>
              </w:r>
            </w:hyperlink>
            <w:r>
              <w:rPr/>
              <w:t xml:space="preserve">,</w:t>
            </w: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p>
          <w:p>
            <w:pPr/>
            <w:r>
              <w:rPr>
                <w:i w:val="1"/>
                <w:iCs w:val="1"/>
              </w:rPr>
              <w:t xml:space="preserve">IEEE International Conference on Shape Modeling and Applications (SMI 2010)</w:t>
            </w:r>
            <w:r>
              <w:rPr/>
              <w:t xml:space="preserve">, 2010, Aix-en-Provence, France. pp.246--250, </w:t>
            </w:r>
            <w:hyperlink r:id="rId279" w:history="1">
              <w:r>
                <w:rPr>
                  <w:color w:val="#410a8c"/>
                  <w:u w:val="single"/>
                </w:rPr>
                <w:t xml:space="preserve">⟨10.1109/SMI.2010.35⟩</w:t>
              </w:r>
            </w:hyperlink>
          </w:p>
          <w:p>
            <w:pPr/>
            <w:r>
              <w:rPr/>
              <w:t xml:space="preserve">Communication dans un congrès</w:t>
            </w:r>
          </w:p>
          <w:p>
            <w:pPr/>
            <w:hyperlink r:id="rId278" w:history="1">
              <w:r>
                <w:rPr>
                  <w:color w:val="#410a8c"/>
                  <w:u w:val="single"/>
                </w:rPr>
                <w:t xml:space="preserve">hal-01499712v1</w:t>
              </w:r>
            </w:hyperlink>
          </w:p>
        </w:tc>
      </w:tr>
      <w:tr>
        <w:trPr/>
        <w:tc>
          <w:tcPr>
            <w:noWrap/>
          </w:tcPr>
          <w:p>
            <w:pPr>
              <w:spacing w:after="200"/>
            </w:pPr>
            <w:hyperlink r:id="rId280" w:history="1">
              <w:r>
                <w:rPr>
                  <w:color w:val="1e198e"/>
                  <w:b w:val="1"/>
                  <w:bCs w:val="1"/>
                  <w:u w:val="single"/>
                </w:rPr>
                <w:t xml:space="preserve">Doxelo: Towards a Software for Processing and Visualizing Topology Computations in Doxel-based 3D+t Images</w:t>
              </w:r>
            </w:hyperlink>
          </w:p>
          <w:p>
            <w:pPr/>
            <w:hyperlink r:id="rId281" w:history="1">
              <w:r>
                <w:rPr>
                  <w:color w:val="#410a8c"/>
                  <w:u w:val="single"/>
                </w:rPr>
                <w:t xml:space="preserve">Javier Carnero</w:t>
              </w:r>
            </w:hyperlink>
            <w:r>
              <w:rPr/>
              <w:t xml:space="preserve">,</w:t>
            </w:r>
            <w:hyperlink r:id="rId282" w:history="1">
              <w:r>
                <w:rPr>
                  <w:color w:val="#410a8c"/>
                  <w:u w:val="single"/>
                </w:rPr>
                <w:t xml:space="preserve">Daniel Diaz-Pernil</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In 16th International Conference on Applications of Computer Algebra, ACA?10</w:t>
            </w:r>
            <w:r>
              <w:rPr/>
              <w:t xml:space="preserve">, 2010, Vlora, Albania</w:t>
            </w:r>
          </w:p>
          <w:p>
            <w:pPr/>
            <w:r>
              <w:rPr/>
              <w:t xml:space="preserve">Communication dans un congrès</w:t>
            </w:r>
          </w:p>
          <w:p>
            <w:pPr/>
            <w:hyperlink r:id="rId280" w:history="1">
              <w:r>
                <w:rPr>
                  <w:color w:val="#410a8c"/>
                  <w:u w:val="single"/>
                </w:rPr>
                <w:t xml:space="preserve">hal-01499710v1</w:t>
              </w:r>
            </w:hyperlink>
          </w:p>
        </w:tc>
      </w:tr>
      <w:tr>
        <w:trPr/>
        <w:tc>
          <w:tcPr>
            <w:noWrap/>
          </w:tcPr>
          <w:p>
            <w:pPr>
              <w:spacing w:after="200"/>
            </w:pPr>
            <w:hyperlink r:id="rId283" w:history="1">
              <w:r>
                <w:rPr>
                  <w:color w:val="1e198e"/>
                  <w:b w:val="1"/>
                  <w:bCs w:val="1"/>
                  <w:u w:val="single"/>
                </w:rPr>
                <w:t xml:space="preserve">Texture indexes and gray level size zone matrix. Application to cell nuclei classification</w:t>
              </w:r>
            </w:hyperlink>
          </w:p>
          <w:p>
            <w:pPr/>
            <w:hyperlink r:id="rId148" w:history="1">
              <w:r>
                <w:rPr>
                  <w:color w:val="#410a8c"/>
                  <w:u w:val="single"/>
                </w:rPr>
                <w:t xml:space="preserve">Guillaume Thibault</w:t>
              </w:r>
            </w:hyperlink>
            <w:r>
              <w:rPr/>
              <w:t xml:space="preserve">,</w:t>
            </w:r>
            <w:hyperlink r:id="rId149" w:history="1">
              <w:r>
                <w:rPr>
                  <w:color w:val="#410a8c"/>
                  <w:u w:val="single"/>
                </w:rPr>
                <w:t xml:space="preserve">Bernard Fertil</w:t>
              </w:r>
            </w:hyperlink>
            <w:r>
              <w:rPr/>
              <w:t xml:space="preserve">,</w:t>
            </w:r>
            <w:hyperlink r:id="rId151" w:history="1">
              <w:r>
                <w:rPr>
                  <w:color w:val="#410a8c"/>
                  <w:u w:val="single"/>
                </w:rPr>
                <w:t xml:space="preserve">Claire L. Navarro</w:t>
              </w:r>
            </w:hyperlink>
            <w:r>
              <w:rPr/>
              <w:t xml:space="preserve">,</w:t>
            </w:r>
            <w:hyperlink r:id="rId150" w:history="1">
              <w:r>
                <w:rPr>
                  <w:color w:val="#410a8c"/>
                  <w:u w:val="single"/>
                </w:rPr>
                <w:t xml:space="preserve">Sandrine Pereira</w:t>
              </w:r>
            </w:hyperlink>
            <w:r>
              <w:rPr/>
              <w:t xml:space="preserve">,</w:t>
            </w:r>
            <w:hyperlink r:id="rId152" w:history="1">
              <w:r>
                <w:rPr>
                  <w:color w:val="#410a8c"/>
                  <w:u w:val="single"/>
                </w:rPr>
                <w:t xml:space="preserve">Pierre Cau</w:t>
              </w:r>
            </w:hyperlink>
            <w:r>
              <w:rPr/>
              <w:t xml:space="preserve">et al.</w:t>
            </w:r>
          </w:p>
          <w:p>
            <w:pPr/>
            <w:r>
              <w:rPr>
                <w:i w:val="1"/>
                <w:iCs w:val="1"/>
              </w:rPr>
              <w:t xml:space="preserve">10th International Conference on Pattern Recognition and Information Processing, PRIP 2009</w:t>
            </w:r>
            <w:r>
              <w:rPr/>
              <w:t xml:space="preserve">, 2009, Minsk, Belarus. pp.140--145</w:t>
            </w:r>
          </w:p>
          <w:p>
            <w:pPr/>
            <w:r>
              <w:rPr/>
              <w:t xml:space="preserve">Communication dans un congrès</w:t>
            </w:r>
          </w:p>
          <w:p>
            <w:pPr/>
            <w:hyperlink r:id="rId283" w:history="1">
              <w:r>
                <w:rPr>
                  <w:color w:val="#410a8c"/>
                  <w:u w:val="single"/>
                </w:rPr>
                <w:t xml:space="preserve">hal-01499715v1</w:t>
              </w:r>
            </w:hyperlink>
          </w:p>
        </w:tc>
      </w:tr>
      <w:tr>
        <w:trPr/>
        <w:tc>
          <w:tcPr>
            <w:noWrap/>
          </w:tcPr>
          <w:p>
            <w:pPr>
              <w:spacing w:after="200"/>
            </w:pPr>
            <w:hyperlink r:id="rId284" w:history="1">
              <w:r>
                <w:rPr>
                  <w:color w:val="1e198e"/>
                  <w:b w:val="1"/>
                  <w:bCs w:val="1"/>
                  <w:u w:val="single"/>
                </w:rPr>
                <w:t xml:space="preserve">Surface sketching with a voxel-based skeleton</w:t>
              </w:r>
            </w:hyperlink>
          </w:p>
          <w:p>
            <w:pPr/>
            <w:hyperlink r:id="rId112" w:history="1">
              <w:r>
                <w:rPr>
                  <w:color w:val="#410a8c"/>
                  <w:u w:val="single"/>
                </w:rPr>
                <w:t xml:space="preserve">Jean-Luc Mari</w:t>
              </w:r>
            </w:hyperlink>
          </w:p>
          <w:p>
            <w:pPr/>
            <w:r>
              <w:rPr>
                <w:i w:val="1"/>
                <w:iCs w:val="1"/>
              </w:rPr>
              <w:t xml:space="preserve">15th IAPR International Conference on Discrete Geometry for Computer Imagery, DGCI 2009</w:t>
            </w:r>
            <w:r>
              <w:rPr/>
              <w:t xml:space="preserve">, 2009, Montréal, Canada. pp.325--336, </w:t>
            </w:r>
            <w:hyperlink r:id="rId285" w:history="1">
              <w:r>
                <w:rPr>
                  <w:color w:val="#410a8c"/>
                  <w:u w:val="single"/>
                </w:rPr>
                <w:t xml:space="preserve">⟨10.1007/978-3-642-04397-0_28⟩</w:t>
              </w:r>
            </w:hyperlink>
          </w:p>
          <w:p>
            <w:pPr/>
            <w:r>
              <w:rPr/>
              <w:t xml:space="preserve">Communication dans un congrès</w:t>
            </w:r>
          </w:p>
          <w:p>
            <w:pPr/>
            <w:hyperlink r:id="rId284" w:history="1">
              <w:r>
                <w:rPr>
                  <w:color w:val="#410a8c"/>
                  <w:u w:val="single"/>
                </w:rPr>
                <w:t xml:space="preserve">hal-01499716v1</w:t>
              </w:r>
            </w:hyperlink>
          </w:p>
        </w:tc>
      </w:tr>
      <w:tr>
        <w:trPr/>
        <w:tc>
          <w:tcPr>
            <w:noWrap/>
          </w:tcPr>
          <w:p>
            <w:pPr>
              <w:spacing w:after="200"/>
            </w:pPr>
            <w:hyperlink r:id="rId286" w:history="1">
              <w:r>
                <w:rPr>
                  <w:color w:val="1e198e"/>
                  <w:b w:val="1"/>
                  <w:bCs w:val="1"/>
                  <w:u w:val="single"/>
                </w:rPr>
                <w:t xml:space="preserve">Classification of cell nuclei using shape and texture indexes</w:t>
              </w:r>
            </w:hyperlink>
          </w:p>
          <w:p>
            <w:pPr/>
            <w:hyperlink r:id="rId148" w:history="1">
              <w:r>
                <w:rPr>
                  <w:color w:val="#410a8c"/>
                  <w:u w:val="single"/>
                </w:rPr>
                <w:t xml:space="preserve">Guillaume Thibault</w:t>
              </w:r>
            </w:hyperlink>
            <w:r>
              <w:rPr/>
              <w:t xml:space="preserve">,</w:t>
            </w:r>
            <w:hyperlink r:id="rId287" w:history="1">
              <w:r>
                <w:rPr>
                  <w:color w:val="#410a8c"/>
                  <w:u w:val="single"/>
                </w:rPr>
                <w:t xml:space="preserve">Caroline Devic</w:t>
              </w:r>
            </w:hyperlink>
            <w:r>
              <w:rPr/>
              <w:t xml:space="preserve">,</w:t>
            </w:r>
            <w:hyperlink r:id="rId288" w:history="1">
              <w:r>
                <w:rPr>
                  <w:color w:val="#410a8c"/>
                  <w:u w:val="single"/>
                </w:rPr>
                <w:t xml:space="preserve">Jean-François Horn</w:t>
              </w:r>
            </w:hyperlink>
            <w:r>
              <w:rPr/>
              <w:t xml:space="preserve">,</w:t>
            </w:r>
            <w:hyperlink r:id="rId149" w:history="1">
              <w:r>
                <w:rPr>
                  <w:color w:val="#410a8c"/>
                  <w:u w:val="single"/>
                </w:rPr>
                <w:t xml:space="preserve">Bernard Fertil</w:t>
              </w:r>
            </w:hyperlink>
            <w:r>
              <w:rPr/>
              <w:t xml:space="preserve">,</w:t>
            </w:r>
            <w:hyperlink r:id="rId169" w:history="1">
              <w:r>
                <w:rPr>
                  <w:color w:val="#410a8c"/>
                  <w:u w:val="single"/>
                </w:rPr>
                <w:t xml:space="preserve">Jean Sequeira</w:t>
              </w:r>
            </w:hyperlink>
            <w:r>
              <w:rPr/>
              <w:t xml:space="preserve">et al.</w:t>
            </w:r>
          </w:p>
          <w:p>
            <w:pPr/>
            <w:r>
              <w:rPr>
                <w:i w:val="1"/>
                <w:iCs w:val="1"/>
              </w:rPr>
              <w:t xml:space="preserve">16th International Conference in Central Europe on Computer Graphics, Visualization and Computer Vision (WSCG 2008)</w:t>
            </w:r>
            <w:r>
              <w:rPr/>
              <w:t xml:space="preserve">, 2008, Plzen, Czech Republic. pp.25--28</w:t>
            </w:r>
          </w:p>
          <w:p>
            <w:pPr/>
            <w:r>
              <w:rPr/>
              <w:t xml:space="preserve">Communication dans un congrès</w:t>
            </w:r>
          </w:p>
          <w:p>
            <w:pPr/>
            <w:hyperlink r:id="rId286" w:history="1">
              <w:r>
                <w:rPr>
                  <w:color w:val="#410a8c"/>
                  <w:u w:val="single"/>
                </w:rPr>
                <w:t xml:space="preserve">hal-01499717v1</w:t>
              </w:r>
            </w:hyperlink>
          </w:p>
        </w:tc>
      </w:tr>
      <w:tr>
        <w:trPr/>
        <w:tc>
          <w:tcPr>
            <w:noWrap/>
          </w:tcPr>
          <w:p>
            <w:pPr>
              <w:spacing w:after="200"/>
            </w:pPr>
            <w:hyperlink r:id="rId289" w:history="1">
              <w:r>
                <w:rPr>
                  <w:color w:val="1e198e"/>
                  <w:b w:val="1"/>
                  <w:bCs w:val="1"/>
                  <w:u w:val="single"/>
                </w:rPr>
                <w:t xml:space="preserve">Voxelo: a project for computing and visualizing geometric-topological features for nD digital images</w:t>
              </w:r>
            </w:hyperlink>
          </w:p>
          <w:p>
            <w:pP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i w:val="1"/>
                <w:iCs w:val="1"/>
              </w:rPr>
              <w:t xml:space="preserve">CATIMAG’08, International Workshop on Computational Algebraic Topology within Image Context</w:t>
            </w:r>
            <w:r>
              <w:rPr/>
              <w:t xml:space="preserve">, 2008, Seville, Spain</w:t>
            </w:r>
          </w:p>
          <w:p>
            <w:pPr/>
            <w:r>
              <w:rPr/>
              <w:t xml:space="preserve">Communication dans un congrès</w:t>
            </w:r>
          </w:p>
          <w:p>
            <w:pPr/>
            <w:hyperlink r:id="rId289" w:history="1">
              <w:r>
                <w:rPr>
                  <w:color w:val="#410a8c"/>
                  <w:u w:val="single"/>
                </w:rPr>
                <w:t xml:space="preserve">hal-01341032v1</w:t>
              </w:r>
            </w:hyperlink>
          </w:p>
        </w:tc>
      </w:tr>
      <w:tr>
        <w:trPr/>
        <w:tc>
          <w:tcPr>
            <w:noWrap/>
          </w:tcPr>
          <w:p>
            <w:pPr>
              <w:spacing w:after="200"/>
            </w:pPr>
            <w:hyperlink r:id="rId290" w:history="1">
              <w:r>
                <w:rPr>
                  <w:color w:val="1e198e"/>
                  <w:b w:val="1"/>
                  <w:bCs w:val="1"/>
                  <w:u w:val="single"/>
                </w:rPr>
                <w:t xml:space="preserve">Simplicialization of Octrees</w:t>
              </w:r>
            </w:hyperlink>
          </w:p>
          <w:p>
            <w:pPr/>
            <w:hyperlink r:id="rId112" w:history="1">
              <w:r>
                <w:rPr>
                  <w:color w:val="#410a8c"/>
                  <w:u w:val="single"/>
                </w:rPr>
                <w:t xml:space="preserve">Jean-Luc Mari</w:t>
              </w:r>
            </w:hyperlink>
            <w:r>
              <w:rPr/>
              <w:t xml:space="preserve">,</w:t>
            </w:r>
            <w:hyperlink r:id="rId291" w:history="1">
              <w:r>
                <w:rPr>
                  <w:color w:val="#410a8c"/>
                  <w:u w:val="single"/>
                </w:rPr>
                <w:t xml:space="preserve">Nicolas Jesson</w:t>
              </w:r>
            </w:hyperlink>
            <w:r>
              <w:rPr/>
              <w:t xml:space="preserve">,</w:t>
            </w:r>
            <w:hyperlink r:id="rId142" w:history="1">
              <w:r>
                <w:rPr>
                  <w:color w:val="#410a8c"/>
                  <w:u w:val="single"/>
                </w:rPr>
                <w:t xml:space="preserve">Helena Molina-Abril</w:t>
              </w:r>
            </w:hyperlink>
            <w:r>
              <w:rPr/>
              <w:t xml:space="preserve">,</w:t>
            </w:r>
            <w:hyperlink r:id="rId130" w:history="1">
              <w:r>
                <w:rPr>
                  <w:color w:val="#410a8c"/>
                  <w:u w:val="single"/>
                </w:rPr>
                <w:t xml:space="preserve">Pedro Real</w:t>
              </w:r>
            </w:hyperlink>
          </w:p>
          <w:p>
            <w:pPr/>
            <w:r>
              <w:rPr>
                <w:i w:val="1"/>
                <w:iCs w:val="1"/>
              </w:rPr>
              <w:t xml:space="preserve">Workshop on Computational Topology in Image Context, CTIC 2008</w:t>
            </w:r>
            <w:r>
              <w:rPr/>
              <w:t xml:space="preserve">, 2008, Poitiers, France</w:t>
            </w:r>
          </w:p>
          <w:p>
            <w:pPr/>
            <w:r>
              <w:rPr/>
              <w:t xml:space="preserve">Communication dans un congrès</w:t>
            </w:r>
          </w:p>
          <w:p>
            <w:pPr/>
            <w:hyperlink r:id="rId290" w:history="1">
              <w:r>
                <w:rPr>
                  <w:color w:val="#410a8c"/>
                  <w:u w:val="single"/>
                </w:rPr>
                <w:t xml:space="preserve">hal-01499719v1</w:t>
              </w:r>
            </w:hyperlink>
          </w:p>
        </w:tc>
      </w:tr>
      <w:tr>
        <w:trPr/>
        <w:tc>
          <w:tcPr>
            <w:noWrap/>
          </w:tcPr>
          <w:p>
            <w:pPr>
              <w:spacing w:after="200"/>
            </w:pPr>
            <w:hyperlink r:id="rId292" w:history="1">
              <w:r>
                <w:rPr>
                  <w:color w:val="1e198e"/>
                  <w:b w:val="1"/>
                  <w:bCs w:val="1"/>
                  <w:u w:val="single"/>
                </w:rPr>
                <w:t xml:space="preserve">Algebraic Topological Models for Octrees</w:t>
              </w:r>
            </w:hyperlink>
          </w:p>
          <w:p>
            <w:pPr/>
            <w:hyperlink r:id="rId142" w:history="1">
              <w:r>
                <w:rPr>
                  <w:color w:val="#410a8c"/>
                  <w:u w:val="single"/>
                </w:rPr>
                <w:t xml:space="preserve">Helena Molina-Abril</w:t>
              </w:r>
            </w:hyperlink>
            <w:r>
              <w:rPr/>
              <w:t xml:space="preserve">,</w:t>
            </w:r>
            <w:hyperlink r:id="rId130" w:history="1">
              <w:r>
                <w:rPr>
                  <w:color w:val="#410a8c"/>
                  <w:u w:val="single"/>
                </w:rPr>
                <w:t xml:space="preserve">Pedro Real</w:t>
              </w:r>
            </w:hyperlink>
            <w:r>
              <w:rPr/>
              <w:t xml:space="preserve">,</w:t>
            </w:r>
            <w:hyperlink r:id="rId112" w:history="1">
              <w:r>
                <w:rPr>
                  <w:color w:val="#410a8c"/>
                  <w:u w:val="single"/>
                </w:rPr>
                <w:t xml:space="preserve">Jean-Luc Mari</w:t>
              </w:r>
            </w:hyperlink>
            <w:r>
              <w:rPr/>
              <w:t xml:space="preserve">,</w:t>
            </w:r>
            <w:hyperlink r:id="rId291" w:history="1">
              <w:r>
                <w:rPr>
                  <w:color w:val="#410a8c"/>
                  <w:u w:val="single"/>
                </w:rPr>
                <w:t xml:space="preserve">Nicolas Jesson</w:t>
              </w:r>
            </w:hyperlink>
          </w:p>
          <w:p>
            <w:pPr/>
            <w:r>
              <w:rPr>
                <w:i w:val="1"/>
                <w:iCs w:val="1"/>
              </w:rPr>
              <w:t xml:space="preserve">Algebraic Topological Methods in Computer Science 2008, ATMCS III (a satellite conference to the 5th European Congress of Mathematics)</w:t>
            </w:r>
            <w:r>
              <w:rPr/>
              <w:t xml:space="preserve">, 2008, Paris, France</w:t>
            </w:r>
          </w:p>
          <w:p>
            <w:pPr/>
            <w:r>
              <w:rPr/>
              <w:t xml:space="preserve">Communication dans un congrès</w:t>
            </w:r>
          </w:p>
          <w:p>
            <w:pPr/>
            <w:hyperlink r:id="rId292" w:history="1">
              <w:r>
                <w:rPr>
                  <w:color w:val="#410a8c"/>
                  <w:u w:val="single"/>
                </w:rPr>
                <w:t xml:space="preserve">hal-01499720v1</w:t>
              </w:r>
            </w:hyperlink>
          </w:p>
        </w:tc>
      </w:tr>
      <w:tr>
        <w:trPr/>
        <w:tc>
          <w:tcPr>
            <w:noWrap/>
          </w:tcPr>
          <w:p>
            <w:pPr>
              <w:spacing w:after="200"/>
            </w:pPr>
            <w:hyperlink r:id="rId293" w:history="1">
              <w:r>
                <w:rPr>
                  <w:color w:val="1e198e"/>
                  <w:b w:val="1"/>
                  <w:bCs w:val="1"/>
                  <w:u w:val="single"/>
                </w:rPr>
                <w:t xml:space="preserve">Simplicialization of Digital Volumes</w:t>
              </w:r>
            </w:hyperlink>
          </w:p>
          <w:p>
            <w:pPr/>
            <w:hyperlink r:id="rId130" w:history="1">
              <w:r>
                <w:rPr>
                  <w:color w:val="#410a8c"/>
                  <w:u w:val="single"/>
                </w:rPr>
                <w:t xml:space="preserve">Pedro Real</w:t>
              </w:r>
            </w:hyperlink>
            <w:r>
              <w:rPr/>
              <w:t xml:space="preserve">,</w:t>
            </w:r>
            <w:hyperlink r:id="rId142" w:history="1">
              <w:r>
                <w:rPr>
                  <w:color w:val="#410a8c"/>
                  <w:u w:val="single"/>
                </w:rPr>
                <w:t xml:space="preserve">Helena Molina-Abril</w:t>
              </w:r>
            </w:hyperlink>
            <w:r>
              <w:rPr/>
              <w:t xml:space="preserve">,</w:t>
            </w:r>
            <w:hyperlink r:id="rId112" w:history="1">
              <w:r>
                <w:rPr>
                  <w:color w:val="#410a8c"/>
                  <w:u w:val="single"/>
                </w:rPr>
                <w:t xml:space="preserve">Jean-Luc Mari</w:t>
              </w:r>
            </w:hyperlink>
          </w:p>
          <w:p>
            <w:pPr/>
            <w:r>
              <w:rPr>
                <w:i w:val="1"/>
                <w:iCs w:val="1"/>
              </w:rPr>
              <w:t xml:space="preserve">First International Workshop on on Image Mining, Theory and Applications (IMTA 2008)</w:t>
            </w:r>
            <w:r>
              <w:rPr/>
              <w:t xml:space="preserve">, 2008, Funchal, Madeira, Portugal</w:t>
            </w:r>
          </w:p>
          <w:p>
            <w:pPr/>
            <w:r>
              <w:rPr/>
              <w:t xml:space="preserve">Communication dans un congrès</w:t>
            </w:r>
          </w:p>
          <w:p>
            <w:pPr/>
            <w:hyperlink r:id="rId293" w:history="1">
              <w:r>
                <w:rPr>
                  <w:color w:val="#410a8c"/>
                  <w:u w:val="single"/>
                </w:rPr>
                <w:t xml:space="preserve">hal-01499718v1</w:t>
              </w:r>
            </w:hyperlink>
          </w:p>
        </w:tc>
      </w:tr>
      <w:tr>
        <w:trPr/>
        <w:tc>
          <w:tcPr>
            <w:noWrap/>
          </w:tcPr>
          <w:p>
            <w:pPr>
              <w:spacing w:after="200"/>
            </w:pPr>
            <w:hyperlink r:id="rId294" w:history="1">
              <w:r>
                <w:rPr>
                  <w:color w:val="1e198e"/>
                  <w:b w:val="1"/>
                  <w:bCs w:val="1"/>
                  <w:u w:val="single"/>
                </w:rPr>
                <w:t xml:space="preserve">Contour Detection of the Cornea from OCT Radial Images</w:t>
              </w:r>
            </w:hyperlink>
          </w:p>
          <w:p>
            <w:pPr/>
            <w:hyperlink r:id="rId295" w:history="1">
              <w:r>
                <w:rPr>
                  <w:color w:val="#410a8c"/>
                  <w:u w:val="single"/>
                </w:rPr>
                <w:t xml:space="preserve">Florian Graglia</w:t>
              </w:r>
            </w:hyperlink>
            <w:r>
              <w:rPr/>
              <w:t xml:space="preserve">,</w:t>
            </w:r>
            <w:hyperlink r:id="rId112" w:history="1">
              <w:r>
                <w:rPr>
                  <w:color w:val="#410a8c"/>
                  <w:u w:val="single"/>
                </w:rPr>
                <w:t xml:space="preserve">Jean-Luc Mari</w:t>
              </w:r>
            </w:hyperlink>
            <w:r>
              <w:rPr/>
              <w:t xml:space="preserve">,</w:t>
            </w:r>
            <w:hyperlink r:id="rId296" w:history="1">
              <w:r>
                <w:rPr>
                  <w:color w:val="#410a8c"/>
                  <w:u w:val="single"/>
                </w:rPr>
                <w:t xml:space="preserve">Georges Baikoff</w:t>
              </w:r>
            </w:hyperlink>
            <w:r>
              <w:rPr/>
              <w:t xml:space="preserve">,</w:t>
            </w:r>
            <w:hyperlink r:id="rId169" w:history="1">
              <w:r>
                <w:rPr>
                  <w:color w:val="#410a8c"/>
                  <w:u w:val="single"/>
                </w:rPr>
                <w:t xml:space="preserve">Jean Sequeira</w:t>
              </w:r>
            </w:hyperlink>
          </w:p>
          <w:p>
            <w:pPr/>
            <w:r>
              <w:rPr>
                <w:i w:val="1"/>
                <w:iCs w:val="1"/>
              </w:rPr>
              <w:t xml:space="preserve">29th Annual International Conference of the IEEE Engineering in Medicine and Biology Society, EMBC 2007</w:t>
            </w:r>
            <w:r>
              <w:rPr/>
              <w:t xml:space="preserve">, 2007, Lyon, France. pp.5612--5615, </w:t>
            </w:r>
            <w:hyperlink r:id="rId297" w:history="1">
              <w:r>
                <w:rPr>
                  <w:color w:val="#410a8c"/>
                  <w:u w:val="single"/>
                </w:rPr>
                <w:t xml:space="preserve">⟨10.1109/IEMBS.2007.4353619⟩</w:t>
              </w:r>
            </w:hyperlink>
          </w:p>
          <w:p>
            <w:pPr/>
            <w:r>
              <w:rPr/>
              <w:t xml:space="preserve">Communication dans un congrès</w:t>
            </w:r>
          </w:p>
          <w:p>
            <w:pPr/>
            <w:hyperlink r:id="rId294" w:history="1">
              <w:r>
                <w:rPr>
                  <w:color w:val="#410a8c"/>
                  <w:u w:val="single"/>
                </w:rPr>
                <w:t xml:space="preserve">hal-01499721v1</w:t>
              </w:r>
            </w:hyperlink>
          </w:p>
        </w:tc>
      </w:tr>
      <w:tr>
        <w:trPr/>
        <w:tc>
          <w:tcPr>
            <w:noWrap/>
          </w:tcPr>
          <w:p>
            <w:pPr>
              <w:spacing w:after="200"/>
            </w:pPr>
            <w:hyperlink r:id="rId298" w:history="1">
              <w:r>
                <w:rPr>
                  <w:color w:val="1e198e"/>
                  <w:b w:val="1"/>
                  <w:bCs w:val="1"/>
                  <w:u w:val="single"/>
                </w:rPr>
                <w:t xml:space="preserve">Automatic Mesh Generation from 3D Internal Sketch and Topological Constraints</w:t>
              </w:r>
            </w:hyperlink>
          </w:p>
          <w:p>
            <w:pPr/>
            <w:hyperlink r:id="rId112" w:history="1">
              <w:r>
                <w:rPr>
                  <w:color w:val="#410a8c"/>
                  <w:u w:val="single"/>
                </w:rPr>
                <w:t xml:space="preserve">Jean-Luc Mari</w:t>
              </w:r>
            </w:hyperlink>
          </w:p>
          <w:p>
            <w:pPr/>
            <w:r>
              <w:rPr>
                <w:i w:val="1"/>
                <w:iCs w:val="1"/>
              </w:rPr>
              <w:t xml:space="preserve">17th International Conference on Computer Graphics and Vision. GraphiCon\'2007</w:t>
            </w:r>
            <w:r>
              <w:rPr/>
              <w:t xml:space="preserve">, 2007, Moscow, Russia. pp.9--16</w:t>
            </w:r>
          </w:p>
          <w:p>
            <w:pPr/>
            <w:r>
              <w:rPr/>
              <w:t xml:space="preserve">Communication dans un congrès</w:t>
            </w:r>
          </w:p>
          <w:p>
            <w:pPr/>
            <w:hyperlink r:id="rId298" w:history="1">
              <w:r>
                <w:rPr>
                  <w:color w:val="#410a8c"/>
                  <w:u w:val="single"/>
                </w:rPr>
                <w:t xml:space="preserve">hal-01499722v1</w:t>
              </w:r>
            </w:hyperlink>
          </w:p>
        </w:tc>
      </w:tr>
      <w:tr>
        <w:trPr/>
        <w:tc>
          <w:tcPr>
            <w:noWrap/>
          </w:tcPr>
          <w:p>
            <w:pPr>
              <w:spacing w:after="200"/>
            </w:pPr>
            <w:hyperlink r:id="rId299" w:history="1">
              <w:r>
                <w:rPr>
                  <w:color w:val="1e198e"/>
                  <w:b w:val="1"/>
                  <w:bCs w:val="1"/>
                  <w:u w:val="single"/>
                </w:rPr>
                <w:t xml:space="preserve">Geometric Modeling of the Heart using its Structural Features</w:t>
              </w:r>
            </w:hyperlink>
          </w:p>
          <w:p>
            <w:pPr/>
            <w:hyperlink r:id="rId112" w:history="1">
              <w:r>
                <w:rPr>
                  <w:color w:val="#410a8c"/>
                  <w:u w:val="single"/>
                </w:rPr>
                <w:t xml:space="preserve">Jean-Luc Mari</w:t>
              </w:r>
            </w:hyperlink>
          </w:p>
          <w:p>
            <w:pPr/>
            <w:r>
              <w:rPr>
                <w:i w:val="1"/>
                <w:iCs w:val="1"/>
              </w:rPr>
              <w:t xml:space="preserve">Jornadas de Imagen Medica</w:t>
            </w:r>
            <w:r>
              <w:rPr/>
              <w:t xml:space="preserve">, May 2006, Séville, Spain</w:t>
            </w:r>
          </w:p>
          <w:p>
            <w:pPr/>
            <w:r>
              <w:rPr/>
              <w:t xml:space="preserve">Communication dans un congrès</w:t>
            </w:r>
          </w:p>
          <w:p>
            <w:pPr/>
            <w:hyperlink r:id="rId299" w:history="1">
              <w:r>
                <w:rPr>
                  <w:color w:val="#410a8c"/>
                  <w:u w:val="single"/>
                </w:rPr>
                <w:t xml:space="preserve">hal-01488834v1</w:t>
              </w:r>
            </w:hyperlink>
          </w:p>
        </w:tc>
      </w:tr>
      <w:tr>
        <w:trPr/>
        <w:tc>
          <w:tcPr>
            <w:noWrap/>
          </w:tcPr>
          <w:p>
            <w:pPr>
              <w:spacing w:after="200"/>
            </w:pPr>
            <w:hyperlink r:id="rId300" w:history="1">
              <w:r>
                <w:rPr>
                  <w:color w:val="1e198e"/>
                  <w:b w:val="1"/>
                  <w:bCs w:val="1"/>
                  <w:u w:val="single"/>
                </w:rPr>
                <w:t xml:space="preserve">Using 3D Spline Differentiation to Compute Quantitative Optical Flow</w:t>
              </w:r>
            </w:hyperlink>
          </w:p>
          <w:p>
            <w:pPr/>
            <w:hyperlink r:id="rId301" w:history="1">
              <w:r>
                <w:rPr>
                  <w:color w:val="#410a8c"/>
                  <w:u w:val="single"/>
                </w:rPr>
                <w:t xml:space="preserve">John Barron</w:t>
              </w:r>
            </w:hyperlink>
            <w:r>
              <w:rPr/>
              <w:t xml:space="preserve">,</w:t>
            </w:r>
            <w:hyperlink r:id="rId139"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i w:val="1"/>
                <w:iCs w:val="1"/>
              </w:rPr>
              <w:t xml:space="preserve">Third Canadian Conference on Computer and Robot Vision, CRV 2006</w:t>
            </w:r>
            <w:r>
              <w:rPr/>
              <w:t xml:space="preserve">, CIPPRS, Jun 2006, Québec, Canada. </w:t>
            </w:r>
            <w:hyperlink r:id="rId302" w:history="1">
              <w:r>
                <w:rPr>
                  <w:color w:val="#410a8c"/>
                  <w:u w:val="single"/>
                </w:rPr>
                <w:t xml:space="preserve">⟨10.1109/CRV.2006.84⟩</w:t>
              </w:r>
            </w:hyperlink>
          </w:p>
          <w:p>
            <w:pPr/>
            <w:r>
              <w:rPr/>
              <w:t xml:space="preserve">Communication dans un congrès</w:t>
            </w:r>
          </w:p>
          <w:p>
            <w:pPr/>
            <w:hyperlink r:id="rId300" w:history="1">
              <w:r>
                <w:rPr>
                  <w:color w:val="#410a8c"/>
                  <w:u w:val="single"/>
                </w:rPr>
                <w:t xml:space="preserve">hal-01311458v1</w:t>
              </w:r>
            </w:hyperlink>
          </w:p>
        </w:tc>
      </w:tr>
      <w:tr>
        <w:trPr/>
        <w:tc>
          <w:tcPr>
            <w:noWrap/>
          </w:tcPr>
          <w:p>
            <w:pPr>
              <w:spacing w:after="200"/>
            </w:pPr>
            <w:hyperlink r:id="rId303" w:history="1">
              <w:r>
                <w:rPr>
                  <w:color w:val="1e198e"/>
                  <w:b w:val="1"/>
                  <w:bCs w:val="1"/>
                  <w:u w:val="single"/>
                </w:rPr>
                <w:t xml:space="preserve">Approaches dedicated to the modeling of complex shapes - Application to medical data</w:t>
              </w:r>
            </w:hyperlink>
          </w:p>
          <w:p>
            <w:pPr/>
            <w:hyperlink r:id="rId112" w:history="1">
              <w:r>
                <w:rPr>
                  <w:color w:val="#410a8c"/>
                  <w:u w:val="single"/>
                </w:rPr>
                <w:t xml:space="preserve">Jean-Luc Mari</w:t>
              </w:r>
            </w:hyperlink>
          </w:p>
          <w:p>
            <w:pPr/>
            <w:r>
              <w:rPr>
                <w:i w:val="1"/>
                <w:iCs w:val="1"/>
              </w:rPr>
              <w:t xml:space="preserve">9th International Conference "Medical Informatics &amp; Technologies" (MIT 2004)</w:t>
            </w:r>
            <w:r>
              <w:rPr/>
              <w:t xml:space="preserve">, 2004, Miedzybrodzie Zywieckie, Poland. pp.3-15</w:t>
            </w:r>
          </w:p>
          <w:p>
            <w:pPr/>
            <w:r>
              <w:rPr/>
              <w:t xml:space="preserve">Communication dans un congrès</w:t>
            </w:r>
          </w:p>
          <w:p>
            <w:pPr/>
            <w:hyperlink r:id="rId303" w:history="1">
              <w:r>
                <w:rPr>
                  <w:color w:val="#410a8c"/>
                  <w:u w:val="single"/>
                </w:rPr>
                <w:t xml:space="preserve">hal-01341035v1</w:t>
              </w:r>
            </w:hyperlink>
          </w:p>
        </w:tc>
      </w:tr>
      <w:tr>
        <w:trPr/>
        <w:tc>
          <w:tcPr>
            <w:noWrap/>
          </w:tcPr>
          <w:p>
            <w:pPr>
              <w:spacing w:after="200"/>
            </w:pPr>
            <w:hyperlink r:id="rId304" w:history="1">
              <w:r>
                <w:rPr>
                  <w:color w:val="1e198e"/>
                  <w:b w:val="1"/>
                  <w:bCs w:val="1"/>
                  <w:u w:val="single"/>
                </w:rPr>
                <w:t xml:space="preserve">Expression of a set of points' structure within a specific geometrical model</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Computer Graphics and Geometrical Modeling 2004, CGGM'2004</w:t>
            </w:r>
            <w:r>
              <w:rPr/>
              <w:t xml:space="preserve">, 2004, Cracovie, Poland. pp.156--163, </w:t>
            </w:r>
            <w:hyperlink r:id="rId305" w:history="1">
              <w:r>
                <w:rPr>
                  <w:color w:val="#410a8c"/>
                  <w:u w:val="single"/>
                </w:rPr>
                <w:t xml:space="preserve">⟨10.1007/978-3-540-25944-2_20⟩</w:t>
              </w:r>
            </w:hyperlink>
          </w:p>
          <w:p>
            <w:pPr/>
            <w:r>
              <w:rPr/>
              <w:t xml:space="preserve">Communication dans un congrès</w:t>
            </w:r>
          </w:p>
          <w:p>
            <w:pPr/>
            <w:hyperlink r:id="rId304" w:history="1">
              <w:r>
                <w:rPr>
                  <w:color w:val="#410a8c"/>
                  <w:u w:val="single"/>
                </w:rPr>
                <w:t xml:space="preserve">hal-01499723v1</w:t>
              </w:r>
            </w:hyperlink>
          </w:p>
        </w:tc>
      </w:tr>
      <w:tr>
        <w:trPr/>
        <w:tc>
          <w:tcPr>
            <w:noWrap/>
          </w:tcPr>
          <w:p>
            <w:pPr>
              <w:spacing w:after="200"/>
            </w:pPr>
            <w:hyperlink r:id="rId306" w:history="1">
              <w:r>
                <w:rPr>
                  <w:color w:val="1e198e"/>
                  <w:b w:val="1"/>
                  <w:bCs w:val="1"/>
                  <w:u w:val="single"/>
                </w:rPr>
                <w:t xml:space="preserve">Towards a multi-level modeling approach for reconstruction - Application to medical data</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23rd Annual International Conference of the IEEE Engineering in Medicine and Biology Society, EMBC 2001</w:t>
            </w:r>
            <w:r>
              <w:rPr/>
              <w:t xml:space="preserve">, 2001, Istanbul, Turkey. </w:t>
            </w:r>
            <w:hyperlink r:id="rId307" w:history="1">
              <w:r>
                <w:rPr>
                  <w:color w:val="#410a8c"/>
                  <w:u w:val="single"/>
                </w:rPr>
                <w:t xml:space="preserve">⟨10.1109/IEMBS.2001.1017307⟩</w:t>
              </w:r>
            </w:hyperlink>
          </w:p>
          <w:p>
            <w:pPr/>
            <w:r>
              <w:rPr/>
              <w:t xml:space="preserve">Communication dans un congrès</w:t>
            </w:r>
          </w:p>
          <w:p>
            <w:pPr/>
            <w:hyperlink r:id="rId306" w:history="1">
              <w:r>
                <w:rPr>
                  <w:color w:val="#410a8c"/>
                  <w:u w:val="single"/>
                </w:rPr>
                <w:t xml:space="preserve">hal-01499725v1</w:t>
              </w:r>
            </w:hyperlink>
          </w:p>
        </w:tc>
      </w:tr>
      <w:tr>
        <w:trPr/>
        <w:tc>
          <w:tcPr>
            <w:noWrap/>
          </w:tcPr>
          <w:p>
            <w:pPr>
              <w:spacing w:after="200"/>
            </w:pPr>
            <w:hyperlink r:id="rId308" w:history="1">
              <w:r>
                <w:rPr>
                  <w:color w:val="1e198e"/>
                  <w:b w:val="1"/>
                  <w:bCs w:val="1"/>
                  <w:u w:val="single"/>
                </w:rPr>
                <w:t xml:space="preserve">Geometrical modeling of the heart and its main vessels</w:t>
              </w:r>
            </w:hyperlink>
          </w:p>
          <w:p>
            <w:pPr/>
            <w:hyperlink r:id="rId112" w:history="1">
              <w:r>
                <w:rPr>
                  <w:color w:val="#410a8c"/>
                  <w:u w:val="single"/>
                </w:rPr>
                <w:t xml:space="preserve">Jean-Luc Mari</w:t>
              </w:r>
            </w:hyperlink>
            <w:r>
              <w:rPr/>
              <w:t xml:space="preserve">,</w:t>
            </w:r>
            <w:hyperlink r:id="rId309" w:history="1">
              <w:r>
                <w:rPr>
                  <w:color w:val="#410a8c"/>
                  <w:u w:val="single"/>
                </w:rPr>
                <w:t xml:space="preserve">Laurent Astart</w:t>
              </w:r>
            </w:hyperlink>
            <w:r>
              <w:rPr/>
              <w:t xml:space="preserve">,</w:t>
            </w:r>
            <w:hyperlink r:id="rId169" w:history="1">
              <w:r>
                <w:rPr>
                  <w:color w:val="#410a8c"/>
                  <w:u w:val="single"/>
                </w:rPr>
                <w:t xml:space="preserve">Jean Sequeira</w:t>
              </w:r>
            </w:hyperlink>
          </w:p>
          <w:p>
            <w:pPr/>
            <w:r>
              <w:rPr>
                <w:i w:val="1"/>
                <w:iCs w:val="1"/>
              </w:rPr>
              <w:t xml:space="preserve">First International Workshop on Functional Imaging and Modeling of the Heart, FIMH'2001</w:t>
            </w:r>
            <w:r>
              <w:rPr/>
              <w:t xml:space="preserve">, 2001, Helsinki, Finland. pp.1-9, </w:t>
            </w:r>
            <w:hyperlink r:id="rId310" w:history="1">
              <w:r>
                <w:rPr>
                  <w:color w:val="#410a8c"/>
                  <w:u w:val="single"/>
                </w:rPr>
                <w:t xml:space="preserve">⟨10.1007/3-540-45572-8_2⟩</w:t>
              </w:r>
            </w:hyperlink>
          </w:p>
          <w:p>
            <w:pPr/>
            <w:r>
              <w:rPr/>
              <w:t xml:space="preserve">Communication dans un congrès</w:t>
            </w:r>
          </w:p>
          <w:p>
            <w:pPr/>
            <w:hyperlink r:id="rId311" w:history="1">
              <w:r>
                <w:rPr>
                  <w:color w:val="#410a8c"/>
                  <w:u w:val="single"/>
                </w:rPr>
                <w:t xml:space="preserve">istex</w:t>
              </w:r>
            </w:hyperlink>
          </w:p>
          <w:p>
            <w:pPr/>
            <w:hyperlink r:id="rId308" w:history="1">
              <w:r>
                <w:rPr>
                  <w:color w:val="#410a8c"/>
                  <w:u w:val="single"/>
                </w:rPr>
                <w:t xml:space="preserve">hal-01499726v1</w:t>
              </w:r>
            </w:hyperlink>
          </w:p>
        </w:tc>
      </w:tr>
      <w:tr>
        <w:trPr/>
        <w:tc>
          <w:tcPr>
            <w:noWrap/>
          </w:tcPr>
          <w:p>
            <w:pPr>
              <w:spacing w:after="200"/>
            </w:pPr>
            <w:hyperlink r:id="rId312" w:history="1">
              <w:r>
                <w:rPr>
                  <w:color w:val="1e198e"/>
                  <w:b w:val="1"/>
                  <w:bCs w:val="1"/>
                  <w:u w:val="single"/>
                </w:rPr>
                <w:t xml:space="preserve">A new modeling approach by global and local characterization</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11th International Conference on Computer Graphics, GraphiCon'2001</w:t>
            </w:r>
            <w:r>
              <w:rPr/>
              <w:t xml:space="preserve">, 2001, Nizhny Novgorod, Russia. pp.126-131</w:t>
            </w:r>
          </w:p>
          <w:p>
            <w:pPr/>
            <w:r>
              <w:rPr/>
              <w:t xml:space="preserve">Communication dans un congrès</w:t>
            </w:r>
          </w:p>
          <w:p>
            <w:pPr/>
            <w:hyperlink r:id="rId312" w:history="1">
              <w:r>
                <w:rPr>
                  <w:color w:val="#410a8c"/>
                  <w:u w:val="single"/>
                </w:rPr>
                <w:t xml:space="preserve">hal-01499724v1</w:t>
              </w:r>
            </w:hyperlink>
          </w:p>
        </w:tc>
      </w:tr>
      <w:tr>
        <w:trPr/>
        <w:tc>
          <w:tcPr>
            <w:noWrap/>
          </w:tcPr>
          <w:p>
            <w:pPr>
              <w:spacing w:after="200"/>
            </w:pPr>
            <w:hyperlink r:id="rId313" w:history="1">
              <w:r>
                <w:rPr>
                  <w:color w:val="1e198e"/>
                  <w:b w:val="1"/>
                  <w:bCs w:val="1"/>
                  <w:u w:val="single"/>
                </w:rPr>
                <w:t xml:space="preserve">Using implicit surfaces to characterize shapes within digital volumes</w:t>
              </w:r>
            </w:hyperlink>
          </w:p>
          <w:p>
            <w:pPr/>
            <w:hyperlink r:id="rId112" w:history="1">
              <w:r>
                <w:rPr>
                  <w:color w:val="#410a8c"/>
                  <w:u w:val="single"/>
                </w:rPr>
                <w:t xml:space="preserve">Jean-Luc Mari</w:t>
              </w:r>
            </w:hyperlink>
            <w:r>
              <w:rPr/>
              <w:t xml:space="preserve">,</w:t>
            </w:r>
            <w:hyperlink r:id="rId169" w:history="1">
              <w:r>
                <w:rPr>
                  <w:color w:val="#410a8c"/>
                  <w:u w:val="single"/>
                </w:rPr>
                <w:t xml:space="preserve">Jean Sequeira</w:t>
              </w:r>
            </w:hyperlink>
          </w:p>
          <w:p>
            <w:pPr/>
            <w:r>
              <w:rPr>
                <w:i w:val="1"/>
                <w:iCs w:val="1"/>
              </w:rPr>
              <w:t xml:space="preserve">RECPAD 2000 Proceedings</w:t>
            </w:r>
            <w:r>
              <w:rPr/>
              <w:t xml:space="preserve">, 2000, Porto, Portugal. pp.285-289</w:t>
            </w:r>
          </w:p>
          <w:p>
            <w:pPr/>
            <w:r>
              <w:rPr/>
              <w:t xml:space="preserve">Communication dans un congrès</w:t>
            </w:r>
          </w:p>
          <w:p>
            <w:pPr/>
            <w:hyperlink r:id="rId313" w:history="1">
              <w:r>
                <w:rPr>
                  <w:color w:val="#410a8c"/>
                  <w:u w:val="single"/>
                </w:rPr>
                <w:t xml:space="preserve">hal-01499727v1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Geometric and Topological Mesh Feature Extraction for 3D Shape Analysis</w:t>
              </w:r>
            </w:hyperlink>
          </w:p>
          <w:p>
            <w:pPr/>
            <w:hyperlink r:id="rId112" w:history="1">
              <w:r>
                <w:rPr>
                  <w:color w:val="#410a8c"/>
                  <w:u w:val="single"/>
                </w:rPr>
                <w:t xml:space="preserve">Jean-Luc Mari</w:t>
              </w:r>
            </w:hyperlink>
            <w:r>
              <w:rPr/>
              <w:t xml:space="preserve">,</w:t>
            </w:r>
            <w:hyperlink r:id="rId315" w:history="1">
              <w:r>
                <w:rPr>
                  <w:color w:val="#410a8c"/>
                  <w:u w:val="single"/>
                </w:rPr>
                <w:t xml:space="preserve">Franck Hetroy-Wheeler</w:t>
              </w:r>
            </w:hyperlink>
            <w:r>
              <w:rPr/>
              <w:t xml:space="preserve">,</w:t>
            </w:r>
            <w:hyperlink r:id="rId316" w:history="1">
              <w:r>
                <w:rPr>
                  <w:color w:val="#410a8c"/>
                  <w:u w:val="single"/>
                </w:rPr>
                <w:t xml:space="preserve">Gérard Subsol</w:t>
              </w:r>
            </w:hyperlink>
          </w:p>
          <w:p>
            <w:pPr/>
            <w:r>
              <w:rPr/>
              <w:t xml:space="preserve">Wiley-ISTE, 3, pp.194, 2019, Geometric modeling and applications, Marc Daniel, 9781786300416. </w:t>
            </w:r>
            <w:hyperlink r:id="rId317" w:history="1">
              <w:r>
                <w:rPr>
                  <w:color w:val="#410a8c"/>
                  <w:u w:val="single"/>
                </w:rPr>
                <w:t xml:space="preserve">⟨10.1002/9781119681069⟩</w:t>
              </w:r>
            </w:hyperlink>
          </w:p>
          <w:p>
            <w:pPr/>
            <w:r>
              <w:rPr/>
              <w:t xml:space="preserve">Ouvrages</w:t>
            </w:r>
          </w:p>
          <w:p>
            <w:pPr/>
            <w:hyperlink r:id="rId314" w:history="1">
              <w:r>
                <w:rPr>
                  <w:color w:val="#410a8c"/>
                  <w:u w:val="single"/>
                </w:rPr>
                <w:t xml:space="preserve">hal-02361776v1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Robust Detection of Circular Shapes on 3D Meshes Based on Discrete Curvatures: Application to Impact Craters Recognition</w:t>
              </w:r>
            </w:hyperlink>
          </w:p>
          <w:p>
            <w:pPr/>
            <w:hyperlink r:id="rId112" w:history="1">
              <w:r>
                <w:rPr>
                  <w:color w:val="#410a8c"/>
                  <w:u w:val="single"/>
                </w:rPr>
                <w:t xml:space="preserve">Jean-Luc Mari</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w:t>
            </w:r>
            <w:hyperlink r:id="rId242" w:history="1">
              <w:r>
                <w:rPr>
                  <w:color w:val="#410a8c"/>
                  <w:u w:val="single"/>
                </w:rPr>
                <w:t xml:space="preserve">Martin-Pierre Schmidt</w:t>
              </w:r>
            </w:hyperlink>
            <w:r>
              <w:rPr/>
              <w:t xml:space="preserve">,</w:t>
            </w:r>
            <w:hyperlink r:id="rId243" w:history="1">
              <w:r>
                <w:rPr>
                  <w:color w:val="#410a8c"/>
                  <w:u w:val="single"/>
                </w:rPr>
                <w:t xml:space="preserve">Jennifer Muscato</w:t>
              </w:r>
            </w:hyperlink>
            <w:r>
              <w:rPr/>
              <w:t xml:space="preserve">et al.</w:t>
            </w:r>
          </w:p>
          <w:p>
            <w:pPr/>
            <w:r>
              <w:rPr>
                <w:i w:val="1"/>
                <w:iCs w:val="1"/>
              </w:rPr>
              <w:t xml:space="preserve">3D Digital Geological Models</w:t>
            </w:r>
            <w:r>
              <w:rPr/>
              <w:t xml:space="preserve">, Wiley, 2022, </w:t>
            </w:r>
            <w:hyperlink r:id="rId319" w:history="1">
              <w:r>
                <w:rPr>
                  <w:color w:val="#410a8c"/>
                  <w:u w:val="single"/>
                </w:rPr>
                <w:t xml:space="preserve">⟨10.1002/9781119313922.ch9⟩</w:t>
              </w:r>
            </w:hyperlink>
          </w:p>
          <w:p>
            <w:pPr/>
            <w:r>
              <w:rPr/>
              <w:t xml:space="preserve">Chapitre d'ouvrage</w:t>
            </w:r>
          </w:p>
          <w:p>
            <w:pPr/>
            <w:hyperlink r:id="rId318" w:history="1">
              <w:r>
                <w:rPr>
                  <w:color w:val="#410a8c"/>
                  <w:u w:val="single"/>
                </w:rPr>
                <w:t xml:space="preserve">hal-03628939v1</w:t>
              </w:r>
            </w:hyperlink>
          </w:p>
        </w:tc>
      </w:tr>
      <w:tr>
        <w:trPr/>
        <w:tc>
          <w:tcPr>
            <w:noWrap/>
          </w:tcPr>
          <w:p>
            <w:pPr>
              <w:spacing w:after="200"/>
            </w:pPr>
            <w:hyperlink r:id="rId320" w:history="1">
              <w:r>
                <w:rPr>
                  <w:color w:val="1e198e"/>
                  <w:b w:val="1"/>
                  <w:bCs w:val="1"/>
                  <w:u w:val="single"/>
                </w:rPr>
                <w:t xml:space="preserve">Géométrie et topologie pour les maillages 3D</w:t>
              </w:r>
            </w:hyperlink>
          </w:p>
          <w:p>
            <w:pPr/>
            <w:hyperlink r:id="rId315" w:history="1">
              <w:r>
                <w:rPr>
                  <w:color w:val="#410a8c"/>
                  <w:u w:val="single"/>
                </w:rPr>
                <w:t xml:space="preserve">Franck Hetroy-Wheeler</w:t>
              </w:r>
            </w:hyperlink>
            <w:r>
              <w:rPr/>
              <w:t xml:space="preserve">,</w:t>
            </w:r>
            <w:hyperlink r:id="rId112" w:history="1">
              <w:r>
                <w:rPr>
                  <w:color w:val="#410a8c"/>
                  <w:u w:val="single"/>
                </w:rPr>
                <w:t xml:space="preserve">Jean-Luc Mari</w:t>
              </w:r>
            </w:hyperlink>
            <w:r>
              <w:rPr/>
              <w:t xml:space="preserve">,</w:t>
            </w:r>
            <w:hyperlink r:id="rId316" w:history="1">
              <w:r>
                <w:rPr>
                  <w:color w:val="#410a8c"/>
                  <w:u w:val="single"/>
                </w:rPr>
                <w:t xml:space="preserve">Gérard Subsol</w:t>
              </w:r>
            </w:hyperlink>
          </w:p>
          <w:p>
            <w:pPr/>
            <w:r>
              <w:rPr/>
              <w:t xml:space="preserve">Jérémie Chalopin; Pierre Guillon. </w:t>
            </w:r>
            <w:r>
              <w:rPr>
                <w:i w:val="1"/>
                <w:iCs w:val="1"/>
              </w:rPr>
              <w:t xml:space="preserve">Informatique Mathématique, Une photographie en 2019</w:t>
            </w:r>
            <w:r>
              <w:rPr/>
              <w:t xml:space="preserve">, </w:t>
            </w:r>
            <w:hyperlink r:id="rId321" w:history="1">
              <w:r>
                <w:rPr>
                  <w:color w:val="#410a8c"/>
                  <w:u w:val="single"/>
                </w:rPr>
                <w:t xml:space="preserve">CNRS Editions</w:t>
              </w:r>
            </w:hyperlink>
            <w:r>
              <w:rPr/>
              <w:t xml:space="preserve">, 2019, 978-2-271-12611-5</w:t>
            </w:r>
          </w:p>
          <w:p>
            <w:pPr/>
            <w:r>
              <w:rPr/>
              <w:t xml:space="preserve">Chapitre d'ouvrage</w:t>
            </w:r>
          </w:p>
          <w:p>
            <w:pPr/>
            <w:hyperlink r:id="rId320" w:history="1">
              <w:r>
                <w:rPr>
                  <w:color w:val="#410a8c"/>
                  <w:u w:val="single"/>
                </w:rPr>
                <w:t xml:space="preserve">hal-02058296v1</w:t>
              </w:r>
            </w:hyperlink>
          </w:p>
        </w:tc>
      </w:tr>
      <w:tr>
        <w:trPr/>
        <w:tc>
          <w:tcPr>
            <w:noWrap/>
          </w:tcPr>
          <w:p>
            <w:pPr>
              <w:spacing w:after="200"/>
            </w:pPr>
            <w:hyperlink r:id="rId322" w:history="1">
              <w:r>
                <w:rPr>
                  <w:color w:val="1e198e"/>
                  <w:b w:val="1"/>
                  <w:bCs w:val="1"/>
                  <w:u w:val="single"/>
                </w:rPr>
                <w:t xml:space="preserve">Determining bricks of 3-dimensional cell complexes</w:t>
              </w:r>
            </w:hyperlink>
          </w:p>
          <w:p>
            <w:pPr/>
            <w:hyperlink r:id="rId155" w:history="1">
              <w:r>
                <w:rPr>
                  <w:color w:val="#410a8c"/>
                  <w:u w:val="single"/>
                </w:rPr>
                <w:t xml:space="preserve">Ana Pacheco</w:t>
              </w:r>
            </w:hyperlink>
            <w:r>
              <w:rPr/>
              <w:t xml:space="preserve">,</w:t>
            </w:r>
            <w:hyperlink r:id="rId112" w:history="1">
              <w:r>
                <w:rPr>
                  <w:color w:val="#410a8c"/>
                  <w:u w:val="single"/>
                </w:rPr>
                <w:t xml:space="preserve">Jean-Luc Mari</w:t>
              </w:r>
            </w:hyperlink>
            <w:r>
              <w:rPr/>
              <w:t xml:space="preserve">,</w:t>
            </w:r>
            <w:hyperlink r:id="rId130" w:history="1">
              <w:r>
                <w:rPr>
                  <w:color w:val="#410a8c"/>
                  <w:u w:val="single"/>
                </w:rPr>
                <w:t xml:space="preserve">Pedro Real</w:t>
              </w:r>
            </w:hyperlink>
          </w:p>
          <w:p>
            <w:pPr/>
            <w:r>
              <w:rPr/>
              <w:t xml:space="preserve">Reneta Barneva, Valentin E. Brimkov, Kostadin Koroutcheva and Elka Korutcheva (Eds.). </w:t>
            </w:r>
            <w:r>
              <w:rPr>
                <w:i w:val="1"/>
                <w:iCs w:val="1"/>
              </w:rPr>
              <w:t xml:space="preserve">Advances in Image Analysis and Applications</w:t>
            </w:r>
            <w:r>
              <w:rPr/>
              <w:t xml:space="preserve">, 4, pp.37-48, 2011</w:t>
            </w:r>
          </w:p>
          <w:p>
            <w:pPr/>
            <w:r>
              <w:rPr/>
              <w:t xml:space="preserve">Chapitre d'ouvrage</w:t>
            </w:r>
          </w:p>
          <w:p>
            <w:pPr/>
            <w:hyperlink r:id="rId322" w:history="1">
              <w:r>
                <w:rPr>
                  <w:color w:val="#410a8c"/>
                  <w:u w:val="single"/>
                </w:rPr>
                <w:t xml:space="preserve">hal-01341025v1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Procédé pour le contrôle d'une pièce en cours de fabrication</w:t>
              </w:r>
            </w:hyperlink>
          </w:p>
          <w:p>
            <w:pPr/>
            <w:hyperlink r:id="rId117" w:history="1">
              <w:r>
                <w:rPr>
                  <w:color w:val="#410a8c"/>
                  <w:u w:val="single"/>
                </w:rPr>
                <w:t xml:space="preserve">Dominique Nozais</w:t>
              </w:r>
            </w:hyperlink>
            <w:r>
              <w:rPr/>
              <w:t xml:space="preserve">,</w:t>
            </w:r>
            <w:hyperlink r:id="rId115" w:history="1">
              <w:r>
                <w:rPr>
                  <w:color w:val="#410a8c"/>
                  <w:u w:val="single"/>
                </w:rPr>
                <w:t xml:space="preserve">Manon Peuzin-Jubert</w:t>
              </w:r>
            </w:hyperlink>
            <w:r>
              <w:rPr/>
              <w:t xml:space="preserve">,</w:t>
            </w:r>
            <w:hyperlink r:id="rId112" w:history="1">
              <w:r>
                <w:rPr>
                  <w:color w:val="#410a8c"/>
                  <w:u w:val="single"/>
                </w:rPr>
                <w:t xml:space="preserve">Jean-Luc Mari</w:t>
              </w:r>
            </w:hyperlink>
            <w:r>
              <w:rPr/>
              <w:t xml:space="preserve">,</w:t>
            </w:r>
            <w:hyperlink r:id="rId118" w:history="1">
              <w:r>
                <w:rPr>
                  <w:color w:val="#410a8c"/>
                  <w:u w:val="single"/>
                </w:rPr>
                <w:t xml:space="preserve">Jean-Philippe Pernot</w:t>
              </w:r>
            </w:hyperlink>
            <w:r>
              <w:rPr/>
              <w:t xml:space="preserve">,</w:t>
            </w:r>
            <w:hyperlink r:id="rId116" w:history="1">
              <w:r>
                <w:rPr>
                  <w:color w:val="#410a8c"/>
                  <w:u w:val="single"/>
                </w:rPr>
                <w:t xml:space="preserve">Arnaud Polette</w:t>
              </w:r>
            </w:hyperlink>
          </w:p>
          <w:p>
            <w:pPr/>
            <w:r>
              <w:rPr/>
              <w:t xml:space="preserve">France, Patent n° : FR3110717. 2021</w:t>
            </w:r>
          </w:p>
          <w:p>
            <w:pPr/>
            <w:r>
              <w:rPr/>
              <w:t xml:space="preserve">Brevet</w:t>
            </w:r>
          </w:p>
          <w:p>
            <w:pPr/>
            <w:hyperlink r:id="rId323" w:history="1">
              <w:r>
                <w:rPr>
                  <w:color w:val="#410a8c"/>
                  <w:u w:val="single"/>
                </w:rPr>
                <w:t xml:space="preserve">hal-03508969v1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A Curvature-based Approach to Find Regions of Interest on a Surface Mesh - Application to Kidney Tumor Location</w:t>
              </w:r>
            </w:hyperlink>
          </w:p>
          <w:p>
            <w:pPr/>
            <w:hyperlink r:id="rId213" w:history="1">
              <w:r>
                <w:rPr>
                  <w:color w:val="#410a8c"/>
                  <w:u w:val="single"/>
                </w:rPr>
                <w:t xml:space="preserve">Nils Olofsson</w:t>
              </w:r>
            </w:hyperlink>
            <w:r>
              <w:rPr/>
              <w:t xml:space="preserve">,</w:t>
            </w:r>
            <w:hyperlink r:id="rId137" w:history="1">
              <w:r>
                <w:rPr>
                  <w:color w:val="#410a8c"/>
                  <w:u w:val="single"/>
                </w:rPr>
                <w:t xml:space="preserve">Valentin Leonardi</w:t>
              </w:r>
            </w:hyperlink>
            <w:r>
              <w:rPr/>
              <w:t xml:space="preserve">,</w:t>
            </w:r>
            <w:hyperlink r:id="rId139" w:history="1">
              <w:r>
                <w:rPr>
                  <w:color w:val="#410a8c"/>
                  <w:u w:val="single"/>
                </w:rPr>
                <w:t xml:space="preserve">Marc Daniel</w:t>
              </w:r>
            </w:hyperlink>
            <w:r>
              <w:rPr/>
              <w:t xml:space="preserve">,</w:t>
            </w:r>
            <w:hyperlink r:id="rId112" w:history="1">
              <w:r>
                <w:rPr>
                  <w:color w:val="#410a8c"/>
                  <w:u w:val="single"/>
                </w:rPr>
                <w:t xml:space="preserve">Jean-Luc Mari</w:t>
              </w:r>
            </w:hyperlink>
          </w:p>
          <w:p>
            <w:pPr/>
            <w:r>
              <w:rPr/>
              <w:t xml:space="preserve">[Rapport de recherche] LSIS.RR.2014.011, Laboratoire LSIS. 2014</w:t>
            </w:r>
          </w:p>
          <w:p>
            <w:pPr/>
            <w:r>
              <w:rPr/>
              <w:t xml:space="preserve">Rapport</w:t>
            </w:r>
            <w:r>
              <w:rPr/>
              <w:t xml:space="preserve"> (rapport de recherche)</w:t>
            </w:r>
          </w:p>
          <w:p>
            <w:pPr/>
            <w:hyperlink r:id="rId324" w:history="1">
              <w:r>
                <w:rPr>
                  <w:color w:val="#410a8c"/>
                  <w:u w:val="single"/>
                </w:rPr>
                <w:t xml:space="preserve">hal-01488782v1</w:t>
              </w:r>
            </w:hyperlink>
          </w:p>
        </w:tc>
      </w:tr>
      <w:tr>
        <w:trPr/>
        <w:tc>
          <w:tcPr>
            <w:noWrap/>
          </w:tcPr>
          <w:p>
            <w:pPr>
              <w:spacing w:after="200"/>
            </w:pPr>
            <w:hyperlink r:id="rId325" w:history="1">
              <w:r>
                <w:rPr>
                  <w:color w:val="1e198e"/>
                  <w:b w:val="1"/>
                  <w:bCs w:val="1"/>
                  <w:u w:val="single"/>
                </w:rPr>
                <w:t xml:space="preserve">Robust Detection of Round Shaped Pits Lying on 3D Meshes - Application to Impact Crater Recognition.</w:t>
              </w:r>
            </w:hyperlink>
          </w:p>
          <w:p>
            <w:pPr/>
            <w:hyperlink r:id="rId242" w:history="1">
              <w:r>
                <w:rPr>
                  <w:color w:val="#410a8c"/>
                  <w:u w:val="single"/>
                </w:rPr>
                <w:t xml:space="preserve">Martin-Pierre Schmidt</w:t>
              </w:r>
            </w:hyperlink>
            <w:r>
              <w:rPr/>
              <w:t xml:space="preserve">,</w:t>
            </w:r>
            <w:hyperlink r:id="rId243" w:history="1">
              <w:r>
                <w:rPr>
                  <w:color w:val="#410a8c"/>
                  <w:u w:val="single"/>
                </w:rPr>
                <w:t xml:space="preserve">Jennifer Muscato</w:t>
              </w:r>
            </w:hyperlink>
            <w:r>
              <w:rPr/>
              <w:t xml:space="preserve">,</w:t>
            </w:r>
            <w:hyperlink r:id="rId122" w:history="1">
              <w:r>
                <w:rPr>
                  <w:color w:val="#410a8c"/>
                  <w:u w:val="single"/>
                </w:rPr>
                <w:t xml:space="preserve">Laurent Jorda</w:t>
              </w:r>
            </w:hyperlink>
            <w:r>
              <w:rPr/>
              <w:t xml:space="preserve">,</w:t>
            </w:r>
            <w:hyperlink r:id="rId123" w:history="1">
              <w:r>
                <w:rPr>
                  <w:color w:val="#410a8c"/>
                  <w:u w:val="single"/>
                </w:rPr>
                <w:t xml:space="preserve">Sophie Viseur</w:t>
              </w:r>
            </w:hyperlink>
            <w:r>
              <w:rPr/>
              <w:t xml:space="preserve">,</w:t>
            </w:r>
            <w:hyperlink r:id="rId124" w:history="1">
              <w:r>
                <w:rPr>
                  <w:color w:val="#410a8c"/>
                  <w:u w:val="single"/>
                </w:rPr>
                <w:t xml:space="preserve">Sylvain Bouley</w:t>
              </w:r>
            </w:hyperlink>
            <w:r>
              <w:rPr/>
              <w:t xml:space="preserve">et al.</w:t>
            </w:r>
          </w:p>
          <w:p>
            <w:pPr/>
            <w:r>
              <w:rPr/>
              <w:t xml:space="preserve">[Rapport de recherche] LSIS.RR.2014.015, Laboratoire LSIS. 2014</w:t>
            </w:r>
          </w:p>
          <w:p>
            <w:pPr/>
            <w:r>
              <w:rPr/>
              <w:t xml:space="preserve">Rapport</w:t>
            </w:r>
            <w:r>
              <w:rPr/>
              <w:t xml:space="preserve"> (rapport de recherche)</w:t>
            </w:r>
          </w:p>
          <w:p>
            <w:pPr/>
            <w:hyperlink r:id="rId325" w:history="1">
              <w:r>
                <w:rPr>
                  <w:color w:val="#410a8c"/>
                  <w:u w:val="single"/>
                </w:rPr>
                <w:t xml:space="preserve">hal-01488777v1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6" w:history="1">
              <w:r>
                <w:rPr>
                  <w:color w:val="1e198e"/>
                  <w:b w:val="1"/>
                  <w:bCs w:val="1"/>
                  <w:u w:val="single"/>
                </w:rPr>
                <w:t xml:space="preserve">Extraction d'information dans les maillages et les volumes numériques</w:t>
              </w:r>
            </w:hyperlink>
          </w:p>
          <w:p>
            <w:pPr/>
            <w:hyperlink r:id="rId112" w:history="1">
              <w:r>
                <w:rPr>
                  <w:color w:val="#410a8c"/>
                  <w:u w:val="single"/>
                </w:rPr>
                <w:t xml:space="preserve">Jean-Luc Mari</w:t>
              </w:r>
            </w:hyperlink>
          </w:p>
          <w:p>
            <w:pPr/>
            <w:r>
              <w:rPr/>
              <w:t xml:space="preserve">Informatique [cs]. UNIVERSITÉ DE LA MÉDITERRANÉE AIX-MARSEILLE II, 2011</w:t>
            </w:r>
          </w:p>
          <w:p>
            <w:pPr/>
            <w:r>
              <w:rPr/>
              <w:t xml:space="preserve">HDR</w:t>
            </w:r>
          </w:p>
          <w:p>
            <w:pPr/>
            <w:hyperlink r:id="rId326" w:history="1">
              <w:r>
                <w:rPr>
                  <w:color w:val="#410a8c"/>
                  <w:u w:val="single"/>
                </w:rPr>
                <w:t xml:space="preserve">tel-02464892v1</w:t>
              </w:r>
            </w:hyperlink>
          </w:p>
        </w:tc>
      </w:tr>
    </w:tbl>
    <w:sectPr>
      <w:footerReference w:type="default" r:id="rId3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8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A1D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8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4A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52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A9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E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83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0B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717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C8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2A6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luc-mari" TargetMode="External"/><Relationship Id="rId9" Type="http://schemas.openxmlformats.org/officeDocument/2006/relationships/hyperlink" Target="https://orcid.org/0000-0002-9552-6739" TargetMode="External"/><Relationship Id="rId10" Type="http://schemas.openxmlformats.org/officeDocument/2006/relationships/hyperlink" Target="https://www.idref.fr/070757593" TargetMode="External"/><Relationship Id="rId11" Type="http://schemas.openxmlformats.org/officeDocument/2006/relationships/image" Target="media/section_image2.jpg"/><Relationship Id="rId12" Type="http://schemas.openxmlformats.org/officeDocument/2006/relationships/hyperlink" Target="https://informatique-sciences.univ-amu.fr/master-informatique/parcours-gig" TargetMode="External"/><Relationship Id="rId13" Type="http://schemas.openxmlformats.org/officeDocument/2006/relationships/hyperlink" Target="http://www.dil.univ-mrs.fr/~mari/GIG" TargetMode="External"/><Relationship Id="rId14" Type="http://schemas.openxmlformats.org/officeDocument/2006/relationships/hyperlink" Target="https://sciences.univ-amu.fr/formation_2018-2022/master_informatique" TargetMode="External"/><Relationship Id="rId15" Type="http://schemas.openxmlformats.org/officeDocument/2006/relationships/hyperlink" Target="http://sciences.univ-amu.fr" TargetMode="External"/><Relationship Id="rId16" Type="http://schemas.openxmlformats.org/officeDocument/2006/relationships/hyperlink" Target="http://www.univ-amu.fr/" TargetMode="External"/><Relationship Id="rId17" Type="http://schemas.openxmlformats.org/officeDocument/2006/relationships/hyperlink" Target="http://informatique-sciences.univ-amu.fr/master2-cci" TargetMode="External"/><Relationship Id="rId18" Type="http://schemas.openxmlformats.org/officeDocument/2006/relationships/hyperlink" Target="https://conseil-national-des-universites.fr/cnu/#/" TargetMode="External"/><Relationship Id="rId19" Type="http://schemas.openxmlformats.org/officeDocument/2006/relationships/hyperlink" Target="https://cnu27.univ-lille.fr" TargetMode="External"/><Relationship Id="rId20" Type="http://schemas.openxmlformats.org/officeDocument/2006/relationships/hyperlink" Target="http://informatique-sciences.univ-amu.fr" TargetMode="External"/><Relationship Id="rId21" Type="http://schemas.openxmlformats.org/officeDocument/2006/relationships/hyperlink" Target="https://g-mod.lis-lab.fr" TargetMode="External"/><Relationship Id="rId22" Type="http://schemas.openxmlformats.org/officeDocument/2006/relationships/hyperlink" Target="http://www.lis-lab.fr" TargetMode="External"/><Relationship Id="rId23" Type="http://schemas.openxmlformats.org/officeDocument/2006/relationships/hyperlink" Target="http://www.cnrs.fr/" TargetMode="External"/><Relationship Id="rId24" Type="http://schemas.openxmlformats.org/officeDocument/2006/relationships/hyperlink" Target="mailto:jean-luc.mari@univ-amu.fr" TargetMode="External"/><Relationship Id="rId25" Type="http://schemas.openxmlformats.org/officeDocument/2006/relationships/hyperlink" Target="https://vimeo.com/116970982" TargetMode="External"/><Relationship Id="rId26" Type="http://schemas.openxmlformats.org/officeDocument/2006/relationships/hyperlink" Target="https://www.amazon.fr/Geometric-Topological-Feature-Extraction-Analysis/dp/1786300419/ref=sr_1_1?keywords=9781786300416&amp;linkCode=qs&amp;qid=1574938815&amp;s=books&amp;sr=8-1" TargetMode="External"/><Relationship Id="rId27" Type="http://schemas.openxmlformats.org/officeDocument/2006/relationships/hyperlink" Target="https://www.wiley.com/en-fr/Geometric+and+Topological+Mesh+Feature+Extraction+for+3D+Shape+Analysis-p-9781786300416" TargetMode="External"/><Relationship Id="rId28" Type="http://schemas.openxmlformats.org/officeDocument/2006/relationships/hyperlink" Target="https://wordery.com/geometric-and-topological-mesh-feature-extraction-for-3d-shape-analysis-jean-luc-mari-9781786300416?currency=EUR&amp;gtrck=c1ZTbFdnVFJ5Q3ppMGRkZjgwOGFGdXhkSXQxNHFIMEFaUHdNRzA2QzNuMG5PNW52cHFuRldOeUYySWwrNUdlT0hKUWJnWlg4ZUZla3Z2d1RwbHZHb0E9PQ" TargetMode="External"/><Relationship Id="rId29" Type="http://schemas.openxmlformats.org/officeDocument/2006/relationships/hyperlink" Target="http://www.asso-afig.fr" TargetMode="External"/><Relationship Id="rId30" Type="http://schemas.openxmlformats.org/officeDocument/2006/relationships/hyperlink" Target="http://gtmg.u-bourgogne.fr" TargetMode="External"/><Relationship Id="rId31" Type="http://schemas.openxmlformats.org/officeDocument/2006/relationships/hyperlink" Target="http://lama.univ-savoie.fr/gt-geodis/" TargetMode="External"/><Relationship Id="rId32" Type="http://schemas.openxmlformats.org/officeDocument/2006/relationships/hyperlink" Target="https://www.gdr-im.fr" TargetMode="External"/><Relationship Id="rId33" Type="http://schemas.openxmlformats.org/officeDocument/2006/relationships/hyperlink" Target="http://www.tc18.org" TargetMode="External"/><Relationship Id="rId34" Type="http://schemas.openxmlformats.org/officeDocument/2006/relationships/hyperlink" Target="https://anr.fr" TargetMode="External"/><Relationship Id="rId35" Type="http://schemas.openxmlformats.org/officeDocument/2006/relationships/hyperlink" Target="https://liris.cnrs.fr" TargetMode="External"/><Relationship Id="rId36" Type="http://schemas.openxmlformats.org/officeDocument/2006/relationships/hyperlink" Target="https://cethil.insa-lyon.fr" TargetMode="External"/><Relationship Id="rId37" Type="http://schemas.openxmlformats.org/officeDocument/2006/relationships/hyperlink" Target="https://www.edf.fr" TargetMode="External"/><Relationship Id="rId38" Type="http://schemas.openxmlformats.org/officeDocument/2006/relationships/hyperlink" Target="https://retail-vr.com" TargetMode="External"/><Relationship Id="rId39" Type="http://schemas.openxmlformats.org/officeDocument/2006/relationships/hyperlink" Target="https://www.nothing2install.com" TargetMode="External"/><Relationship Id="rId40" Type="http://schemas.openxmlformats.org/officeDocument/2006/relationships/hyperlink" Target="https://anr.fr/Projet-ANR-20-CE10-0002" TargetMode="External"/><Relationship Id="rId41" Type="http://schemas.openxmlformats.org/officeDocument/2006/relationships/hyperlink" Target="https://lispen.ensam.eu" TargetMode="External"/><Relationship Id="rId42" Type="http://schemas.openxmlformats.org/officeDocument/2006/relationships/hyperlink" Target="https://www.utc.fr" TargetMode="External"/><Relationship Id="rId43" Type="http://schemas.openxmlformats.org/officeDocument/2006/relationships/hyperlink" Target="https://g-scop.grenoble-inp.fr" TargetMode="External"/><Relationship Id="rId44" Type="http://schemas.openxmlformats.org/officeDocument/2006/relationships/hyperlink" Target="https://www.snef.fr" TargetMode="External"/><Relationship Id="rId45" Type="http://schemas.openxmlformats.org/officeDocument/2006/relationships/hyperlink" Target="https://www.i-mc.fr" TargetMode="External"/><Relationship Id="rId46" Type="http://schemas.openxmlformats.org/officeDocument/2006/relationships/hyperlink" Target="https://artsetmetiers.fr/fr/campus/aix-en-provence" TargetMode="External"/><Relationship Id="rId47" Type="http://schemas.openxmlformats.org/officeDocument/2006/relationships/hyperlink" Target="http://www.lsis.org/kitt/" TargetMode="External"/><Relationship Id="rId48" Type="http://schemas.openxmlformats.org/officeDocument/2006/relationships/hyperlink" Target="http://fr.ap-hm.fr" TargetMode="External"/><Relationship Id="rId49" Type="http://schemas.openxmlformats.org/officeDocument/2006/relationships/hyperlink" Target="https://appliweb.dgri.education.fr/annuaire/DescUr.jsp?desc=20121706&amp;prov=GeoEntite" TargetMode="External"/><Relationship Id="rId50" Type="http://schemas.openxmlformats.org/officeDocument/2006/relationships/hyperlink" Target="http://www.novartis.fr" TargetMode="External"/><Relationship Id="rId51" Type="http://schemas.openxmlformats.org/officeDocument/2006/relationships/hyperlink" Target="http://www.cerimed-web.eu" TargetMode="External"/><Relationship Id="rId52" Type="http://schemas.openxmlformats.org/officeDocument/2006/relationships/hyperlink" Target="https://www.etsmtl.ca/Unites-de-recherche/lio/accueil" TargetMode="External"/><Relationship Id="rId53" Type="http://schemas.openxmlformats.org/officeDocument/2006/relationships/hyperlink" Target="http://www.frqs.gouv.qc.ca" TargetMode="External"/><Relationship Id="rId54" Type="http://schemas.openxmlformats.org/officeDocument/2006/relationships/hyperlink" Target="http://crchum.chumontreal.qc.ca" TargetMode="External"/><Relationship Id="rId55" Type="http://schemas.openxmlformats.org/officeDocument/2006/relationships/hyperlink" Target="http://www.etsmtl.com" TargetMode="External"/><Relationship Id="rId56" Type="http://schemas.openxmlformats.org/officeDocument/2006/relationships/hyperlink" Target="http://www.lsis.org/impact-4d/" TargetMode="External"/><Relationship Id="rId57" Type="http://schemas.openxmlformats.org/officeDocument/2006/relationships/hyperlink" Target="https://www.lam.fr" TargetMode="External"/><Relationship Id="rId58" Type="http://schemas.openxmlformats.org/officeDocument/2006/relationships/hyperlink" Target="http://www.cerege.fr" TargetMode="External"/><Relationship Id="rId59" Type="http://schemas.openxmlformats.org/officeDocument/2006/relationships/hyperlink" Target="http://geops.geol.u-psud.fr" TargetMode="External"/><Relationship Id="rId60" Type="http://schemas.openxmlformats.org/officeDocument/2006/relationships/hyperlink" Target="https://www.imcce.fr/" TargetMode="External"/><Relationship Id="rId61" Type="http://schemas.openxmlformats.org/officeDocument/2006/relationships/hyperlink" Target="http://www.tu-sofia.bg" TargetMode="External"/><Relationship Id="rId62" Type="http://schemas.openxmlformats.org/officeDocument/2006/relationships/hyperlink" Target="http://anr-h-cube.brgm.fr/" TargetMode="External"/><Relationship Id="rId63" Type="http://schemas.openxmlformats.org/officeDocument/2006/relationships/hyperlink" Target="http://www.brgm.fr" TargetMode="External"/><Relationship Id="rId64" Type="http://schemas.openxmlformats.org/officeDocument/2006/relationships/hyperlink" Target="http://www.lsce.ipsl.fr" TargetMode="External"/><Relationship Id="rId65" Type="http://schemas.openxmlformats.org/officeDocument/2006/relationships/hyperlink" Target="https://www.linkedin.com/company/terra-3e" TargetMode="External"/><Relationship Id="rId66" Type="http://schemas.openxmlformats.org/officeDocument/2006/relationships/hyperlink" Target="http://www.umontreal.ca" TargetMode="External"/><Relationship Id="rId67" Type="http://schemas.openxmlformats.org/officeDocument/2006/relationships/hyperlink" Target="http://diro.umontreal.ca" TargetMode="External"/><Relationship Id="rId68" Type="http://schemas.openxmlformats.org/officeDocument/2006/relationships/hyperlink" Target="http://www.maisonneuve-rosemont.org" TargetMode="External"/><Relationship Id="rId69" Type="http://schemas.openxmlformats.org/officeDocument/2006/relationships/hyperlink" Target="https://www.eni.com/" TargetMode="External"/><Relationship Id="rId70" Type="http://schemas.openxmlformats.org/officeDocument/2006/relationships/hyperlink" Target="https://www.linkedin.com/in/ynrosser" TargetMode="External"/><Relationship Id="rId71" Type="http://schemas.openxmlformats.org/officeDocument/2006/relationships/hyperlink" Target="https://www.linkedin.com/in/samantha-thiel-05584616b/" TargetMode="External"/><Relationship Id="rId72" Type="http://schemas.openxmlformats.org/officeDocument/2006/relationships/hyperlink" Target="https://college-doctoral.univ-amu.fr/inscrit/2957" TargetMode="External"/><Relationship Id="rId73" Type="http://schemas.openxmlformats.org/officeDocument/2006/relationships/hyperlink" Target="https://www.linkedin.com/in/mathieu-pietri-a6678a1bb/" TargetMode="External"/><Relationship Id="rId74" Type="http://schemas.openxmlformats.org/officeDocument/2006/relationships/hyperlink" Target="https://www.linkedin.com/in/oghenemarho-orukele/" TargetMode="External"/><Relationship Id="rId75" Type="http://schemas.openxmlformats.org/officeDocument/2006/relationships/hyperlink" Target="https://www.linkedin.com/in/thibault-payet-502888280/" TargetMode="External"/><Relationship Id="rId76" Type="http://schemas.openxmlformats.org/officeDocument/2006/relationships/hyperlink" Target="https://www.linkedin.com/in/florian-beguet-835939157/?originalSubdomain=fr" TargetMode="External"/><Relationship Id="rId77" Type="http://schemas.openxmlformats.org/officeDocument/2006/relationships/hyperlink" Target="https://www.linkedin.com/in/manon-jubert-51b08b133/?originalSubdomain=fr" TargetMode="External"/><Relationship Id="rId78" Type="http://schemas.openxmlformats.org/officeDocument/2006/relationships/hyperlink" Target="https://nils-olovsson.se" TargetMode="External"/><Relationship Id="rId79" Type="http://schemas.openxmlformats.org/officeDocument/2006/relationships/hyperlink" Target="https://www.researchgate.net/profile/Nicole_Christoff" TargetMode="External"/><Relationship Id="rId80" Type="http://schemas.openxmlformats.org/officeDocument/2006/relationships/hyperlink" Target="http://aldo.gonzalez-lorenzo.perso.luminy.univ-amu.fr" TargetMode="External"/><Relationship Id="rId81" Type="http://schemas.openxmlformats.org/officeDocument/2006/relationships/hyperlink" Target="https://vimeo.com/242548729" TargetMode="External"/><Relationship Id="rId82" Type="http://schemas.openxmlformats.org/officeDocument/2006/relationships/hyperlink" Target="https://www.linkedin.com/in/arnaud-polette-14a1a9102" TargetMode="External"/><Relationship Id="rId83" Type="http://schemas.openxmlformats.org/officeDocument/2006/relationships/hyperlink" Target="https://www.linkedin.com/in/valentin-leonardi-5a6195105" TargetMode="External"/><Relationship Id="rId84" Type="http://schemas.openxmlformats.org/officeDocument/2006/relationships/hyperlink" Target="https://www.researchgate.net/profile/Dimitri_Kudelski" TargetMode="External"/><Relationship Id="rId85" Type="http://schemas.openxmlformats.org/officeDocument/2006/relationships/hyperlink" Target="http://thibault.biz" TargetMode="External"/><Relationship Id="rId86" Type="http://schemas.openxmlformats.org/officeDocument/2006/relationships/hyperlink" Target="https://github.com/flogit" TargetMode="External"/><Relationship Id="rId87" Type="http://schemas.openxmlformats.org/officeDocument/2006/relationships/hyperlink" Target="https://www.linkedin.com/in/thomas-giuliani-4bba7721" TargetMode="External"/><Relationship Id="rId88" Type="http://schemas.openxmlformats.org/officeDocument/2006/relationships/hyperlink" Target="http://fr.viadeo.com/fr/profile/xavier.gomez10944" TargetMode="External"/><Relationship Id="rId89" Type="http://schemas.openxmlformats.org/officeDocument/2006/relationships/hyperlink" Target="https://www.linkedin.com/in/thierry-baud-17037582" TargetMode="External"/><Relationship Id="rId90" Type="http://schemas.openxmlformats.org/officeDocument/2006/relationships/hyperlink" Target="http://umr910.timone.univ-mrs.fr/member.php?lang=fr&amp;name=43" TargetMode="External"/><Relationship Id="rId91" Type="http://schemas.openxmlformats.org/officeDocument/2006/relationships/hyperlink" Target="http://www.us.es" TargetMode="External"/><Relationship Id="rId92" Type="http://schemas.openxmlformats.org/officeDocument/2006/relationships/hyperlink" Target="https://www.uwo.ca" TargetMode="External"/><Relationship Id="rId93" Type="http://schemas.openxmlformats.org/officeDocument/2006/relationships/hyperlink" Target="http://english.us.edu.pl" TargetMode="External"/><Relationship Id="rId94" Type="http://schemas.openxmlformats.org/officeDocument/2006/relationships/hyperlink" Target="https://r-gtmg2024.sciencesconf.org" TargetMode="External"/><Relationship Id="rId95" Type="http://schemas.openxmlformats.org/officeDocument/2006/relationships/hyperlink" Target="https://jfigrv2019.sciencesconf.org" TargetMode="External"/><Relationship Id="rId96" Type="http://schemas.openxmlformats.org/officeDocument/2006/relationships/hyperlink" Target="http://www.lsis.org/ctic2016/" TargetMode="External"/><Relationship Id="rId97" Type="http://schemas.openxmlformats.org/officeDocument/2006/relationships/hyperlink" Target="http://www.lsis.org/geodis2016/" TargetMode="External"/><Relationship Id="rId98" Type="http://schemas.openxmlformats.org/officeDocument/2006/relationships/hyperlink" Target="http://gmod.lsis.org/GTMG2013" TargetMode="External"/><Relationship Id="rId99" Type="http://schemas.openxmlformats.org/officeDocument/2006/relationships/hyperlink" Target="http://afig09.lsis.org" TargetMode="External"/><Relationship Id="rId100" Type="http://schemas.openxmlformats.org/officeDocument/2006/relationships/hyperlink" Target="http://liris.cnrs.fr/~egfr/best-paper.html" TargetMode="External"/><Relationship Id="rId101" Type="http://schemas.openxmlformats.org/officeDocument/2006/relationships/hyperlink" Target="http://www.marseille.archi.fr/" TargetMode="External"/><Relationship Id="rId102" Type="http://schemas.openxmlformats.org/officeDocument/2006/relationships/hyperlink" Target="https://dialogues-eupaliniens.marseille.archi.fr/" TargetMode="External"/><Relationship Id="rId103" Type="http://schemas.openxmlformats.org/officeDocument/2006/relationships/hyperlink" Target="http://treize.lif.univ-mrs.fr/" TargetMode="External"/><Relationship Id="rId104" Type="http://schemas.openxmlformats.org/officeDocument/2006/relationships/hyperlink" Target="http://www.matheopolis.fr/MPT/" TargetMode="External"/><Relationship Id="rId105" Type="http://schemas.openxmlformats.org/officeDocument/2006/relationships/hyperlink" Target="http://www.grandluminy.com/fr/content/la-fete-de-la-science-luminy" TargetMode="External"/><Relationship Id="rId106" Type="http://schemas.openxmlformats.org/officeDocument/2006/relationships/hyperlink" Target="http://irem.univ-amu.fr" TargetMode="External"/><Relationship Id="rId107" Type="http://schemas.openxmlformats.org/officeDocument/2006/relationships/hyperlink" Target="http://friiam.cnrs-mrs.fr" TargetMode="External"/><Relationship Id="rId108" Type="http://schemas.openxmlformats.org/officeDocument/2006/relationships/hyperlink" Target="https://hal.science/hal-05248164v1" TargetMode="External"/><Relationship Id="rId109" Type="http://schemas.openxmlformats.org/officeDocument/2006/relationships/hyperlink" Target="https://hal.science/search/index/?q=*&amp;authFullName_s=Mathieu Pietri" TargetMode="External"/><Relationship Id="rId110" Type="http://schemas.openxmlformats.org/officeDocument/2006/relationships/hyperlink" Target="https://hal.science/search/index/?q=*&amp;authFullName_s=Eric Remy" TargetMode="External"/><Relationship Id="rId111" Type="http://schemas.openxmlformats.org/officeDocument/2006/relationships/hyperlink" Target="https://hal.science/search/index/?q=*&amp;authFullName_s=Vincent Penn&#233;" TargetMode="External"/><Relationship Id="rId112" Type="http://schemas.openxmlformats.org/officeDocument/2006/relationships/hyperlink" Target="https://hal.science/search/index/?q=*&amp;authFullName_s=Jean-Luc Mari" TargetMode="External"/><Relationship Id="rId113" Type="http://schemas.openxmlformats.org/officeDocument/2006/relationships/hyperlink" Target="https://dx.doi.org/10.1007/s00371-025-04112-3" TargetMode="External"/><Relationship Id="rId114" Type="http://schemas.openxmlformats.org/officeDocument/2006/relationships/hyperlink" Target="https://hal.science/hal-03322710v1" TargetMode="External"/><Relationship Id="rId115" Type="http://schemas.openxmlformats.org/officeDocument/2006/relationships/hyperlink" Target="https://hal.science/search/index/?q=*&amp;authFullName_s=Manon Peuzin-Jubert" TargetMode="External"/><Relationship Id="rId116" Type="http://schemas.openxmlformats.org/officeDocument/2006/relationships/hyperlink" Target="https://hal.science/search/index/?q=*&amp;authFullName_s=Arnaud Polette" TargetMode="External"/><Relationship Id="rId117" Type="http://schemas.openxmlformats.org/officeDocument/2006/relationships/hyperlink" Target="https://hal.science/search/index/?q=*&amp;authFullName_s=Dominique Nozais" TargetMode="External"/><Relationship Id="rId118" Type="http://schemas.openxmlformats.org/officeDocument/2006/relationships/hyperlink" Target="https://hal.science/search/index/?q=*&amp;authFullName_s=Jean-Philippe Pernot" TargetMode="External"/><Relationship Id="rId119" Type="http://schemas.openxmlformats.org/officeDocument/2006/relationships/hyperlink" Target="https://dx.doi.org/10.1016/j.cad.2021.103094" TargetMode="External"/><Relationship Id="rId120" Type="http://schemas.openxmlformats.org/officeDocument/2006/relationships/hyperlink" Target="https://hal.science/hal-03146536v1" TargetMode="External"/><Relationship Id="rId121" Type="http://schemas.openxmlformats.org/officeDocument/2006/relationships/hyperlink" Target="https://hal.science/search/index/?q=*&amp;authFullName_s=Nicole Christoff" TargetMode="External"/><Relationship Id="rId122" Type="http://schemas.openxmlformats.org/officeDocument/2006/relationships/hyperlink" Target="https://hal.science/search/index/?q=*&amp;authFullName_s=Laurent Jorda" TargetMode="External"/><Relationship Id="rId123" Type="http://schemas.openxmlformats.org/officeDocument/2006/relationships/hyperlink" Target="https://hal.science/search/index/?q=*&amp;authFullName_s=Sophie Viseur" TargetMode="External"/><Relationship Id="rId124" Type="http://schemas.openxmlformats.org/officeDocument/2006/relationships/hyperlink" Target="https://hal.science/search/index/?q=*&amp;authFullName_s=Sylvain Bouley" TargetMode="External"/><Relationship Id="rId125" Type="http://schemas.openxmlformats.org/officeDocument/2006/relationships/hyperlink" Target="https://hal.science/search/index/?q=*&amp;authFullName_s=Agata Manolova" TargetMode="External"/><Relationship Id="rId126" Type="http://schemas.openxmlformats.org/officeDocument/2006/relationships/hyperlink" Target="https://dx.doi.org/10.1007/s11038-020-09535-7" TargetMode="External"/><Relationship Id="rId127" Type="http://schemas.openxmlformats.org/officeDocument/2006/relationships/hyperlink" Target="https://hal.science/hal-01528103v1" TargetMode="External"/><Relationship Id="rId128" Type="http://schemas.openxmlformats.org/officeDocument/2006/relationships/hyperlink" Target="https://hal.science/search/index/?q=*&amp;authFullName_s=Aldo Gonzalez-Lorenzo" TargetMode="External"/><Relationship Id="rId129" Type="http://schemas.openxmlformats.org/officeDocument/2006/relationships/hyperlink" Target="https://hal.science/search/index/?q=*&amp;authFullName_s=Alexandra Bac" TargetMode="External"/><Relationship Id="rId130" Type="http://schemas.openxmlformats.org/officeDocument/2006/relationships/hyperlink" Target="https://hal.science/search/index/?q=*&amp;authFullName_s=Pedro Real" TargetMode="External"/><Relationship Id="rId131" Type="http://schemas.openxmlformats.org/officeDocument/2006/relationships/hyperlink" Target="https://dx.doi.org/10.1016/j.topol.2017.05.008" TargetMode="External"/><Relationship Id="rId132" Type="http://schemas.openxmlformats.org/officeDocument/2006/relationships/hyperlink" Target="https://amu.hal.science/hal-01318144v1" TargetMode="External"/><Relationship Id="rId133" Type="http://schemas.openxmlformats.org/officeDocument/2006/relationships/hyperlink" Target="https://hal.science/search/index/?q=*&amp;authFullName_s=Isabelle Brunette" TargetMode="External"/><Relationship Id="rId134" Type="http://schemas.openxmlformats.org/officeDocument/2006/relationships/hyperlink" Target="https://hal.science/search/index/?q=*&amp;authFullName_s=Jean Meunier" TargetMode="External"/><Relationship Id="rId135" Type="http://schemas.openxmlformats.org/officeDocument/2006/relationships/hyperlink" Target="https://dx.doi.org/10.1049/iet-bmt.2015.0048" TargetMode="External"/><Relationship Id="rId136" Type="http://schemas.openxmlformats.org/officeDocument/2006/relationships/hyperlink" Target="https://amu.hal.science/hal-01281355v1" TargetMode="External"/><Relationship Id="rId137" Type="http://schemas.openxmlformats.org/officeDocument/2006/relationships/hyperlink" Target="https://hal.science/search/index/?q=*&amp;authFullName_s=Valentin Leonardi" TargetMode="External"/><Relationship Id="rId138" Type="http://schemas.openxmlformats.org/officeDocument/2006/relationships/hyperlink" Target="https://hal.science/search/index/?q=*&amp;authFullName_s=Vincent Vidal" TargetMode="External"/><Relationship Id="rId139" Type="http://schemas.openxmlformats.org/officeDocument/2006/relationships/hyperlink" Target="https://hal.science/search/index/?q=*&amp;authFullName_s=Marc Daniel" TargetMode="External"/><Relationship Id="rId140" Type="http://schemas.openxmlformats.org/officeDocument/2006/relationships/hyperlink" Target="https://dx.doi.org/10.1007/s00371-014-0978-6" TargetMode="External"/><Relationship Id="rId141" Type="http://schemas.openxmlformats.org/officeDocument/2006/relationships/hyperlink" Target="https://amu.hal.science/hal-01285969v1" TargetMode="External"/><Relationship Id="rId142" Type="http://schemas.openxmlformats.org/officeDocument/2006/relationships/hyperlink" Target="https://hal.science/search/index/?q=*&amp;authFullName_s=Helena Molina-Abril" TargetMode="External"/><Relationship Id="rId143" Type="http://schemas.openxmlformats.org/officeDocument/2006/relationships/hyperlink" Target="https://dx.doi.org/10.1007/s00200-014-0248-x" TargetMode="External"/><Relationship Id="rId144" Type="http://schemas.openxmlformats.org/officeDocument/2006/relationships/hyperlink" Target="https://amu.hal.science/hal-01285963v1" TargetMode="External"/><Relationship Id="rId145" Type="http://schemas.openxmlformats.org/officeDocument/2006/relationships/hyperlink" Target="https://hal.science/search/index/?q=*&amp;authFullName_s=Edouard Auvinet" TargetMode="External"/><Relationship Id="rId146" Type="http://schemas.openxmlformats.org/officeDocument/2006/relationships/hyperlink" Target="https://dx.doi.org/10.1080/21681163.2015.1077164" TargetMode="External"/><Relationship Id="rId147" Type="http://schemas.openxmlformats.org/officeDocument/2006/relationships/hyperlink" Target="https://amu.hal.science/hal-01341021v1" TargetMode="External"/><Relationship Id="rId148" Type="http://schemas.openxmlformats.org/officeDocument/2006/relationships/hyperlink" Target="https://hal.science/search/index/?q=*&amp;authFullName_s=Guillaume Thibault" TargetMode="External"/><Relationship Id="rId149" Type="http://schemas.openxmlformats.org/officeDocument/2006/relationships/hyperlink" Target="https://hal.science/search/index/?q=*&amp;authFullName_s=Bernard Fertil" TargetMode="External"/><Relationship Id="rId150" Type="http://schemas.openxmlformats.org/officeDocument/2006/relationships/hyperlink" Target="https://hal.science/search/index/?q=*&amp;authFullName_s=Sandrine Pereira" TargetMode="External"/><Relationship Id="rId151" Type="http://schemas.openxmlformats.org/officeDocument/2006/relationships/hyperlink" Target="https://hal.science/search/index/?q=*&amp;authFullName_s=Claire L. Navarro" TargetMode="External"/><Relationship Id="rId152" Type="http://schemas.openxmlformats.org/officeDocument/2006/relationships/hyperlink" Target="https://hal.science/search/index/?q=*&amp;authFullName_s=Pierre Cau" TargetMode="External"/><Relationship Id="rId153" Type="http://schemas.openxmlformats.org/officeDocument/2006/relationships/hyperlink" Target="https://dx.doi.org/10.1142/S0218001413570024" TargetMode="External"/><Relationship Id="rId154" Type="http://schemas.openxmlformats.org/officeDocument/2006/relationships/hyperlink" Target="https://amu.hal.science/hal-01341023v1" TargetMode="External"/><Relationship Id="rId155" Type="http://schemas.openxmlformats.org/officeDocument/2006/relationships/hyperlink" Target="https://hal.science/search/index/?q=*&amp;authFullName_s=Ana Pacheco" TargetMode="External"/><Relationship Id="rId156" Type="http://schemas.openxmlformats.org/officeDocument/2006/relationships/hyperlink" Target="https://dx.doi.org/10.1007/s10472-013-9336-z" TargetMode="External"/><Relationship Id="rId157" Type="http://schemas.openxmlformats.org/officeDocument/2006/relationships/hyperlink" Target="https://api.istex.fr/ark:/67375/VQC-0NMT0GWK-Q/fulltext.pdf?sid=hal" TargetMode="External"/><Relationship Id="rId158" Type="http://schemas.openxmlformats.org/officeDocument/2006/relationships/hyperlink" Target="https://amu.hal.science/hal-01341024v1" TargetMode="External"/><Relationship Id="rId159" Type="http://schemas.openxmlformats.org/officeDocument/2006/relationships/hyperlink" Target="https://hal.science/search/index/?q=*&amp;authFullName_s=C&#233;dric Clouchoux" TargetMode="External"/><Relationship Id="rId160" Type="http://schemas.openxmlformats.org/officeDocument/2006/relationships/hyperlink" Target="https://hal.science/search/index/?q=*&amp;authFullName_s=Dimitri Kudelski" TargetMode="External"/><Relationship Id="rId161" Type="http://schemas.openxmlformats.org/officeDocument/2006/relationships/hyperlink" Target="https://hal.science/search/index/?q=*&amp;authFullName_s=Ali Gholipour" TargetMode="External"/><Relationship Id="rId162" Type="http://schemas.openxmlformats.org/officeDocument/2006/relationships/hyperlink" Target="https://hal.science/search/index/?q=*&amp;authFullName_s=Simon Warfield" TargetMode="External"/><Relationship Id="rId163" Type="http://schemas.openxmlformats.org/officeDocument/2006/relationships/hyperlink" Target="https://dx.doi.org/10.1007/s00429-011-0325-x" TargetMode="External"/><Relationship Id="rId164" Type="http://schemas.openxmlformats.org/officeDocument/2006/relationships/hyperlink" Target="https://api.istex.fr/ark:/67375/VQC-281TCSK9-W/fulltext.pdf?sid=hal" TargetMode="External"/><Relationship Id="rId165" Type="http://schemas.openxmlformats.org/officeDocument/2006/relationships/hyperlink" Target="https://amu.hal.science/hal-01341026v1" TargetMode="External"/><Relationship Id="rId166" Type="http://schemas.openxmlformats.org/officeDocument/2006/relationships/hyperlink" Target="https://hal.science/search/index/?q=*&amp;authFullName_s=Giovanni Scrofani" TargetMode="External"/><Relationship Id="rId167" Type="http://schemas.openxmlformats.org/officeDocument/2006/relationships/hyperlink" Target="https://dx.doi.org/10.1142/S0219467811004226" TargetMode="External"/><Relationship Id="rId168" Type="http://schemas.openxmlformats.org/officeDocument/2006/relationships/hyperlink" Target="https://amu.hal.science/hal-01341028v1" TargetMode="External"/><Relationship Id="rId169" Type="http://schemas.openxmlformats.org/officeDocument/2006/relationships/hyperlink" Target="https://hal.science/search/index/?q=*&amp;authFullName_s=Jean Sequeira" TargetMode="External"/><Relationship Id="rId170" Type="http://schemas.openxmlformats.org/officeDocument/2006/relationships/hyperlink" Target="https://amu.hal.science/hal-01341027v1" TargetMode="External"/><Relationship Id="rId171" Type="http://schemas.openxmlformats.org/officeDocument/2006/relationships/hyperlink" Target="https://hal.science/search/index/?q=*&amp;authFullName_s=Marine Bouyssi-Kobar" TargetMode="External"/><Relationship Id="rId172" Type="http://schemas.openxmlformats.org/officeDocument/2006/relationships/hyperlink" Target="https://hal.science/search/index/?q=*&amp;authFullName_s=Adre Du Plessis" TargetMode="External"/><Relationship Id="rId173" Type="http://schemas.openxmlformats.org/officeDocument/2006/relationships/hyperlink" Target="https://amu.hal.science/hal-01341029v1" TargetMode="External"/><Relationship Id="rId174" Type="http://schemas.openxmlformats.org/officeDocument/2006/relationships/hyperlink" Target="https://dx.doi.org/10.1142/S021865431000133X" TargetMode="External"/><Relationship Id="rId175" Type="http://schemas.openxmlformats.org/officeDocument/2006/relationships/hyperlink" Target="https://amu.hal.science/hal-01341030v1" TargetMode="External"/><Relationship Id="rId176" Type="http://schemas.openxmlformats.org/officeDocument/2006/relationships/hyperlink" Target="https://amu.hal.science/hal-01341031v1" TargetMode="External"/><Relationship Id="rId177" Type="http://schemas.openxmlformats.org/officeDocument/2006/relationships/hyperlink" Target="https://dx.doi.org/10.1134/S1054661809020035" TargetMode="External"/><Relationship Id="rId178" Type="http://schemas.openxmlformats.org/officeDocument/2006/relationships/hyperlink" Target="https://api.istex.fr/ark:/67375/VQC-537PQX1W-Z/fulltext.pdf?sid=hal" TargetMode="External"/><Relationship Id="rId179" Type="http://schemas.openxmlformats.org/officeDocument/2006/relationships/hyperlink" Target="https://amu.hal.science/hal-01341034v1" TargetMode="External"/><Relationship Id="rId180" Type="http://schemas.openxmlformats.org/officeDocument/2006/relationships/hyperlink" Target="https://dx.doi.org/10.1142/S0219467804001397" TargetMode="External"/><Relationship Id="rId181" Type="http://schemas.openxmlformats.org/officeDocument/2006/relationships/hyperlink" Target="https://amu.hal.science/hal-01341033v1" TargetMode="External"/><Relationship Id="rId182" Type="http://schemas.openxmlformats.org/officeDocument/2006/relationships/hyperlink" Target="https://amu.hal.science/hal-01341036v1" TargetMode="External"/><Relationship Id="rId183" Type="http://schemas.openxmlformats.org/officeDocument/2006/relationships/hyperlink" Target="https://hal.science/hal-05501567v1" TargetMode="External"/><Relationship Id="rId184" Type="http://schemas.openxmlformats.org/officeDocument/2006/relationships/hyperlink" Target="https://hal.science/search/index/?q=*&amp;authFullName_s=Oghenemarho Orukele" TargetMode="External"/><Relationship Id="rId185" Type="http://schemas.openxmlformats.org/officeDocument/2006/relationships/hyperlink" Target="https://dx.doi.org/10.1007/978-3-031-93319-6_12" TargetMode="External"/><Relationship Id="rId186" Type="http://schemas.openxmlformats.org/officeDocument/2006/relationships/hyperlink" Target="https://inria.hal.science/hal-05030886v1" TargetMode="External"/><Relationship Id="rId187" Type="http://schemas.openxmlformats.org/officeDocument/2006/relationships/hyperlink" Target="https://hal.science/search/index/?q=*&amp;authFullName_s=Aldo Gonzalez Lorenzo" TargetMode="External"/><Relationship Id="rId188" Type="http://schemas.openxmlformats.org/officeDocument/2006/relationships/hyperlink" Target="https://dx.doi.org/10.1007/978-3-031-62578-7_3" TargetMode="External"/><Relationship Id="rId189" Type="http://schemas.openxmlformats.org/officeDocument/2006/relationships/hyperlink" Target="https://hal.science/hal-03953372v1" TargetMode="External"/><Relationship Id="rId190" Type="http://schemas.openxmlformats.org/officeDocument/2006/relationships/hyperlink" Target="https://dx.doi.org/10.1007/978-3-031-19897-7_6" TargetMode="External"/><Relationship Id="rId191" Type="http://schemas.openxmlformats.org/officeDocument/2006/relationships/hyperlink" Target="https://hal.science/hal-02130484v1" TargetMode="External"/><Relationship Id="rId192" Type="http://schemas.openxmlformats.org/officeDocument/2006/relationships/hyperlink" Target="https://hal.science/search/index/?q=*&amp;authFullName_s=Bastien Durix" TargetMode="External"/><Relationship Id="rId193" Type="http://schemas.openxmlformats.org/officeDocument/2006/relationships/hyperlink" Target="https://hal.science/search/index/?q=*&amp;authFullName_s=Sylvie Chambon" TargetMode="External"/><Relationship Id="rId194" Type="http://schemas.openxmlformats.org/officeDocument/2006/relationships/hyperlink" Target="https://hal.science/search/index/?q=*&amp;authFullName_s=Kathryn Leonard" TargetMode="External"/><Relationship Id="rId195" Type="http://schemas.openxmlformats.org/officeDocument/2006/relationships/hyperlink" Target="https://hal.science/search/index/?q=*&amp;authFullName_s=G&#233;raldine Morin" TargetMode="External"/><Relationship Id="rId196" Type="http://schemas.openxmlformats.org/officeDocument/2006/relationships/hyperlink" Target="https://dx.doi.org/10.1007/978-3-030-14085-4_27" TargetMode="External"/><Relationship Id="rId197" Type="http://schemas.openxmlformats.org/officeDocument/2006/relationships/hyperlink" Target="https://hal.science/hal-02130468v1" TargetMode="External"/><Relationship Id="rId198" Type="http://schemas.openxmlformats.org/officeDocument/2006/relationships/hyperlink" Target="https://dx.doi.org/10.2312/egs.20191005" TargetMode="External"/><Relationship Id="rId199" Type="http://schemas.openxmlformats.org/officeDocument/2006/relationships/hyperlink" Target="https://hal.science/hal-02130489v1" TargetMode="External"/><Relationship Id="rId200" Type="http://schemas.openxmlformats.org/officeDocument/2006/relationships/hyperlink" Target="https://hal.science/search/index/?q=*&amp;authFullName_s=Florian Beguet" TargetMode="External"/><Relationship Id="rId201" Type="http://schemas.openxmlformats.org/officeDocument/2006/relationships/hyperlink" Target="https://hal.science/search/index/?q=*&amp;authFullName_s=Jacques A. de Guise" TargetMode="External"/><Relationship Id="rId202" Type="http://schemas.openxmlformats.org/officeDocument/2006/relationships/hyperlink" Target="https://hal.science/search/index/?q=*&amp;authFullName_s=Thierry Cresson" TargetMode="External"/><Relationship Id="rId203" Type="http://schemas.openxmlformats.org/officeDocument/2006/relationships/hyperlink" Target="https://hal.science/search/index/?q=*&amp;authFullName_s=Matthieu Schmittbuhl" TargetMode="External"/><Relationship Id="rId204" Type="http://schemas.openxmlformats.org/officeDocument/2006/relationships/hyperlink" Target="https://dx.doi.org/10.2312/egp.20191054" TargetMode="External"/><Relationship Id="rId205" Type="http://schemas.openxmlformats.org/officeDocument/2006/relationships/hyperlink" Target="https://hal.science/hal-02130619v1" TargetMode="External"/><Relationship Id="rId206" Type="http://schemas.openxmlformats.org/officeDocument/2006/relationships/hyperlink" Target="https://hal.science/hal-02130490v1" TargetMode="External"/><Relationship Id="rId207" Type="http://schemas.openxmlformats.org/officeDocument/2006/relationships/hyperlink" Target="https://hal.science/search/index/?q=*&amp;authFullName_s=Ricardo Uribe Lobello" TargetMode="External"/><Relationship Id="rId208" Type="http://schemas.openxmlformats.org/officeDocument/2006/relationships/hyperlink" Target="https://dx.doi.org/10.1007/978-3-030-20867-7_6" TargetMode="External"/><Relationship Id="rId209" Type="http://schemas.openxmlformats.org/officeDocument/2006/relationships/hyperlink" Target="https://hal.science/hal-02130617v1" TargetMode="External"/><Relationship Id="rId210" Type="http://schemas.openxmlformats.org/officeDocument/2006/relationships/hyperlink" Target="https://hal.science/hal-01795062v1" TargetMode="External"/><Relationship Id="rId211" Type="http://schemas.openxmlformats.org/officeDocument/2006/relationships/hyperlink" Target="https://dx.doi.org/10.2312/3dor.20181048" TargetMode="External"/><Relationship Id="rId212" Type="http://schemas.openxmlformats.org/officeDocument/2006/relationships/hyperlink" Target="https://hal.science/hal-02130616v1" TargetMode="External"/><Relationship Id="rId213" Type="http://schemas.openxmlformats.org/officeDocument/2006/relationships/hyperlink" Target="https://hal.science/search/index/?q=*&amp;authFullName_s=Nils Olofsson" TargetMode="External"/><Relationship Id="rId214" Type="http://schemas.openxmlformats.org/officeDocument/2006/relationships/hyperlink" Target="https://hal.science/hal-02130618v1" TargetMode="External"/><Relationship Id="rId215" Type="http://schemas.openxmlformats.org/officeDocument/2006/relationships/hyperlink" Target="https://hal.science/hal-02130551v1" TargetMode="External"/><Relationship Id="rId216" Type="http://schemas.openxmlformats.org/officeDocument/2006/relationships/hyperlink" Target="https://dx.doi.org/10.1007/978-3-030-00692-1_10" TargetMode="External"/><Relationship Id="rId217" Type="http://schemas.openxmlformats.org/officeDocument/2006/relationships/hyperlink" Target="https://hal.science/hal-02130537v1" TargetMode="External"/><Relationship Id="rId218" Type="http://schemas.openxmlformats.org/officeDocument/2006/relationships/hyperlink" Target="https://hal.science/hal-01698847v1" TargetMode="External"/><Relationship Id="rId219" Type="http://schemas.openxmlformats.org/officeDocument/2006/relationships/hyperlink" Target="https://dx.doi.org/10.1007/978-3-319-66272-5_18" TargetMode="External"/><Relationship Id="rId220" Type="http://schemas.openxmlformats.org/officeDocument/2006/relationships/hyperlink" Target="https://hal.science/hal-01493023v1" TargetMode="External"/><Relationship Id="rId221" Type="http://schemas.openxmlformats.org/officeDocument/2006/relationships/hyperlink" Target="https://amu.hal.science/hal-01495367v1" TargetMode="External"/><Relationship Id="rId222" Type="http://schemas.openxmlformats.org/officeDocument/2006/relationships/hyperlink" Target="https://hal.science/hal-01794890v1" TargetMode="External"/><Relationship Id="rId223" Type="http://schemas.openxmlformats.org/officeDocument/2006/relationships/hyperlink" Target="https://dx.doi.org/10.1007/978-3-319-60928-7_32" TargetMode="External"/><Relationship Id="rId224" Type="http://schemas.openxmlformats.org/officeDocument/2006/relationships/hyperlink" Target="https://amu.hal.science/hal-01341015v1" TargetMode="External"/><Relationship Id="rId225" Type="http://schemas.openxmlformats.org/officeDocument/2006/relationships/hyperlink" Target="https://dx.doi.org/10.1007/978-3-319-32360-2_12" TargetMode="External"/><Relationship Id="rId226" Type="http://schemas.openxmlformats.org/officeDocument/2006/relationships/hyperlink" Target="https://hal.science/hal-01381805v1" TargetMode="External"/><Relationship Id="rId227" Type="http://schemas.openxmlformats.org/officeDocument/2006/relationships/hyperlink" Target="https://amu.hal.science/hal-01341013v1" TargetMode="External"/><Relationship Id="rId228" Type="http://schemas.openxmlformats.org/officeDocument/2006/relationships/hyperlink" Target="https://hal.science/search/index/?q=*&amp;authFullName_s=Asmae Dahrabou" TargetMode="External"/><Relationship Id="rId229" Type="http://schemas.openxmlformats.org/officeDocument/2006/relationships/hyperlink" Target="https://hal.science/search/index/?q=*&amp;authFullName_s=Jeremy Rohmer" TargetMode="External"/><Relationship Id="rId230" Type="http://schemas.openxmlformats.org/officeDocument/2006/relationships/hyperlink" Target="https://dx.doi.org/10.1007/978-3-319-39441-1_10" TargetMode="External"/><Relationship Id="rId231" Type="http://schemas.openxmlformats.org/officeDocument/2006/relationships/hyperlink" Target="https://hal.science/hal-01476541v1" TargetMode="External"/><Relationship Id="rId232" Type="http://schemas.openxmlformats.org/officeDocument/2006/relationships/hyperlink" Target="https://amu.hal.science/hal-01490130v1" TargetMode="External"/><Relationship Id="rId233" Type="http://schemas.openxmlformats.org/officeDocument/2006/relationships/hyperlink" Target="https://hal.science/search/index/?q=*&amp;authFullName_s=Sarah Bali" TargetMode="External"/><Relationship Id="rId234" Type="http://schemas.openxmlformats.org/officeDocument/2006/relationships/hyperlink" Target="https://amu.hal.science/hal-01341014v1" TargetMode="External"/><Relationship Id="rId235" Type="http://schemas.openxmlformats.org/officeDocument/2006/relationships/hyperlink" Target="https://hal.science/search/index/?q=*&amp;authFullName_s=Mateusz Juda" TargetMode="External"/><Relationship Id="rId236" Type="http://schemas.openxmlformats.org/officeDocument/2006/relationships/hyperlink" Target="https://dx.doi.org/10.1007/978-3-319-39441-1_12" TargetMode="External"/><Relationship Id="rId237" Type="http://schemas.openxmlformats.org/officeDocument/2006/relationships/hyperlink" Target="https://hal.science/hal-01499699v1" TargetMode="External"/><Relationship Id="rId238" Type="http://schemas.openxmlformats.org/officeDocument/2006/relationships/hyperlink" Target="https://amu.hal.science/hal-01341017v1" TargetMode="External"/><Relationship Id="rId239" Type="http://schemas.openxmlformats.org/officeDocument/2006/relationships/hyperlink" Target="https://amu.hal.science/hal-01341018v1" TargetMode="External"/><Relationship Id="rId240" Type="http://schemas.openxmlformats.org/officeDocument/2006/relationships/hyperlink" Target="https://amu.hal.science/hal-01341016v1" TargetMode="External"/><Relationship Id="rId241" Type="http://schemas.openxmlformats.org/officeDocument/2006/relationships/hyperlink" Target="https://hal.science/hal-01499700v1" TargetMode="External"/><Relationship Id="rId242" Type="http://schemas.openxmlformats.org/officeDocument/2006/relationships/hyperlink" Target="https://hal.science/search/index/?q=*&amp;authFullName_s=Martin-Pierre Schmidt" TargetMode="External"/><Relationship Id="rId243" Type="http://schemas.openxmlformats.org/officeDocument/2006/relationships/hyperlink" Target="https://hal.science/search/index/?q=*&amp;authFullName_s=Jennifer Muscato" TargetMode="External"/><Relationship Id="rId244" Type="http://schemas.openxmlformats.org/officeDocument/2006/relationships/hyperlink" Target="https://amu.hal.science/hal-01341037v1" TargetMode="External"/><Relationship Id="rId245" Type="http://schemas.openxmlformats.org/officeDocument/2006/relationships/hyperlink" Target="https://dx.doi.org/10.1007/978-3-319-23117-4_53" TargetMode="External"/><Relationship Id="rId246" Type="http://schemas.openxmlformats.org/officeDocument/2006/relationships/hyperlink" Target="https://amu.hal.science/hal-01341019v1" TargetMode="External"/><Relationship Id="rId247" Type="http://schemas.openxmlformats.org/officeDocument/2006/relationships/hyperlink" Target="https://hal.science/hal-01499703v1" TargetMode="External"/><Relationship Id="rId248" Type="http://schemas.openxmlformats.org/officeDocument/2006/relationships/hyperlink" Target="https://dx.doi.org/10.1109/IPTA.2014.7001979" TargetMode="External"/><Relationship Id="rId249" Type="http://schemas.openxmlformats.org/officeDocument/2006/relationships/hyperlink" Target="https://hal.science/hal-01381797v1" TargetMode="External"/><Relationship Id="rId250" Type="http://schemas.openxmlformats.org/officeDocument/2006/relationships/hyperlink" Target="https://dx.doi.org/10.1109/SYNASC.2014.82" TargetMode="External"/><Relationship Id="rId251" Type="http://schemas.openxmlformats.org/officeDocument/2006/relationships/hyperlink" Target="https://hal.science/hal-01311372v1" TargetMode="External"/><Relationship Id="rId252" Type="http://schemas.openxmlformats.org/officeDocument/2006/relationships/hyperlink" Target="https://hal.science/hal-01499702v1" TargetMode="External"/><Relationship Id="rId253" Type="http://schemas.openxmlformats.org/officeDocument/2006/relationships/hyperlink" Target="https://dx.doi.org/10.1109/EMBC.2014.6944338" TargetMode="External"/><Relationship Id="rId254" Type="http://schemas.openxmlformats.org/officeDocument/2006/relationships/hyperlink" Target="https://hal.science/hal-01499701v1" TargetMode="External"/><Relationship Id="rId255" Type="http://schemas.openxmlformats.org/officeDocument/2006/relationships/hyperlink" Target="https://dx.doi.org/10.1109/CRV.2014.51" TargetMode="External"/><Relationship Id="rId256" Type="http://schemas.openxmlformats.org/officeDocument/2006/relationships/hyperlink" Target="https://hal.science/hal-01311429v1" TargetMode="External"/><Relationship Id="rId257" Type="http://schemas.openxmlformats.org/officeDocument/2006/relationships/hyperlink" Target="https://hal.science/search/index/?q=*&amp;authFullName_s=Philippe Souteyrand" TargetMode="External"/><Relationship Id="rId258" Type="http://schemas.openxmlformats.org/officeDocument/2006/relationships/hyperlink" Target="https://amu.hal.science/hal-01341022v1" TargetMode="External"/><Relationship Id="rId259" Type="http://schemas.openxmlformats.org/officeDocument/2006/relationships/hyperlink" Target="https://hal.science/hal-01499707v1" TargetMode="External"/><Relationship Id="rId260" Type="http://schemas.openxmlformats.org/officeDocument/2006/relationships/hyperlink" Target="https://hal.science/hal-01311373v1" TargetMode="External"/><Relationship Id="rId261" Type="http://schemas.openxmlformats.org/officeDocument/2006/relationships/hyperlink" Target="https://hal.science/search/index/?q=*&amp;authFullName_s=Julien Frandon" TargetMode="External"/><Relationship Id="rId262" Type="http://schemas.openxmlformats.org/officeDocument/2006/relationships/hyperlink" Target="https://hal.science/hal-01499706v1" TargetMode="External"/><Relationship Id="rId263" Type="http://schemas.openxmlformats.org/officeDocument/2006/relationships/hyperlink" Target="https://hal.science/hal-01499705v1" TargetMode="External"/><Relationship Id="rId264" Type="http://schemas.openxmlformats.org/officeDocument/2006/relationships/hyperlink" Target="https://hal.science/hal-01311433v1" TargetMode="External"/><Relationship Id="rId265" Type="http://schemas.openxmlformats.org/officeDocument/2006/relationships/hyperlink" Target="https://hal.science/search/index/?q=*&amp;authFullName_s=van Tran Nam" TargetMode="External"/><Relationship Id="rId266" Type="http://schemas.openxmlformats.org/officeDocument/2006/relationships/hyperlink" Target="https://hal.science/hal-01499704v1" TargetMode="External"/><Relationship Id="rId267" Type="http://schemas.openxmlformats.org/officeDocument/2006/relationships/hyperlink" Target="https://dx.doi.org/10.1007/978-3-642-37067-0-18" TargetMode="External"/><Relationship Id="rId268" Type="http://schemas.openxmlformats.org/officeDocument/2006/relationships/hyperlink" Target="https://hal.science/hal-01311434v1" TargetMode="External"/><Relationship Id="rId269" Type="http://schemas.openxmlformats.org/officeDocument/2006/relationships/hyperlink" Target="https://amu.hal.science/hal-01488256v1" TargetMode="External"/><Relationship Id="rId270" Type="http://schemas.openxmlformats.org/officeDocument/2006/relationships/hyperlink" Target="https://hal.science/hal-01499708v1" TargetMode="External"/><Relationship Id="rId271" Type="http://schemas.openxmlformats.org/officeDocument/2006/relationships/hyperlink" Target="https://hal.science/hal-01499709v1" TargetMode="External"/><Relationship Id="rId272" Type="http://schemas.openxmlformats.org/officeDocument/2006/relationships/hyperlink" Target="https://hal.science/hal-01311443v1" TargetMode="External"/><Relationship Id="rId273" Type="http://schemas.openxmlformats.org/officeDocument/2006/relationships/hyperlink" Target="https://dx.doi.org/10.1145/2461217.2461239" TargetMode="External"/><Relationship Id="rId274" Type="http://schemas.openxmlformats.org/officeDocument/2006/relationships/hyperlink" Target="https://hal.science/hal-01311376v1" TargetMode="External"/><Relationship Id="rId275" Type="http://schemas.openxmlformats.org/officeDocument/2006/relationships/hyperlink" Target="https://hal.science/hal-01499711v1" TargetMode="External"/><Relationship Id="rId276" Type="http://schemas.openxmlformats.org/officeDocument/2006/relationships/hyperlink" Target="https://hal.science/hal-01499714v1" TargetMode="External"/><Relationship Id="rId277" Type="http://schemas.openxmlformats.org/officeDocument/2006/relationships/hyperlink" Target="https://hal.science/hal-01499713v1" TargetMode="External"/><Relationship Id="rId278" Type="http://schemas.openxmlformats.org/officeDocument/2006/relationships/hyperlink" Target="https://hal.science/hal-01499712v1" TargetMode="External"/><Relationship Id="rId279" Type="http://schemas.openxmlformats.org/officeDocument/2006/relationships/hyperlink" Target="https://dx.doi.org/10.1109/SMI.2010.35" TargetMode="External"/><Relationship Id="rId280" Type="http://schemas.openxmlformats.org/officeDocument/2006/relationships/hyperlink" Target="https://hal.science/hal-01499710v1" TargetMode="External"/><Relationship Id="rId281" Type="http://schemas.openxmlformats.org/officeDocument/2006/relationships/hyperlink" Target="https://hal.science/search/index/?q=*&amp;authFullName_s=Javier Carnero" TargetMode="External"/><Relationship Id="rId282" Type="http://schemas.openxmlformats.org/officeDocument/2006/relationships/hyperlink" Target="https://hal.science/search/index/?q=*&amp;authFullName_s=Daniel Diaz-Pernil" TargetMode="External"/><Relationship Id="rId283" Type="http://schemas.openxmlformats.org/officeDocument/2006/relationships/hyperlink" Target="https://hal.science/hal-01499715v1" TargetMode="External"/><Relationship Id="rId284" Type="http://schemas.openxmlformats.org/officeDocument/2006/relationships/hyperlink" Target="https://hal.science/hal-01499716v1" TargetMode="External"/><Relationship Id="rId285" Type="http://schemas.openxmlformats.org/officeDocument/2006/relationships/hyperlink" Target="https://dx.doi.org/10.1007/978-3-642-04397-0_28" TargetMode="External"/><Relationship Id="rId286" Type="http://schemas.openxmlformats.org/officeDocument/2006/relationships/hyperlink" Target="https://hal.science/hal-01499717v1" TargetMode="External"/><Relationship Id="rId287" Type="http://schemas.openxmlformats.org/officeDocument/2006/relationships/hyperlink" Target="https://hal.science/search/index/?q=*&amp;authFullName_s=Caroline Devic" TargetMode="External"/><Relationship Id="rId288" Type="http://schemas.openxmlformats.org/officeDocument/2006/relationships/hyperlink" Target="https://hal.science/search/index/?q=*&amp;authFullName_s=Jean-Fran&#231;ois Horn" TargetMode="External"/><Relationship Id="rId289" Type="http://schemas.openxmlformats.org/officeDocument/2006/relationships/hyperlink" Target="https://amu.hal.science/hal-01341032v1" TargetMode="External"/><Relationship Id="rId290" Type="http://schemas.openxmlformats.org/officeDocument/2006/relationships/hyperlink" Target="https://hal.science/hal-01499719v1" TargetMode="External"/><Relationship Id="rId291" Type="http://schemas.openxmlformats.org/officeDocument/2006/relationships/hyperlink" Target="https://hal.science/search/index/?q=*&amp;authFullName_s=Nicolas Jesson" TargetMode="External"/><Relationship Id="rId292" Type="http://schemas.openxmlformats.org/officeDocument/2006/relationships/hyperlink" Target="https://hal.science/hal-01499720v1" TargetMode="External"/><Relationship Id="rId293" Type="http://schemas.openxmlformats.org/officeDocument/2006/relationships/hyperlink" Target="https://hal.science/hal-01499718v1" TargetMode="External"/><Relationship Id="rId294" Type="http://schemas.openxmlformats.org/officeDocument/2006/relationships/hyperlink" Target="https://hal.science/hal-01499721v1" TargetMode="External"/><Relationship Id="rId295" Type="http://schemas.openxmlformats.org/officeDocument/2006/relationships/hyperlink" Target="https://hal.science/search/index/?q=*&amp;authFullName_s=Florian Graglia" TargetMode="External"/><Relationship Id="rId296" Type="http://schemas.openxmlformats.org/officeDocument/2006/relationships/hyperlink" Target="https://hal.science/search/index/?q=*&amp;authFullName_s=Georges Baikoff" TargetMode="External"/><Relationship Id="rId297" Type="http://schemas.openxmlformats.org/officeDocument/2006/relationships/hyperlink" Target="https://dx.doi.org/10.1109/IEMBS.2007.4353619" TargetMode="External"/><Relationship Id="rId298" Type="http://schemas.openxmlformats.org/officeDocument/2006/relationships/hyperlink" Target="https://hal.science/hal-01499722v1" TargetMode="External"/><Relationship Id="rId299" Type="http://schemas.openxmlformats.org/officeDocument/2006/relationships/hyperlink" Target="https://amu.hal.science/hal-01488834v1" TargetMode="External"/><Relationship Id="rId300" Type="http://schemas.openxmlformats.org/officeDocument/2006/relationships/hyperlink" Target="https://hal.science/hal-01311458v1" TargetMode="External"/><Relationship Id="rId301" Type="http://schemas.openxmlformats.org/officeDocument/2006/relationships/hyperlink" Target="https://hal.science/search/index/?q=*&amp;authFullName_s=John Barron" TargetMode="External"/><Relationship Id="rId302" Type="http://schemas.openxmlformats.org/officeDocument/2006/relationships/hyperlink" Target="https://dx.doi.org/10.1109/CRV.2006.84" TargetMode="External"/><Relationship Id="rId303" Type="http://schemas.openxmlformats.org/officeDocument/2006/relationships/hyperlink" Target="https://amu.hal.science/hal-01341035v1" TargetMode="External"/><Relationship Id="rId304" Type="http://schemas.openxmlformats.org/officeDocument/2006/relationships/hyperlink" Target="https://hal.science/hal-01499723v1" TargetMode="External"/><Relationship Id="rId305" Type="http://schemas.openxmlformats.org/officeDocument/2006/relationships/hyperlink" Target="https://dx.doi.org/10.1007/978-3-540-25944-2_20" TargetMode="External"/><Relationship Id="rId306" Type="http://schemas.openxmlformats.org/officeDocument/2006/relationships/hyperlink" Target="https://hal.science/hal-01499725v1" TargetMode="External"/><Relationship Id="rId307" Type="http://schemas.openxmlformats.org/officeDocument/2006/relationships/hyperlink" Target="https://dx.doi.org/10.1109/IEMBS.2001.1017307" TargetMode="External"/><Relationship Id="rId308" Type="http://schemas.openxmlformats.org/officeDocument/2006/relationships/hyperlink" Target="https://hal.science/hal-01499726v1" TargetMode="External"/><Relationship Id="rId309" Type="http://schemas.openxmlformats.org/officeDocument/2006/relationships/hyperlink" Target="https://hal.science/search/index/?q=*&amp;authFullName_s=Laurent Astart" TargetMode="External"/><Relationship Id="rId310" Type="http://schemas.openxmlformats.org/officeDocument/2006/relationships/hyperlink" Target="https://dx.doi.org/10.1007/3-540-45572-8_2" TargetMode="External"/><Relationship Id="rId311" Type="http://schemas.openxmlformats.org/officeDocument/2006/relationships/hyperlink" Target="https://api.istex.fr/ark:/67375/HCB-H301C6S3-1/fulltext.pdf?sid=hal" TargetMode="External"/><Relationship Id="rId312" Type="http://schemas.openxmlformats.org/officeDocument/2006/relationships/hyperlink" Target="https://hal.science/hal-01499724v1" TargetMode="External"/><Relationship Id="rId313" Type="http://schemas.openxmlformats.org/officeDocument/2006/relationships/hyperlink" Target="https://hal.science/hal-01499727v1" TargetMode="External"/><Relationship Id="rId314" Type="http://schemas.openxmlformats.org/officeDocument/2006/relationships/hyperlink" Target="https://inria.hal.science/hal-02361776v1" TargetMode="External"/><Relationship Id="rId315" Type="http://schemas.openxmlformats.org/officeDocument/2006/relationships/hyperlink" Target="https://hal.science/search/index/?q=*&amp;authFullName_s=Franck Hetroy-Wheeler" TargetMode="External"/><Relationship Id="rId316" Type="http://schemas.openxmlformats.org/officeDocument/2006/relationships/hyperlink" Target="https://hal.science/search/index/?q=*&amp;authFullName_s=G&#233;rard Subsol" TargetMode="External"/><Relationship Id="rId317" Type="http://schemas.openxmlformats.org/officeDocument/2006/relationships/hyperlink" Target="https://dx.doi.org/10.1002/9781119681069" TargetMode="External"/><Relationship Id="rId318" Type="http://schemas.openxmlformats.org/officeDocument/2006/relationships/hyperlink" Target="https://hal.science/hal-03628939v1" TargetMode="External"/><Relationship Id="rId319" Type="http://schemas.openxmlformats.org/officeDocument/2006/relationships/hyperlink" Target="https://dx.doi.org/10.1002/9781119313922.ch9" TargetMode="External"/><Relationship Id="rId320" Type="http://schemas.openxmlformats.org/officeDocument/2006/relationships/hyperlink" Target="https://inria.hal.science/hal-02058296v1" TargetMode="External"/><Relationship Id="rId321" Type="http://schemas.openxmlformats.org/officeDocument/2006/relationships/hyperlink" Target="http://www.cnrseditions.fr/mathematiques/7818-informatique-mathematique.html" TargetMode="External"/><Relationship Id="rId322" Type="http://schemas.openxmlformats.org/officeDocument/2006/relationships/hyperlink" Target="https://amu.hal.science/hal-01341025v1" TargetMode="External"/><Relationship Id="rId323" Type="http://schemas.openxmlformats.org/officeDocument/2006/relationships/hyperlink" Target="https://hal.science/hal-03508969v1" TargetMode="External"/><Relationship Id="rId324" Type="http://schemas.openxmlformats.org/officeDocument/2006/relationships/hyperlink" Target="https://amu.hal.science/hal-01488782v1" TargetMode="External"/><Relationship Id="rId325" Type="http://schemas.openxmlformats.org/officeDocument/2006/relationships/hyperlink" Target="https://amu.hal.science/hal-01488777v1" TargetMode="External"/><Relationship Id="rId326" Type="http://schemas.openxmlformats.org/officeDocument/2006/relationships/hyperlink" Target="https://hal.science/tel-02464892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MARI</dc:title>
  <dc:description>CV</dc:description>
  <dc:subject/>
  <cp:keywords/>
  <cp:category/>
  <cp:lastModifiedBy/>
  <dcterms:created xsi:type="dcterms:W3CDTF">2026-04-28T01:52:26+02:00</dcterms:created>
  <dcterms:modified xsi:type="dcterms:W3CDTF">2026-04-28T01:52:26+02:00</dcterms:modified>
</cp:coreProperties>
</file>

<file path=docProps/custom.xml><?xml version="1.0" encoding="utf-8"?>
<Properties xmlns="http://schemas.openxmlformats.org/officeDocument/2006/custom-properties" xmlns:vt="http://schemas.openxmlformats.org/officeDocument/2006/docPropsVTypes"/>
</file>