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COLLETTA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Acquisition du langage, gestualité, pragmatique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le lexique en français des enfants scolarisés au Gabon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9" w:history="1"><w:r><w:rPr><w:color w:val="#410a8c"/><w:u w:val="single"/></w:rPr><w:t xml:space="preserve">Gaelle Boutolini Mounanga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Glossa : Revue Scientifique en Orthophonie Logopédie</w:t></w:r><w:r><w:rPr/><w:t xml:space="preserve">, 2022, GLOSSA, 132</w:t></w:r></w:p><w:p><w:pPr/><w:r><w:rPr/><w:t xml:space="preserve">Article dans une revue</w:t></w:r></w:p><w:p><w:pPr/><w:hyperlink r:id="rId7" w:history="1"><w:r><w:rPr><w:color w:val="#410a8c"/><w:u w:val="single"/></w:rPr><w:t xml:space="preserve">hal-03689692v1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Langages</w:t></w:r><w:r><w:rPr/><w:t xml:space="preserve">, 2021, 221, pp.123-137. </w:t></w:r><w:hyperlink r:id="rId14" w:history="1"><w:r><w:rPr><w:color w:val="#410a8c"/><w:u w:val="single"/></w:rPr><w:t xml:space="preserve">⟨10.3917/lang.221.0123⟩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hal-02264407v1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médiation multimodale du savoir. Leçons tirées de pratiques explicatives en café scientifique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Éducation &amp; Didactique</w:t></w:r><w:r><w:rPr/><w:t xml:space="preserve">, 2020, 14-1, pp.9-29. </w:t></w:r><w:hyperlink r:id="rId17" w:history="1"><w:r><w:rPr><w:color w:val="#410a8c"/><w:u w:val="single"/></w:rPr><w:t xml:space="preserve">⟨10.4000/educationdidactique.5292⟩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hal-03583600v1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Multimodal Mediation of Knowledge: instructors' explanations in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Multimodal Communication</w:t></w:r><w:r><w:rPr/><w:t xml:space="preserve">, 2019, 8 (2), </w:t></w:r><w:hyperlink r:id="rId19" w:history="1"><w:r><w:rPr><w:color w:val="#410a8c"/><w:u w:val="single"/></w:rPr><w:t xml:space="preserve">⟨10.1515/mc-2018-0009⟩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hal-03520314v1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Developmental changes in articulation rate and phonic groups during narration in French children aged four to eleven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1" w:history="1"><w:r><w:rPr><w:color w:val="#410a8c"/><w:u w:val="single"/></w:rPr><w:t xml:space="preserve">Ali Hadian-Cefidekhanie</w:t></w:r></w:hyperlink><w:r><w:rPr/><w:t xml:space="preserve">,</w:t></w:r><w:hyperlink r:id="rId22" w:history="1"><w:r><w:rPr><w:color w:val="#410a8c"/><w:u w:val="single"/></w:rPr><w:t xml:space="preserve">Isabelle Rousset</w:t></w:r></w:hyperlink></w:p><w:p><w:pPr/><w:r><w:rPr><w:i w:val="1"/><w:iCs w:val="1"/></w:rPr><w:t xml:space="preserve">Journal of Child Language</w:t></w:r><w:r><w:rPr/><w:t xml:space="preserve">, 2018, 45 (6), pp.1337-1356. </w:t></w:r><w:hyperlink r:id="rId23" w:history="1"><w:r><w:rPr><w:color w:val="#410a8c"/><w:u w:val="single"/></w:rPr><w:t xml:space="preserve">⟨10.1017/S0305000918000235⟩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hal-03689838v1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role of gestural polysigns and gestural sequences in teaching mathematical concepts</w:t></w:r></w:hyperlink></w:p><w:p><w:pPr/><w:hyperlink r:id="rId25" w:history="1"><w:r><w:rPr><w:color w:val="#410a8c"/><w:u w:val="single"/></w:rPr><w:t xml:space="preserve">Alice Ovendale</w:t></w:r></w:hyperlink><w:r><w:rPr/><w:t xml:space="preserve">,</w:t></w:r><w:hyperlink r:id="rId26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Zain Davis</w:t></w:r></w:hyperlink></w:p><w:p><w:pPr/><w:r><w:rPr><w:i w:val="1"/><w:iCs w:val="1"/></w:rPr><w:t xml:space="preserve">Gesture</w:t></w:r><w:r><w:rPr/><w:t xml:space="preserve">, 2018, 17 (1), pp.128--157. </w:t></w:r><w:hyperlink r:id="rId28" w:history="1"><w:r><w:rPr><w:color w:val="#410a8c"/><w:u w:val="single"/></w:rPr><w:t xml:space="preserve">⟨10.1075/gest.00013.ove⟩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hal-02049320v1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Verbal and gestural expressions of motion and space events: New evidences from different age groups and different linguistic environments</w:t></w:r></w:hyperlink></w:p><w:p><w:pPr/><w:hyperlink r:id="rId30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31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pp.1-10</w:t></w:r></w:p><w:p><w:pPr/><w:r><w:rPr/><w:t xml:space="preserve">Article dans une revue</w:t></w:r></w:p><w:p><w:pPr/><w:hyperlink r:id="rId29" w:history="1"><w:r><w:rPr><w:color w:val="#410a8c"/><w:u w:val="single"/></w:rPr><w:t xml:space="preserve">hal-01897588v1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Verbal and gestural expression of motion and spatial events</w:t></w:r></w:hyperlink></w:p><w:p><w:pPr/><w:hyperlink r:id="rId30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31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pp.11-21. </w:t></w:r><w:hyperlink r:id="rId33" w:history="1"><w:r><w:rPr><w:color w:val="#410a8c"/><w:u w:val="single"/></w:rPr><w:t xml:space="preserve">⟨10.1075/lia.15002.fib⟩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hal-01897589v1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cross-linguistic study of the development of gesture and speech in Zulu and French oral narratives</w:t></w:r></w:hyperlink></w:p><w:p><w:pPr/><w:hyperlink r:id="rId35" w:history="1"><w:r><w:rPr><w:color w:val="#410a8c"/><w:u w:val="single"/></w:rPr><w:t xml:space="preserve">Ramona Kunene Nicolas</w:t></w:r></w:hyperlink><w:r><w:rPr/><w:t xml:space="preserve">,</w:t></w:r><w:hyperlink r:id="rId31" w:history="1"><w:r><w:rPr><w:color w:val="#410a8c"/><w:u w:val="single"/></w:rPr><w:t xml:space="preserve">Michèle Guidetti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Journal of Child Language</w:t></w:r><w:r><w:rPr/><w:t xml:space="preserve">, 2017, 44 (01), pp.36-62. </w:t></w:r><w:hyperlink r:id="rId36" w:history="1"><w:r><w:rPr><w:color w:val="#410a8c"/><w:u w:val="single"/></w:rPr><w:t xml:space="preserve">⟨10.1017/S0305000915000628⟩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hal-02074663v1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deixis spatiale : entre indexicalité et représentation</w:t></w:r></w:hyperlink></w:p><w:p><w:pPr/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 française</w:t></w:r><w:r><w:rPr/><w:t xml:space="preserve">, 2017, N° 193 (1), pp.127--144. </w:t></w:r><w:hyperlink r:id="rId38" w:history="1"><w:r><w:rPr><w:color w:val="#410a8c"/><w:u w:val="single"/></w:rPr><w:t xml:space="preserve">⟨10.3917/lf.193.0127⟩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hal-02049323v1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Studying activities that take place in speech interactions: a theoretical and methodological framework</w:t></w:r></w:hyperlink></w:p><w:p><w:pPr/><w:hyperlink r:id="rId40" w:history="1"><w:r><w:rPr><w:color w:val="#410a8c"/><w:u w:val="single"/></w:rPr><w:t xml:space="preserve">Valérie Saint-Dizier de Almeida</w:t></w:r></w:hyperlink><w:r><w:rPr/><w:t xml:space="preserve">,</w:t></w:r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2" w:history="1"><w:r><w:rPr><w:color w:val="#410a8c"/><w:u w:val="single"/></w:rPr><w:t xml:space="preserve">Antonietta Specogna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International Journal of Qualitative Studies in Education</w:t></w:r><w:r><w:rPr/><w:t xml:space="preserve">, 2016, 29 (5), pp.686-713. </w:t></w:r><w:hyperlink r:id="rId44" w:history="1"><w:r><w:rPr><w:color w:val="#410a8c"/><w:u w:val="single"/></w:rPr><w:t xml:space="preserve">⟨10.1080/09518398.2016.1145277⟩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hal-02320145v1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 sensitive 'how' explanation in children's multimodal behavior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Journal of multimodal communication studies</w:t></w:r><w:r><w:rPr/><w:t xml:space="preserve">, 2015, 2, pp.1-17</w:t></w:r></w:p><w:p><w:pPr/><w:r><w:rPr/><w:t xml:space="preserve">Article dans une revue</w:t></w:r></w:p><w:p><w:pPr/><w:hyperlink r:id="rId45" w:history="1"><w:r><w:rPr><w:color w:val="#410a8c"/><w:u w:val="single"/></w:rPr><w:t xml:space="preserve">halshs-01927270v1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age and language on co-speech gesture production: an investigation of French, American, and Italian children's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31" w:history="1"><w:r><w:rPr><w:color w:val="#410a8c"/><w:u w:val="single"/></w:rPr><w:t xml:space="preserve">Michèle Guidetti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49" w:history="1"><w:r><w:rPr><w:color w:val="#410a8c"/><w:u w:val="single"/></w:rPr><w:t xml:space="preserve">Ozlem Ece Demir</w:t></w:r></w:hyperlink><w:r><w:rPr/><w:t xml:space="preserve">et al.</w:t></w:r></w:p><w:p><w:pPr/><w:r><w:rPr><w:i w:val="1"/><w:iCs w:val="1"/></w:rPr><w:t xml:space="preserve">Journal of Child Language</w:t></w:r><w:r><w:rPr/><w:t xml:space="preserve">, 2015, 42 (01), pp.122-145. </w:t></w:r><w:hyperlink r:id="rId50" w:history="1"><w:r><w:rPr><w:color w:val="#410a8c"/><w:u w:val="single"/></w:rPr><w:t xml:space="preserve">⟨10.1017/S0305000913000585⟩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hal-02074671v1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productions multimodales d'enfants français âgés de dix sept à quarante et un mois en situation de jeu.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Actes du collooque acquisilyon</w:t></w:r><w:r><w:rPr/><w:t xml:space="preserve">, 2011, pp.??-??</w:t></w:r></w:p><w:p><w:pPr/><w:r><w:rPr/><w:t xml:space="preserve">Article dans une revue</w:t></w:r></w:p><w:p><w:pPr/><w:hyperlink r:id="rId51" w:history="1"><w:r><w:rPr><w:color w:val="#410a8c"/><w:u w:val="single"/></w:rPr><w:t xml:space="preserve">halshs-00444386v2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longitudinale des productions multimodales d'enfants français âgés de 18 mois à 3 ans et demi (41 mois).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LIDIL - Revue de linguistique et de didactique des langues</w:t></w:r><w:r><w:rPr/><w:t xml:space="preserve">, 2011, pp.??-??</w:t></w:r></w:p><w:p><w:pPr/><w:r><w:rPr/><w:t xml:space="preserve">Article dans une revue</w:t></w:r></w:p><w:p><w:pPr/><w:hyperlink r:id="rId53" w:history="1"><w:r><w:rPr><w:color w:val="#410a8c"/><w:u w:val="single"/></w:rPr><w:t xml:space="preserve">halshs-00446021v1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Age-related changes in co-speech gesture and narrative: Evidence from French children and adults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Michèle Guidetti</w:t></w:r></w:hyperlink></w:p><w:p><w:pPr/><w:r><w:rPr><w:i w:val="1"/><w:iCs w:val="1"/></w:rPr><w:t xml:space="preserve">Speech Communication</w:t></w:r><w:r><w:rPr/><w:t xml:space="preserve">, 2010, 52 (6), pp.565-575. </w:t></w:r><w:hyperlink r:id="rId55" w:history="1"><w:r><w:rPr><w:color w:val="#410a8c"/><w:u w:val="single"/></w:rPr><w:t xml:space="preserve">⟨10.1016/j.specom.2010.02.009⟩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hal-01292628v1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Premières verbalisations, gestualité et conduites bimodales : données et questions actuelles.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52" w:history="1"><w:r><w:rPr><w:color w:val="#410a8c"/><w:u w:val="single"/></w:rPr><w:t xml:space="preserve">Aurore Batista</w:t></w:r></w:hyperlink></w:p><w:p><w:pPr/><w:r><w:rPr><w:i w:val="1"/><w:iCs w:val="1"/></w:rPr><w:t xml:space="preserve">Rééducation orthophonique</w:t></w:r><w:r><w:rPr/><w:t xml:space="preserve">, 2010, 241, pp.21-34</w:t></w:r></w:p><w:p><w:pPr/><w:r><w:rPr/><w:t xml:space="preserve">Article dans une revue</w:t></w:r></w:p><w:p><w:pPr/><w:hyperlink r:id="rId56" w:history="1"><w:r><w:rPr><w:color w:val="#410a8c"/><w:u w:val="single"/></w:rPr><w:t xml:space="preserve">halshs-00455632v1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Multimodal adaptation to pragmatic constraints in a complex language task: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International Society For Gesture Studies, ISGS</w:t></w:r><w:r><w:rPr/><w:t xml:space="preserve">, Jul 2018, Cape town, South Africa</w:t></w:r></w:p><w:p><w:pPr/><w:r><w:rPr/><w:t xml:space="preserve">Communication dans un congrès</w:t></w:r></w:p><w:p><w:pPr/><w:hyperlink r:id="rId57" w:history="1"><w:r><w:rPr><w:color w:val="#410a8c"/><w:u w:val="single"/></w:rPr><w:t xml:space="preserve">hal-03952283v1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Les Discours programmateurs</w:t></w:r><w:r><w:rPr/><w:t xml:space="preserve">, Jun 2018,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hal-03952291v1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Instructional Use of Multimodal Resources in Explanations During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60" w:history="1"><w:r><w:rPr><w:color w:val="#410a8c"/><w:u w:val="single"/></w:rPr><w:t xml:space="preserve">J.-M. Coletta</w:t></w:r></w:hyperlink></w:p><w:p><w:pPr/><w:r><w:rPr><w:i w:val="1"/><w:iCs w:val="1"/></w:rPr><w:t xml:space="preserve">Conférence de la Société Internationale pour l'Etude des Gestes (ISGS)</w:t></w:r><w:r><w:rPr/><w:t xml:space="preserve">, Jul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halshs-01381019v1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hal-02079904v1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Ressources multimodales utilisées par des apprentis-animateurs en café scientifique.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"Multimodalité et interaction didactique en classe de langue"</w:t></w:r><w:r><w:rPr/><w:t xml:space="preserve">, Laboratoire PLIDAM (INALCO),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hal-01413099v1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Disfluences dans le vieillissement &amp;quot;normal&amp;quot; et la maladie d'Alzheimer : indices segmentaux, suprasegmentaux et gestuels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9" w:history="1"><w:r><w:rPr><w:color w:val="#410a8c"/><w:u w:val="single"/></w:rPr><w:t xml:space="preserve">Silvain Gerber</w:t></w:r></w:hyperlink><w:r><w:rPr/><w:t xml:space="preserve">et al.</w:t></w:r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France. pp.182-190</w:t></w:r></w:p><w:p><w:pPr/><w:r><w:rPr/><w:t xml:space="preserve">Communication dans un congrès</w:t></w:r></w:p><w:p><w:pPr/><w:hyperlink r:id="rId65" w:history="1"><w:r><w:rPr><w:color w:val="#410a8c"/><w:u w:val="single"/></w:rPr><w:t xml:space="preserve">hal-01358197v1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Cross linguistic study of the representation of space in language and gesture</w:t></w:r></w:hyperlink></w:p><w:p><w:pPr/><w:hyperlink r:id="rId71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halshs-02017175v1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do Alzheimer’s patients coordinate rhythmic gestures with singing voice?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SMPC 2015 - 2015 biennial meeting of the Society for Music Perception &amp; Cognition</w:t></w:r><w:r><w:rPr/><w:t xml:space="preserve">, Aug 2015, Nashville,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hal-01243161v1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Hand gestures and speech impairments in spoken and sung modalities in people with Alzheimer's disease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7" w:history="1"><w:r><w:rPr><w:color w:val="#410a8c"/><w:u w:val="single"/></w:rPr><w:t xml:space="preserve">Nathalie Vallée</w:t></w:r></w:hyperlink></w:p><w:p><w:pPr/><w:r><w:rPr><w:i w:val="1"/><w:iCs w:val="1"/></w:rPr><w:t xml:space="preserve">GESPIN 2015 - 4th Conference on Gesture and Speech in Interaction (GESPIN 4)</w:t></w:r><w:r><w:rPr/><w:t xml:space="preserve">, Sep 2015,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hal-01243140v1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Doute, argumentation et modalisation</w:t></w:r></w:hyperlink></w:p><w:p><w:pPr/><w:hyperlink r:id="rId75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6" w:history="1"><w:r><w:rPr><w:color w:val="#410a8c"/><w:u w:val="single"/></w:rPr><w:t xml:space="preserve">Anda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Procédés argumentatifs dans les Communautés de Recherche Philosophique. Symposium conducted at the meeting of ARGAGE (Argumentation&amp; Language)</w:t></w:r><w:r><w:rPr/><w:t xml:space="preserve">, Sep 2015,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hal-02006875v1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réflexivité entre anecdote et raisonnement</w:t></w:r></w:hyperlink></w:p><w:p><w:pPr/><w:hyperlink r:id="rId75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8" w:history="1"><w:r><w:rPr><w:color w:val="#410a8c"/><w:u w:val="single"/></w:rPr><w:t xml:space="preserve">Arnaud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79" w:history="1"><w:r><w:rPr><w:color w:val="#410a8c"/><w:u w:val="single"/></w:rPr><w:t xml:space="preserve">J.-P. Simon</w:t></w:r></w:hyperlink></w:p><w:p><w:pPr/><w:r><w:rPr><w:i w:val="1"/><w:iCs w:val="1"/></w:rPr><w:t xml:space="preserve">ARGAGE (Argumentation &amp; Language)</w:t></w:r><w:r><w:rPr/><w:t xml:space="preserve">, Sep 2015, Lausanne, Suisse</w:t></w:r></w:p><w:p><w:pPr/><w:r><w:rPr/><w:t xml:space="preserve">Communication dans un congrès</w:t></w:r></w:p><w:p><w:pPr/><w:hyperlink r:id="rId77" w:history="1"><w:r><w:rPr><w:color w:val="#410a8c"/><w:u w:val="single"/></w:rPr><w:t xml:space="preserve">halshs-01335896v1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Alzheimer's hand gestures and speech disorders in spoken and sung modalities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81" w:history="1"><w:r><w:rPr><w:color w:val="#410a8c"/><w:u w:val="single"/></w:rPr><w:t xml:space="preserve">Fanny Gaubert</w:t></w:r></w:hyperlink><w:r><w:rPr/><w:t xml:space="preserve">,</w:t></w:r><w:hyperlink r:id="rId82" w:history="1"><w:r><w:rPr><w:color w:val="#410a8c"/><w:u w:val="single"/></w:rPr><w:t xml:space="preserve">Maud Seriux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et al.</w:t></w:r></w:p><w:p><w:pPr/><w:r><w:rPr><w:i w:val="1"/><w:iCs w:val="1"/></w:rPr><w:t xml:space="preserve">AIRS 6th Annual Meeting (2015)</w:t></w:r><w:r><w:rPr/><w:t xml:space="preserve">, Jul 2015, Nashville, TN,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hal-01243048v1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Apraxies manuelles et de la parole en voix parlée et voix chantée chez les personnes atteintes de la maladie d’Alzheimer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2015 - 6èmes Journées de Phonétique Clinique</w:t></w:r><w:r><w:rPr/><w:t xml:space="preserve">, Jun 2015,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hal-01243167v1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Age related changes in the processing of bimodal production between 3 and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5" w:history="1"><w:r><w:rPr><w:color w:val="#410a8c"/><w:u w:val="single"/></w:rPr><w:t xml:space="preserve">Ali Hadian Cefidekhanie</w:t></w:r></w:hyperlink></w:p><w:p><w:pPr/><w:r><w:rPr><w:i w:val="1"/><w:iCs w:val="1"/></w:rPr><w:t xml:space="preserve">6th Conference of the International Society for Gesture Studies (ISGS)</w:t></w:r><w:r><w:rPr/><w:t xml:space="preserve">, Jul 2014, San Diego,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hal-01292709v1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gesture and speech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1" w:history="1"><w:r><w:rPr><w:color w:val="#410a8c"/><w:u w:val="single"/></w:rPr><w:t xml:space="preserve">Ali Hadian-Cefidekhanie</w:t></w:r></w:hyperlink></w:p><w:p><w:pPr/><w:r><w:rPr><w:i w:val="1"/><w:iCs w:val="1"/></w:rPr><w:t xml:space="preserve">International Congress for the Study of Child Language</w:t></w:r><w:r><w:rPr/><w:t xml:space="preserve">, Jul 2014, Amsterdam,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hal-03163291v1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gesture and speech production in the child aged 3 to 11 years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5" w:history="1"><w:r><w:rPr><w:color w:val="#410a8c"/><w:u w:val="single"/></w:rPr><w:t xml:space="preserve">Ali Hadian Cefidekhanie</w:t></w:r></w:hyperlink></w:p><w:p><w:pPr/><w:r><w:rPr><w:i w:val="1"/><w:iCs w:val="1"/></w:rPr><w:t xml:space="preserve">International Congress for the Study of Child Language</w:t></w:r><w:r><w:rPr/><w:t xml:space="preserve">, Aug 2014, San Diego,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hal-03123035v1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Coordination/synchronization gestes-voix dans la démence de la maladie d'Alzheimer en voix parlée et chantée : une étude de cas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JEP 2014 - 30e Journées d'Etudes sur la Parole</w:t></w:r><w:r><w:rPr/><w:t xml:space="preserve">, Jun 2014, Le Mans, France</w:t></w:r></w:p><w:p><w:pPr/><w:r><w:rPr/><w:t xml:space="preserve">Communication dans un congrès</w:t></w:r></w:p><w:p><w:pPr/><w:hyperlink r:id="rId87" w:history="1"><w:r><w:rPr><w:color w:val="#410a8c"/><w:u w:val="single"/></w:rPr><w:t xml:space="preserve">hal-01243196v1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Production et planification de la parole spontanée en contexte narratif chez l'enfant âgé de 3 à 11 ans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5" w:history="1"><w:r><w:rPr><w:color w:val="#410a8c"/><w:u w:val="single"/></w:rPr><w:t xml:space="preserve">Ali Hadian Cefidekhanie</w:t></w:r></w:hyperlink></w:p><w:p><w:pPr/><w:r><w:rPr><w:i w:val="1"/><w:iCs w:val="1"/></w:rPr><w:t xml:space="preserve">23èmes journées d'Etude sur la Parole</w:t></w:r><w:r><w:rPr/><w:t xml:space="preserve">, Jun 2014, Le Mans, France</w:t></w:r></w:p><w:p><w:pPr/><w:r><w:rPr/><w:t xml:space="preserve">Communication dans un congrès</w:t></w:r></w:p><w:p><w:pPr/><w:hyperlink r:id="rId88" w:history="1"><w:r><w:rPr><w:color w:val="#410a8c"/><w:u w:val="single"/></w:rPr><w:t xml:space="preserve">hal-03163222v1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Outil numérique de référence pour l’enseignement-apprentissage des phonèmes anglais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33rd Annual International TESOL France Colloquium</w:t></w:r><w:r><w:rPr/><w:t xml:space="preserve">, Nov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hal-02079607v1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Gesture-speech rate and bimodal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><w:i w:val="1"/><w:iCs w:val="1"/></w:rPr><w:t xml:space="preserve">13th International Congress for the Study of Child Language (IASCL 2014)</w:t></w:r><w:r><w:rPr/><w:t xml:space="preserve">, Jul 2014, Amsterdam,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hal-01292704v1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Coordination/synchronisation gestes-voix dans la démence de type Alzheimer : un protocole expérimental original utilisant la parole et le chant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2013 - 5èmes Journées de Phonétique Clinique</w:t></w:r><w:r><w:rPr/><w:t xml:space="preserve">, Oct 2013, Liège, Belgique</w:t></w:r></w:p><w:p><w:pPr/><w:r><w:rPr/><w:t xml:space="preserve">Communication dans un congrès</w:t></w:r></w:p><w:p><w:pPr/><w:hyperlink r:id="rId91" w:history="1"><w:r><w:rPr><w:color w:val="#410a8c"/><w:u w:val="single"/></w:rPr><w:t xml:space="preserve">hal-01243179v1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Attributing abstract meaning to hand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21" w:history="1"><w:r><w:rPr><w:color w:val="#410a8c"/><w:u w:val="single"/></w:rPr><w:t xml:space="preserve">Ali Hadian-Cefidekhanie</w:t></w:r></w:hyperlink><w:r><w:rPr/><w:t xml:space="preserve">,</w:t></w:r><w:hyperlink r:id="rId71" w:history="1"><w:r><w:rPr><w:color w:val="#410a8c"/><w:u w:val="single"/></w:rPr><w:t xml:space="preserve">Elnaz Jalilian</w:t></w:r></w:hyperlink></w:p><w:p><w:pPr/><w:r><w:rPr><w:i w:val="1"/><w:iCs w:val="1"/></w:rPr><w:t xml:space="preserve">5th International Society for Gesture Studies (ISGS)</w:t></w:r><w:r><w:rPr/><w:t xml:space="preserve">, Jul 2012, Lund, Sweden</w:t></w:r></w:p><w:p><w:pPr/><w:r><w:rPr/><w:t xml:space="preserve">Communication dans un congrès</w:t></w:r></w:p><w:p><w:pPr/><w:hyperlink r:id="rId92" w:history="1"><w:r><w:rPr><w:color w:val="#410a8c"/><w:u w:val="single"/></w:rPr><w:t xml:space="preserve">halshs-02017246v1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Age related changes in French children and adult's multimodal narratives and their underlying factors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Michèle Guidetti</w:t></w:r></w:hyperlink><w:r><w:rPr/><w:t xml:space="preserve">,</w:t></w:r><w:hyperlink r:id="rId94" w:history="1"><w:r><w:rPr><w:color w:val="#410a8c"/><w:u w:val="single"/></w:rPr><w:t xml:space="preserve">Assela Reig Alamillo</w:t></w:r></w:hyperlink><w:r><w:rPr/><w:t xml:space="preserve">,</w:t></w:r><w:hyperlink r:id="rId22" w:history="1"><w:r><w:rPr><w:color w:val="#410a8c"/><w:u w:val="single"/></w:rPr><w:t xml:space="preserve">Isabelle Rousset</w:t></w:r></w:hyperlink></w:p><w:p><w:pPr/><w:r><w:rPr><w:i w:val="1"/><w:iCs w:val="1"/></w:rPr><w:t xml:space="preserve">Multimodalité de la communication chez l'enfant : gestes, émotions, langage et cognition (MULTIMOD)</w:t></w:r><w:r><w:rPr/><w:t xml:space="preserve">, Jul 2009,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hal-01983980v1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du débit de parole chez l'enfant francophone dans des tâches narrative et conversationnelle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2" w:history="1"><w:r><w:rPr><w:color w:val="#410a8c"/><w:u w:val="single"/></w:rPr><w:t xml:space="preserve">Isabelle Rousset</w:t></w:r></w:hyperlink></w:p><w:p><w:pPr/><w:r><w:rPr><w:i w:val="1"/><w:iCs w:val="1"/></w:rPr><w:t xml:space="preserve">27èmes Journées d'Etudes sur la Parole</w:t></w:r><w:r><w:rPr/><w:t xml:space="preserve">, Association Francophone de la Communication Parlée, Jun 2008,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hal-01292877v1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Multimodal explanations in French children: gesture as a window into abstract thought ? Evanston, Chicago, 2007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ISGS 2007 Integrating gesture</w:t></w:r><w:r><w:rPr/><w:t xml:space="preserve">, Jun 2007, Chicago,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hal-03689872v1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gestualité dans les jeux chantés du folklore enfantin: description, transcription et analyse</w:t></w:r></w:hyperlink></w:p><w:p><w:pPr/><w:hyperlink r:id="rId98" w:history="1"><w:r><w:rPr><w:color w:val="#410a8c"/><w:u w:val="single"/></w:rPr><w:t xml:space="preserve">Carole Chauvin-Payan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 gestualité dans les jeux chantés du folklore enfantin: description, transcription et analyse</w:t></w:r><w:r><w:rPr/><w:t xml:space="preserve">, Apr 2001, Limoges, France. pp.39-62</w:t></w:r></w:p><w:p><w:pPr/><w:r><w:rPr/><w:t xml:space="preserve">Communication dans un congrès</w:t></w:r></w:p><w:p><w:pPr/><w:hyperlink r:id="rId97" w:history="1"><w:r><w:rPr><w:color w:val="#410a8c"/><w:u w:val="single"/></w:rPr><w:t xml:space="preserve">hal-00230218v1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Philosophème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0" w:history="1"><w:r><w:rPr><w:color w:val="#410a8c"/><w:u w:val="single"/></w:rPr><w:t xml:space="preserve">Lidia Lebas-Fraczak</w:t></w:r></w:hyperlink><w:r><w:rPr/><w:t xml:space="preserve">,</w:t></w:r><w:hyperlink r:id="rId101" w:history="1"><w:r><w:rPr><w:color w:val="#410a8c"/><w:u w:val="single"/></w:rPr><w:t xml:space="preserve">Mylène Blasco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103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99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import of verbo-gestural metaphor in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4th International Conference on Analogy</w:t></w:r><w:r><w:rPr/><w:t xml:space="preserve">, Jul 2017, Paris, France</w:t></w:r></w:p><w:p><w:pPr/><w:r><w:rPr/><w:t xml:space="preserve">Poster de conférence</w:t></w:r></w:p><w:p><w:pPr/><w:hyperlink r:id="rId104" w:history="1"><w:r><w:rPr><w:color w:val="#410a8c"/><w:u w:val="single"/></w:rPr><w:t xml:space="preserve">hal-02008173v1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Child Language Seminar</w:t></w:r><w:r><w:rPr/><w:t xml:space="preserve">, Jul 2015, Coventry, France</w:t></w:r></w:p><w:p><w:pPr/><w:r><w:rPr/><w:t xml:space="preserve">Poster de conférence</w:t></w:r></w:p><w:p><w:pPr/><w:hyperlink r:id="rId106" w:history="1"><w:r><w:rPr><w:color w:val="#410a8c"/><w:u w:val="single"/></w:rPr><w:t xml:space="preserve">hal-03952500v1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08" w:history="1"><w:r><w:rPr><w:color w:val="#410a8c"/><w:u w:val="single"/></w:rPr><w:t xml:space="preserve">Kris Lund</w:t></w:r></w:hyperlink></w:p><w:p><w:pPr/><w:r><w:rPr><w:i w:val="1"/><w:iCs w:val="1"/></w:rPr><w:t xml:space="preserve">Child Language Symposium</w:t></w:r><w:r><w:rPr/><w:t xml:space="preserve">, Jul 2015, Warwick, United Kingdom</w:t></w:r></w:p><w:p><w:pPr/><w:r><w:rPr/><w:t xml:space="preserve">Poster de conférence</w:t></w:r></w:p><w:p><w:pPr/><w:hyperlink r:id="rId107" w:history="1"><w:r><w:rPr><w:color w:val="#410a8c"/><w:u w:val="single"/></w:rPr><w:t xml:space="preserve">halshs-01313705v1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Philosophèmes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10" w:history="1"><w:r><w:rPr><w:color w:val="#410a8c"/><w:u w:val="single"/></w:rPr><w:t xml:space="preserve">Mylène Blasco-Dulbecco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109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Philosopher avec les enfants, fabrique de l'apprendre, fabrique du savoir</w:t></w:r></w:hyperlink></w:p><w:p><w:pPr/><w:hyperlink r:id="rId76" w:history="1"><w:r><w:rPr><w:color w:val="#410a8c"/><w:u w:val="single"/></w:rPr><w:t xml:space="preserve">Anda Fournel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,</w:t></w:r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hyperlink r:id="rId112" w:history="1"><w:r><w:rPr><w:color w:val="#410a8c"/><w:u w:val="single"/></w:rPr><w:t xml:space="preserve">Presses universitaires Blaise Pascal</w:t></w:r></w:hyperlink><w:r><w:rPr/><w:t xml:space="preserve">, 2020, 978-2-84516-922-7</w:t></w:r></w:p><w:p><w:pPr/><w:r><w:rPr/><w:t xml:space="preserve">Ouvrages</w:t></w:r></w:p><w:p><w:pPr/><w:hyperlink r:id="rId111" w:history="1"><w:r><w:rPr><w:color w:val="#410a8c"/><w:u w:val="single"/></w:rPr><w:t xml:space="preserve">hal-02889196v1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 coeur de l'atelier de philosophie. Une pensée collective en acte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Presses universitaires de l'U.B.P. 2015, Auriac-Slusarczyk, 978-2-84516-695-0</w:t></w:r></w:p><w:p><w:pPr/><w:r><w:rPr/><w:t xml:space="preserve">Ouvrages</w:t></w:r></w:p><w:p><w:pPr/><w:hyperlink r:id="rId113" w:history="1"><w:r><w:rPr><w:color w:val="#410a8c"/><w:u w:val="single"/></w:rPr><w:t xml:space="preserve">halshs-01137429v1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Multimodalité de la communication chez l'enfant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5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Ellug, Grenoble, 42, 2010, Revue de Linguistique Et De Didactique Des Langues</w:t></w:r></w:p><w:p><w:pPr/><w:r><w:rPr/><w:t xml:space="preserve">Ouvrages</w:t></w:r></w:p><w:p><w:pPr/><w:hyperlink r:id="rId114" w:history="1"><w:r><w:rPr><w:color w:val="#410a8c"/><w:u w:val="single"/></w:rPr><w:t xml:space="preserve">hal-01292732v1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Figures d'analogies verbo-gestuelles et raisonnement collectif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Anda Fournel; Jean-Pascal Simon; Sandra Lagrange-Lanaspre; Jean-Marc Colletta. </w:t></w:r><w:r><w:rPr><w:i w:val="1"/><w:iCs w:val="1"/></w:rPr><w:t xml:space="preserve">Philosopher avec les enfants : fabrique de l'apprendre, fabrique du savoir</w:t></w:r><w:r><w:rPr/><w:t xml:space="preserve">, Presses universitaires Blaise Pascal, pp.439-460, 2020, 978-2-84516-922-7</w:t></w:r></w:p><w:p><w:pPr/><w:r><w:rPr/><w:t xml:space="preserve">Chapitre d'ouvrage</w:t></w:r></w:p><w:p><w:pPr/><w:hyperlink r:id="rId116" w:history="1"><w:r><w:rPr><w:color w:val="#410a8c"/><w:u w:val="single"/></w:rPr><w:t xml:space="preserve">hal-04070475v1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place de la focalisation multiple dans l’interaction chez le jeune enfant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Approches plurielles de la multimodalité du langage. Collection Langues, Gestes, paroles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hal-03193536v1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Chapter 7. Gesture and speech in adults’ and children’s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9" w:history="1"><w:r><w:rPr><w:color w:val="#410a8c"/><w:u w:val="single"/></w:rPr><w:t xml:space="preserve">Ramona N. Kunene-Nicolas</w:t></w:r></w:hyperlink></w:p><w:p><w:pPr/><w:r><w:rPr/><w:t xml:space="preserve">Hickmann, Maya and Veneziano, E. and Jisa, Harriet. </w:t></w:r><w:r><w:rPr><w:i w:val="1"/><w:iCs w:val="1"/></w:rPr><w:t xml:space="preserve">TILAR, 22 : Sources of Variation in First Language Acquisition. Languages, contexts, and learners</w:t></w:r><w:r><w:rPr/><w:t xml:space="preserve">, John Benjamins Publishing Company, pp.140--159, 2018</w:t></w:r></w:p><w:p><w:pPr/><w:r><w:rPr/><w:t xml:space="preserve">Chapitre d'ouvrage</w:t></w:r></w:p><w:p><w:pPr/><w:hyperlink r:id="rId118" w:history="1"><w:r><w:rPr><w:color w:val="#410a8c"/><w:u w:val="single"/></w:rPr><w:t xml:space="preserve">hal-02049293v1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Philosopher avec les mains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Auriac-Slusarczyk, Emmanuèle and Colletta, Jean-Marc. </w:t></w:r><w:r><w:rPr><w:i w:val="1"/><w:iCs w:val="1"/></w:rPr><w:t xml:space="preserve">Au coeur de l'atelier de philosophie. Une pensée collective en acte</w:t></w:r><w:r><w:rPr/><w:t xml:space="preserve">, pp.289--310, 2015</w:t></w:r></w:p><w:p><w:pPr/><w:r><w:rPr/><w:t xml:space="preserve">Chapitre d'ouvrage</w:t></w:r></w:p><w:p><w:pPr/><w:hyperlink r:id="rId120" w:history="1"><w:r><w:rPr><w:color w:val="#410a8c"/><w:u w:val="single"/></w:rPr><w:t xml:space="preserve">hal-02049294v1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conceptualisation collective dans des discussions à visée philosophique</w:t></w:r></w:hyperlink></w:p><w:p><w:pPr/><w:hyperlink r:id="rId43" w:history="1"><w:r><w:rPr><w:color w:val="#410a8c"/><w:u w:val="single"/></w:rPr><w:t xml:space="preserve">Jean-Pascal Simon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1" w:history="1"><w:r><w:rPr><w:color w:val="#410a8c"/><w:u w:val="single"/></w:rPr><w:t xml:space="preserve">Emmanuèle Auriac-Slusarczyk</w:t></w:r></w:hyperlink></w:p><w:p><w:pPr/><w:r><w:rPr/><w:t xml:space="preserve">Presses de l'Université Blaise Pascal. </w:t></w:r><w:r><w:rPr><w:i w:val="1"/><w:iCs w:val="1"/></w:rPr><w:t xml:space="preserve">Les Ateliers De Philosophie Une Pensée Collective en Acte.</w:t></w:r><w:r><w:rPr/><w:t xml:space="preserve">, Presses de l'Université Blaise Pascal, pp.273-287, 2015, Sphère éducative, 9782845166950</w:t></w:r></w:p><w:p><w:pPr/><w:r><w:rPr/><w:t xml:space="preserve">Chapitre d'ouvrage</w:t></w:r></w:p><w:p><w:pPr/><w:hyperlink r:id="rId121" w:history="1"><w:r><w:rPr><w:color w:val="#410a8c"/><w:u w:val="single"/></w:rPr><w:t xml:space="preserve">hal-01941072v1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Gestures and multimodal development: Some key issues for child language acquisition</w:t></w:r></w:hyperlink></w:p><w:p><w:pPr/><w:hyperlink r:id="rId31" w:history="1"><w:r><w:rPr><w:color w:val="#410a8c"/><w:u w:val="single"/></w:rPr><w:t xml:space="preserve">Michèle Guidetti</w:t></w:r></w:hyperlink><w:r><w:rPr/><w:t xml:space="preserve">,</w:t></w:r><w:hyperlink r:id="rId30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M. Seyfeddinipur; M. Gullberg. </w:t></w:r><w:r><w:rPr><w:i w:val="1"/><w:iCs w:val="1"/></w:rPr><w:t xml:space="preserve">From Gesture in Conversation to Visible utterance in action</w:t></w:r><w:r><w:rPr/><w:t xml:space="preserve">, John Benjamins Publishing Company, pp.351-370, 2014</w:t></w:r></w:p><w:p><w:pPr/><w:r><w:rPr/><w:t xml:space="preserve">Chapitre d'ouvrage</w:t></w:r></w:p><w:p><w:pPr/><w:hyperlink r:id="rId122" w:history="1"><w:r><w:rPr><w:color w:val="#410a8c"/><w:u w:val="single"/></w:rPr><w:t xml:space="preserve">hal-02155497v1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Development of Multimodal Explanations in French Children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Nippold, M. ; Scott, C. </w:t></w:r><w:r><w:rPr><w:i w:val="1"/><w:iCs w:val="1"/></w:rPr><w:t xml:space="preserve">Expository Discourse in Children, Adolescents, and Adults. Development and Disorders</w:t></w:r><w:r><w:rPr/><w:t xml:space="preserve">, Erlbaum, Taylor &amp; Francis, pp.63-99, 2009, </w:t></w:r><w:hyperlink r:id="rId124" w:history="1"><w:r><w:rPr><w:color w:val="#410a8c"/><w:u w:val="single"/></w:rPr><w:t xml:space="preserve">⟨10.4324/9780203848821⟩</w:t></w:r></w:hyperlink></w:p><w:p><w:pPr/><w:r><w:rPr/><w:t xml:space="preserve">Chapitre d'ouvrage</w:t></w:r></w:p><w:p><w:pPr/><w:hyperlink r:id="rId123" w:history="1"><w:r><w:rPr><w:color w:val="#410a8c"/><w:u w:val="single"/></w:rPr><w:t xml:space="preserve">hal-01292684v2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Gesture and Language Development: Towards a Unified Theoretical Framework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5" w:history="1"><w:r><w:rPr><w:color w:val="#410a8c"/><w:u w:val="single"/></w:rPr><w:t xml:space="preserve">hal-02049631v1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L’apport pédagogique de la gestuelle de l’enseignant de Silent Way</w:t></w:r></w:hyperlink></w:p><w:p><w:pPr/><w:hyperlink r:id="rId127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6" w:history="1"><w:r><w:rPr><w:color w:val="#410a8c"/><w:u w:val="single"/></w:rPr><w:t xml:space="preserve">hal-02049627v1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Gestualité représentationnelle, réflexivité et argumentation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29" w:history="1"><w:r><w:rPr><w:color w:val="#410a8c"/><w:u w:val="single"/></w:rPr><w:t xml:space="preserve">Ali Hadian-Cefidkhanie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hal-02049621v1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Multimodal Adaptation to Pragmatic Constraints in a Complex Language Task 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0" w:history="1"><w:r><w:rPr><w:color w:val="#410a8c"/><w:u w:val="single"/></w:rPr><w:t xml:space="preserve">hal-02049609v1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Early Representational Gestures across Bantu and Romance Languages: A Matter of Age or a Matter of Language & Culture?</w:t></w:r></w:hyperlink></w:p><w:p><w:pPr/><w:hyperlink r:id="rId26" w:history="1"><w:r><w:rPr><w:color w:val="#410a8c"/><w:u w:val="single"/></w:rPr><w:t xml:space="preserve">Heather Brookes</w:t></w:r></w:hyperlink><w:r><w:rPr/><w:t xml:space="preserve">,</w:t></w:r><w:hyperlink r:id="rId132" w:history="1"><w:r><w:rPr><w:color w:val="#410a8c"/><w:u w:val="single"/></w:rPr><w:t xml:space="preserve">T. Nteso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33" w:history="1"><w:r><w:rPr><w:color w:val="#410a8c"/><w:u w:val="single"/></w:rPr><w:t xml:space="preserve">L. Sparaci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hal-02049607v1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Import of Linguistic and Gestural Metaphor in Critical Thought and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hal-02049611v1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Age-Related Variability in the Processing of Gestural Information</w:t></w:r></w:hyperlink></w:p><w:p><w:pPr/><w:hyperlink r:id="rId129" w:history="1"><w:r><w:rPr><w:color w:val="#410a8c"/><w:u w:val="single"/></w:rPr><w:t xml:space="preserve">Ali Hadian-Cefidkhanie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hal-02049620v1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Changes in Gestural Representational during Early and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6" w:history="1"><w:r><w:rPr><w:color w:val="#410a8c"/><w:u w:val="single"/></w:rPr><w:t xml:space="preserve">hal-02049608v1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Gesture as a Resource for Abstraction and Conceptual Reasoning in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7" w:history="1"><w:r><w:rPr><w:color w:val="#410a8c"/><w:u w:val="single"/></w:rPr><w:t xml:space="preserve">hal-02049630v1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Speech and Gesture Development: An Overview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8" w:history="1"><w:r><w:rPr><w:color w:val="#410a8c"/><w:u w:val="single"/></w:rPr><w:t xml:space="preserve">hal-02049633v1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Cross Linguistic Study of the Representation of Space in Language and Gesture. Evidence from Persian and Azeri Languages</w:t></w:r></w:hyperlink></w:p><w:p><w:pPr/><w:hyperlink r:id="rId71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9" w:history="1"><w:r><w:rPr><w:color w:val="#410a8c"/><w:u w:val="single"/></w:rPr><w:t xml:space="preserve">hal-02049622v1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Quand l'enjeu interactionnel influence la conduite explicative : une analyse multimodale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0" w:history="1"><w:r><w:rPr><w:color w:val="#410a8c"/><w:u w:val="single"/></w:rPr><w:t xml:space="preserve">hal-02049626v1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Beyond Representation: What Makes Gesture a Learning Tool in Mathematics?</w:t></w:r></w:hyperlink></w:p><w:p><w:pPr/><w:hyperlink r:id="rId26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Zain Davis</w:t></w:r></w:hyperlink><w:r><w:rPr/><w:t xml:space="preserve">,</w:t></w:r><w:hyperlink r:id="rId25" w:history="1"><w:r><w:rPr><w:color w:val="#410a8c"/><w:u w:val="single"/></w:rPr><w:t xml:space="preserve">Alice Ovendale</w:t></w:r></w:hyperlink></w:p><w:p><w:pPr/><w:r><w:rPr/><w:t xml:space="preserve">2019</w:t></w:r></w:p><w:p><w:pPr/><w:r><w:rPr/><w:t xml:space="preserve">Pré-publication, Document de travail</w:t></w:r></w:p><w:p><w:pPr/><w:hyperlink r:id="rId141" w:history="1"><w:r><w:rPr><w:color w:val="#410a8c"/><w:u w:val="single"/></w:rPr><w:t xml:space="preserve">hal-02049625v1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Speech-Gesture Production in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2" w:history="1"><w:r><w:rPr><w:color w:val="#410a8c"/><w:u w:val="single"/></w:rPr><w:t xml:space="preserve">hal-02049624v1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Lexical Acquisition and Gesture across Bantu and Romance Languages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hal-02049613v1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Morphological Variation in Early Representational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29" w:history="1"><w:r><w:rPr><w:color w:val="#410a8c"/><w:u w:val="single"/></w:rPr><w:t xml:space="preserve">Ali Hadian-Cefidkhanie</w:t></w:r></w:hyperlink><w:r><w:rPr/><w:t xml:space="preserve">,</w:t></w:r><w:hyperlink r:id="rId71" w:history="1"><w:r><w:rPr><w:color w:val="#410a8c"/><w:u w:val="single"/></w:rPr><w:t xml:space="preserve">Elnaz Jalilian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hal-02049616v1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Why and How Silent Way Teachers Gesture</w:t></w:r></w:hyperlink></w:p><w:p><w:pPr/><w:hyperlink r:id="rId127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hal-02049617v1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Enjeux théoriques et empiriques de la description pragmatique du discours parlé. Données d’études acquisitionnelles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6" w:history="1"><w:r><w:rPr><w:color w:val="#410a8c"/><w:u w:val="single"/></w:rPr><w:t xml:space="preserve">hal-02049632v1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Qu’est-ce qui fait du geste manuel un outil pour les apprentissages mathématiques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hal-02049629v1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Preliminary Data on Representational Gesture in Romance and Bantu Languages Using Ping</w:t></w:r></w:hyperlink></w:p><w:p><w:pPr/><w:hyperlink r:id="rId133" w:history="1"><w:r><w:rPr><w:color w:val="#410a8c"/><w:u w:val="single"/></w:rPr><w:t xml:space="preserve">L. Sparaci</w:t></w:r></w:hyperlink><w:r><w:rPr/><w:t xml:space="preserve">,</w:t></w:r><w:hyperlink r:id="rId26" w:history="1"><w:r><w:rPr><w:color w:val="#410a8c"/><w:u w:val="single"/></w:rPr><w:t xml:space="preserve">Heather Brookes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19" w:history="1"><w:r><w:rPr><w:color w:val="#410a8c"/><w:u w:val="single"/></w:rPr><w:t xml:space="preserve">Ramona N. Kunene-Nicolas</w:t></w:r></w:hyperlink><w:r><w:rPr/><w:t xml:space="preserve">,</w:t></w:r><w:hyperlink r:id="rId129" w:history="1"><w:r><w:rPr><w:color w:val="#410a8c"/><w:u w:val="single"/></w:rPr><w:t xml:space="preserve">Ali Hadian-Cefidkhanie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8" w:history="1"><w:r><w:rPr><w:color w:val="#410a8c"/><w:u w:val="single"/></w:rPr><w:t xml:space="preserve">hal-02049619v1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9" w:history="1"><w:r><w:rPr><w:color w:val="#410a8c"/><w:u w:val="single"/></w:rPr><w:t xml:space="preserve">hal-02049612v1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Contribution pragmatique et multimodale à l’analyse des échanges dans les discussion à visée philosophique : analyser pour former ?</w:t></w:r></w:hyperlink></w:p><w:p><w:pPr/><w:hyperlink r:id="rId42" w:history="1"><w:r><w:rPr><w:color w:val="#410a8c"/><w:u w:val="single"/></w:rPr><w:t xml:space="preserve">Antonietta Specogna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50" w:history="1"><w:r><w:rPr><w:color w:val="#410a8c"/><w:u w:val="single"/></w:rPr><w:t xml:space="preserve">hal-02049628v1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Gestural Markers of Decontextualized Speech in Young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hal-02049615v1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Manuel de codage : Transcription et annotation de données multimodales sous ELAN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153" w:history="1"><w:r><w:rPr><w:color w:val="#410a8c"/><w:u w:val="single"/></w:rPr><w:t xml:space="preserve">Susan Goldin-Meadow</w:t></w:r></w:hyperlink><w:r><w:rPr/><w:t xml:space="preserve">,</w:t></w:r><w:hyperlink r:id="rId31" w:history="1"><w:r><w:rPr><w:color w:val="#410a8c"/><w:u w:val="single"/></w:rPr><w:t xml:space="preserve">Michèle Guidetti</w:t></w:r></w:hyperlink><w:r><w:rPr/><w:t xml:space="preserve">et al.</w:t></w:r></w:p><w:p><w:pPr/><w:r><w:rPr/><w:t xml:space="preserve">Université Stendhal-Grenoble III. 2011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hal-04397224v1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692v1" TargetMode="External"/><Relationship Id="rId8" Type="http://schemas.openxmlformats.org/officeDocument/2006/relationships/hyperlink" Target="https://hal.science/search/index/?q=*&amp;authFullName_s=Catherine Pellenq" TargetMode="External"/><Relationship Id="rId9" Type="http://schemas.openxmlformats.org/officeDocument/2006/relationships/hyperlink" Target="https://hal.science/search/index/?q=*&amp;authFullName_s=Gaelle Boutolini Mounanga" TargetMode="External"/><Relationship Id="rId10" Type="http://schemas.openxmlformats.org/officeDocument/2006/relationships/hyperlink" Target="https://hal.science/search/index/?q=*&amp;authFullName_s=Jean-Marc Colletta" TargetMode="External"/><Relationship Id="rId11" Type="http://schemas.openxmlformats.org/officeDocument/2006/relationships/hyperlink" Target="https://hal.science/hal-02264407v1" TargetMode="External"/><Relationship Id="rId12" Type="http://schemas.openxmlformats.org/officeDocument/2006/relationships/hyperlink" Target="https://hal.science/search/index/?q=*&amp;authFullName_s=Audrey Mazur-Palandre" TargetMode="External"/><Relationship Id="rId13" Type="http://schemas.openxmlformats.org/officeDocument/2006/relationships/hyperlink" Target="https://hal.science/search/index/?q=*&amp;authFullName_s=Kristine Lund" TargetMode="External"/><Relationship Id="rId14" Type="http://schemas.openxmlformats.org/officeDocument/2006/relationships/hyperlink" Target="https://dx.doi.org/10.3917/lang.221.0123" TargetMode="External"/><Relationship Id="rId15" Type="http://schemas.openxmlformats.org/officeDocument/2006/relationships/hyperlink" Target="https://hal.science/hal-03583600v1" TargetMode="External"/><Relationship Id="rId16" Type="http://schemas.openxmlformats.org/officeDocument/2006/relationships/hyperlink" Target="https://hal.science/search/index/?q=*&amp;authFullName_s=Claire Polo" TargetMode="External"/><Relationship Id="rId17" Type="http://schemas.openxmlformats.org/officeDocument/2006/relationships/hyperlink" Target="https://dx.doi.org/10.4000/educationdidactique.5292" TargetMode="External"/><Relationship Id="rId18" Type="http://schemas.openxmlformats.org/officeDocument/2006/relationships/hyperlink" Target="https://hal.science/hal-03520314v1" TargetMode="External"/><Relationship Id="rId19" Type="http://schemas.openxmlformats.org/officeDocument/2006/relationships/hyperlink" Target="https://dx.doi.org/10.1515/mc-2018-0009" TargetMode="External"/><Relationship Id="rId20" Type="http://schemas.openxmlformats.org/officeDocument/2006/relationships/hyperlink" Target="https://hal.science/hal-03689838v1" TargetMode="External"/><Relationship Id="rId21" Type="http://schemas.openxmlformats.org/officeDocument/2006/relationships/hyperlink" Target="https://hal.science/search/index/?q=*&amp;authFullName_s=Ali Hadian-Cefidekhanie" TargetMode="External"/><Relationship Id="rId22" Type="http://schemas.openxmlformats.org/officeDocument/2006/relationships/hyperlink" Target="https://hal.science/search/index/?q=*&amp;authFullName_s=Isabelle Rousset" TargetMode="External"/><Relationship Id="rId23" Type="http://schemas.openxmlformats.org/officeDocument/2006/relationships/hyperlink" Target="https://dx.doi.org/10.1017/S0305000918000235" TargetMode="External"/><Relationship Id="rId24" Type="http://schemas.openxmlformats.org/officeDocument/2006/relationships/hyperlink" Target="https://hal.science/hal-02049320v1" TargetMode="External"/><Relationship Id="rId25" Type="http://schemas.openxmlformats.org/officeDocument/2006/relationships/hyperlink" Target="https://hal.science/search/index/?q=*&amp;authFullName_s=Alice Ovendale" TargetMode="External"/><Relationship Id="rId26" Type="http://schemas.openxmlformats.org/officeDocument/2006/relationships/hyperlink" Target="https://hal.science/search/index/?q=*&amp;authFullName_s=Heather Brookes" TargetMode="External"/><Relationship Id="rId27" Type="http://schemas.openxmlformats.org/officeDocument/2006/relationships/hyperlink" Target="https://hal.science/search/index/?q=*&amp;authFullName_s=Zain Davis" TargetMode="External"/><Relationship Id="rId28" Type="http://schemas.openxmlformats.org/officeDocument/2006/relationships/hyperlink" Target="https://dx.doi.org/10.1075/gest.00013.ove" TargetMode="External"/><Relationship Id="rId29" Type="http://schemas.openxmlformats.org/officeDocument/2006/relationships/hyperlink" Target="https://univ-tlse2.hal.science/hal-01897588v1" TargetMode="External"/><Relationship Id="rId30" Type="http://schemas.openxmlformats.org/officeDocument/2006/relationships/hyperlink" Target="https://hal.science/search/index/?q=*&amp;authFullName_s=Katerina Fibigerova" TargetMode="External"/><Relationship Id="rId31" Type="http://schemas.openxmlformats.org/officeDocument/2006/relationships/hyperlink" Target="https://hal.science/search/index/?q=*&amp;authFullName_s=Mich&#232;le Guidetti" TargetMode="External"/><Relationship Id="rId32" Type="http://schemas.openxmlformats.org/officeDocument/2006/relationships/hyperlink" Target="https://univ-tlse2.hal.science/hal-01897589v1" TargetMode="External"/><Relationship Id="rId33" Type="http://schemas.openxmlformats.org/officeDocument/2006/relationships/hyperlink" Target="https://dx.doi.org/10.1075/lia.15002.fib" TargetMode="External"/><Relationship Id="rId34" Type="http://schemas.openxmlformats.org/officeDocument/2006/relationships/hyperlink" Target="https://hal.science/hal-02074663v1" TargetMode="External"/><Relationship Id="rId35" Type="http://schemas.openxmlformats.org/officeDocument/2006/relationships/hyperlink" Target="https://hal.science/search/index/?q=*&amp;authFullName_s=Ramona Kunene Nicolas" TargetMode="External"/><Relationship Id="rId36" Type="http://schemas.openxmlformats.org/officeDocument/2006/relationships/hyperlink" Target="https://dx.doi.org/10.1017/S0305000915000628" TargetMode="External"/><Relationship Id="rId37" Type="http://schemas.openxmlformats.org/officeDocument/2006/relationships/hyperlink" Target="https://hal.science/hal-02049323v1" TargetMode="External"/><Relationship Id="rId38" Type="http://schemas.openxmlformats.org/officeDocument/2006/relationships/hyperlink" Target="https://dx.doi.org/10.3917/lf.193.0127" TargetMode="External"/><Relationship Id="rId39" Type="http://schemas.openxmlformats.org/officeDocument/2006/relationships/hyperlink" Target="https://hal.science/hal-02320145v1" TargetMode="External"/><Relationship Id="rId40" Type="http://schemas.openxmlformats.org/officeDocument/2006/relationships/hyperlink" Target="https://hal.science/search/index/?q=*&amp;authFullName_s=Val&#233;rie Saint-Dizier de Almeida" TargetMode="External"/><Relationship Id="rId41" Type="http://schemas.openxmlformats.org/officeDocument/2006/relationships/hyperlink" Target="https://hal.science/search/index/?q=*&amp;authFullName_s=Emmanu&#232;le Auriac-Slusarczyk" TargetMode="External"/><Relationship Id="rId42" Type="http://schemas.openxmlformats.org/officeDocument/2006/relationships/hyperlink" Target="https://hal.science/search/index/?q=*&amp;authFullName_s=Antonietta Specogna" TargetMode="External"/><Relationship Id="rId43" Type="http://schemas.openxmlformats.org/officeDocument/2006/relationships/hyperlink" Target="https://hal.science/search/index/?q=*&amp;authFullName_s=Jean-Pascal Simon" TargetMode="External"/><Relationship Id="rId44" Type="http://schemas.openxmlformats.org/officeDocument/2006/relationships/hyperlink" Target="https://dx.doi.org/10.1080/09518398.2016.1145277" TargetMode="External"/><Relationship Id="rId45" Type="http://schemas.openxmlformats.org/officeDocument/2006/relationships/hyperlink" Target="https://shs.hal.science/halshs-01927270v1" TargetMode="External"/><Relationship Id="rId46" Type="http://schemas.openxmlformats.org/officeDocument/2006/relationships/hyperlink" Target="https://hal.science/hal-02074671v1" TargetMode="External"/><Relationship Id="rId47" Type="http://schemas.openxmlformats.org/officeDocument/2006/relationships/hyperlink" Target="https://hal.science/search/index/?q=*&amp;authFullName_s=Olga Capirci" TargetMode="External"/><Relationship Id="rId48" Type="http://schemas.openxmlformats.org/officeDocument/2006/relationships/hyperlink" Target="https://hal.science/search/index/?q=*&amp;authFullName_s=Carla Cristilli" TargetMode="External"/><Relationship Id="rId49" Type="http://schemas.openxmlformats.org/officeDocument/2006/relationships/hyperlink" Target="https://hal.science/search/index/?q=*&amp;authFullName_s=Ozlem Ece Demir" TargetMode="External"/><Relationship Id="rId50" Type="http://schemas.openxmlformats.org/officeDocument/2006/relationships/hyperlink" Target="https://dx.doi.org/10.1017/S0305000913000585" TargetMode="External"/><Relationship Id="rId51" Type="http://schemas.openxmlformats.org/officeDocument/2006/relationships/hyperlink" Target="https://shs.hal.science/halshs-00444386v2" TargetMode="External"/><Relationship Id="rId52" Type="http://schemas.openxmlformats.org/officeDocument/2006/relationships/hyperlink" Target="https://hal.science/search/index/?q=*&amp;authFullName_s=Aurore Batista" TargetMode="External"/><Relationship Id="rId53" Type="http://schemas.openxmlformats.org/officeDocument/2006/relationships/hyperlink" Target="https://shs.hal.science/halshs-00446021v1" TargetMode="External"/><Relationship Id="rId54" Type="http://schemas.openxmlformats.org/officeDocument/2006/relationships/hyperlink" Target="https://hal.univ-grenoble-alpes.fr/hal-01292628v1" TargetMode="External"/><Relationship Id="rId55" Type="http://schemas.openxmlformats.org/officeDocument/2006/relationships/hyperlink" Target="https://dx.doi.org/10.1016/j.specom.2010.02.009" TargetMode="External"/><Relationship Id="rId56" Type="http://schemas.openxmlformats.org/officeDocument/2006/relationships/hyperlink" Target="https://shs.hal.science/halshs-00455632v1" TargetMode="External"/><Relationship Id="rId57" Type="http://schemas.openxmlformats.org/officeDocument/2006/relationships/hyperlink" Target="https://hal.science/hal-03952283v1" TargetMode="External"/><Relationship Id="rId58" Type="http://schemas.openxmlformats.org/officeDocument/2006/relationships/hyperlink" Target="https://hal.science/hal-03952291v1" TargetMode="External"/><Relationship Id="rId59" Type="http://schemas.openxmlformats.org/officeDocument/2006/relationships/hyperlink" Target="https://shs.hal.science/halshs-01381019v1" TargetMode="External"/><Relationship Id="rId60" Type="http://schemas.openxmlformats.org/officeDocument/2006/relationships/hyperlink" Target="https://hal.science/search/index/?q=*&amp;authFullName_s=J.-M. Coletta" TargetMode="External"/><Relationship Id="rId61" Type="http://schemas.openxmlformats.org/officeDocument/2006/relationships/hyperlink" Target="https://hal.science/hal-02079904v1" TargetMode="External"/><Relationship Id="rId62" Type="http://schemas.openxmlformats.org/officeDocument/2006/relationships/hyperlink" Target="https://hal.science/search/index/?q=*&amp;authFullName_s=Emilie Magnat" TargetMode="External"/><Relationship Id="rId63" Type="http://schemas.openxmlformats.org/officeDocument/2006/relationships/hyperlink" Target="https://hal.science/search/index/?q=*&amp;authFullName_s=Yoann Goudin" TargetMode="External"/><Relationship Id="rId64" Type="http://schemas.openxmlformats.org/officeDocument/2006/relationships/hyperlink" Target="https://hal.science/hal-01413099v1" TargetMode="External"/><Relationship Id="rId65" Type="http://schemas.openxmlformats.org/officeDocument/2006/relationships/hyperlink" Target="https://hal.science/hal-01358197v1" TargetMode="External"/><Relationship Id="rId66" Type="http://schemas.openxmlformats.org/officeDocument/2006/relationships/hyperlink" Target="https://hal.science/search/index/?q=*&amp;authFullName_s=Diane Caussade" TargetMode="External"/><Relationship Id="rId67" Type="http://schemas.openxmlformats.org/officeDocument/2006/relationships/hyperlink" Target="https://hal.science/search/index/?q=*&amp;authFullName_s=Nathalie Vall&#233;e" TargetMode="External"/><Relationship Id="rId68" Type="http://schemas.openxmlformats.org/officeDocument/2006/relationships/hyperlink" Target="https://hal.science/search/index/?q=*&amp;authFullName_s=Nathalie Henrich Bernardoni" TargetMode="External"/><Relationship Id="rId69" Type="http://schemas.openxmlformats.org/officeDocument/2006/relationships/hyperlink" Target="https://hal.science/search/index/?q=*&amp;authFullName_s=Silvain Gerber" TargetMode="External"/><Relationship Id="rId70" Type="http://schemas.openxmlformats.org/officeDocument/2006/relationships/hyperlink" Target="https://shs.hal.science/halshs-02017175v1" TargetMode="External"/><Relationship Id="rId71" Type="http://schemas.openxmlformats.org/officeDocument/2006/relationships/hyperlink" Target="https://hal.science/search/index/?q=*&amp;authFullName_s=Elnaz Jalilian" TargetMode="External"/><Relationship Id="rId72" Type="http://schemas.openxmlformats.org/officeDocument/2006/relationships/hyperlink" Target="https://hal.science/hal-01243161v1" TargetMode="External"/><Relationship Id="rId73" Type="http://schemas.openxmlformats.org/officeDocument/2006/relationships/hyperlink" Target="https://hal.science/hal-01243140v1" TargetMode="External"/><Relationship Id="rId74" Type="http://schemas.openxmlformats.org/officeDocument/2006/relationships/hyperlink" Target="https://hal.science/hal-02006875v1" TargetMode="External"/><Relationship Id="rId75" Type="http://schemas.openxmlformats.org/officeDocument/2006/relationships/hyperlink" Target="https://hal.science/search/index/?q=*&amp;authFullName_s=Ali Hadian Cefidekhanie" TargetMode="External"/><Relationship Id="rId76" Type="http://schemas.openxmlformats.org/officeDocument/2006/relationships/hyperlink" Target="https://hal.science/search/index/?q=*&amp;authFullName_s=Anda Fournel" TargetMode="External"/><Relationship Id="rId77" Type="http://schemas.openxmlformats.org/officeDocument/2006/relationships/hyperlink" Target="https://shs.hal.science/halshs-01335896v1" TargetMode="External"/><Relationship Id="rId78" Type="http://schemas.openxmlformats.org/officeDocument/2006/relationships/hyperlink" Target="https://hal.science/search/index/?q=*&amp;authFullName_s=Arnaud Fournel" TargetMode="External"/><Relationship Id="rId79" Type="http://schemas.openxmlformats.org/officeDocument/2006/relationships/hyperlink" Target="https://hal.science/search/index/?q=*&amp;authFullName_s=J.-P. Simon" TargetMode="External"/><Relationship Id="rId80" Type="http://schemas.openxmlformats.org/officeDocument/2006/relationships/hyperlink" Target="https://hal.science/hal-01243048v1" TargetMode="External"/><Relationship Id="rId81" Type="http://schemas.openxmlformats.org/officeDocument/2006/relationships/hyperlink" Target="https://hal.science/search/index/?q=*&amp;authFullName_s=Fanny Gaubert" TargetMode="External"/><Relationship Id="rId82" Type="http://schemas.openxmlformats.org/officeDocument/2006/relationships/hyperlink" Target="https://hal.science/search/index/?q=*&amp;authFullName_s=Maud Seriux" TargetMode="External"/><Relationship Id="rId83" Type="http://schemas.openxmlformats.org/officeDocument/2006/relationships/hyperlink" Target="https://hal.science/hal-01243167v1" TargetMode="External"/><Relationship Id="rId84" Type="http://schemas.openxmlformats.org/officeDocument/2006/relationships/hyperlink" Target="https://hal.univ-grenoble-alpes.fr/hal-01292709v1" TargetMode="External"/><Relationship Id="rId85" Type="http://schemas.openxmlformats.org/officeDocument/2006/relationships/hyperlink" Target="https://hal.science/hal-03163291v1" TargetMode="External"/><Relationship Id="rId86" Type="http://schemas.openxmlformats.org/officeDocument/2006/relationships/hyperlink" Target="https://hal.science/hal-03123035v1" TargetMode="External"/><Relationship Id="rId87" Type="http://schemas.openxmlformats.org/officeDocument/2006/relationships/hyperlink" Target="https://hal.science/hal-01243196v1" TargetMode="External"/><Relationship Id="rId88" Type="http://schemas.openxmlformats.org/officeDocument/2006/relationships/hyperlink" Target="https://hal.science/hal-03163222v1" TargetMode="External"/><Relationship Id="rId89" Type="http://schemas.openxmlformats.org/officeDocument/2006/relationships/hyperlink" Target="https://hal.science/hal-02079607v1" TargetMode="External"/><Relationship Id="rId90" Type="http://schemas.openxmlformats.org/officeDocument/2006/relationships/hyperlink" Target="https://hal.univ-grenoble-alpes.fr/hal-01292704v1" TargetMode="External"/><Relationship Id="rId91" Type="http://schemas.openxmlformats.org/officeDocument/2006/relationships/hyperlink" Target="https://hal.science/hal-01243179v1" TargetMode="External"/><Relationship Id="rId92" Type="http://schemas.openxmlformats.org/officeDocument/2006/relationships/hyperlink" Target="https://shs.hal.science/halshs-02017246v1" TargetMode="External"/><Relationship Id="rId93" Type="http://schemas.openxmlformats.org/officeDocument/2006/relationships/hyperlink" Target="https://hal.science/hal-01983980v1" TargetMode="External"/><Relationship Id="rId94" Type="http://schemas.openxmlformats.org/officeDocument/2006/relationships/hyperlink" Target="https://hal.science/search/index/?q=*&amp;authFullName_s=Assela Reig Alamillo" TargetMode="External"/><Relationship Id="rId95" Type="http://schemas.openxmlformats.org/officeDocument/2006/relationships/hyperlink" Target="https://hal.science/hal-01292877v1" TargetMode="External"/><Relationship Id="rId96" Type="http://schemas.openxmlformats.org/officeDocument/2006/relationships/hyperlink" Target="https://hal.science/hal-03689872v1" TargetMode="External"/><Relationship Id="rId97" Type="http://schemas.openxmlformats.org/officeDocument/2006/relationships/hyperlink" Target="https://hal.science/hal-00230218v1" TargetMode="External"/><Relationship Id="rId98" Type="http://schemas.openxmlformats.org/officeDocument/2006/relationships/hyperlink" Target="https://hal.science/search/index/?q=*&amp;authFullName_s=Carole Chauvin-Payan" TargetMode="External"/><Relationship Id="rId99" Type="http://schemas.openxmlformats.org/officeDocument/2006/relationships/hyperlink" Target="https://hal.science/hal-02500791v1" TargetMode="External"/><Relationship Id="rId100" Type="http://schemas.openxmlformats.org/officeDocument/2006/relationships/hyperlink" Target="https://hal.science/search/index/?q=*&amp;authFullName_s=Lidia Lebas-Fraczak" TargetMode="External"/><Relationship Id="rId101" Type="http://schemas.openxmlformats.org/officeDocument/2006/relationships/hyperlink" Target="https://hal.science/search/index/?q=*&amp;authFullName_s=Myl&#232;ne Blasco" TargetMode="External"/><Relationship Id="rId102" Type="http://schemas.openxmlformats.org/officeDocument/2006/relationships/hyperlink" Target="https://hal.science/search/index/?q=*&amp;authFullName_s=Marie-France Daniel" TargetMode="External"/><Relationship Id="rId103" Type="http://schemas.openxmlformats.org/officeDocument/2006/relationships/hyperlink" Target="https://dx.doi.org/10.4236/ce.2011.23041" TargetMode="External"/><Relationship Id="rId104" Type="http://schemas.openxmlformats.org/officeDocument/2006/relationships/hyperlink" Target="https://hal.univ-grenoble-alpes.fr/hal-02008173v1" TargetMode="External"/><Relationship Id="rId105" Type="http://schemas.openxmlformats.org/officeDocument/2006/relationships/hyperlink" Target="https://hal.science/search/index/?q=*&amp;authFullName_s=Sandra Lagrange-Lanaspre" TargetMode="External"/><Relationship Id="rId106" Type="http://schemas.openxmlformats.org/officeDocument/2006/relationships/hyperlink" Target="https://hal.science/hal-03952500v1" TargetMode="External"/><Relationship Id="rId107" Type="http://schemas.openxmlformats.org/officeDocument/2006/relationships/hyperlink" Target="https://shs.hal.science/halshs-01313705v1" TargetMode="External"/><Relationship Id="rId108" Type="http://schemas.openxmlformats.org/officeDocument/2006/relationships/hyperlink" Target="https://hal.science/search/index/?q=*&amp;authFullName_s=Kris Lund" TargetMode="External"/><Relationship Id="rId109" Type="http://schemas.openxmlformats.org/officeDocument/2006/relationships/hyperlink" Target="https://hal.science/hal-01238012v1" TargetMode="External"/><Relationship Id="rId110" Type="http://schemas.openxmlformats.org/officeDocument/2006/relationships/hyperlink" Target="https://hal.science/search/index/?q=*&amp;authFullName_s=Myl&#232;ne Blasco-Dulbecco" TargetMode="External"/><Relationship Id="rId111" Type="http://schemas.openxmlformats.org/officeDocument/2006/relationships/hyperlink" Target="https://hal.science/hal-02889196v1" TargetMode="External"/><Relationship Id="rId112" Type="http://schemas.openxmlformats.org/officeDocument/2006/relationships/hyperlink" Target="http://pubp.univ-bpclermont.fr/public/Fiche_produit.php?titre=Philosopher%20avec%20les%20enfants" TargetMode="External"/><Relationship Id="rId113" Type="http://schemas.openxmlformats.org/officeDocument/2006/relationships/hyperlink" Target="https://shs.hal.science/halshs-01137429v1" TargetMode="External"/><Relationship Id="rId114" Type="http://schemas.openxmlformats.org/officeDocument/2006/relationships/hyperlink" Target="https://hal.univ-grenoble-alpes.fr/hal-01292732v1" TargetMode="External"/><Relationship Id="rId115" Type="http://schemas.openxmlformats.org/officeDocument/2006/relationships/hyperlink" Target="https://hal.science/search/index/?q=*&amp;authFullName_s=Agn&#232;s Millet" TargetMode="External"/><Relationship Id="rId116" Type="http://schemas.openxmlformats.org/officeDocument/2006/relationships/hyperlink" Target="https://hal.univ-grenoble-alpes.fr/hal-04070475v1" TargetMode="External"/><Relationship Id="rId117" Type="http://schemas.openxmlformats.org/officeDocument/2006/relationships/hyperlink" Target="https://hal.science/hal-03193536v1" TargetMode="External"/><Relationship Id="rId118" Type="http://schemas.openxmlformats.org/officeDocument/2006/relationships/hyperlink" Target="https://hal.science/hal-02049293v1" TargetMode="External"/><Relationship Id="rId119" Type="http://schemas.openxmlformats.org/officeDocument/2006/relationships/hyperlink" Target="https://hal.science/search/index/?q=*&amp;authFullName_s=Ramona N. Kunene-Nicolas" TargetMode="External"/><Relationship Id="rId120" Type="http://schemas.openxmlformats.org/officeDocument/2006/relationships/hyperlink" Target="https://hal.science/hal-02049294v1" TargetMode="External"/><Relationship Id="rId121" Type="http://schemas.openxmlformats.org/officeDocument/2006/relationships/hyperlink" Target="https://hal.science/hal-01941072v1" TargetMode="External"/><Relationship Id="rId122" Type="http://schemas.openxmlformats.org/officeDocument/2006/relationships/hyperlink" Target="https://univ-tlse2.hal.science/hal-02155497v1" TargetMode="External"/><Relationship Id="rId123" Type="http://schemas.openxmlformats.org/officeDocument/2006/relationships/hyperlink" Target="https://hal.univ-grenoble-alpes.fr/hal-01292684v2" TargetMode="External"/><Relationship Id="rId124" Type="http://schemas.openxmlformats.org/officeDocument/2006/relationships/hyperlink" Target="https://dx.doi.org/10.4324/9780203848821" TargetMode="External"/><Relationship Id="rId125" Type="http://schemas.openxmlformats.org/officeDocument/2006/relationships/hyperlink" Target="https://hal.science/hal-02049631v1" TargetMode="External"/><Relationship Id="rId126" Type="http://schemas.openxmlformats.org/officeDocument/2006/relationships/hyperlink" Target="https://hal.science/hal-02049627v1" TargetMode="External"/><Relationship Id="rId127" Type="http://schemas.openxmlformats.org/officeDocument/2006/relationships/hyperlink" Target="https://hal.science/search/index/?q=*&amp;authFullName_s=Chika Ninomiya" TargetMode="External"/><Relationship Id="rId128" Type="http://schemas.openxmlformats.org/officeDocument/2006/relationships/hyperlink" Target="https://hal.science/hal-02049621v1" TargetMode="External"/><Relationship Id="rId129" Type="http://schemas.openxmlformats.org/officeDocument/2006/relationships/hyperlink" Target="https://hal.science/search/index/?q=*&amp;authFullName_s=Ali Hadian-Cefidkhanie" TargetMode="External"/><Relationship Id="rId130" Type="http://schemas.openxmlformats.org/officeDocument/2006/relationships/hyperlink" Target="https://hal.science/hal-02049609v1" TargetMode="External"/><Relationship Id="rId131" Type="http://schemas.openxmlformats.org/officeDocument/2006/relationships/hyperlink" Target="https://hal.science/hal-02049607v1" TargetMode="External"/><Relationship Id="rId132" Type="http://schemas.openxmlformats.org/officeDocument/2006/relationships/hyperlink" Target="https://hal.science/search/index/?q=*&amp;authFullName_s=T. Nteso" TargetMode="External"/><Relationship Id="rId133" Type="http://schemas.openxmlformats.org/officeDocument/2006/relationships/hyperlink" Target="https://hal.science/search/index/?q=*&amp;authFullName_s=L. Sparaci" TargetMode="External"/><Relationship Id="rId134" Type="http://schemas.openxmlformats.org/officeDocument/2006/relationships/hyperlink" Target="https://hal.science/hal-02049611v1" TargetMode="External"/><Relationship Id="rId135" Type="http://schemas.openxmlformats.org/officeDocument/2006/relationships/hyperlink" Target="https://hal.science/hal-02049620v1" TargetMode="External"/><Relationship Id="rId136" Type="http://schemas.openxmlformats.org/officeDocument/2006/relationships/hyperlink" Target="https://hal.science/hal-02049608v1" TargetMode="External"/><Relationship Id="rId137" Type="http://schemas.openxmlformats.org/officeDocument/2006/relationships/hyperlink" Target="https://hal.science/hal-02049630v1" TargetMode="External"/><Relationship Id="rId138" Type="http://schemas.openxmlformats.org/officeDocument/2006/relationships/hyperlink" Target="https://hal.science/hal-02049633v1" TargetMode="External"/><Relationship Id="rId139" Type="http://schemas.openxmlformats.org/officeDocument/2006/relationships/hyperlink" Target="https://hal.science/hal-02049622v1" TargetMode="External"/><Relationship Id="rId140" Type="http://schemas.openxmlformats.org/officeDocument/2006/relationships/hyperlink" Target="https://hal.science/hal-02049626v1" TargetMode="External"/><Relationship Id="rId141" Type="http://schemas.openxmlformats.org/officeDocument/2006/relationships/hyperlink" Target="https://hal.science/hal-02049625v1" TargetMode="External"/><Relationship Id="rId142" Type="http://schemas.openxmlformats.org/officeDocument/2006/relationships/hyperlink" Target="https://hal.science/hal-02049624v1" TargetMode="External"/><Relationship Id="rId143" Type="http://schemas.openxmlformats.org/officeDocument/2006/relationships/hyperlink" Target="https://hal.science/hal-02049613v1" TargetMode="External"/><Relationship Id="rId144" Type="http://schemas.openxmlformats.org/officeDocument/2006/relationships/hyperlink" Target="https://hal.science/hal-02049616v1" TargetMode="External"/><Relationship Id="rId145" Type="http://schemas.openxmlformats.org/officeDocument/2006/relationships/hyperlink" Target="https://hal.science/hal-02049617v1" TargetMode="External"/><Relationship Id="rId146" Type="http://schemas.openxmlformats.org/officeDocument/2006/relationships/hyperlink" Target="https://hal.science/hal-02049632v1" TargetMode="External"/><Relationship Id="rId147" Type="http://schemas.openxmlformats.org/officeDocument/2006/relationships/hyperlink" Target="https://hal.science/hal-02049629v1" TargetMode="External"/><Relationship Id="rId148" Type="http://schemas.openxmlformats.org/officeDocument/2006/relationships/hyperlink" Target="https://hal.science/hal-02049619v1" TargetMode="External"/><Relationship Id="rId149" Type="http://schemas.openxmlformats.org/officeDocument/2006/relationships/hyperlink" Target="https://hal.science/hal-02049612v1" TargetMode="External"/><Relationship Id="rId150" Type="http://schemas.openxmlformats.org/officeDocument/2006/relationships/hyperlink" Target="https://hal.science/hal-02049628v1" TargetMode="External"/><Relationship Id="rId151" Type="http://schemas.openxmlformats.org/officeDocument/2006/relationships/hyperlink" Target="https://hal.science/hal-02049615v1" TargetMode="External"/><Relationship Id="rId152" Type="http://schemas.openxmlformats.org/officeDocument/2006/relationships/hyperlink" Target="https://hal.science/hal-04397224v1" TargetMode="External"/><Relationship Id="rId153" Type="http://schemas.openxmlformats.org/officeDocument/2006/relationships/hyperlink" Target="https://hal.science/search/index/?q=*&amp;authFullName_s=Susan Goldin-Meadow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COLLETTA</dc:title>
  <dc:description>CV</dc:description>
  <dc:subject/>
  <cp:keywords/>
  <cp:category/>
  <cp:lastModifiedBy/>
  <dcterms:created xsi:type="dcterms:W3CDTF">2026-05-15T13:26:18+02:00</dcterms:created>
  <dcterms:modified xsi:type="dcterms:W3CDTF">2026-05-15T13:26:18+02:00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