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jean-marc Lange </w:t></w:r></w:p><w:p><w:pPr><w:spacing w:before="600"/></w:pPr></w:p><w:p><w:pPr><w:spacing w:before="600"/></w:pPr></w:p><w:p><w:pPr><w:pStyle w:val="Heading2"/></w:pPr><w:r><w:rPr><w:color w:val="1e198e"/><w:b w:val="1"/><w:bCs w:val="1"/></w:rPr><w:t xml:space="preserve">Présentation</w:t></w:r></w:p><w:p><w:pPr><w:spacing w:after="100"/></w:pPr></w:p><w:p><w:pPr/><w:r><w:rPr/><w:t xml:space="preserve">Mes recherches visent à élaborer une didactique spécifique pour l’Education au Développement Durable (EDD). Cette didactique « des contenus orientés vers l’agir en société (COA) » se veut prototypique pour d’autres « éducations au vivre ensemble » notamment l’éducation à la santé. Elles s’inscrivent dans le projet de l’intégration des didactiques dans une perspective élargie, notamment pédagogique et anthropologique, qui ne contente pas d’examiner la seule question des contenus mais confronte celle-ci à celle des valeurs, finalités et missions éducatives.</w:t></w:r></w:p><w:p><w:pPr/><w:r><w:rPr/><w:t xml:space="preserve">Effectués d’un point vue curriculaire, visant au développement de curricula cohérents et acceptables pour les acteurs de l’éducation formelle dans ces domaines, mes travaux intègrent également les questions d’enjeux, d’orientation des politiques éducatives et de leurs enracinements historiques. Si mon Habilitation à Diriger des Recherches s’est appuyée principalement sur des études prospectives comportant des élaborations théoriques issues et confrontées à leurs conditions de possibilité empiriques, les travaux menés visent également à rendre intelligible les écarts existants entre les prescriptions et leurs mises en œuvre effectives par les acteurs, et l’interprétation épistémique et épistémologique de l’engagement de ces acteurs et des « parties prenantes » concernées.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Ecologisation de l’éducation et de la formation : Quels changements de paradigmes et perspectives ?</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11" w:history="1"><w:r><w:rPr><w:color w:val="#410a8c"/><w:u w:val="single"/></w:rPr><w:t xml:space="preserve">Sylvain Wagnon</w:t></w:r></w:hyperlink></w:p><w:p><w:pPr/><w:r><w:rPr><w:i w:val="1"/><w:iCs w:val="1"/></w:rPr><w:t xml:space="preserve">Éducation relative à l'environnement : Regards - Recherches - Réflexions</w:t></w:r><w:r><w:rPr/><w:t xml:space="preserve">, 2025, 20.1</w:t></w:r></w:p><w:p><w:pPr/><w:r><w:rPr/><w:t xml:space="preserve">Article dans une revue</w:t></w:r></w:p><w:p><w:pPr/><w:hyperlink r:id="rId8" w:history="1"><w:r><w:rPr><w:color w:val="#410a8c"/><w:u w:val="single"/></w:rPr><w:t xml:space="preserve">hal-05410552v1</w:t></w:r></w:hyperlink></w:p></w:tc></w:tr><w:tr><w:trPr/><w:tc><w:tcPr><w:noWrap/></w:tcPr><w:p><w:pPr><w:spacing w:after="200"/></w:pPr><w:hyperlink r:id="rId12" w:history="1"><w:r><w:rPr><w:color w:val="1e198e"/><w:b w:val="1"/><w:bCs w:val="1"/><w:u w:val="single"/></w:rPr><w:t xml:space="preserve">Perspectives pour une éducation au temps probable de l'Anthropocène : pour l'émergence d'une didactique de la durabilité comme nouvel outil de socialisation scientifique</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2024</w:t></w:r></w:p><w:p><w:pPr/><w:r><w:rPr/><w:t xml:space="preserve">Article dans une revue</w:t></w:r></w:p><w:p><w:pPr/><w:hyperlink r:id="rId12" w:history="1"><w:r><w:rPr><w:color w:val="#410a8c"/><w:u w:val="single"/></w:rPr><w:t xml:space="preserve">hal-04983876v1</w:t></w:r></w:hyperlink></w:p></w:tc></w:tr><w:tr><w:trPr/><w:tc><w:tcPr><w:noWrap/></w:tcPr><w:p><w:pPr><w:spacing w:after="200"/></w:pPr><w:hyperlink r:id="rId13" w:history="1"><w:r><w:rPr><w:color w:val="1e198e"/><w:b w:val="1"/><w:bCs w:val="1"/><w:u w:val="single"/></w:rPr><w:t xml:space="preserve">Évaluation des valeurs et dispositions des acteurs impliqués dans un projet mobilisant l’approche One Health</w:t></w:r></w:hyperlink></w:p><w:p><w:pPr/><w:hyperlink r:id="rId14" w:history="1"><w:r><w:rPr><w:color w:val="#410a8c"/><w:u w:val="single"/></w:rPr><w:t xml:space="preserve">Estelle Lefrancois</w:t></w:r></w:hyperlink><w:r><w:rPr/><w:t xml:space="preserve">,</w:t></w:r><w:hyperlink r:id="rId9" w:history="1"><w:r><w:rPr><w:color w:val="#410a8c"/><w:u w:val="single"/></w:rPr><w:t xml:space="preserve">Angela Barthes</w:t></w:r></w:hyperlink><w:r><w:rPr/><w:t xml:space="preserve">,</w:t></w:r><w:hyperlink r:id="rId15" w:history="1"><w:r><w:rPr><w:color w:val="#410a8c"/><w:u w:val="single"/></w:rPr><w:t xml:space="preserve">Aurélie Binot</w:t></w:r></w:hyperlink><w:r><w:rPr/><w:t xml:space="preserve">,</w:t></w:r><w:hyperlink r:id="rId10" w:history="1"><w:r><w:rPr><w:color w:val="#410a8c"/><w:u w:val="single"/></w:rPr><w:t xml:space="preserve">Jean-Marc Lange</w:t></w:r></w:hyperlink></w:p><w:p><w:pPr/><w:r><w:rPr><w:i w:val="1"/><w:iCs w:val="1"/></w:rPr><w:t xml:space="preserve">Travail et apprentissages : revue de didactique professionnelle</w:t></w:r><w:r><w:rPr/><w:t xml:space="preserve">, 2024, N° 26 (2), pp.86-104. </w:t></w:r><w:hyperlink r:id="rId16" w:history="1"><w:r><w:rPr><w:color w:val="#410a8c"/><w:u w:val="single"/></w:rPr><w:t xml:space="preserve">⟨10.3917/ta.026.0086⟩</w:t></w:r></w:hyperlink></w:p><w:p><w:pPr/><w:r><w:rPr/><w:t xml:space="preserve">Article dans une revue</w:t></w:r></w:p><w:p><w:pPr/><w:hyperlink r:id="rId13" w:history="1"><w:r><w:rPr><w:color w:val="#410a8c"/><w:u w:val="single"/></w:rPr><w:t xml:space="preserve">hal-04500655v1</w:t></w:r></w:hyperlink></w:p></w:tc></w:tr><w:tr><w:trPr/><w:tc><w:tcPr><w:noWrap/></w:tcPr><w:p><w:pPr><w:spacing w:after="200"/></w:pPr><w:hyperlink r:id="rId17" w:history="1"><w:r><w:rPr><w:color w:val="1e198e"/><w:b w:val="1"/><w:bCs w:val="1"/><w:u w:val="single"/></w:rPr><w:t xml:space="preserve">L’éducation au développement durable : entre internationalisation et effets locaux</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Revue Internationale d'Education de Sèvres</w:t></w:r><w:r><w:rPr/><w:t xml:space="preserve">, 2024, Revue Internation de l'éducation de Sèvres, 95, </w:t></w:r><w:hyperlink r:id="rId18" w:history="1"><w:r><w:rPr><w:color w:val="#410a8c"/><w:u w:val="single"/></w:rPr><w:t xml:space="preserve">⟨10.4000/11o90⟩</w:t></w:r></w:hyperlink></w:p><w:p><w:pPr/><w:r><w:rPr/><w:t xml:space="preserve">Article dans une revue</w:t></w:r></w:p><w:p><w:pPr/><w:hyperlink r:id="rId17" w:history="1"><w:r><w:rPr><w:color w:val="#410a8c"/><w:u w:val="single"/></w:rPr><w:t xml:space="preserve">hal-04950195v1</w:t></w:r></w:hyperlink></w:p></w:tc></w:tr><w:tr><w:trPr/><w:tc><w:tcPr><w:noWrap/></w:tcPr><w:p><w:pPr><w:spacing w:after="200"/></w:pPr><w:hyperlink r:id="rId19" w:history="1"><w:r><w:rPr><w:color w:val="1e198e"/><w:b w:val="1"/><w:bCs w:val="1"/><w:u w:val="single"/></w:rPr><w:t xml:space="preserve">Analyse des déterminants du comportement alimentaire au prisme des motivations en vue d’une éducation à l’alimentation</w:t></w:r></w:hyperlink></w:p><w:p><w:pPr/><w:hyperlink r:id="rId20" w:history="1"><w:r><w:rPr><w:color w:val="#410a8c"/><w:u w:val="single"/></w:rPr><w:t xml:space="preserve">Hyeongyeong Kim</w:t></w:r></w:hyperlink><w:r><w:rPr/><w:t xml:space="preserve">,</w:t></w:r><w:hyperlink r:id="rId21" w:history="1"><w:r><w:rPr><w:color w:val="#410a8c"/><w:u w:val="single"/></w:rPr><w:t xml:space="preserve">France Arboix-Calas</w:t></w:r></w:hyperlink><w:r><w:rPr/><w:t xml:space="preserve">,</w:t></w:r><w:hyperlink r:id="rId10" w:history="1"><w:r><w:rPr><w:color w:val="#410a8c"/><w:u w:val="single"/></w:rPr><w:t xml:space="preserve">Jean-Marc Lange</w:t></w:r></w:hyperlink></w:p><w:p><w:pPr/><w:r><w:rPr><w:i w:val="1"/><w:iCs w:val="1"/></w:rPr><w:t xml:space="preserve">Éducation, Santé, Sociétés</w:t></w:r><w:r><w:rPr/><w:t xml:space="preserve">, 2024, 10 (2), </w:t></w:r><w:hyperlink r:id="rId22" w:history="1"><w:r><w:rPr><w:color w:val="#410a8c"/><w:u w:val="single"/></w:rPr><w:t xml:space="preserve">⟨10.17184/eac.9059⟩</w:t></w:r></w:hyperlink></w:p><w:p><w:pPr/><w:r><w:rPr/><w:t xml:space="preserve">Article dans une revue</w:t></w:r></w:p><w:p><w:pPr/><w:hyperlink r:id="rId19" w:history="1"><w:r><w:rPr><w:color w:val="#410a8c"/><w:u w:val="single"/></w:rPr><w:t xml:space="preserve">hal-04952988v1</w:t></w:r></w:hyperlink></w:p></w:tc></w:tr><w:tr><w:trPr/><w:tc><w:tcPr><w:noWrap/></w:tcPr><w:p><w:pPr><w:spacing w:after="200"/></w:pPr><w:hyperlink r:id="rId23" w:history="1"><w:r><w:rPr><w:color w:val="1e198e"/><w:b w:val="1"/><w:bCs w:val="1"/><w:u w:val="single"/></w:rPr><w:t xml:space="preserve">Angela Barthes et Jean-Marc Lange, « L’éducation au développement durable : entre internationalisation et effets locaux. Introduction », Revue internationale d’éducation de Sèvres, 95 | 2024, 51-59.</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Revue Internationale d'Education de Sèvres</w:t></w:r><w:r><w:rPr/><w:t xml:space="preserve">, 2024, 95</w:t></w:r></w:p><w:p><w:pPr/><w:r><w:rPr/><w:t xml:space="preserve">Article dans une revue</w:t></w:r></w:p><w:p><w:pPr/><w:hyperlink r:id="rId23" w:history="1"><w:r><w:rPr><w:color w:val="#410a8c"/><w:u w:val="single"/></w:rPr><w:t xml:space="preserve">hal-04589811v1</w:t></w:r></w:hyperlink></w:p></w:tc></w:tr><w:tr><w:trPr/><w:tc><w:tcPr><w:noWrap/></w:tcPr><w:p><w:pPr><w:spacing w:after="200"/></w:pPr><w:hyperlink r:id="rId24" w:history="1"><w:r><w:rPr><w:color w:val="1e198e"/><w:b w:val="1"/><w:bCs w:val="1"/><w:u w:val="single"/></w:rPr><w:t xml:space="preserve">La problématisation critique des questions environnementales et de développement</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Spirale - Revue de Recherches en Éducation </w:t></w:r><w:r><w:rPr/><w:t xml:space="preserve">, 2022, Quelles pédagogies critiques pour penser l’Anthropocène ?, 70 (2), pp.53-65. </w:t></w:r><w:hyperlink r:id="rId26" w:history="1"><w:r><w:rPr><w:color w:val="#410a8c"/><w:u w:val="single"/></w:rPr><w:t xml:space="preserve">⟨10.3917/spir.070.0053⟩</w:t></w:r></w:hyperlink></w:p><w:p><w:pPr/><w:r><w:rPr/><w:t xml:space="preserve">Article dans une revue</w:t></w:r></w:p><w:p><w:pPr/><w:hyperlink r:id="rId24" w:history="1"><w:r><w:rPr><w:color w:val="#410a8c"/><w:u w:val="single"/></w:rPr><w:t xml:space="preserve">hal-03806801v1</w:t></w:r></w:hyperlink></w:p></w:tc></w:tr><w:tr><w:trPr/><w:tc><w:tcPr><w:noWrap/></w:tcPr><w:p><w:pPr><w:spacing w:after="200"/></w:pPr><w:hyperlink r:id="rId27" w:history="1"><w:r><w:rPr><w:color w:val="1e198e"/><w:b w:val="1"/><w:bCs w:val="1"/><w:u w:val="single"/></w:rPr><w:t xml:space="preserve">« ÉDUCATION À » ET « QUESTIONS SOCIALEMENT VIVES » : ÉDUQUER EN CONTEXTE D'ANTHROPOCÈNE</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Carrefours de l'éducation</w:t></w:r><w:r><w:rPr/><w:t xml:space="preserve">, 2021, </w:t></w:r><w:hyperlink r:id="rId28" w:history="1"><w:r><w:rPr><w:color w:val="#410a8c"/><w:u w:val="single"/></w:rPr><w:t xml:space="preserve">⟨10.3917/cdle.052.0125⟩</w:t></w:r></w:hyperlink></w:p><w:p><w:pPr/><w:r><w:rPr/><w:t xml:space="preserve">Article dans une revue</w:t></w:r></w:p><w:p><w:pPr/><w:hyperlink r:id="rId27" w:history="1"><w:r><w:rPr><w:color w:val="#410a8c"/><w:u w:val="single"/></w:rPr><w:t xml:space="preserve">hal-03679684v1</w:t></w:r></w:hyperlink></w:p></w:tc></w:tr><w:tr><w:trPr/><w:tc><w:tcPr><w:noWrap/></w:tcPr><w:p><w:pPr><w:spacing w:after="200"/></w:pPr><w:hyperlink r:id="rId29" w:history="1"><w:r><w:rPr><w:color w:val="1e198e"/><w:b w:val="1"/><w:bCs w:val="1"/><w:u w:val="single"/></w:rPr><w:t xml:space="preserve">The political dimension in environmental education curricula: Towards an integrative conceptual and analytical framework</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30" w:history="1"><w:r><w:rPr><w:color w:val="#410a8c"/><w:u w:val="single"/></w:rPr><w:t xml:space="preserve">Michael Håkansson</w:t></w:r></w:hyperlink></w:p><w:p><w:pPr/><w:r><w:rPr><w:i w:val="1"/><w:iCs w:val="1"/></w:rPr><w:t xml:space="preserve">Environmental Education Research</w:t></w:r><w:r><w:rPr/><w:t xml:space="preserve">, 2021, 27 (3), pp.354-365. </w:t></w:r><w:hyperlink r:id="rId31" w:history="1"><w:r><w:rPr><w:color w:val="#410a8c"/><w:u w:val="single"/></w:rPr><w:t xml:space="preserve">⟨10.1080/13504622.2021.1879023⟩</w:t></w:r></w:hyperlink></w:p><w:p><w:pPr/><w:r><w:rPr/><w:t xml:space="preserve">Article dans une revue</w:t></w:r></w:p><w:p><w:pPr/><w:hyperlink r:id="rId29" w:history="1"><w:r><w:rPr><w:color w:val="#410a8c"/><w:u w:val="single"/></w:rPr><w:t xml:space="preserve">hal-03131037v1</w:t></w:r></w:hyperlink></w:p></w:tc></w:tr><w:tr><w:trPr/><w:tc><w:tcPr><w:noWrap/></w:tcPr><w:p><w:pPr><w:spacing w:after="200"/></w:pPr><w:hyperlink r:id="rId32" w:history="1"><w:r><w:rPr><w:color w:val="1e198e"/><w:b w:val="1"/><w:bCs w:val="1"/><w:u w:val="single"/></w:rPr><w:t xml:space="preserve">Récits d’élèves sur les enjeux de durabilité / soutenabilité. Quelles manifestations de l’engagement ?</w:t></w:r></w:hyperlink></w:p><w:p><w:pPr/><w:hyperlink r:id="rId33" w:history="1"><w:r><w:rPr><w:color w:val="#410a8c"/><w:u w:val="single"/></w:rPr><w:t xml:space="preserve">Frédéric Torterat</w:t></w:r></w:hyperlink><w:r><w:rPr/><w:t xml:space="preserve">,</w:t></w:r><w:hyperlink r:id="rId34" w:history="1"><w:r><w:rPr><w:color w:val="#410a8c"/><w:u w:val="single"/></w:rPr><w:t xml:space="preserve">Agnieszka Jeziorski</w:t></w:r></w:hyperlink><w:r><w:rPr/><w:t xml:space="preserve">,</w:t></w:r><w:hyperlink r:id="rId10" w:history="1"><w:r><w:rPr><w:color w:val="#410a8c"/><w:u w:val="single"/></w:rPr><w:t xml:space="preserve">Jean-Marc Lange</w:t></w:r></w:hyperlink></w:p><w:p><w:pPr/><w:r><w:rPr><w:i w:val="1"/><w:iCs w:val="1"/></w:rPr><w:t xml:space="preserve">Éducations</w:t></w:r><w:r><w:rPr/><w:t xml:space="preserve">, 2021, 4 (1), https://www.openscience.fr/Issue-1-611</w:t></w:r></w:p><w:p><w:pPr/><w:r><w:rPr/><w:t xml:space="preserve">Article dans une revue</w:t></w:r></w:p><w:p><w:pPr/><w:hyperlink r:id="rId32" w:history="1"><w:r><w:rPr><w:color w:val="#410a8c"/><w:u w:val="single"/></w:rPr><w:t xml:space="preserve">hal-04970278v1</w:t></w:r></w:hyperlink></w:p></w:tc></w:tr><w:tr><w:trPr/><w:tc><w:tcPr><w:noWrap/></w:tcPr><w:p><w:pPr><w:spacing w:after="200"/></w:pPr><w:hyperlink r:id="rId35" w:history="1"><w:r><w:rPr><w:color w:val="1e198e"/><w:b w:val="1"/><w:bCs w:val="1"/><w:u w:val="single"/></w:rPr><w:t xml:space="preserve">Enjeux socio-cognitifs de l’engagement : la durabilité en contexte scolaire</w:t></w:r></w:hyperlink></w:p><w:p><w:pPr/><w:hyperlink r:id="rId36" w:history="1"><w:r><w:rPr><w:color w:val="#410a8c"/><w:u w:val="single"/></w:rPr><w:t xml:space="preserve">Olivier Morin</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2021, 4 (1), pp.D</w:t></w:r></w:p><w:p><w:pPr/><w:r><w:rPr/><w:t xml:space="preserve">Article dans une revue</w:t></w:r></w:p><w:p><w:pPr/><w:hyperlink r:id="rId35" w:history="1"><w:r><w:rPr><w:color w:val="#410a8c"/><w:u w:val="single"/></w:rPr><w:t xml:space="preserve">hal-03229253v1</w:t></w:r></w:hyperlink></w:p></w:tc></w:tr><w:tr><w:trPr/><w:tc><w:tcPr><w:noWrap/></w:tcPr><w:p><w:pPr><w:spacing w:after="200"/></w:pPr><w:hyperlink r:id="rId37" w:history="1"><w:r><w:rPr><w:color w:val="1e198e"/><w:b w:val="1"/><w:bCs w:val="1"/><w:u w:val="single"/></w:rPr><w:t xml:space="preserve">Les questions environnementales au miroir de l'évènement Anthropocène : tendance politique et hétérotopie éducative</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Le Télémaque. Philosophie, Education, Société</w:t></w:r><w:r><w:rPr/><w:t xml:space="preserve">, 2021</w:t></w:r></w:p><w:p><w:pPr/><w:r><w:rPr/><w:t xml:space="preserve">Article dans une revue</w:t></w:r></w:p><w:p><w:pPr/><w:hyperlink r:id="rId37" w:history="1"><w:r><w:rPr><w:color w:val="#410a8c"/><w:u w:val="single"/></w:rPr><w:t xml:space="preserve">hal-03537798v1</w:t></w:r></w:hyperlink></w:p></w:tc></w:tr><w:tr><w:trPr/><w:tc><w:tcPr><w:noWrap/></w:tcPr><w:p><w:pPr><w:spacing w:after="200"/></w:pPr><w:hyperlink r:id="rId38" w:history="1"><w:r><w:rPr><w:color w:val="1e198e"/><w:b w:val="1"/><w:bCs w:val="1"/><w:u w:val="single"/></w:rPr><w:t xml:space="preserve">Les questions environnementales au miroir de l’évènement Anthropocène : tendance politique et hétérotopie éducative</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Le Télémaque. Philosophie, Education, Société</w:t></w:r><w:r><w:rPr/><w:t xml:space="preserve">, 2020, L’éducation politique en Anthropocène, 58, pp.75-88. </w:t></w:r><w:hyperlink r:id="rId39" w:history="1"><w:r><w:rPr><w:color w:val="#410a8c"/><w:u w:val="single"/></w:rPr><w:t xml:space="preserve">⟨10.3917/tele.058.0075⟩</w:t></w:r></w:hyperlink></w:p><w:p><w:pPr/><w:r><w:rPr/><w:t xml:space="preserve">Article dans une revue</w:t></w:r></w:p><w:p><w:pPr/><w:hyperlink r:id="rId38" w:history="1"><w:r><w:rPr><w:color w:val="#410a8c"/><w:u w:val="single"/></w:rPr><w:t xml:space="preserve">hal-03110355v1</w:t></w:r></w:hyperlink></w:p></w:tc></w:tr><w:tr><w:trPr/><w:tc><w:tcPr><w:noWrap/></w:tcPr><w:p><w:pPr><w:spacing w:after="200"/></w:pPr><w:hyperlink r:id="rId40" w:history="1"><w:r><w:rPr><w:color w:val="1e198e"/><w:b w:val="1"/><w:bCs w:val="1"/><w:u w:val="single"/></w:rPr><w:t xml:space="preserve">Importance du référent dans une démarche d’analyse curriculaire : L’exemple de l’éducation à l’énergie et à la transition énergétique</w:t></w:r></w:hyperlink></w:p><w:p><w:pPr/><w:hyperlink r:id="rId41" w:history="1"><w:r><w:rPr><w:color w:val="#410a8c"/><w:u w:val="single"/></w:rPr><w:t xml:space="preserve">Jamil Abdul Aziz</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2019, 3 (1), </w:t></w:r><w:hyperlink r:id="rId42" w:history="1"><w:r><w:rPr><w:color w:val="#410a8c"/><w:u w:val="single"/></w:rPr><w:t xml:space="preserve">⟨10.21494/ISTE.OP.2020.0535⟩</w:t></w:r></w:hyperlink></w:p><w:p><w:pPr/><w:r><w:rPr/><w:t xml:space="preserve">Article dans une revue</w:t></w:r></w:p><w:p><w:pPr/><w:hyperlink r:id="rId40" w:history="1"><w:r><w:rPr><w:color w:val="#410a8c"/><w:u w:val="single"/></w:rPr><w:t xml:space="preserve">hal-02869790v1</w:t></w:r></w:hyperlink></w:p></w:tc></w:tr><w:tr><w:trPr/><w:tc><w:tcPr><w:noWrap/></w:tcPr><w:p><w:pPr><w:spacing w:after="200"/></w:pPr><w:hyperlink r:id="rId43" w:history="1"><w:r><w:rPr><w:color w:val="1e198e"/><w:b w:val="1"/><w:bCs w:val="1"/><w:u w:val="single"/></w:rPr><w:t xml:space="preserve">Penser l'éducation de l'anthropocène : conditions de possibilités d'une culture de l'engagement</w:t></w:r></w:hyperlink></w:p><w:p><w:pPr/><w:hyperlink r:id="rId10" w:history="1"><w:r><w:rPr><w:color w:val="#410a8c"/><w:u w:val="single"/></w:rPr><w:t xml:space="preserve">Jean-Marc Lange</w:t></w:r></w:hyperlink><w:r><w:rPr/><w:t xml:space="preserve">,</w:t></w:r><w:hyperlink r:id="rId44" w:history="1"><w:r><w:rPr><w:color w:val="#410a8c"/><w:u w:val="single"/></w:rPr><w:t xml:space="preserve">Sonia Kebaïli</w:t></w:r></w:hyperlink></w:p><w:p><w:pPr/><w:r><w:rPr><w:i w:val="1"/><w:iCs w:val="1"/></w:rPr><w:t xml:space="preserve">Education et socialisation - Les cahiers du CERFEE</w:t></w:r><w:r><w:rPr/><w:t xml:space="preserve">, 2019, 51, </w:t></w:r><w:hyperlink r:id="rId45" w:history="1"><w:r><w:rPr><w:color w:val="#410a8c"/><w:u w:val="single"/></w:rPr><w:t xml:space="preserve">⟨10.4000/edso.5674⟩</w:t></w:r></w:hyperlink></w:p><w:p><w:pPr/><w:r><w:rPr/><w:t xml:space="preserve">Article dans une revue</w:t></w:r></w:p><w:p><w:pPr/><w:hyperlink r:id="rId43" w:history="1"><w:r><w:rPr><w:color w:val="#410a8c"/><w:u w:val="single"/></w:rPr><w:t xml:space="preserve">hal-02870126v1</w:t></w:r></w:hyperlink></w:p></w:tc></w:tr><w:tr><w:trPr/><w:tc><w:tcPr><w:noWrap/></w:tcPr><w:p><w:pPr><w:spacing w:after="200"/></w:pPr><w:hyperlink r:id="rId46" w:history="1"><w:r><w:rPr><w:color w:val="1e198e"/><w:b w:val="1"/><w:bCs w:val="1"/><w:u w:val="single"/></w:rPr><w:t xml:space="preserve">Le projet pédagogico-didactique de socialisation : perspective d’une socialisation démocratique pour l’enseignement-apprentissage des questions environnementales et de développement</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47" w:history="1"><w:r><w:rPr><w:color w:val="#410a8c"/><w:u w:val="single"/></w:rPr><w:t xml:space="preserve">Atf Azzouna</w:t></w:r></w:hyperlink></w:p><w:p><w:pPr/><w:r><w:rPr><w:i w:val="1"/><w:iCs w:val="1"/></w:rPr><w:t xml:space="preserve">Education et socialisation - Les cahiers du CERFEE</w:t></w:r><w:r><w:rPr/><w:t xml:space="preserve">, 2018, </w:t></w:r><w:hyperlink r:id="rId48" w:history="1"><w:r><w:rPr><w:color w:val="#410a8c"/><w:u w:val="single"/></w:rPr><w:t xml:space="preserve">⟨10.4000/edso.5106⟩</w:t></w:r></w:hyperlink></w:p><w:p><w:pPr/><w:r><w:rPr/><w:t xml:space="preserve">Article dans une revue</w:t></w:r></w:p><w:p><w:pPr/><w:hyperlink r:id="rId46" w:history="1"><w:r><w:rPr><w:color w:val="#410a8c"/><w:u w:val="single"/></w:rPr><w:t xml:space="preserve">hal-01978572v1</w:t></w:r></w:hyperlink></w:p></w:tc></w:tr><w:tr><w:trPr/><w:tc><w:tcPr><w:noWrap/></w:tcPr><w:p><w:pPr><w:spacing w:after="200"/></w:pPr><w:hyperlink r:id="rId49" w:history="1"><w:r><w:rPr><w:color w:val="1e198e"/><w:b w:val="1"/><w:bCs w:val="1"/><w:u w:val="single"/></w:rPr><w:t xml:space="preserve">Développement durable, postures et responsabilité sociale des chercheurs en éducation</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Recherches en éducation</w:t></w:r><w:r><w:rPr/><w:t xml:space="preserve">, 2018, 31, pp.92-109</w:t></w:r></w:p><w:p><w:pPr/><w:r><w:rPr/><w:t xml:space="preserve">Article dans une revue</w:t></w:r></w:p><w:p><w:pPr/><w:hyperlink r:id="rId49" w:history="1"><w:r><w:rPr><w:color w:val="#410a8c"/><w:u w:val="single"/></w:rPr><w:t xml:space="preserve">hal-01694989v1</w:t></w:r></w:hyperlink></w:p></w:tc></w:tr><w:tr><w:trPr/><w:tc><w:tcPr><w:noWrap/></w:tcPr><w:p><w:pPr><w:spacing w:after="200"/></w:pPr><w:hyperlink r:id="rId50" w:history="1"><w:r><w:rPr><w:color w:val="1e198e"/><w:b w:val="1"/><w:bCs w:val="1"/><w:u w:val="single"/></w:rPr><w:t xml:space="preserve">Researchers' positions and construction of curricula of education for sustainable development in France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Journal of Curriculum Studies</w:t></w:r><w:r><w:rPr/><w:t xml:space="preserve">, 2017, 50, pp.96 - 112. </w:t></w:r><w:hyperlink r:id="rId51" w:history="1"><w:r><w:rPr><w:color w:val="#410a8c"/><w:u w:val="single"/></w:rPr><w:t xml:space="preserve">⟨10.1080/00220272.2017.1347716⟩</w:t></w:r></w:hyperlink></w:p><w:p><w:pPr/><w:r><w:rPr/><w:t xml:space="preserve">Article dans une revue</w:t></w:r></w:p><w:p><w:pPr/><w:hyperlink r:id="rId50" w:history="1"><w:r><w:rPr><w:color w:val="#410a8c"/><w:u w:val="single"/></w:rPr><w:t xml:space="preserve">hal-01700448v1</w:t></w:r></w:hyperlink></w:p></w:tc></w:tr><w:tr><w:trPr/><w:tc><w:tcPr><w:noWrap/></w:tcPr><w:p><w:pPr><w:spacing w:after="200"/></w:pPr><w:hyperlink r:id="rId52" w:history="1"><w:r><w:rPr><w:color w:val="1e198e"/><w:b w:val="1"/><w:bCs w:val="1"/><w:u w:val="single"/></w:rPr><w:t xml:space="preserve">Éducations a-disciplinaires, entre récits et pratiques : un paradoxe didactique ? Le cas de l'éducation au développement durable</w:t></w:r></w:hyperlink></w:p><w:p><w:pPr/><w:hyperlink r:id="rId10" w:history="1"><w:r><w:rPr><w:color w:val="#410a8c"/><w:u w:val="single"/></w:rPr><w:t xml:space="preserve">Jean-Marc Lange</w:t></w:r></w:hyperlink></w:p><w:p><w:pPr/><w:r><w:rPr><w:i w:val="1"/><w:iCs w:val="1"/></w:rPr><w:t xml:space="preserve">Éducations</w:t></w:r><w:r><w:rPr/><w:t xml:space="preserve">, 2017</w:t></w:r></w:p><w:p><w:pPr/><w:r><w:rPr/><w:t xml:space="preserve">Article dans une revue</w:t></w:r></w:p><w:p><w:pPr/><w:hyperlink r:id="rId52" w:history="1"><w:r><w:rPr><w:color w:val="#410a8c"/><w:u w:val="single"/></w:rPr><w:t xml:space="preserve">hal-01694968v1</w:t></w:r></w:hyperlink></w:p></w:tc></w:tr><w:tr><w:trPr/><w:tc><w:tcPr><w:noWrap/></w:tcPr><w:p><w:pPr><w:spacing w:after="200"/></w:pPr><w:hyperlink r:id="rId53" w:history="1"><w:r><w:rPr><w:color w:val="1e198e"/><w:b w:val="1"/><w:bCs w:val="1"/><w:u w:val="single"/></w:rPr><w:t xml:space="preserve">Education et engagement : penser la contribution de l'Ecole aux défis environnementaux et de développement, et ses implications.</w:t></w:r></w:hyperlink></w:p><w:p><w:pPr/><w:hyperlink r:id="rId10" w:history="1"><w:r><w:rPr><w:color w:val="#410a8c"/><w:u w:val="single"/></w:rPr><w:t xml:space="preserve">Jean-Marc Lange</w:t></w:r></w:hyperlink></w:p><w:p><w:pPr/><w:r><w:rPr><w:i w:val="1"/><w:iCs w:val="1"/></w:rPr><w:t xml:space="preserve">Éducation relative à l'environnement : Regards - Recherches - Réflexions</w:t></w:r><w:r><w:rPr/><w:t xml:space="preserve">, 2015, Identités et engagements : Enjeux pour l’éducation relative à l’environnement, 12</w:t></w:r></w:p><w:p><w:pPr/><w:r><w:rPr/><w:t xml:space="preserve">Article dans une revue</w:t></w:r></w:p><w:p><w:pPr/><w:hyperlink r:id="rId53" w:history="1"><w:r><w:rPr><w:color w:val="#410a8c"/><w:u w:val="single"/></w:rPr><w:t xml:space="preserve">hal-01690533v1</w:t></w:r></w:hyperlink></w:p></w:tc></w:tr><w:tr><w:trPr/><w:tc><w:tcPr><w:noWrap/></w:tcPr><w:p><w:pPr><w:spacing w:after="200"/></w:pPr><w:hyperlink r:id="rId54" w:history="1"><w:r><w:rPr><w:color w:val="1e198e"/><w:b w:val="1"/><w:bCs w:val="1"/><w:u w:val="single"/></w:rPr><w:t xml:space="preserve">Education au développement durable : intérêts et limites d'un usage scolaire des investigations multiréférentielles d'enjeux</w:t></w:r></w:hyperlink></w:p><w:p><w:pPr/><w:hyperlink r:id="rId10" w:history="1"><w:r><w:rPr><w:color w:val="#410a8c"/><w:u w:val="single"/></w:rPr><w:t xml:space="preserve">Jean-Marc Lange</w:t></w:r></w:hyperlink></w:p><w:p><w:pPr/><w:r><w:rPr><w:i w:val="1"/><w:iCs w:val="1"/></w:rPr><w:t xml:space="preserve">Education et socialisation - Les cahiers du CERFEE</w:t></w:r><w:r><w:rPr/><w:t xml:space="preserve">, 2014, </w:t></w:r><w:hyperlink r:id="rId55" w:history="1"><w:r><w:rPr><w:color w:val="#410a8c"/><w:u w:val="single"/></w:rPr><w:t xml:space="preserve">⟨10.4000/edso.959⟩</w:t></w:r></w:hyperlink></w:p><w:p><w:pPr/><w:r><w:rPr/><w:t xml:space="preserve">Article dans une revue</w:t></w:r></w:p><w:p><w:pPr/><w:hyperlink r:id="rId54" w:history="1"><w:r><w:rPr><w:color w:val="#410a8c"/><w:u w:val="single"/></w:rPr><w:t xml:space="preserve">hal-01699564v1</w:t></w:r></w:hyperlink></w:p></w:tc></w:tr><w:tr><w:trPr/><w:tc><w:tcPr><w:noWrap/></w:tcPr><w:p><w:pPr><w:spacing w:after="200"/></w:pPr><w:hyperlink r:id="rId56" w:history="1"><w:r><w:rPr><w:color w:val="1e198e"/><w:b w:val="1"/><w:bCs w:val="1"/><w:u w:val="single"/></w:rPr><w:t xml:space="preserve">Education in Sustainable Development: How Can Science Education Contribute to the Vulnerability Perception?</w:t></w:r></w:hyperlink></w:p><w:p><w:pPr/><w:hyperlink r:id="rId10" w:history="1"><w:r><w:rPr><w:color w:val="#410a8c"/><w:u w:val="single"/></w:rPr><w:t xml:space="preserve">Jean-Marc Lange</w:t></w:r></w:hyperlink></w:p><w:p><w:pPr/><w:r><w:rPr><w:i w:val="1"/><w:iCs w:val="1"/></w:rPr><w:t xml:space="preserve">Research in Science Education</w:t></w:r><w:r><w:rPr/><w:t xml:space="preserve">, 2012, 42 (1), pp.109 - 127. </w:t></w:r><w:hyperlink r:id="rId57" w:history="1"><w:r><w:rPr><w:color w:val="#410a8c"/><w:u w:val="single"/></w:rPr><w:t xml:space="preserve">⟨10.1007/s11165-011-9259-9⟩</w:t></w:r></w:hyperlink></w:p><w:p><w:pPr/><w:r><w:rPr/><w:t xml:space="preserve">Article dans une revue</w:t></w:r></w:p><w:p><w:pPr/><w:hyperlink r:id="rId56" w:history="1"><w:r><w:rPr><w:color w:val="#410a8c"/><w:u w:val="single"/></w:rPr><w:t xml:space="preserve">hal-01690493v1</w:t></w:r></w:hyperlink></w:p></w:tc></w:tr><w:tr><w:trPr/><w:tc><w:tcPr><w:noWrap/></w:tcPr><w:p><w:pPr><w:spacing w:after="200"/></w:pPr><w:hyperlink r:id="rId58" w:history="1"><w:r><w:rPr><w:color w:val="1e198e"/><w:b w:val="1"/><w:bCs w:val="1"/><w:u w:val="single"/></w:rPr><w:t xml:space="preserve">Space and time in life sciences: new perspectives for research in didactics</w:t></w:r></w:hyperlink></w:p><w:p><w:pPr/><w:hyperlink r:id="rId59" w:history="1"><w:r><w:rPr><w:color w:val="#410a8c"/><w:u w:val="single"/></w:rPr><w:t xml:space="preserve">Maryline Coquide</w:t></w:r></w:hyperlink><w:r><w:rPr/><w:t xml:space="preserve">,</w:t></w:r><w:hyperlink r:id="rId60" w:history="1"><w:r><w:rPr><w:color w:val="#410a8c"/><w:u w:val="single"/></w:rPr><w:t xml:space="preserve">Michèle Dell’angelo</w:t></w:r></w:hyperlink><w:r><w:rPr/><w:t xml:space="preserve">,</w:t></w:r><w:hyperlink r:id="rId61" w:history="1"><w:r><w:rPr><w:color w:val="#410a8c"/><w:u w:val="single"/></w:rPr><w:t xml:space="preserve">Stanislas Dorey</w:t></w:r></w:hyperlink><w:r><w:rPr/><w:t xml:space="preserve">,</w:t></w:r><w:hyperlink r:id="rId62" w:history="1"><w:r><w:rPr><w:color w:val="#410a8c"/><w:u w:val="single"/></w:rPr><w:t xml:space="preserve">Corinne Fortin</w:t></w:r></w:hyperlink><w:r><w:rPr/><w:t xml:space="preserve">,</w:t></w:r><w:hyperlink r:id="rId63" w:history="1"><w:r><w:rPr><w:color w:val="#410a8c"/><w:u w:val="single"/></w:rPr><w:t xml:space="preserve">Magali Gallezot</w:t></w:r></w:hyperlink><w:r><w:rPr/><w:t xml:space="preserve">et al.</w:t></w:r></w:p><w:p><w:pPr/><w:r><w:rPr><w:i w:val="1"/><w:iCs w:val="1"/></w:rPr><w:t xml:space="preserve">RDST - Recherches en didactique des sciences et des technologies </w:t></w:r><w:r><w:rPr/><w:t xml:space="preserve">, 2011, 4, pp.139 - 160. </w:t></w:r><w:hyperlink r:id="rId64" w:history="1"><w:r><w:rPr><w:color w:val="#410a8c"/><w:u w:val="single"/></w:rPr><w:t xml:space="preserve">⟨10.4000/rdst.512⟩</w:t></w:r></w:hyperlink></w:p><w:p><w:pPr/><w:r><w:rPr/><w:t xml:space="preserve">Article dans une revue</w:t></w:r></w:p><w:p><w:pPr/><w:hyperlink r:id="rId65" w:history="1"><w:r><w:rPr><w:color w:val="#410a8c"/><w:u w:val="single"/></w:rPr><w:t xml:space="preserve">istex</w:t></w:r></w:hyperlink></w:p><w:p><w:pPr/><w:hyperlink r:id="rId58" w:history="1"><w:r><w:rPr><w:color w:val="#410a8c"/><w:u w:val="single"/></w:rPr><w:t xml:space="preserve">hal-01756835v1</w:t></w:r></w:hyperlink></w:p></w:tc></w:tr><w:tr><w:trPr/><w:tc><w:tcPr><w:noWrap/></w:tcPr><w:p><w:pPr><w:spacing w:after="200"/></w:pPr><w:hyperlink r:id="rId66" w:history="1"><w:r><w:rPr><w:color w:val="1e198e"/><w:b w:val="1"/><w:bCs w:val="1"/><w:u w:val="single"/></w:rPr><w:t xml:space="preserve">Penser l'éducation scientifique en termes de contribution à l'éducation au développement durable : l'exemple des sciences de la vie et de la Terre</w:t></w:r></w:hyperlink></w:p><w:p><w:pPr/><w:hyperlink r:id="rId10" w:history="1"><w:r><w:rPr><w:color w:val="#410a8c"/><w:u w:val="single"/></w:rPr><w:t xml:space="preserve">Jean-Marc Lange</w:t></w:r></w:hyperlink></w:p><w:p><w:pPr/><w:r><w:rPr><w:i w:val="1"/><w:iCs w:val="1"/></w:rPr><w:t xml:space="preserve">Revue des Hautes écoles pédagogiques et institutions assimilées de Suisse romande et du Tessin</w:t></w:r><w:r><w:rPr/><w:t xml:space="preserve">, 2011</w:t></w:r></w:p><w:p><w:pPr/><w:r><w:rPr/><w:t xml:space="preserve">Article dans une revue</w:t></w:r></w:p><w:p><w:pPr/><w:hyperlink r:id="rId66" w:history="1"><w:r><w:rPr><w:color w:val="#410a8c"/><w:u w:val="single"/></w:rPr><w:t xml:space="preserve">hal-01699637v1</w:t></w:r></w:hyperlink></w:p></w:tc></w:tr><w:tr><w:trPr/><w:tc><w:tcPr><w:noWrap/></w:tcPr><w:p><w:pPr><w:spacing w:after="200"/></w:pPr><w:hyperlink r:id="rId67" w:history="1"><w:r><w:rPr><w:color w:val="1e198e"/><w:b w:val="1"/><w:bCs w:val="1"/><w:u w:val="single"/></w:rPr><w:t xml:space="preserve">Didactique curriculaire et « éducation à… la santé, l'environnement et au développement durable » : quelles questions, quels repères ?</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p><w:p><w:pPr/><w:r><w:rPr><w:i w:val="1"/><w:iCs w:val="1"/></w:rPr><w:t xml:space="preserve">Didaskalia (Paris)</w:t></w:r><w:r><w:rPr/><w:t xml:space="preserve">, 2006, </w:t></w:r><w:hyperlink r:id="rId69" w:history="1"><w:r><w:rPr><w:color w:val="#410a8c"/><w:u w:val="single"/></w:rPr><w:t xml:space="preserve">⟨10.4267/2042/23954⟩</w:t></w:r></w:hyperlink></w:p><w:p><w:pPr/><w:r><w:rPr/><w:t xml:space="preserve">Article dans une revue</w:t></w:r></w:p><w:p><w:pPr/><w:hyperlink r:id="rId67" w:history="1"><w:r><w:rPr><w:color w:val="#410a8c"/><w:u w:val="single"/></w:rPr><w:t xml:space="preserve">hal-01699624v1</w:t></w:r></w:hyperlink></w:p></w:tc></w:tr><w:tr><w:trPr/><w:tc><w:tcPr><w:noWrap/></w:tcPr><w:p><w:pPr><w:spacing w:after="200"/></w:pPr><w:hyperlink r:id="rId70" w:history="1"><w:r><w:rPr><w:color w:val="1e198e"/><w:b w:val="1"/><w:bCs w:val="1"/><w:u w:val="single"/></w:rPr><w:t xml:space="preserve">Les mathématiques, un nouvel instrument de la médecine au XIXe siècle.</w:t></w:r></w:hyperlink></w:p><w:p><w:pPr/><w:hyperlink r:id="rId10" w:history="1"><w:r><w:rPr><w:color w:val="#410a8c"/><w:u w:val="single"/></w:rPr><w:t xml:space="preserve">Jean-Marc Lange</w:t></w:r></w:hyperlink></w:p><w:p><w:pPr/><w:r><w:rPr><w:i w:val="1"/><w:iCs w:val="1"/></w:rPr><w:t xml:space="preserve">Bulletin d’histoire et d’épistémologie des sciences de la vie </w:t></w:r><w:r><w:rPr/><w:t xml:space="preserve">, 2005</w:t></w:r></w:p><w:p><w:pPr/><w:r><w:rPr/><w:t xml:space="preserve">Article dans une revue</w:t></w:r></w:p><w:p><w:pPr/><w:hyperlink r:id="rId70" w:history="1"><w:r><w:rPr><w:color w:val="#410a8c"/><w:u w:val="single"/></w:rPr><w:t xml:space="preserve">hal-01699603v1</w:t></w:r></w:hyperlink></w:p></w:tc></w:tr><w:tr><w:trPr/><w:tc><w:tcPr><w:noWrap/></w:tcPr><w:p><w:pPr><w:spacing w:after="200"/></w:pPr><w:hyperlink r:id="rId71" w:history="1"><w:r><w:rPr><w:color w:val="1e198e"/><w:b w:val="1"/><w:bCs w:val="1"/><w:u w:val="single"/></w:rPr><w:t xml:space="preserve">Rencontre entre deux disciplines scolaires, biologie et mathématiques : première approche des enjeux didactiques de la formation des enseignants de biologie</w:t></w:r></w:hyperlink></w:p><w:p><w:pPr/><w:hyperlink r:id="rId10" w:history="1"><w:r><w:rPr><w:color w:val="#410a8c"/><w:u w:val="single"/></w:rPr><w:t xml:space="preserve">Jean-Marc Lange</w:t></w:r></w:hyperlink></w:p><w:p><w:pPr/><w:r><w:rPr><w:i w:val="1"/><w:iCs w:val="1"/></w:rPr><w:t xml:space="preserve">Canadian Journal of Science, Mathematics and Technology Education</w:t></w:r><w:r><w:rPr/><w:t xml:space="preserve">, 2005, 5 (1), pp.485 - 502. </w:t></w:r><w:hyperlink r:id="rId72" w:history="1"><w:r><w:rPr><w:color w:val="#410a8c"/><w:u w:val="single"/></w:rPr><w:t xml:space="preserve">⟨10.1080/14926150509556677⟩</w:t></w:r></w:hyperlink></w:p><w:p><w:pPr/><w:r><w:rPr/><w:t xml:space="preserve">Article dans une revue</w:t></w:r></w:p><w:p><w:pPr/><w:hyperlink r:id="rId71" w:history="1"><w:r><w:rPr><w:color w:val="#410a8c"/><w:u w:val="single"/></w:rPr><w:t xml:space="preserve">hal-01699593v1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périmètres curriculaires, un impensé des disciplines scolaires</w:t></w:r></w:hyperlink></w:p><w:p><w:pPr/><w:hyperlink r:id="rId74" w:history="1"><w:r><w:rPr><w:color w:val="#410a8c"/><w:u w:val="single"/></w:rPr><w:t xml:space="preserve">Muriel Guedj</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les didactiques face à l’évolution des curriculums, savoir(s) et pratiques pour entrer dans la complexité du monde</w:t></w:r><w:r><w:rPr/><w:t xml:space="preserve">, ARCD, Jun 2023, Genève (CH), Suisse</w:t></w:r></w:p><w:p><w:pPr/><w:r><w:rPr/><w:t xml:space="preserve">Communication dans un congrès</w:t></w:r></w:p><w:p><w:pPr/><w:hyperlink r:id="rId73" w:history="1"><w:r><w:rPr><w:color w:val="#410a8c"/><w:u w:val="single"/></w:rPr><w:t xml:space="preserve">hal-04527973v1</w:t></w:r></w:hyperlink></w:p></w:tc></w:tr><w:tr><w:trPr/><w:tc><w:tcPr><w:noWrap/></w:tcPr><w:p><w:pPr><w:spacing w:after="200"/></w:pPr><w:hyperlink r:id="rId75" w:history="1"><w:r><w:rPr><w:color w:val="1e198e"/><w:b w:val="1"/><w:bCs w:val="1"/><w:u w:val="single"/></w:rPr><w:t xml:space="preserve">La prise en charge des services des écosystèmes par les programmes du secondaire : enjeux sociétaux, enjeux éducatifs, stratégies d’enseignement. https://www.youtube.com/watch?v=lTCmgtS_lro&feature=youtu.be</w:t></w:r></w:hyperlink></w:p><w:p><w:pPr/><w:hyperlink r:id="rId36" w:history="1"><w:r><w:rPr><w:color w:val="#410a8c"/><w:u w:val="single"/></w:rPr><w:t xml:space="preserve">Olivier Morin</w:t></w:r></w:hyperlink><w:r><w:rPr/><w:t xml:space="preserve">,</w:t></w:r><w:hyperlink r:id="rId10" w:history="1"><w:r><w:rPr><w:color w:val="#410a8c"/><w:u w:val="single"/></w:rPr><w:t xml:space="preserve">Jean-Marc Lange</w:t></w:r></w:hyperlink></w:p><w:p><w:pPr/><w:r><w:rPr><w:i w:val="1"/><w:iCs w:val="1"/></w:rPr><w:t xml:space="preserve">Les services écosystémiques dans nos enseignements : enjeux philosophiques, scientifiques et didactiques. AFPSVT</w:t></w:r><w:r><w:rPr/><w:t xml:space="preserve">, Jan 2020, Paris, France</w:t></w:r></w:p><w:p><w:pPr/><w:r><w:rPr/><w:t xml:space="preserve">Communication dans un congrès</w:t></w:r></w:p><w:p><w:pPr/><w:hyperlink r:id="rId75" w:history="1"><w:r><w:rPr><w:color w:val="#410a8c"/><w:u w:val="single"/></w:rPr><w:t xml:space="preserve">hal-03821879v1</w:t></w:r></w:hyperlink></w:p></w:tc></w:tr><w:tr><w:trPr/><w:tc><w:tcPr><w:noWrap/></w:tcPr><w:p><w:pPr><w:spacing w:after="200"/></w:pPr><w:hyperlink r:id="rId76" w:history="1"><w:r><w:rPr><w:color w:val="1e198e"/><w:b w:val="1"/><w:bCs w:val="1"/><w:u w:val="single"/></w:rPr><w:t xml:space="preserve">Questions environnementales et de développement et transitions vers la durabilité : quels contenus éducatifs pour le développement d'une littératie politique ?</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47" w:history="1"><w:r><w:rPr><w:color w:val="#410a8c"/><w:u w:val="single"/></w:rPr><w:t xml:space="preserve">Atf Azzouna</w:t></w:r></w:hyperlink></w:p><w:p><w:pPr/><w:r><w:rPr><w:i w:val="1"/><w:iCs w:val="1"/></w:rPr><w:t xml:space="preserve">Changements et transitions: enjeux pour les éducations à l’environnement et au développement durable</w:t></w:r><w:r><w:rPr/><w:t xml:space="preserve">, GEODE- UMR 5602 CNRS- Université de Toulouse Jean Jaurès, Nov 2017, Toulouse, France. pp.183-194, </w:t></w:r><w:hyperlink r:id="rId77" w:history="1"><w:r><w:rPr><w:color w:val="#410a8c"/><w:u w:val="single"/></w:rPr><w:t xml:space="preserve">⟨10.26147/geode.act.nmny-3x31⟩</w:t></w:r></w:hyperlink></w:p><w:p><w:pPr/><w:r><w:rPr/><w:t xml:space="preserve">Communication dans un congrès</w:t></w:r></w:p><w:p><w:pPr/><w:hyperlink r:id="rId76" w:history="1"><w:r><w:rPr><w:color w:val="#410a8c"/><w:u w:val="single"/></w:rPr><w:t xml:space="preserve">hal-02169130v1</w:t></w:r></w:hyperlink></w:p></w:tc></w:tr><w:tr><w:trPr/><w:tc><w:tcPr><w:noWrap/></w:tcPr><w:p><w:pPr><w:spacing w:after="200"/></w:pPr><w:hyperlink r:id="rId78" w:history="1"><w:r><w:rPr><w:color w:val="1e198e"/><w:b w:val="1"/><w:bCs w:val="1"/><w:u w:val="single"/></w:rPr><w:t xml:space="preserve">Education &amp;quot; à un &amp;quot; développement durable et principe de responsabilité : Une question multirérérenciée pour un enjeu éducatif et démocratique</w:t></w:r></w:hyperlink></w:p><w:p><w:pPr/><w:hyperlink r:id="rId79" w:history="1"><w:r><w:rPr><w:color w:val="#410a8c"/><w:u w:val="single"/></w:rPr><w:t xml:space="preserve">Martine Janner-Raimondi</w:t></w:r></w:hyperlink><w:r><w:rPr/><w:t xml:space="preserve">,</w:t></w:r><w:hyperlink r:id="rId10" w:history="1"><w:r><w:rPr><w:color w:val="#410a8c"/><w:u w:val="single"/></w:rPr><w:t xml:space="preserve">Jean-Marc Lange</w:t></w:r></w:hyperlink></w:p><w:p><w:pPr/><w:r><w:rPr><w:i w:val="1"/><w:iCs w:val="1"/></w:rPr><w:t xml:space="preserve">Former et éduquer au monde de demain</w:t></w:r><w:r><w:rPr/><w:t xml:space="preserve">, Université Blaise Pascal, Clermont-Ferrand, D. Mulnet coordonnateur et directeur scientifique, Apr 2015, Clermont-Ferrand, France</w:t></w:r></w:p><w:p><w:pPr/><w:r><w:rPr/><w:t xml:space="preserve">Communication dans un congrès</w:t></w:r></w:p><w:p><w:pPr/><w:hyperlink r:id="rId78" w:history="1"><w:r><w:rPr><w:color w:val="#410a8c"/><w:u w:val="single"/></w:rPr><w:t xml:space="preserve">halshs-01483312v1</w:t></w:r></w:hyperlink></w:p></w:tc></w:tr><w:tr><w:trPr/><w:tc><w:tcPr><w:noWrap/></w:tcPr><w:p><w:pPr><w:spacing w:after="200"/></w:pPr><w:hyperlink r:id="rId80" w:history="1"><w:r><w:rPr><w:color w:val="1e198e"/><w:b w:val="1"/><w:bCs w:val="1"/><w:u w:val="single"/></w:rPr><w:t xml:space="preserve">Curriculum de l'EDD : principes de conception et d'élaboration</w:t></w:r></w:hyperlink></w:p><w:p><w:pPr/><w:hyperlink r:id="rId10" w:history="1"><w:r><w:rPr><w:color w:val="#410a8c"/><w:u w:val="single"/></w:rPr><w:t xml:space="preserve">Jean-Marc Lange</w:t></w:r></w:hyperlink><w:r><w:rPr/><w:t xml:space="preserve">,</w:t></w:r><w:hyperlink r:id="rId81" w:history="1"><w:r><w:rPr><w:color w:val="#410a8c"/><w:u w:val="single"/></w:rPr><w:t xml:space="preserve">Jean-Louis Martinand</w:t></w:r></w:hyperlink></w:p><w:p><w:pPr/><w:r><w:rPr><w:i w:val="1"/><w:iCs w:val="1"/></w:rPr><w:t xml:space="preserve">Colloque International "Education au développement durable et à la biodiversité : concepts, questions vives, outils et pratiques", Digne les Bains, 2010</w:t></w:r><w:r><w:rPr/><w:t xml:space="preserve">, Oct 2010, Digne Les Bains, France. pp.118-136</w:t></w:r></w:p><w:p><w:pPr/><w:r><w:rPr/><w:t xml:space="preserve">Communication dans un congrès</w:t></w:r></w:p><w:p><w:pPr/><w:hyperlink r:id="rId80" w:history="1"><w:r><w:rPr><w:color w:val="#410a8c"/><w:u w:val="single"/></w:rPr><w:t xml:space="preserve">halshs-00958229v1</w:t></w:r></w:hyperlink></w:p></w:tc></w:tr><w:tr><w:trPr/><w:tc><w:tcPr><w:noWrap/></w:tcPr><w:p><w:pPr><w:spacing w:after="200"/></w:pPr><w:hyperlink r:id="rId82" w:history="1"><w:r><w:rPr><w:color w:val="1e198e"/><w:b w:val="1"/><w:bCs w:val="1"/><w:u w:val="single"/></w:rPr><w:t xml:space="preserve">VERS L'ELABORATION D'INDICES, MESURE DE L'EFFICIENCE DE L'EDUCATION AU DEVELOPPEMENT DURABLE EN MILIEU SCOLAIRE</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r><w:rPr/><w:t xml:space="preserve">,</w:t></w:r><w:hyperlink r:id="rId83" w:history="1"><w:r><w:rPr><w:color w:val="#410a8c"/><w:u w:val="single"/></w:rPr><w:t xml:space="preserve">Martine Janner</w:t></w:r></w:hyperlink></w:p><w:p><w:pPr/><w:r><w:rPr><w:i w:val="1"/><w:iCs w:val="1"/></w:rPr><w:t xml:space="preserve">AREF 2010</w:t></w:r><w:r><w:rPr/><w:t xml:space="preserve">, Université de Genève, Sep 2010, Genève, Suisse</w:t></w:r></w:p><w:p><w:pPr/><w:r><w:rPr/><w:t xml:space="preserve">Communication dans un congrès</w:t></w:r></w:p><w:p><w:pPr/><w:hyperlink r:id="rId82" w:history="1"><w:r><w:rPr><w:color w:val="#410a8c"/><w:u w:val="single"/></w:rPr><w:t xml:space="preserve">hal-02463745v1</w:t></w:r></w:hyperlink></w:p></w:tc></w:tr><w:tr><w:trPr/><w:tc><w:tcPr><w:noWrap/></w:tcPr><w:p><w:pPr><w:spacing w:after="200"/></w:pPr><w:hyperlink r:id="rId84" w:history="1"><w:r><w:rPr><w:color w:val="1e198e"/><w:b w:val="1"/><w:bCs w:val="1"/><w:u w:val="single"/></w:rPr><w:t xml:space="preserve">La question des indicateurs du Développement Durable, regards croisés de didactiques</w:t></w:r></w:hyperlink></w:p><w:p><w:pPr/><w:hyperlink r:id="rId10" w:history="1"><w:r><w:rPr><w:color w:val="#410a8c"/><w:u w:val="single"/></w:rPr><w:t xml:space="preserve">Jean-Marc Lange</w:t></w:r></w:hyperlink><w:r><w:rPr/><w:t xml:space="preserve">,</w:t></w:r><w:hyperlink r:id="rId85" w:history="1"><w:r><w:rPr><w:color w:val="#410a8c"/><w:u w:val="single"/></w:rPr><w:t xml:space="preserve">Jean Simonneaux</w:t></w:r></w:hyperlink></w:p><w:p><w:pPr/><w:r><w:rPr><w:i w:val="1"/><w:iCs w:val="1"/></w:rPr><w:t xml:space="preserve">BioEd08</w:t></w:r><w:r><w:rPr/><w:t xml:space="preserve">, Jun 2008, Dijon, France</w:t></w:r></w:p><w:p><w:pPr/><w:r><w:rPr/><w:t xml:space="preserve">Communication dans un congrès</w:t></w:r></w:p><w:p><w:pPr/><w:hyperlink r:id="rId84" w:history="1"><w:r><w:rPr><w:color w:val="#410a8c"/><w:u w:val="single"/></w:rPr><w:t xml:space="preserve">hal-02463733v1</w:t></w:r></w:hyperlink></w:p></w:tc></w:tr><w:tr><w:trPr/><w:tc><w:tcPr><w:noWrap/></w:tcPr><w:p><w:pPr><w:spacing w:after="200"/></w:pPr><w:hyperlink r:id="rId86" w:history="1"><w:r><w:rPr><w:color w:val="1e198e"/><w:b w:val="1"/><w:bCs w:val="1"/><w:u w:val="single"/></w:rPr><w:t xml:space="preserve">Expression d'une opinion raisonnée dans les éducations à… : quels indicateurs ?</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p><w:p><w:pPr/><w:r><w:rPr><w:i w:val="1"/><w:iCs w:val="1"/></w:rPr><w:t xml:space="preserve">AECSE</w:t></w:r><w:r><w:rPr/><w:t xml:space="preserve">, 2007, Strasbourg, France</w:t></w:r></w:p><w:p><w:pPr/><w:r><w:rPr/><w:t xml:space="preserve">Communication dans un congrès</w:t></w:r></w:p><w:p><w:pPr/><w:hyperlink r:id="rId86" w:history="1"><w:r><w:rPr><w:color w:val="#410a8c"/><w:u w:val="single"/></w:rPr><w:t xml:space="preserve">hal-02463734v1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Les « éducations à » dictionnaire critique des enjeux et concepts, Édition revue et augmentée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t xml:space="preserve">L'harmattan, 2024, 978-2-336-43959-4</w:t></w:r></w:p><w:p><w:pPr/><w:r><w:rPr/><w:t xml:space="preserve">Ouvrages</w:t></w:r></w:p><w:p><w:pPr/><w:hyperlink r:id="rId87" w:history="1"><w:r><w:rPr><w:color w:val="#410a8c"/><w:u w:val="single"/></w:rPr><w:t xml:space="preserve">hal-04527922v1</w:t></w:r></w:hyperlink></w:p></w:tc></w:tr><w:tr><w:trPr/><w:tc><w:tcPr><w:noWrap/></w:tcPr><w:p><w:pPr><w:spacing w:after="200"/></w:pPr><w:hyperlink r:id="rId89" w:history="1"><w:r><w:rPr><w:color w:val="1e198e"/><w:b w:val="1"/><w:bCs w:val="1"/><w:u w:val="single"/></w:rPr><w:t xml:space="preserve">Dictionnaire critique des enjeux et des concepts des éducations à...</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90" w:history="1"><w:r><w:rPr><w:color w:val="#410a8c"/><w:u w:val="single"/></w:rPr><w:t xml:space="preserve">Nicole Tutiaux Guillon</w:t></w:r></w:hyperlink></w:p><w:p><w:pPr/><w:r><w:rPr/><w:t xml:space="preserve">l'harmattan, 2017, 978-2-343-12678-4</w:t></w:r></w:p><w:p><w:pPr/><w:r><w:rPr/><w:t xml:space="preserve">Ouvrages</w:t></w:r></w:p><w:p><w:pPr/><w:hyperlink r:id="rId89" w:history="1"><w:r><w:rPr><w:color w:val="#410a8c"/><w:u w:val="single"/></w:rPr><w:t xml:space="preserve">hal-01666502v1</w:t></w:r></w:hyperlink></w:p></w:tc></w:tr><w:tr><w:trPr/><w:tc><w:tcPr><w:noWrap/></w:tcPr><w:p><w:pPr><w:spacing w:after="200"/></w:pPr><w:hyperlink r:id="rId91" w:history="1"><w:r><w:rPr><w:color w:val="1e198e"/><w:b w:val="1"/><w:bCs w:val="1"/><w:u w:val="single"/></w:rPr><w:t xml:space="preserve">Utiliser les représentations sociales en éducation : exemple de l'éducation au développement durable</w:t></w:r></w:hyperlink></w:p><w:p><w:pPr/><w:hyperlink r:id="rId9" w:history="1"><w:r><w:rPr><w:color w:val="#410a8c"/><w:u w:val="single"/></w:rPr><w:t xml:space="preserve">Angela Barthes</w:t></w:r></w:hyperlink><w:r><w:rPr/><w:t xml:space="preserve">,</w:t></w:r><w:hyperlink r:id="rId92" w:history="1"><w:r><w:rPr><w:color w:val="#410a8c"/><w:u w:val="single"/></w:rPr><w:t xml:space="preserve">Yves Alpe</w:t></w:r></w:hyperlink><w:r><w:rPr/><w:t xml:space="preserve">,</w:t></w:r><w:hyperlink r:id="rId10" w:history="1"><w:r><w:rPr><w:color w:val="#410a8c"/><w:u w:val="single"/></w:rPr><w:t xml:space="preserve">Jean-Marc Lange</w:t></w:r></w:hyperlink></w:p><w:p><w:pPr/><w:r><w:rPr/><w:t xml:space="preserve">l'Harmattan, 235 p., 2016, (Logiques sociales), 978-2-343-08592-0</w:t></w:r></w:p><w:p><w:pPr/><w:r><w:rPr/><w:t xml:space="preserve">Ouvrages</w:t></w:r></w:p><w:p><w:pPr/><w:hyperlink r:id="rId91" w:history="1"><w:r><w:rPr><w:color w:val="#410a8c"/><w:u w:val="single"/></w:rPr><w:t xml:space="preserve">hal-01451048v1</w:t></w:r></w:hyperlink></w:p></w:tc></w:tr><w:tr><w:trPr/><w:tc><w:tcPr><w:noWrap/></w:tcPr><w:p><w:pPr><w:spacing w:after="200"/></w:pPr><w:hyperlink r:id="rId93" w:history="1"><w:r><w:rPr><w:color w:val="1e198e"/><w:b w:val="1"/><w:bCs w:val="1"/><w:u w:val="single"/></w:rPr><w:t xml:space="preserve">Épidémiologie, Pour une éducation raisonnée à l’incertitude</w:t></w:r></w:hyperlink></w:p><w:p><w:pPr/><w:hyperlink r:id="rId59" w:history="1"><w:r><w:rPr><w:color w:val="#410a8c"/><w:u w:val="single"/></w:rPr><w:t xml:space="preserve">Maryline Coquide</w:t></w:r></w:hyperlink><w:r><w:rPr/><w:t xml:space="preserve">,</w:t></w:r><w:hyperlink r:id="rId10" w:history="1"><w:r><w:rPr><w:color w:val="#410a8c"/><w:u w:val="single"/></w:rPr><w:t xml:space="preserve">Jean-Marc Lange</w:t></w:r></w:hyperlink><w:r><w:rPr/><w:t xml:space="preserve">,</w:t></w:r><w:hyperlink r:id="rId94" w:history="1"><w:r><w:rPr><w:color w:val="#410a8c"/><w:u w:val="single"/></w:rPr><w:t xml:space="preserve">Stéphane Tirard</w:t></w:r></w:hyperlink></w:p><w:p><w:pPr/><w:r><w:rPr/><w:t xml:space="preserve">Snes/Adapt, 2006, Coqiuidé</w:t></w:r></w:p><w:p><w:pPr/><w:r><w:rPr/><w:t xml:space="preserve">Ouvrages</w:t></w:r></w:p><w:p><w:pPr/><w:hyperlink r:id="rId93" w:history="1"><w:r><w:rPr><w:color w:val="#410a8c"/><w:u w:val="single"/></w:rPr><w:t xml:space="preserve">hal-02851725v1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Chapitre 6 : Évolutions curriculaires de l’enseignement supérieur européen : Un point de vue juridique sur le processus « dit » de démocratisation</w:t></w:r></w:hyperlink></w:p><w:p><w:pPr/><w:hyperlink r:id="rId96" w:history="1"><w:r><w:rPr><w:color w:val="#410a8c"/><w:u w:val="single"/></w:rPr><w:t xml:space="preserve">Xavier Fressoz</w:t></w:r></w:hyperlink><w:r><w:rPr/><w:t xml:space="preserve">,</w:t></w:r><w:hyperlink r:id="rId10" w:history="1"><w:r><w:rPr><w:color w:val="#410a8c"/><w:u w:val="single"/></w:rPr><w:t xml:space="preserve">Jean-Marc Lange</w:t></w:r></w:hyperlink><w:r><w:rPr/><w:t xml:space="preserve">,</w:t></w:r><w:hyperlink r:id="rId74" w:history="1"><w:r><w:rPr><w:color w:val="#410a8c"/><w:u w:val="single"/></w:rPr><w:t xml:space="preserve">Muriel Guedj</w:t></w:r></w:hyperlink></w:p><w:p><w:pPr/><w:r><w:rPr><w:i w:val="1"/><w:iCs w:val="1"/></w:rPr><w:t xml:space="preserve">in Ruralités en anthropocène : quels dispositifs pour quels enjeux éducatifs ? (sous la direction de Bruno Garnier, Angela Barthes et Jean-Marc Lange)</w:t></w:r><w:r><w:rPr/><w:t xml:space="preserve">, Volume 22, Great Britain - ISTE éditions, 2025, ISBN 9781836120674</w:t></w:r></w:p><w:p><w:pPr/><w:r><w:rPr/><w:t xml:space="preserve">Chapitre d'ouvrage</w:t></w:r></w:p><w:p><w:pPr/><w:hyperlink r:id="rId95" w:history="1"><w:r><w:rPr><w:color w:val="#410a8c"/><w:u w:val="single"/></w:rPr><w:t xml:space="preserve">hal-05388948v1</w:t></w:r></w:hyperlink></w:p></w:tc></w:tr><w:tr><w:trPr/><w:tc><w:tcPr><w:noWrap/></w:tcPr><w:p><w:pPr><w:spacing w:after="200"/></w:pPr><w:hyperlink r:id="rId97" w:history="1"><w:r><w:rPr><w:color w:val="1e198e"/><w:b w:val="1"/><w:bCs w:val="1"/><w:u w:val="single"/></w:rPr><w:t xml:space="preserve">Engagement</w:t></w:r></w:hyperlink></w:p><w:p><w:pP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i w:val="1"/><w:iCs w:val="1"/></w:rPr><w:t xml:space="preserve">In A. Barthes, J-M. Lange &amp; C. Chauvigné, Dictionnaire critique. Des enjeux et concepts des "éducations à"</w:t></w:r><w:r><w:rPr/><w:t xml:space="preserve">, pp. 465- 470, 2024</w:t></w:r></w:p><w:p><w:pPr/><w:r><w:rPr/><w:t xml:space="preserve">Chapitre d'ouvrage</w:t></w:r></w:p><w:p><w:pPr/><w:hyperlink r:id="rId97" w:history="1"><w:r><w:rPr><w:color w:val="#410a8c"/><w:u w:val="single"/></w:rPr><w:t xml:space="preserve">hal-04620842v1</w:t></w:r></w:hyperlink></w:p></w:tc></w:tr><w:tr><w:trPr/><w:tc><w:tcPr><w:noWrap/></w:tcPr><w:p><w:pPr><w:spacing w:after="200"/></w:pPr><w:hyperlink r:id="rId98" w:history="1"><w:r><w:rPr><w:color w:val="1e198e"/><w:b w:val="1"/><w:bCs w:val="1"/><w:u w:val="single"/></w:rPr><w:t xml:space="preserve">Education informelle</w:t></w:r></w:hyperlink></w:p><w:p><w:pPr/><w:hyperlink r:id="rId99" w:history="1"><w:r><w:rPr><w:color w:val="#410a8c"/><w:u w:val="single"/></w:rPr><w:t xml:space="preserve">Stéphanie Gasse</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i w:val="1"/><w:iCs w:val="1"/></w:rPr><w:t xml:space="preserve">Les « éducations à » dictionnaire critique des enjeux et concepts, Édition revue et augmentée</w:t></w:r><w:r><w:rPr/><w:t xml:space="preserve">, L'Harmattan, 2024, 978-2-336-43959-4</w:t></w:r></w:p><w:p><w:pPr/><w:r><w:rPr/><w:t xml:space="preserve">Chapitre d'ouvrage</w:t></w:r></w:p><w:p><w:pPr/><w:hyperlink r:id="rId98" w:history="1"><w:r><w:rPr><w:color w:val="#410a8c"/><w:u w:val="single"/></w:rPr><w:t xml:space="preserve">hal-04895610v1</w:t></w:r></w:hyperlink></w:p></w:tc></w:tr><w:tr><w:trPr/><w:tc><w:tcPr><w:noWrap/></w:tcPr><w:p><w:pPr><w:spacing w:after="200"/></w:pPr><w:hyperlink r:id="rId100" w:history="1"><w:r><w:rPr><w:color w:val="1e198e"/><w:b w:val="1"/><w:bCs w:val="1"/><w:u w:val="single"/></w:rPr><w:t xml:space="preserve">Biosphere reserves and the transfer of political skills in university curricula.</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Biosphere Reserves and Sustainable Development Goals: Scientific Challenges and Educational Practices in the Mediterranean</w:t></w:r><w:r><w:rPr/><w:t xml:space="preserve">, Wiley, 2024, 9781786307804</w:t></w:r></w:p><w:p><w:pPr/><w:r><w:rPr/><w:t xml:space="preserve">Chapitre d'ouvrage</w:t></w:r></w:p><w:p><w:pPr/><w:hyperlink r:id="rId100" w:history="1"><w:r><w:rPr><w:color w:val="#410a8c"/><w:u w:val="single"/></w:rPr><w:t xml:space="preserve">hal-04527958v1</w:t></w:r></w:hyperlink></w:p></w:tc></w:tr><w:tr><w:trPr/><w:tc><w:tcPr><w:noWrap/></w:tcPr><w:p><w:pPr><w:spacing w:after="200"/></w:pPr><w:hyperlink r:id="rId101" w:history="1"><w:r><w:rPr><w:color w:val="1e198e"/><w:b w:val="1"/><w:bCs w:val="1"/><w:u w:val="single"/></w:rPr><w:t xml:space="preserve">Éducation au développement durable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Dictionnaire critique des enjeux et concepts des « éducations à</w:t></w:r><w:r><w:rPr/><w:t xml:space="preserve">, L'harmatthan, 2024</w:t></w:r></w:p><w:p><w:pPr/><w:r><w:rPr/><w:t xml:space="preserve">Chapitre d'ouvrage</w:t></w:r></w:p><w:p><w:pPr/><w:hyperlink r:id="rId101" w:history="1"><w:r><w:rPr><w:color w:val="#410a8c"/><w:u w:val="single"/></w:rPr><w:t xml:space="preserve">hal-04983870v1</w:t></w:r></w:hyperlink></w:p></w:tc></w:tr><w:tr><w:trPr/><w:tc><w:tcPr><w:noWrap/></w:tcPr><w:p><w:pPr><w:spacing w:after="200"/></w:pPr><w:hyperlink r:id="rId102" w:history="1"><w:r><w:rPr><w:color w:val="1e198e"/><w:b w:val="1"/><w:bCs w:val="1"/><w:u w:val="single"/></w:rPr><w:t xml:space="preserve">Social representations, collective organization and Mediterranean biosphere reserves</w:t></w:r></w:hyperlink></w:p><w:p><w:pPr/><w:hyperlink r:id="rId9" w:history="1"><w:r><w:rPr><w:color w:val="#410a8c"/><w:u w:val="single"/></w:rPr><w:t xml:space="preserve">Angela Barthes</w:t></w:r></w:hyperlink><w:r><w:rPr/><w:t xml:space="preserve">,</w:t></w:r><w:hyperlink r:id="rId103" w:history="1"><w:r><w:rPr><w:color w:val="#410a8c"/><w:u w:val="single"/></w:rPr><w:t xml:space="preserve">Bruno Romagny</w:t></w:r></w:hyperlink><w:r><w:rPr/><w:t xml:space="preserve">,</w:t></w:r><w:hyperlink r:id="rId10" w:history="1"><w:r><w:rPr><w:color w:val="#410a8c"/><w:u w:val="single"/></w:rPr><w:t xml:space="preserve">Jean-Marc Lange</w:t></w:r></w:hyperlink><w:r><w:rPr/><w:t xml:space="preserve">,</w:t></w:r><w:hyperlink r:id="rId104" w:history="1"><w:r><w:rPr><w:color w:val="#410a8c"/><w:u w:val="single"/></w:rPr><w:t xml:space="preserve">L. Amzil</w:t></w:r></w:hyperlink><w:r><w:rPr/><w:t xml:space="preserve">,</w:t></w:r><w:hyperlink r:id="rId105" w:history="1"><w:r><w:rPr><w:color w:val="#410a8c"/><w:u w:val="single"/></w:rPr><w:t xml:space="preserve">R. Maneja</w:t></w:r></w:hyperlink><w:r><w:rPr/><w:t xml:space="preserve">et al.</w:t></w:r></w:p><w:p><w:pPr/><w:r><w:rPr/><w:t xml:space="preserve">Barthes, A. (ed.); Cibien, C. (ed.); Romagny, Bruno (ed.). </w:t></w:r><w:r><w:rPr><w:i w:val="1"/><w:iCs w:val="1"/></w:rPr><w:t xml:space="preserve">Biosphere reserves and sustainable development goals 1 : scientific and practical educational issues in the Mediterranean</w:t></w:r><w:r><w:rPr/><w:t xml:space="preserve">, ISTE, pp.25-42, 2023, Territory Development Set, 978-1-78630-780-4. </w:t></w:r><w:hyperlink r:id="rId106" w:history="1"><w:r><w:rPr><w:color w:val="#410a8c"/><w:u w:val="single"/></w:rPr><w:t xml:space="preserve">⟨10.1002/9781394275793.ch3⟩</w:t></w:r></w:hyperlink></w:p><w:p><w:pPr/><w:r><w:rPr/><w:t xml:space="preserve">Chapitre d'ouvrage</w:t></w:r></w:p><w:p><w:pPr/><w:hyperlink r:id="rId102" w:history="1"><w:r><w:rPr><w:color w:val="#410a8c"/><w:u w:val="single"/></w:rPr><w:t xml:space="preserve">hal-04703393v1</w:t></w:r></w:hyperlink></w:p></w:tc></w:tr><w:tr><w:trPr/><w:tc><w:tcPr><w:noWrap/></w:tcPr><w:p><w:pPr><w:spacing w:after="200"/></w:pPr><w:hyperlink r:id="rId107" w:history="1"><w:r><w:rPr><w:color w:val="1e198e"/><w:b w:val="1"/><w:bCs w:val="1"/><w:u w:val="single"/></w:rPr><w:t xml:space="preserve">Réserves de biosphère et transferts de compétences politiques dans les curricula universitaires</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t xml:space="preserve">Angela Barthes; Catherine Cibien; Bruno Romagny. </w:t></w:r><w:r><w:rPr><w:i w:val="1"/><w:iCs w:val="1"/></w:rPr><w:t xml:space="preserve">Réserves de biosphère et objectifs de développement durable 1</w:t></w:r><w:r><w:rPr/><w:t xml:space="preserve">, ISTE Editions Ltd, 2023, 978-1-78405-909-5</w:t></w:r></w:p><w:p><w:pPr/><w:r><w:rPr/><w:t xml:space="preserve">Chapitre d'ouvrage</w:t></w:r></w:p><w:p><w:pPr/><w:hyperlink r:id="rId107" w:history="1"><w:r><w:rPr><w:color w:val="#410a8c"/><w:u w:val="single"/></w:rPr><w:t xml:space="preserve">hal-04082524v1</w:t></w:r></w:hyperlink></w:p></w:tc></w:tr><w:tr><w:trPr/><w:tc><w:tcPr><w:noWrap/></w:tcPr><w:p><w:pPr><w:spacing w:after="200"/></w:pPr><w:hyperlink r:id="rId108" w:history="1"><w:r><w:rPr><w:color w:val="1e198e"/><w:b w:val="1"/><w:bCs w:val="1"/><w:u w:val="single"/></w:rPr><w:t xml:space="preserve">Fragmentations et cohérences curriculaires en contextes : le cas des programmes Erasmus.</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Traité de méthodologie de la recherche en sciences de l'éducation et de la formation.</w:t></w:r><w:r><w:rPr/><w:t xml:space="preserve">, raison et passion, 2022</w:t></w:r></w:p><w:p><w:pPr/><w:r><w:rPr/><w:t xml:space="preserve">Chapitre d'ouvrage</w:t></w:r></w:p><w:p><w:pPr/><w:hyperlink r:id="rId108" w:history="1"><w:r><w:rPr><w:color w:val="#410a8c"/><w:u w:val="single"/></w:rPr><w:t xml:space="preserve">hal-04527968v1</w:t></w:r></w:hyperlink></w:p></w:tc></w:tr><w:tr><w:trPr/><w:tc><w:tcPr><w:noWrap/></w:tcPr><w:p><w:pPr><w:spacing w:after="200"/></w:pPr><w:hyperlink r:id="rId109" w:history="1"><w:r><w:rPr><w:color w:val="1e198e"/><w:b w:val="1"/><w:bCs w:val="1"/><w:u w:val="single"/></w:rPr><w:t xml:space="preserve">Préface</w:t></w:r></w:hyperlink></w:p><w:p><w:pPr/><w:hyperlink r:id="rId10" w:history="1"><w:r><w:rPr><w:color w:val="#410a8c"/><w:u w:val="single"/></w:rPr><w:t xml:space="preserve">Jean-Marc Lange</w:t></w:r></w:hyperlink><w:r><w:rPr/><w:t xml:space="preserve">,</w:t></w:r><w:hyperlink r:id="rId110" w:history="1"><w:r><w:rPr><w:color w:val="#410a8c"/><w:u w:val="single"/></w:rPr><w:t xml:space="preserve">Jean-François Thémines</w:t></w:r></w:hyperlink><w:r><w:rPr/><w:t xml:space="preserve">,</w:t></w:r><w:hyperlink r:id="rId111" w:history="1"><w:r><w:rPr><w:color w:val="#410a8c"/><w:u w:val="single"/></w:rPr><w:t xml:space="preserve">Christine Vergnolle Mainar</w:t></w:r></w:hyperlink></w:p><w:p><w:pPr/><w:r><w:rPr/><w:t xml:space="preserve">Nicole Durisch Gauthier; Nadine Fink; Alain Pache. </w:t></w:r><w:r><w:rPr><w:i w:val="1"/><w:iCs w:val="1"/></w:rPr><w:t xml:space="preserve">Former dans un monde en crise. La didactique des sciences humaines et sociales face aux transformations sociétales. Mélanges offerts à Philippe Hertig</w:t></w:r><w:r><w:rPr/><w:t xml:space="preserve">, Alphil-Presses universitaires suisses, pp.5-8, 2022, 978-2-88930-510-0</w:t></w:r></w:p><w:p><w:pPr/><w:r><w:rPr/><w:t xml:space="preserve">Chapitre d'ouvrage</w:t></w:r></w:p><w:p><w:pPr/><w:hyperlink r:id="rId109" w:history="1"><w:r><w:rPr><w:color w:val="#410a8c"/><w:u w:val="single"/></w:rPr><w:t xml:space="preserve">hal-04233411v1</w:t></w:r></w:hyperlink></w:p></w:tc></w:tr><w:tr><w:trPr/><w:tc><w:tcPr><w:noWrap/></w:tcPr><w:p><w:pPr><w:spacing w:after="200"/></w:pPr><w:hyperlink r:id="rId112" w:history="1"><w:r><w:rPr><w:color w:val="1e198e"/><w:b w:val="1"/><w:bCs w:val="1"/><w:u w:val="single"/></w:rPr><w:t xml:space="preserve">Repères pour l’enseignement et la formation des enseignants à l’ère de l’anthropocène</w:t></w:r></w:hyperlink></w:p><w:p><w:pPr/><w:hyperlink r:id="rId10" w:history="1"><w:r><w:rPr><w:color w:val="#410a8c"/><w:u w:val="single"/></w:rPr><w:t xml:space="preserve">Jean-Marc Lange</w:t></w:r></w:hyperlink></w:p><w:p><w:pPr/><w:r><w:rPr/><w:t xml:space="preserve">Félicie Drouilleau-Gay et Alain Legardez. </w:t></w:r><w:r><w:rPr><w:i w:val="1"/><w:iCs w:val="1"/></w:rPr><w:t xml:space="preserve">Travail, formation et éducation au temps des transitions écologiques</w:t></w:r><w:r><w:rPr/><w:t xml:space="preserve">, Octarès éditions, 2020</w:t></w:r></w:p><w:p><w:pPr/><w:r><w:rPr/><w:t xml:space="preserve">Chapitre d'ouvrage</w:t></w:r></w:p><w:p><w:pPr/><w:hyperlink r:id="rId112" w:history="1"><w:r><w:rPr><w:color w:val="#410a8c"/><w:u w:val="single"/></w:rPr><w:t xml:space="preserve">hal-02463747v1</w:t></w:r></w:hyperlink></w:p></w:tc></w:tr><w:tr><w:trPr/><w:tc><w:tcPr><w:noWrap/></w:tcPr><w:p><w:pPr><w:spacing w:after="200"/></w:pPr><w:hyperlink r:id="rId113" w:history="1"><w:r><w:rPr><w:color w:val="1e198e"/><w:b w:val="1"/><w:bCs w:val="1"/><w:u w:val="single"/></w:rPr><w:t xml:space="preserve">Éducation au développement durable : enjeux épistémologiques et didactiques des reconfigurations disciplinaires possibles.</w:t></w:r></w:hyperlink></w:p><w:p><w:pPr/><w:hyperlink r:id="rId10" w:history="1"><w:r><w:rPr><w:color w:val="#410a8c"/><w:u w:val="single"/></w:rPr><w:t xml:space="preserve">Jean-Marc Lange</w:t></w:r></w:hyperlink></w:p><w:p><w:pPr/><w:r><w:rPr><w:i w:val="1"/><w:iCs w:val="1"/></w:rPr><w:t xml:space="preserve">Curricula et disciplines scolaires : changements et reconfigurations </w:t></w:r><w:r><w:rPr/><w:t xml:space="preserve">, 2017</w:t></w:r></w:p><w:p><w:pPr/><w:r><w:rPr/><w:t xml:space="preserve">Chapitre d'ouvrage</w:t></w:r></w:p><w:p><w:pPr/><w:hyperlink r:id="rId113" w:history="1"><w:r><w:rPr><w:color w:val="#410a8c"/><w:u w:val="single"/></w:rPr><w:t xml:space="preserve">hal-01699646v1</w:t></w:r></w:hyperlink></w:p></w:tc></w:tr><w:tr><w:trPr/><w:tc><w:tcPr><w:noWrap/></w:tcPr><w:p><w:pPr><w:spacing w:after="200"/></w:pPr><w:hyperlink r:id="rId114" w:history="1"><w:r><w:rPr><w:color w:val="1e198e"/><w:b w:val="1"/><w:bCs w:val="1"/><w:u w:val="single"/></w:rPr><w:t xml:space="preserve">Curriculum.</w:t></w:r></w:hyperlink></w:p><w:p><w:pPr/><w:hyperlink r:id="rId10" w:history="1"><w:r><w:rPr><w:color w:val="#410a8c"/><w:u w:val="single"/></w:rPr><w:t xml:space="preserve">Jean-Marc Lange</w:t></w:r></w:hyperlink></w:p><w:p><w:pPr/><w:r><w:rPr/><w:t xml:space="preserve">Angela Barthes, Jean-Marc Lange et Nicole Tutiaux-Guillon. </w:t></w:r><w:r><w:rPr><w:i w:val="1"/><w:iCs w:val="1"/></w:rPr><w:t xml:space="preserve">Dictionnaire critique des enjeux et concepts des « éducations à »</w:t></w:r><w:r><w:rPr/><w:t xml:space="preserve">, </w:t></w:r><w:hyperlink r:id="rId115" w:history="1"><w:r><w:rPr><w:color w:val="#410a8c"/><w:u w:val="single"/></w:rPr><w:t xml:space="preserve">L’Harmattan</w:t></w:r></w:hyperlink><w:r><w:rPr/><w:t xml:space="preserve">, pp.351-359, 2017, 978-2-343-12678-4</w:t></w:r></w:p><w:p><w:pPr/><w:r><w:rPr/><w:t xml:space="preserve">Chapitre d'ouvrage</w:t></w:r></w:p><w:p><w:pPr/><w:hyperlink r:id="rId114" w:history="1"><w:r><w:rPr><w:color w:val="#410a8c"/><w:u w:val="single"/></w:rPr><w:t xml:space="preserve">hal-01699652v1</w:t></w:r></w:hyperlink></w:p></w:tc></w:tr><w:tr><w:trPr/><w:tc><w:tcPr><w:noWrap/></w:tcPr><w:p><w:pPr><w:spacing w:after="200"/></w:pPr><w:hyperlink r:id="rId116" w:history="1"><w:r><w:rPr><w:color w:val="1e198e"/><w:b w:val="1"/><w:bCs w:val="1"/><w:u w:val="single"/></w:rPr><w:t xml:space="preserve">Savoirs</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Dictionnaire critique des enjeux et concepts des « éducations à » (pp. 551-558). Paris : L’Harmattan.</w:t></w:r><w:r><w:rPr/><w:t xml:space="preserve">, 2017</w:t></w:r></w:p><w:p><w:pPr/><w:r><w:rPr/><w:t xml:space="preserve">Chapitre d'ouvrage</w:t></w:r></w:p><w:p><w:pPr/><w:hyperlink r:id="rId116" w:history="1"><w:r><w:rPr><w:color w:val="#410a8c"/><w:u w:val="single"/></w:rPr><w:t xml:space="preserve">hal-01700446v1</w:t></w:r></w:hyperlink></w:p></w:tc></w:tr><w:tr><w:trPr/><w:tc><w:tcPr><w:noWrap/></w:tcPr><w:p><w:pPr><w:spacing w:after="200"/></w:pPr><w:hyperlink r:id="rId117" w:history="1"><w:r><w:rPr><w:color w:val="1e198e"/><w:b w:val="1"/><w:bCs w:val="1"/><w:u w:val="single"/></w:rPr><w:t xml:space="preserve">Éducation au développement durable en milieu scolaire</w:t></w:r></w:hyperlink></w:p><w:p><w:pPr/><w:hyperlink r:id="rId10" w:history="1"><w:r><w:rPr><w:color w:val="#410a8c"/><w:u w:val="single"/></w:rPr><w:t xml:space="preserve">Jean-Marc Lange</w:t></w:r></w:hyperlink></w:p><w:p><w:pPr/><w:r><w:rPr><w:i w:val="1"/><w:iCs w:val="1"/></w:rPr><w:t xml:space="preserve">Dictionnaire critique des enjeux et concepts des « éducations à » (pp. 82-91). Paris : L’Harmattan.</w:t></w:r><w:r><w:rPr/><w:t xml:space="preserve">, 2017</w:t></w:r></w:p><w:p><w:pPr/><w:r><w:rPr/><w:t xml:space="preserve">Chapitre d'ouvrage</w:t></w:r></w:p><w:p><w:pPr/><w:hyperlink r:id="rId117" w:history="1"><w:r><w:rPr><w:color w:val="#410a8c"/><w:u w:val="single"/></w:rPr><w:t xml:space="preserve">hal-01699660v1</w:t></w:r></w:hyperlink></w:p></w:tc></w:tr><w:tr><w:trPr/><w:tc><w:tcPr><w:noWrap/></w:tcPr><w:p><w:pPr><w:spacing w:after="200"/></w:pPr><w:hyperlink r:id="rId118" w:history="1"><w:r><w:rPr><w:color w:val="1e198e"/><w:b w:val="1"/><w:bCs w:val="1"/><w:u w:val="single"/></w:rPr><w:t xml:space="preserve">Des dispositions des personnes aux compétences favorables à un développement durable : place et rôle de l'éducation</w:t></w:r></w:hyperlink></w:p><w:p><w:pPr/><w:hyperlink r:id="rId10" w:history="1"><w:r><w:rPr><w:color w:val="#410a8c"/><w:u w:val="single"/></w:rPr><w:t xml:space="preserve">Jean-Marc Lange</w:t></w:r></w:hyperlink></w:p><w:p><w:pPr/><w:r><w:rPr><w:i w:val="1"/><w:iCs w:val="1"/></w:rPr><w:t xml:space="preserve">Éducation au développement durable : Enjeux et controverses</w:t></w:r><w:r><w:rPr/><w:t xml:space="preserve">, 2016</w:t></w:r></w:p><w:p><w:pPr/><w:r><w:rPr/><w:t xml:space="preserve">Chapitre d'ouvrage</w:t></w:r></w:p><w:p><w:pPr/><w:hyperlink r:id="rId118" w:history="1"><w:r><w:rPr><w:color w:val="#410a8c"/><w:u w:val="single"/></w:rPr><w:t xml:space="preserve">hal-01690514v1</w:t></w:r></w:hyperlink></w:p></w:tc></w:tr><w:tr><w:trPr/><w:tc><w:tcPr><w:noWrap/></w:tcPr><w:p><w:pPr><w:spacing w:after="200"/></w:pPr><w:hyperlink r:id="rId119" w:history="1"><w:r><w:rPr><w:color w:val="1e198e"/><w:b w:val="1"/><w:bCs w:val="1"/><w:u w:val="single"/></w:rPr><w:t xml:space="preserve">Principes d’élaboration et de structuration d’une éducation au développement durable scolaire</w:t></w:r></w:hyperlink></w:p><w:p><w:pPr/><w:hyperlink r:id="rId10" w:history="1"><w:r><w:rPr><w:color w:val="#410a8c"/><w:u w:val="single"/></w:rPr><w:t xml:space="preserve">Jean-Marc Lange</w:t></w:r></w:hyperlink><w:r><w:rPr/><w:t xml:space="preserve">,</w:t></w:r><w:hyperlink r:id="rId81" w:history="1"><w:r><w:rPr><w:color w:val="#410a8c"/><w:u w:val="single"/></w:rPr><w:t xml:space="preserve">Jean-Louis Martinand</w:t></w:r></w:hyperlink></w:p><w:p><w:pPr/><w:r><w:rPr><w:i w:val="1"/><w:iCs w:val="1"/></w:rPr><w:t xml:space="preserve">Développement durable, comprendre et développer les compétences collectives</w:t></w:r><w:r><w:rPr/><w:t xml:space="preserve">, 2014</w:t></w:r></w:p><w:p><w:pPr/><w:r><w:rPr/><w:t xml:space="preserve">Chapitre d'ouvrage</w:t></w:r></w:p><w:p><w:pPr/><w:hyperlink r:id="rId119" w:history="1"><w:r><w:rPr><w:color w:val="#410a8c"/><w:u w:val="single"/></w:rPr><w:t xml:space="preserve">hal-01690530v1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Les &amp;quot;Education à … &amp;quot;, un ensemble problématique pour l'Ecole : un exemple révélateur, l'éducation au développement durable</w:t></w:r></w:hyperlink></w:p><w:p><w:pPr/><w:hyperlink r:id="rId10" w:history="1"><w:r><w:rPr><w:color w:val="#410a8c"/><w:u w:val="single"/></w:rPr><w:t xml:space="preserve">Jean-Marc Lange</w:t></w:r></w:hyperlink></w:p><w:p><w:pPr/><w:r><w:rPr/><w:t xml:space="preserve">2013</w:t></w:r></w:p><w:p><w:pPr/><w:r><w:rPr/><w:t xml:space="preserve">Pré-publication, Document de travail</w:t></w:r></w:p><w:p><w:pPr/><w:hyperlink r:id="rId120" w:history="1"><w:r><w:rPr><w:color w:val="#410a8c"/><w:u w:val="single"/></w:rPr><w:t xml:space="preserve">sic_01477031v1</w:t></w:r></w:hyperlink></w:p></w:tc></w:tr><w:tr><w:trPr/><w:tc><w:tcPr><w:noWrap/></w:tcPr><w:p><w:pPr><w:spacing w:after="200"/></w:pPr><w:hyperlink r:id="rId121" w:history="1"><w:r><w:rPr><w:color w:val="1e198e"/><w:b w:val="1"/><w:bCs w:val="1"/><w:u w:val="single"/></w:rPr><w:t xml:space="preserve">Éducation à l'environnement en France : éléments de situation et questions curriculaires</w:t></w:r></w:hyperlink></w:p><w:p><w:pPr/><w:hyperlink r:id="rId59" w:history="1"><w:r><w:rPr><w:color w:val="#410a8c"/><w:u w:val="single"/></w:rPr><w:t xml:space="preserve">Maryline Coquide</w:t></w:r></w:hyperlink><w:r><w:rPr/><w:t xml:space="preserve">,</w:t></w:r><w:hyperlink r:id="rId10" w:history="1"><w:r><w:rPr><w:color w:val="#410a8c"/><w:u w:val="single"/></w:rPr><w:t xml:space="preserve">Jean-Marc Lange</w:t></w:r></w:hyperlink><w:r><w:rPr/><w:t xml:space="preserve">,</w:t></w:r><w:hyperlink r:id="rId122" w:history="1"><w:r><w:rPr><w:color w:val="#410a8c"/><w:u w:val="single"/></w:rPr><w:t xml:space="preserve">Jean-Marie Pincemin</w:t></w:r></w:hyperlink></w:p><w:p><w:pPr/><w:r><w:rPr/><w:t xml:space="preserve">2010</w:t></w:r></w:p><w:p><w:pPr/><w:r><w:rPr/><w:t xml:space="preserve">Pré-publication, Document de travail</w:t></w:r></w:p><w:p><w:pPr/><w:hyperlink r:id="rId121" w:history="1"><w:r><w:rPr><w:color w:val="#410a8c"/><w:u w:val="single"/></w:rPr><w:t xml:space="preserve">hal-00526082v1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Livrable chapeau : laboratoire des transitions 2022</w:t></w:r></w:hyperlink></w:p><w:p><w:pPr/><w:hyperlink r:id="rId124" w:history="1"><w:r><w:rPr><w:color w:val="#410a8c"/><w:u w:val="single"/></w:rPr><w:t xml:space="preserve">David Giband</w:t></w:r></w:hyperlink><w:r><w:rPr/><w:t xml:space="preserve">,</w:t></w:r><w:hyperlink r:id="rId125" w:history="1"><w:r><w:rPr><w:color w:val="#410a8c"/><w:u w:val="single"/></w:rPr><w:t xml:space="preserve">Aurélie Dupond-Camara</w:t></w:r></w:hyperlink><w:r><w:rPr/><w:t xml:space="preserve">,</w:t></w:r><w:hyperlink r:id="rId126" w:history="1"><w:r><w:rPr><w:color w:val="#410a8c"/><w:u w:val="single"/></w:rPr><w:t xml:space="preserve">Jérémie Cavé</w:t></w:r></w:hyperlink><w:r><w:rPr/><w:t xml:space="preserve">,</w:t></w:r><w:hyperlink r:id="rId34" w:history="1"><w:r><w:rPr><w:color w:val="#410a8c"/><w:u w:val="single"/></w:rPr><w:t xml:space="preserve">Agnieszka Jeziorski</w:t></w:r></w:hyperlink><w:r><w:rPr/><w:t xml:space="preserve">,</w:t></w:r><w:hyperlink r:id="rId10" w:history="1"><w:r><w:rPr><w:color w:val="#410a8c"/><w:u w:val="single"/></w:rPr><w:t xml:space="preserve">Jean-Marc Lange</w:t></w:r></w:hyperlink><w:r><w:rPr/><w:t xml:space="preserve">et al.</w:t></w:r></w:p><w:p><w:pPr/><w:r><w:rPr/><w:t xml:space="preserve">MSH SUD; MSH Toulouse; Région occitanie. 2022, pp.33</w:t></w:r></w:p><w:p><w:pPr/><w:r><w:rPr/><w:t xml:space="preserve">Rapport</w:t></w:r><w:r><w:rPr/><w:t xml:space="preserve"> (rapport d’expertise collective)</w:t></w:r></w:p><w:p><w:pPr/><w:hyperlink r:id="rId123" w:history="1"><w:r><w:rPr><w:color w:val="#410a8c"/><w:u w:val="single"/></w:rPr><w:t xml:space="preserve">hal-04630969v1</w:t></w:r></w:hyperlink></w:p></w:tc></w:tr><w:tr><w:trPr/><w:tc><w:tcPr><w:noWrap/></w:tcPr><w:p><w:pPr><w:spacing w:after="200"/></w:pPr><w:hyperlink r:id="rId127" w:history="1"><w:r><w:rPr><w:color w:val="1e198e"/><w:b w:val="1"/><w:bCs w:val="1"/><w:u w:val="single"/></w:rPr><w:t xml:space="preserve">Évaluation embarquée : laboratoire des transitions 2022</w:t></w:r></w:hyperlink></w:p><w:p><w:pPr/><w:hyperlink r:id="rId34" w:history="1"><w:r><w:rPr><w:color w:val="#410a8c"/><w:u w:val="single"/></w:rPr><w:t xml:space="preserve">Agnieszka Jeziorski</w:t></w:r></w:hyperlink><w:r><w:rPr/><w:t xml:space="preserve">,</w:t></w:r><w:hyperlink r:id="rId10" w:history="1"><w:r><w:rPr><w:color w:val="#410a8c"/><w:u w:val="single"/></w:rPr><w:t xml:space="preserve">Jean-Marc Lange</w:t></w:r></w:hyperlink><w:r><w:rPr/><w:t xml:space="preserve">,</w:t></w:r><w:hyperlink r:id="rId128" w:history="1"><w:r><w:rPr><w:color w:val="#410a8c"/><w:u w:val="single"/></w:rPr><w:t xml:space="preserve">Léa Sébastien</w:t></w:r></w:hyperlink><w:r><w:rPr/><w:t xml:space="preserve">,</w:t></w:r><w:hyperlink r:id="rId126" w:history="1"><w:r><w:rPr><w:color w:val="#410a8c"/><w:u w:val="single"/></w:rPr><w:t xml:space="preserve">Jérémie Cavé</w:t></w:r></w:hyperlink><w:r><w:rPr/><w:t xml:space="preserve">,</w:t></w:r><w:hyperlink r:id="rId124" w:history="1"><w:r><w:rPr><w:color w:val="#410a8c"/><w:u w:val="single"/></w:rPr><w:t xml:space="preserve">David Giband</w:t></w:r></w:hyperlink><w:r><w:rPr/><w:t xml:space="preserve">et al.</w:t></w:r></w:p><w:p><w:pPr/><w:r><w:rPr/><w:t xml:space="preserve">MSH SUD; MSH Toulouse; Région occitanie. 2022, pp.28</w:t></w:r></w:p><w:p><w:pPr/><w:r><w:rPr/><w:t xml:space="preserve">Rapport</w:t></w:r><w:r><w:rPr/><w:t xml:space="preserve"> (rapport d’expertise collective)</w:t></w:r></w:p><w:p><w:pPr/><w:hyperlink r:id="rId127" w:history="1"><w:r><w:rPr><w:color w:val="#410a8c"/><w:u w:val="single"/></w:rPr><w:t xml:space="preserve">hal-04630948v1</w:t></w:r></w:hyperlink></w:p></w:tc></w:tr><w:tr><w:trPr/><w:tc><w:tcPr><w:noWrap/></w:tcPr><w:p><w:pPr><w:spacing w:after="200"/></w:pPr><w:hyperlink r:id="rId129" w:history="1"><w:r><w:rPr><w:color w:val="1e198e"/><w:b w:val="1"/><w:bCs w:val="1"/><w:u w:val="single"/></w:rPr><w:t xml:space="preserve">Compte-rendu de fin de projet : EIEDD (Education Interculturelle à l’Environnement et au Développement durable)</w:t></w:r></w:hyperlink></w:p><w:p><w:pPr/><w:hyperlink r:id="rId10" w:history="1"><w:r><w:rPr><w:color w:val="#410a8c"/><w:u w:val="single"/></w:rPr><w:t xml:space="preserve">Jean-Marc Lange</w:t></w:r></w:hyperlink><w:r><w:rPr/><w:t xml:space="preserve">,</w:t></w:r><w:hyperlink r:id="rId34" w:history="1"><w:r><w:rPr><w:color w:val="#410a8c"/><w:u w:val="single"/></w:rPr><w:t xml:space="preserve">Agnieszka Jeziorski</w:t></w:r></w:hyperlink><w:r><w:rPr/><w:t xml:space="preserve">,</w:t></w:r><w:hyperlink r:id="rId33" w:history="1"><w:r><w:rPr><w:color w:val="#410a8c"/><w:u w:val="single"/></w:rPr><w:t xml:space="preserve">Frédéric Torterat</w:t></w:r></w:hyperlink><w:r><w:rPr/><w:t xml:space="preserve">,</w:t></w:r><w:hyperlink r:id="rId36" w:history="1"><w:r><w:rPr><w:color w:val="#410a8c"/><w:u w:val="single"/></w:rPr><w:t xml:space="preserve">Olivier Morin</w:t></w:r></w:hyperlink><w:r><w:rPr/><w:t xml:space="preserve">,</w:t></w:r><w:hyperlink r:id="rId9" w:history="1"><w:r><w:rPr><w:color w:val="#410a8c"/><w:u w:val="single"/></w:rPr><w:t xml:space="preserve">Angela Barthes</w:t></w:r></w:hyperlink><w:r><w:rPr/><w:t xml:space="preserve">et al.</w:t></w:r></w:p><w:p><w:pPr/><w:r><w:rPr/><w:t xml:space="preserve">[Rapport de recherche] Université de Montpellier, France; Aix-Marseille Université, France; Université Laval, Québec; Université de Rimouski, Québec. 2021</w:t></w:r></w:p><w:p><w:pPr/><w:r><w:rPr/><w:t xml:space="preserve">Rapport</w:t></w:r><w:r><w:rPr/><w:t xml:space="preserve"> (rapport de recherche)</w:t></w:r></w:p><w:p><w:pPr/><w:hyperlink r:id="rId129" w:history="1"><w:r><w:rPr><w:color w:val="#410a8c"/><w:u w:val="single"/></w:rPr><w:t xml:space="preserve">hal-03126542v1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Éducation au Développement Durable : problématique éducative / problèmes de didactique</w:t></w:r></w:hyperlink></w:p><w:p><w:pPr/><w:hyperlink r:id="rId10" w:history="1"><w:r><w:rPr><w:color w:val="#410a8c"/><w:u w:val="single"/></w:rPr><w:t xml:space="preserve">Jean-Marc Lange</w:t></w:r></w:hyperlink></w:p><w:p><w:pPr/><w:r><w:rPr/><w:t xml:space="preserve">Education. ENS Cachan, 2011</w:t></w:r></w:p><w:p><w:pPr/><w:r><w:rPr/><w:t xml:space="preserve">HDR</w:t></w:r></w:p><w:p><w:pPr/><w:hyperlink r:id="rId130" w:history="1"><w:r><w:rPr><w:color w:val="#410a8c"/><w:u w:val="single"/></w:rPr><w:t xml:space="preserve">tel-01969972v1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0552v1" TargetMode="External"/><Relationship Id="rId9" Type="http://schemas.openxmlformats.org/officeDocument/2006/relationships/hyperlink" Target="https://hal.science/search/index/?q=*&amp;authFullName_s=Angela Barthes" TargetMode="External"/><Relationship Id="rId10" Type="http://schemas.openxmlformats.org/officeDocument/2006/relationships/hyperlink" Target="https://hal.science/search/index/?q=*&amp;authFullName_s=Jean-Marc Lange" TargetMode="External"/><Relationship Id="rId11" Type="http://schemas.openxmlformats.org/officeDocument/2006/relationships/hyperlink" Target="https://hal.science/search/index/?q=*&amp;authFullName_s=Sylvain Wagnon" TargetMode="External"/><Relationship Id="rId12" Type="http://schemas.openxmlformats.org/officeDocument/2006/relationships/hyperlink" Target="https://hal.science/hal-04983876v1" TargetMode="External"/><Relationship Id="rId13" Type="http://schemas.openxmlformats.org/officeDocument/2006/relationships/hyperlink" Target="https://normandie-univ.hal.science/hal-04500655v1" TargetMode="External"/><Relationship Id="rId14" Type="http://schemas.openxmlformats.org/officeDocument/2006/relationships/hyperlink" Target="https://hal.science/search/index/?q=*&amp;authFullName_s=Estelle Lefrancois" TargetMode="External"/><Relationship Id="rId15" Type="http://schemas.openxmlformats.org/officeDocument/2006/relationships/hyperlink" Target="https://hal.science/search/index/?q=*&amp;authFullName_s=Aur&#233;lie Binot" TargetMode="External"/><Relationship Id="rId16" Type="http://schemas.openxmlformats.org/officeDocument/2006/relationships/hyperlink" Target="https://dx.doi.org/10.3917/ta.026.0086" TargetMode="External"/><Relationship Id="rId17" Type="http://schemas.openxmlformats.org/officeDocument/2006/relationships/hyperlink" Target="https://hal.umontpellier.fr/hal-04950195v1" TargetMode="External"/><Relationship Id="rId18" Type="http://schemas.openxmlformats.org/officeDocument/2006/relationships/hyperlink" Target="https://dx.doi.org/10.4000/11o90" TargetMode="External"/><Relationship Id="rId19" Type="http://schemas.openxmlformats.org/officeDocument/2006/relationships/hyperlink" Target="https://hal.science/hal-04952988v1" TargetMode="External"/><Relationship Id="rId20" Type="http://schemas.openxmlformats.org/officeDocument/2006/relationships/hyperlink" Target="https://hal.science/search/index/?q=*&amp;authFullName_s=Hyeongyeong Kim" TargetMode="External"/><Relationship Id="rId21" Type="http://schemas.openxmlformats.org/officeDocument/2006/relationships/hyperlink" Target="https://hal.science/search/index/?q=*&amp;authFullName_s=France Arboix-Calas" TargetMode="External"/><Relationship Id="rId22" Type="http://schemas.openxmlformats.org/officeDocument/2006/relationships/hyperlink" Target="https://dx.doi.org/10.17184/eac.9059" TargetMode="External"/><Relationship Id="rId23" Type="http://schemas.openxmlformats.org/officeDocument/2006/relationships/hyperlink" Target="https://hal.science/hal-04589811v1" TargetMode="External"/><Relationship Id="rId24" Type="http://schemas.openxmlformats.org/officeDocument/2006/relationships/hyperlink" Target="https://hal.science/hal-03806801v1" TargetMode="External"/><Relationship Id="rId25" Type="http://schemas.openxmlformats.org/officeDocument/2006/relationships/hyperlink" Target="https://hal.science/search/index/?q=*&amp;authFullName_s=Melki Slimani" TargetMode="External"/><Relationship Id="rId26" Type="http://schemas.openxmlformats.org/officeDocument/2006/relationships/hyperlink" Target="https://dx.doi.org/10.3917/spir.070.0053" TargetMode="External"/><Relationship Id="rId27" Type="http://schemas.openxmlformats.org/officeDocument/2006/relationships/hyperlink" Target="https://amu.hal.science/hal-03679684v1" TargetMode="External"/><Relationship Id="rId28" Type="http://schemas.openxmlformats.org/officeDocument/2006/relationships/hyperlink" Target="https://dx.doi.org/10.3917/cdle.052.0125" TargetMode="External"/><Relationship Id="rId29" Type="http://schemas.openxmlformats.org/officeDocument/2006/relationships/hyperlink" Target="https://hal.science/hal-03131037v1" TargetMode="External"/><Relationship Id="rId30" Type="http://schemas.openxmlformats.org/officeDocument/2006/relationships/hyperlink" Target="https://hal.science/search/index/?q=*&amp;authFullName_s=Michael H&#229;kansson" TargetMode="External"/><Relationship Id="rId31" Type="http://schemas.openxmlformats.org/officeDocument/2006/relationships/hyperlink" Target="https://dx.doi.org/10.1080/13504622.2021.1879023" TargetMode="External"/><Relationship Id="rId32" Type="http://schemas.openxmlformats.org/officeDocument/2006/relationships/hyperlink" Target="https://hal.science/hal-04970278v1" TargetMode="External"/><Relationship Id="rId33" Type="http://schemas.openxmlformats.org/officeDocument/2006/relationships/hyperlink" Target="https://hal.science/search/index/?q=*&amp;authFullName_s=Fr&#233;d&#233;ric Torterat" TargetMode="External"/><Relationship Id="rId34" Type="http://schemas.openxmlformats.org/officeDocument/2006/relationships/hyperlink" Target="https://hal.science/search/index/?q=*&amp;authFullName_s=Agnieszka Jeziorski" TargetMode="External"/><Relationship Id="rId35" Type="http://schemas.openxmlformats.org/officeDocument/2006/relationships/hyperlink" Target="https://hal.science/hal-03229253v1" TargetMode="External"/><Relationship Id="rId36" Type="http://schemas.openxmlformats.org/officeDocument/2006/relationships/hyperlink" Target="https://hal.science/search/index/?q=*&amp;authFullName_s=Olivier Morin" TargetMode="External"/><Relationship Id="rId37" Type="http://schemas.openxmlformats.org/officeDocument/2006/relationships/hyperlink" Target="https://hal.science/hal-03537798v1" TargetMode="External"/><Relationship Id="rId38" Type="http://schemas.openxmlformats.org/officeDocument/2006/relationships/hyperlink" Target="https://hal.science/hal-03110355v1" TargetMode="External"/><Relationship Id="rId39" Type="http://schemas.openxmlformats.org/officeDocument/2006/relationships/hyperlink" Target="https://dx.doi.org/10.3917/tele.058.0075" TargetMode="External"/><Relationship Id="rId40" Type="http://schemas.openxmlformats.org/officeDocument/2006/relationships/hyperlink" Target="https://hal.science/hal-02869790v1" TargetMode="External"/><Relationship Id="rId41" Type="http://schemas.openxmlformats.org/officeDocument/2006/relationships/hyperlink" Target="https://hal.science/search/index/?q=*&amp;authFullName_s=Jamil Abdul Aziz" TargetMode="External"/><Relationship Id="rId42" Type="http://schemas.openxmlformats.org/officeDocument/2006/relationships/hyperlink" Target="https://dx.doi.org/10.21494/ISTE.OP.2020.0535" TargetMode="External"/><Relationship Id="rId43" Type="http://schemas.openxmlformats.org/officeDocument/2006/relationships/hyperlink" Target="https://hal.science/hal-02870126v1" TargetMode="External"/><Relationship Id="rId44" Type="http://schemas.openxmlformats.org/officeDocument/2006/relationships/hyperlink" Target="https://hal.science/search/index/?q=*&amp;authFullName_s=Sonia Keba&#239;li" TargetMode="External"/><Relationship Id="rId45" Type="http://schemas.openxmlformats.org/officeDocument/2006/relationships/hyperlink" Target="https://dx.doi.org/10.4000/edso.5674" TargetMode="External"/><Relationship Id="rId46" Type="http://schemas.openxmlformats.org/officeDocument/2006/relationships/hyperlink" Target="https://hal.umontpellier.fr/hal-01978572v1" TargetMode="External"/><Relationship Id="rId47" Type="http://schemas.openxmlformats.org/officeDocument/2006/relationships/hyperlink" Target="https://hal.science/search/index/?q=*&amp;authFullName_s=Atf Azzouna" TargetMode="External"/><Relationship Id="rId48" Type="http://schemas.openxmlformats.org/officeDocument/2006/relationships/hyperlink" Target="https://dx.doi.org/10.4000/edso.5106" TargetMode="External"/><Relationship Id="rId49" Type="http://schemas.openxmlformats.org/officeDocument/2006/relationships/hyperlink" Target="https://hal.umontpellier.fr/hal-01694989v1" TargetMode="External"/><Relationship Id="rId50" Type="http://schemas.openxmlformats.org/officeDocument/2006/relationships/hyperlink" Target="https://hal.umontpellier.fr/hal-01700448v1" TargetMode="External"/><Relationship Id="rId51" Type="http://schemas.openxmlformats.org/officeDocument/2006/relationships/hyperlink" Target="https://dx.doi.org/10.1080/00220272.2017.1347716" TargetMode="External"/><Relationship Id="rId52" Type="http://schemas.openxmlformats.org/officeDocument/2006/relationships/hyperlink" Target="https://hal.umontpellier.fr/hal-01694968v1" TargetMode="External"/><Relationship Id="rId53" Type="http://schemas.openxmlformats.org/officeDocument/2006/relationships/hyperlink" Target="https://hal.umontpellier.fr/hal-01690533v1" TargetMode="External"/><Relationship Id="rId54" Type="http://schemas.openxmlformats.org/officeDocument/2006/relationships/hyperlink" Target="https://hal.umontpellier.fr/hal-01699564v1" TargetMode="External"/><Relationship Id="rId55" Type="http://schemas.openxmlformats.org/officeDocument/2006/relationships/hyperlink" Target="https://dx.doi.org/10.4000/edso.959" TargetMode="External"/><Relationship Id="rId56" Type="http://schemas.openxmlformats.org/officeDocument/2006/relationships/hyperlink" Target="https://hal.umontpellier.fr/hal-01690493v1" TargetMode="External"/><Relationship Id="rId57" Type="http://schemas.openxmlformats.org/officeDocument/2006/relationships/hyperlink" Target="https://dx.doi.org/10.1007/s11165-011-9259-9" TargetMode="External"/><Relationship Id="rId58" Type="http://schemas.openxmlformats.org/officeDocument/2006/relationships/hyperlink" Target="https://hal.science/hal-01756835v1" TargetMode="External"/><Relationship Id="rId59" Type="http://schemas.openxmlformats.org/officeDocument/2006/relationships/hyperlink" Target="https://hal.science/search/index/?q=*&amp;authFullName_s=Maryline Coquide" TargetMode="External"/><Relationship Id="rId60" Type="http://schemas.openxmlformats.org/officeDocument/2006/relationships/hyperlink" Target="https://hal.science/search/index/?q=*&amp;authFullName_s=Mich&#232;le Dell&#8217;angelo" TargetMode="External"/><Relationship Id="rId61" Type="http://schemas.openxmlformats.org/officeDocument/2006/relationships/hyperlink" Target="https://hal.science/search/index/?q=*&amp;authFullName_s=Stanislas Dorey" TargetMode="External"/><Relationship Id="rId62" Type="http://schemas.openxmlformats.org/officeDocument/2006/relationships/hyperlink" Target="https://hal.science/search/index/?q=*&amp;authFullName_s=Corinne Fortin" TargetMode="External"/><Relationship Id="rId63" Type="http://schemas.openxmlformats.org/officeDocument/2006/relationships/hyperlink" Target="https://hal.science/search/index/?q=*&amp;authFullName_s=Magali Gallezot" TargetMode="External"/><Relationship Id="rId64" Type="http://schemas.openxmlformats.org/officeDocument/2006/relationships/hyperlink" Target="https://dx.doi.org/10.4000/rdst.512" TargetMode="External"/><Relationship Id="rId65" Type="http://schemas.openxmlformats.org/officeDocument/2006/relationships/hyperlink" Target="https://api.istex.fr/ark:/67375/G14-V2TKXLK3-W/fulltext.pdf?sid=hal" TargetMode="External"/><Relationship Id="rId66" Type="http://schemas.openxmlformats.org/officeDocument/2006/relationships/hyperlink" Target="https://hal.umontpellier.fr/hal-01699637v1" TargetMode="External"/><Relationship Id="rId67" Type="http://schemas.openxmlformats.org/officeDocument/2006/relationships/hyperlink" Target="https://hal.umontpellier.fr/hal-01699624v1" TargetMode="External"/><Relationship Id="rId68" Type="http://schemas.openxmlformats.org/officeDocument/2006/relationships/hyperlink" Target="https://hal.science/search/index/?q=*&amp;authFullName_s=Patricia Victor" TargetMode="External"/><Relationship Id="rId69" Type="http://schemas.openxmlformats.org/officeDocument/2006/relationships/hyperlink" Target="https://dx.doi.org/10.4267/2042/23954" TargetMode="External"/><Relationship Id="rId70" Type="http://schemas.openxmlformats.org/officeDocument/2006/relationships/hyperlink" Target="https://hal.umontpellier.fr/hal-01699603v1" TargetMode="External"/><Relationship Id="rId71" Type="http://schemas.openxmlformats.org/officeDocument/2006/relationships/hyperlink" Target="https://hal.umontpellier.fr/hal-01699593v1" TargetMode="External"/><Relationship Id="rId72" Type="http://schemas.openxmlformats.org/officeDocument/2006/relationships/hyperlink" Target="https://dx.doi.org/10.1080/14926150509556677" TargetMode="External"/><Relationship Id="rId73" Type="http://schemas.openxmlformats.org/officeDocument/2006/relationships/hyperlink" Target="https://hal.science/hal-04527973v1" TargetMode="External"/><Relationship Id="rId74" Type="http://schemas.openxmlformats.org/officeDocument/2006/relationships/hyperlink" Target="https://hal.science/search/index/?q=*&amp;authFullName_s=Muriel Guedj" TargetMode="External"/><Relationship Id="rId75" Type="http://schemas.openxmlformats.org/officeDocument/2006/relationships/hyperlink" Target="https://hal.science/hal-03821879v1" TargetMode="External"/><Relationship Id="rId76" Type="http://schemas.openxmlformats.org/officeDocument/2006/relationships/hyperlink" Target="https://hal.umontpellier.fr/hal-02169130v1" TargetMode="External"/><Relationship Id="rId77" Type="http://schemas.openxmlformats.org/officeDocument/2006/relationships/hyperlink" Target="https://dx.doi.org/10.26147/geode.act.nmny-3x31" TargetMode="External"/><Relationship Id="rId78" Type="http://schemas.openxmlformats.org/officeDocument/2006/relationships/hyperlink" Target="https://shs.hal.science/halshs-01483312v1" TargetMode="External"/><Relationship Id="rId79" Type="http://schemas.openxmlformats.org/officeDocument/2006/relationships/hyperlink" Target="https://hal.science/search/index/?q=*&amp;authFullName_s=Martine Janner-Raimondi" TargetMode="External"/><Relationship Id="rId80" Type="http://schemas.openxmlformats.org/officeDocument/2006/relationships/hyperlink" Target="https://shs.hal.science/halshs-00958229v1" TargetMode="External"/><Relationship Id="rId81" Type="http://schemas.openxmlformats.org/officeDocument/2006/relationships/hyperlink" Target="https://hal.science/search/index/?q=*&amp;authFullName_s=Jean-Louis Martinand" TargetMode="External"/><Relationship Id="rId82" Type="http://schemas.openxmlformats.org/officeDocument/2006/relationships/hyperlink" Target="https://hal.science/hal-02463745v1" TargetMode="External"/><Relationship Id="rId83" Type="http://schemas.openxmlformats.org/officeDocument/2006/relationships/hyperlink" Target="https://hal.science/search/index/?q=*&amp;authFullName_s=Martine Janner" TargetMode="External"/><Relationship Id="rId84" Type="http://schemas.openxmlformats.org/officeDocument/2006/relationships/hyperlink" Target="https://hal.science/hal-02463733v1" TargetMode="External"/><Relationship Id="rId85" Type="http://schemas.openxmlformats.org/officeDocument/2006/relationships/hyperlink" Target="https://hal.science/search/index/?q=*&amp;authFullName_s=Jean Simonneaux" TargetMode="External"/><Relationship Id="rId86" Type="http://schemas.openxmlformats.org/officeDocument/2006/relationships/hyperlink" Target="https://hal.science/hal-02463734v1" TargetMode="External"/><Relationship Id="rId87" Type="http://schemas.openxmlformats.org/officeDocument/2006/relationships/hyperlink" Target="https://hal.science/hal-04527922v1" TargetMode="External"/><Relationship Id="rId88" Type="http://schemas.openxmlformats.org/officeDocument/2006/relationships/hyperlink" Target="https://hal.science/search/index/?q=*&amp;authFullName_s=C&#233;line Chauvign&#233;" TargetMode="External"/><Relationship Id="rId89" Type="http://schemas.openxmlformats.org/officeDocument/2006/relationships/hyperlink" Target="https://lilloa.hal.science/hal-01666502v1" TargetMode="External"/><Relationship Id="rId90" Type="http://schemas.openxmlformats.org/officeDocument/2006/relationships/hyperlink" Target="https://hal.science/search/index/?q=*&amp;authFullName_s=Nicole Tutiaux Guillon" TargetMode="External"/><Relationship Id="rId91" Type="http://schemas.openxmlformats.org/officeDocument/2006/relationships/hyperlink" Target="https://hal.science/hal-01451048v1" TargetMode="External"/><Relationship Id="rId92" Type="http://schemas.openxmlformats.org/officeDocument/2006/relationships/hyperlink" Target="https://hal.science/search/index/?q=*&amp;authFullName_s=Yves Alpe" TargetMode="External"/><Relationship Id="rId93" Type="http://schemas.openxmlformats.org/officeDocument/2006/relationships/hyperlink" Target="https://hal.umontpellier.fr/hal-02851725v1" TargetMode="External"/><Relationship Id="rId94" Type="http://schemas.openxmlformats.org/officeDocument/2006/relationships/hyperlink" Target="https://hal.science/search/index/?q=*&amp;authFullName_s=St&#233;phane Tirard" TargetMode="External"/><Relationship Id="rId95" Type="http://schemas.openxmlformats.org/officeDocument/2006/relationships/hyperlink" Target="https://hal.science/hal-05388948v1" TargetMode="External"/><Relationship Id="rId96" Type="http://schemas.openxmlformats.org/officeDocument/2006/relationships/hyperlink" Target="https://hal.science/search/index/?q=*&amp;authFullName_s=Xavier Fressoz" TargetMode="External"/><Relationship Id="rId97" Type="http://schemas.openxmlformats.org/officeDocument/2006/relationships/hyperlink" Target="https://hal.science/hal-04620842v1" TargetMode="External"/><Relationship Id="rId98" Type="http://schemas.openxmlformats.org/officeDocument/2006/relationships/hyperlink" Target="https://hal.science/hal-04895610v1" TargetMode="External"/><Relationship Id="rId99" Type="http://schemas.openxmlformats.org/officeDocument/2006/relationships/hyperlink" Target="https://hal.science/search/index/?q=*&amp;authFullName_s=St&#233;phanie Gasse" TargetMode="External"/><Relationship Id="rId100" Type="http://schemas.openxmlformats.org/officeDocument/2006/relationships/hyperlink" Target="https://hal.science/hal-04527958v1" TargetMode="External"/><Relationship Id="rId101" Type="http://schemas.openxmlformats.org/officeDocument/2006/relationships/hyperlink" Target="https://hal.science/hal-04983870v1" TargetMode="External"/><Relationship Id="rId102" Type="http://schemas.openxmlformats.org/officeDocument/2006/relationships/hyperlink" Target="https://hal.science/hal-04703393v1" TargetMode="External"/><Relationship Id="rId103" Type="http://schemas.openxmlformats.org/officeDocument/2006/relationships/hyperlink" Target="https://hal.science/search/index/?q=*&amp;authFullName_s=Bruno Romagny" TargetMode="External"/><Relationship Id="rId104" Type="http://schemas.openxmlformats.org/officeDocument/2006/relationships/hyperlink" Target="https://hal.science/search/index/?q=*&amp;authFullName_s=L. Amzil" TargetMode="External"/><Relationship Id="rId105" Type="http://schemas.openxmlformats.org/officeDocument/2006/relationships/hyperlink" Target="https://hal.science/search/index/?q=*&amp;authFullName_s=R. Maneja" TargetMode="External"/><Relationship Id="rId106" Type="http://schemas.openxmlformats.org/officeDocument/2006/relationships/hyperlink" Target="https://dx.doi.org/10.1002/9781394275793.ch3" TargetMode="External"/><Relationship Id="rId107" Type="http://schemas.openxmlformats.org/officeDocument/2006/relationships/hyperlink" Target="https://hal.umontpellier.fr/hal-04082524v1" TargetMode="External"/><Relationship Id="rId108" Type="http://schemas.openxmlformats.org/officeDocument/2006/relationships/hyperlink" Target="https://hal.science/hal-04527968v1" TargetMode="External"/><Relationship Id="rId109" Type="http://schemas.openxmlformats.org/officeDocument/2006/relationships/hyperlink" Target="https://hal.science/hal-04233411v1" TargetMode="External"/><Relationship Id="rId110" Type="http://schemas.openxmlformats.org/officeDocument/2006/relationships/hyperlink" Target="https://hal.science/search/index/?q=*&amp;authFullName_s=Jean-Fran&#231;ois Th&#233;mines" TargetMode="External"/><Relationship Id="rId111" Type="http://schemas.openxmlformats.org/officeDocument/2006/relationships/hyperlink" Target="https://hal.science/search/index/?q=*&amp;authFullName_s=Christine Vergnolle Mainar" TargetMode="External"/><Relationship Id="rId112" Type="http://schemas.openxmlformats.org/officeDocument/2006/relationships/hyperlink" Target="https://hal.science/hal-02463747v1" TargetMode="External"/><Relationship Id="rId113" Type="http://schemas.openxmlformats.org/officeDocument/2006/relationships/hyperlink" Target="https://hal.umontpellier.fr/hal-01699646v1" TargetMode="External"/><Relationship Id="rId114" Type="http://schemas.openxmlformats.org/officeDocument/2006/relationships/hyperlink" Target="https://hal.umontpellier.fr/hal-01699652v1" TargetMode="External"/><Relationship Id="rId115" Type="http://schemas.openxmlformats.org/officeDocument/2006/relationships/hyperlink" Target="http://www.editions-harmattan.fr/index.asp?navig=catalogue&amp;amp;obj=livre&amp;amp;no=54648" TargetMode="External"/><Relationship Id="rId116" Type="http://schemas.openxmlformats.org/officeDocument/2006/relationships/hyperlink" Target="https://hal.umontpellier.fr/hal-01700446v1" TargetMode="External"/><Relationship Id="rId117" Type="http://schemas.openxmlformats.org/officeDocument/2006/relationships/hyperlink" Target="https://hal.umontpellier.fr/hal-01699660v1" TargetMode="External"/><Relationship Id="rId118" Type="http://schemas.openxmlformats.org/officeDocument/2006/relationships/hyperlink" Target="https://hal.umontpellier.fr/hal-01690514v1" TargetMode="External"/><Relationship Id="rId119" Type="http://schemas.openxmlformats.org/officeDocument/2006/relationships/hyperlink" Target="https://hal.umontpellier.fr/hal-01690530v1" TargetMode="External"/><Relationship Id="rId120" Type="http://schemas.openxmlformats.org/officeDocument/2006/relationships/hyperlink" Target="https://archivesic.ccsd.cnrs.fr/sic_01477031v1" TargetMode="External"/><Relationship Id="rId121" Type="http://schemas.openxmlformats.org/officeDocument/2006/relationships/hyperlink" Target="https://hal.science/hal-00526082v1" TargetMode="External"/><Relationship Id="rId122" Type="http://schemas.openxmlformats.org/officeDocument/2006/relationships/hyperlink" Target="https://hal.science/search/index/?q=*&amp;authFullName_s=Jean-Marie Pincemin" TargetMode="External"/><Relationship Id="rId123" Type="http://schemas.openxmlformats.org/officeDocument/2006/relationships/hyperlink" Target="https://hal.science/hal-04630969v1" TargetMode="External"/><Relationship Id="rId124" Type="http://schemas.openxmlformats.org/officeDocument/2006/relationships/hyperlink" Target="https://hal.science/search/index/?q=*&amp;authFullName_s=David Giband" TargetMode="External"/><Relationship Id="rId125" Type="http://schemas.openxmlformats.org/officeDocument/2006/relationships/hyperlink" Target="https://hal.science/search/index/?q=*&amp;authFullName_s=Aur&#233;lie Dupond-Camara" TargetMode="External"/><Relationship Id="rId126" Type="http://schemas.openxmlformats.org/officeDocument/2006/relationships/hyperlink" Target="https://hal.science/search/index/?q=*&amp;authFullName_s=J&#233;r&#233;mie Cav&#233;" TargetMode="External"/><Relationship Id="rId127" Type="http://schemas.openxmlformats.org/officeDocument/2006/relationships/hyperlink" Target="https://hal.science/hal-04630948v1" TargetMode="External"/><Relationship Id="rId128" Type="http://schemas.openxmlformats.org/officeDocument/2006/relationships/hyperlink" Target="https://hal.science/search/index/?q=*&amp;authFullName_s=L&#233;a S&#233;bastien" TargetMode="External"/><Relationship Id="rId129" Type="http://schemas.openxmlformats.org/officeDocument/2006/relationships/hyperlink" Target="https://hal.umontpellier.fr/hal-03126542v1" TargetMode="External"/><Relationship Id="rId130" Type="http://schemas.openxmlformats.org/officeDocument/2006/relationships/hyperlink" Target="https://theses.hal.science/tel-01969972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Lange</dc:title>
  <dc:description>CV</dc:description>
  <dc:subject/>
  <cp:keywords/>
  <cp:category/>
  <cp:lastModifiedBy/>
  <dcterms:created xsi:type="dcterms:W3CDTF">2026-04-06T11:04:49+02:00</dcterms:created>
  <dcterms:modified xsi:type="dcterms:W3CDTF">2026-04-06T11:04:49+02:00</dcterms:modified>
</cp:coreProperties>
</file>

<file path=docProps/custom.xml><?xml version="1.0" encoding="utf-8"?>
<Properties xmlns="http://schemas.openxmlformats.org/officeDocument/2006/custom-properties" xmlns:vt="http://schemas.openxmlformats.org/officeDocument/2006/docPropsVTypes"/>
</file>