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l'aliquidditisme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2023, 56,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Altruisme et logique sociale chez Peirce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N° 25 (2), pp.63-80.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⟨10.3917/rpub1.025.0063⟩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Peirce’s Relativization of the Analytic vs. Synthetic Dichotomy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2020, IX (2), pp.69-98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Joy of Less : Un réalisme a minima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2020, 45,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ouvrages (plus ou moins) récents concernant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2020, 160 (1), pp.151-160.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⟨10.3917/caph1.160.0151⟩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Désaturer l’esprit, mais sans le dénaturer!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2020, XII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⟨10.4000/ejpap.1942⟩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Animal, trop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153 (2), pp.101-112.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⟨10.3917/caph1.153.0101⟩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lent péristaltisme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150 (3), pp.111-112.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⟨10.3917/caph1.150.0111⟩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et uniformité : la critique peircienne de Mill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148 (1), pp.70-89.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⟨10.3917/caph.148.0070⟩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Peut-il exister une logique de la notation musicale?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Semiotiques Semiotic Inquiry</w:t>
            </w:r>
            <w:r>
              <w:rPr/>
              <w:t xml:space="preserve">, 2016, 36 (3), pp.53-74.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⟨10.7202/1051396ar⟩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lecteur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20 (1), pp.143-163.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⟨10.4000/philosophiascientiae.1160⟩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Charles S. Peirce en France (1870-1914)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2010, 2, pp.179-205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porte-t-elle sur des fictions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2009, 65,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ont-elles une place en logique ? Un examen de la réponse peircienne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la philosophie contemporaine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hal-00567248v1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Hugh MacColl: Never twist the syllogism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Aristotle’s Syllogism and the Creation of Modern Logic</w:t>
            </w:r>
            <w:r>
              <w:rPr/>
              <w:t xml:space="preserve">, Bloomsbury Academic, pp.155-171,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⟨10.5040/9781350228870.ch-8⟩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analyse conceptuelle et essentialisme a posteriori, l’introuvable épistémologie hybride de la métaphysique et la tâche interprétative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philosophique et connaissance des essences</w:t>
            </w:r>
            <w:r>
              <w:rPr/>
              <w:t xml:space="preserve">, Collège de France,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⟨10.4000/books.cdf.13769⟩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des hypothèses dans un texte de Peirce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Silvia Manonellas. </w:t>
            </w:r>
            <w:r>
              <w:rPr>
                <w:i w:val="1"/>
                <w:iCs w:val="1"/>
              </w:rPr>
              <w:t xml:space="preserve">La Science</w:t>
            </w:r>
            <w:r>
              <w:rPr/>
              <w:t xml:space="preserve">, Atlande, pp.345-354, 2020, 9782350305950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l’intuition au monde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André Jacob. </w:t>
            </w:r>
            <w:r>
              <w:rPr>
                <w:i w:val="1"/>
                <w:iCs w:val="1"/>
              </w:rPr>
              <w:t xml:space="preserve">Descartes et nous</w:t>
            </w:r>
            <w:r>
              <w:rPr/>
              <w:t xml:space="preserve">, Hémisphères éditions, pp.49-73,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fausses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Silvia Manonellas. </w:t>
            </w:r>
            <w:r>
              <w:rPr>
                <w:i w:val="1"/>
                <w:iCs w:val="1"/>
              </w:rPr>
              <w:t xml:space="preserve">La Science</w:t>
            </w:r>
            <w:r>
              <w:rPr/>
              <w:t xml:space="preserve">, Atlande, pp.315-335,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l’épistémologie sociale : principe communautaire de l’enquête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Alexandre Guay et Stéphanie Ruphy. </w:t>
            </w:r>
            <w:r>
              <w:rPr>
                <w:i w:val="1"/>
                <w:iCs w:val="1"/>
              </w:rPr>
              <w:t xml:space="preserve">Science, philosophie, société</w:t>
            </w:r>
            <w:r>
              <w:rPr/>
              <w:t xml:space="preserve">, Presses universitaires de Franche-Comté, pp.159-172,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⟨10.4000/books.pufc.13657⟩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l’intuition kantienne chez Peirce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Aude Mertens, Charles Braverman, Christophe Bouriau. </w:t>
            </w:r>
            <w:r>
              <w:rPr>
                <w:i w:val="1"/>
                <w:iCs w:val="1"/>
              </w:rPr>
              <w:t xml:space="preserve">Kant et ses grands lecteurs. L'intuition en question</w:t>
            </w:r>
            <w:r>
              <w:rPr/>
              <w:t xml:space="preserve">, Presses universitaires de Nancy - Editions Universitaires de Lorraine, pp.125-150,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 Between Peirce’s Logic and His Philosophy of Logic?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Springer International Publishing, pp.169-187, 2022, Studies in Universal Logic,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⟨10.1007/978-3-030-94452-0_9⟩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ou l'invention de l'épistémologie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Vrin, 312 p., 2022, 978-2-7116-3039-4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et électricité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/>
              <w:t xml:space="preserve">Conseil d'analyse économique. La Documentation française, 148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émotions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Zaborowski</w:t>
              </w:r>
            </w:hyperlink>
          </w:p>
          <w:p>
            <w:pPr/>
            <w:r>
              <w:rPr/>
              <w:t xml:space="preserve">Cassan, Élodie and Chevalier, Jean-Marie and Zaborowski, Robert. Éditions scientifiques de Pologne, 36, pp.233, 2007, Organon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Vuillemin, L'intuitionnisme moral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diagrammes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163 (4), 114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S. Peirce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150 (4), 168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peircienne de la référence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peircienne de la référence</w:t>
            </w:r>
            <w:r>
              <w:rPr/>
              <w:t xml:space="preserve">, May 2007, Reims, France. pp.157-176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hal-00567250v1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56635v1" TargetMode="External"/><Relationship Id="rId8" Type="http://schemas.openxmlformats.org/officeDocument/2006/relationships/hyperlink" Target="https://hal.science/search/index/?q=*&amp;authFullName_s=Jean-Marie C. Chevalier" TargetMode="External"/><Relationship Id="rId9" Type="http://schemas.openxmlformats.org/officeDocument/2006/relationships/hyperlink" Target="https://hal.u-pec.fr/hal-04052348v1" TargetMode="External"/><Relationship Id="rId10" Type="http://schemas.openxmlformats.org/officeDocument/2006/relationships/hyperlink" Target="https://dx.doi.org/10.3917/rpub1.025.0063" TargetMode="External"/><Relationship Id="rId11" Type="http://schemas.openxmlformats.org/officeDocument/2006/relationships/hyperlink" Target="https://hal.u-pec.fr/hal-04052370v1" TargetMode="External"/><Relationship Id="rId12" Type="http://schemas.openxmlformats.org/officeDocument/2006/relationships/hyperlink" Target="https://hal.u-pec.fr/hal-04052400v1" TargetMode="External"/><Relationship Id="rId13" Type="http://schemas.openxmlformats.org/officeDocument/2006/relationships/hyperlink" Target="https://hal.u-pec.fr/hal-04052718v1" TargetMode="External"/><Relationship Id="rId14" Type="http://schemas.openxmlformats.org/officeDocument/2006/relationships/hyperlink" Target="https://dx.doi.org/10.3917/caph1.160.0151" TargetMode="External"/><Relationship Id="rId15" Type="http://schemas.openxmlformats.org/officeDocument/2006/relationships/hyperlink" Target="https://hal.u-pec.fr/hal-04052715v1" TargetMode="External"/><Relationship Id="rId16" Type="http://schemas.openxmlformats.org/officeDocument/2006/relationships/hyperlink" Target="https://dx.doi.org/10.4000/ejpap.1942" TargetMode="External"/><Relationship Id="rId17" Type="http://schemas.openxmlformats.org/officeDocument/2006/relationships/hyperlink" Target="https://hal.u-pec.fr/hal-04052735v1" TargetMode="External"/><Relationship Id="rId18" Type="http://schemas.openxmlformats.org/officeDocument/2006/relationships/hyperlink" Target="https://dx.doi.org/10.3917/caph1.153.0101" TargetMode="External"/><Relationship Id="rId19" Type="http://schemas.openxmlformats.org/officeDocument/2006/relationships/hyperlink" Target="https://hal.u-pec.fr/hal-04052413v1" TargetMode="External"/><Relationship Id="rId20" Type="http://schemas.openxmlformats.org/officeDocument/2006/relationships/hyperlink" Target="https://dx.doi.org/10.3917/caph1.150.0111" TargetMode="External"/><Relationship Id="rId21" Type="http://schemas.openxmlformats.org/officeDocument/2006/relationships/hyperlink" Target="https://hal.u-pec.fr/hal-04052425v1" TargetMode="External"/><Relationship Id="rId22" Type="http://schemas.openxmlformats.org/officeDocument/2006/relationships/hyperlink" Target="https://dx.doi.org/10.3917/caph.148.0070" TargetMode="External"/><Relationship Id="rId23" Type="http://schemas.openxmlformats.org/officeDocument/2006/relationships/hyperlink" Target="https://hal.u-pec.fr/hal-04052451v1" TargetMode="External"/><Relationship Id="rId24" Type="http://schemas.openxmlformats.org/officeDocument/2006/relationships/hyperlink" Target="https://dx.doi.org/10.7202/1051396ar" TargetMode="External"/><Relationship Id="rId25" Type="http://schemas.openxmlformats.org/officeDocument/2006/relationships/hyperlink" Target="https://hal.u-pec.fr/hal-04052479v1" TargetMode="External"/><Relationship Id="rId26" Type="http://schemas.openxmlformats.org/officeDocument/2006/relationships/hyperlink" Target="https://dx.doi.org/10.4000/philosophiascientiae.1160" TargetMode="External"/><Relationship Id="rId27" Type="http://schemas.openxmlformats.org/officeDocument/2006/relationships/hyperlink" Target="https://hal.science/hal-00567224v1" TargetMode="External"/><Relationship Id="rId28" Type="http://schemas.openxmlformats.org/officeDocument/2006/relationships/hyperlink" Target="https://hal.science/search/index/?q=*&amp;authFullName_s=Jean-Marie Chevalier" TargetMode="External"/><Relationship Id="rId29" Type="http://schemas.openxmlformats.org/officeDocument/2006/relationships/hyperlink" Target="https://hal.science/hal-00567245v1" TargetMode="External"/><Relationship Id="rId30" Type="http://schemas.openxmlformats.org/officeDocument/2006/relationships/hyperlink" Target="https://hal.science/hal-00567251v1" TargetMode="External"/><Relationship Id="rId31" Type="http://schemas.openxmlformats.org/officeDocument/2006/relationships/hyperlink" Target="https://hal.science/hal-00567248v1" TargetMode="External"/><Relationship Id="rId32" Type="http://schemas.openxmlformats.org/officeDocument/2006/relationships/hyperlink" Target="https://hal.u-pec.fr/hal-04052510v1" TargetMode="External"/><Relationship Id="rId33" Type="http://schemas.openxmlformats.org/officeDocument/2006/relationships/hyperlink" Target="https://dx.doi.org/10.5040/9781350228870.ch-8" TargetMode="External"/><Relationship Id="rId34" Type="http://schemas.openxmlformats.org/officeDocument/2006/relationships/hyperlink" Target="https://hal.u-pec.fr/hal-04052497v1" TargetMode="External"/><Relationship Id="rId35" Type="http://schemas.openxmlformats.org/officeDocument/2006/relationships/hyperlink" Target="https://dx.doi.org/10.4000/books.cdf.13769" TargetMode="External"/><Relationship Id="rId36" Type="http://schemas.openxmlformats.org/officeDocument/2006/relationships/hyperlink" Target="https://hal.u-pec.fr/hal-04052579v1" TargetMode="External"/><Relationship Id="rId37" Type="http://schemas.openxmlformats.org/officeDocument/2006/relationships/hyperlink" Target="https://hal.u-pec.fr/hal-04052553v1" TargetMode="External"/><Relationship Id="rId38" Type="http://schemas.openxmlformats.org/officeDocument/2006/relationships/hyperlink" Target="https://hal.u-pec.fr/hal-04052573v1" TargetMode="External"/><Relationship Id="rId39" Type="http://schemas.openxmlformats.org/officeDocument/2006/relationships/hyperlink" Target="https://hal.u-pec.fr/hal-04052604v1" TargetMode="External"/><Relationship Id="rId40" Type="http://schemas.openxmlformats.org/officeDocument/2006/relationships/hyperlink" Target="https://dx.doi.org/10.4000/books.pufc.13657" TargetMode="External"/><Relationship Id="rId41" Type="http://schemas.openxmlformats.org/officeDocument/2006/relationships/hyperlink" Target="https://hal.u-pec.fr/hal-04052653v1" TargetMode="External"/><Relationship Id="rId42" Type="http://schemas.openxmlformats.org/officeDocument/2006/relationships/hyperlink" Target="https://hal.u-pec.fr/hal-04052533v1" TargetMode="External"/><Relationship Id="rId43" Type="http://schemas.openxmlformats.org/officeDocument/2006/relationships/hyperlink" Target="https://dx.doi.org/10.1007/978-3-030-94452-0_9" TargetMode="External"/><Relationship Id="rId44" Type="http://schemas.openxmlformats.org/officeDocument/2006/relationships/hyperlink" Target="https://hal.u-pec.fr/hal-04052619v1" TargetMode="External"/><Relationship Id="rId45" Type="http://schemas.openxmlformats.org/officeDocument/2006/relationships/hyperlink" Target="https://hal.science/hal-03049989v1" TargetMode="External"/><Relationship Id="rId46" Type="http://schemas.openxmlformats.org/officeDocument/2006/relationships/hyperlink" Target="https://hal.science/search/index/?q=*&amp;authFullName_s=Jacques Percebois" TargetMode="External"/><Relationship Id="rId47" Type="http://schemas.openxmlformats.org/officeDocument/2006/relationships/hyperlink" Target="https://shs.hal.science/halshs-01171111v1" TargetMode="External"/><Relationship Id="rId48" Type="http://schemas.openxmlformats.org/officeDocument/2006/relationships/hyperlink" Target="https://hal.science/search/index/?q=*&amp;authFullName_s=Elodie Cassan" TargetMode="External"/><Relationship Id="rId49" Type="http://schemas.openxmlformats.org/officeDocument/2006/relationships/hyperlink" Target="https://hal.science/search/index/?q=*&amp;authFullName_s=Robert Zaborowski" TargetMode="External"/><Relationship Id="rId50" Type="http://schemas.openxmlformats.org/officeDocument/2006/relationships/hyperlink" Target="https://hal.u-pec.fr/hal-04052682v1" TargetMode="External"/><Relationship Id="rId51" Type="http://schemas.openxmlformats.org/officeDocument/2006/relationships/hyperlink" Target="https://hal.u-pec.fr/hal-04052633v1" TargetMode="External"/><Relationship Id="rId52" Type="http://schemas.openxmlformats.org/officeDocument/2006/relationships/hyperlink" Target="https://hal.u-pec.fr/hal-04052640v1" TargetMode="External"/><Relationship Id="rId53" Type="http://schemas.openxmlformats.org/officeDocument/2006/relationships/hyperlink" Target="https://hal.science/hal-0056725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Chevalier</dc:title>
  <dc:description>CV</dc:description>
  <dc:subject/>
  <cp:keywords/>
  <cp:category/>
  <cp:lastModifiedBy/>
  <dcterms:created xsi:type="dcterms:W3CDTF">2026-04-16T21:01:54+02:00</dcterms:created>
  <dcterms:modified xsi:type="dcterms:W3CDTF">2026-04-16T21:01:54+02:00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