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HEYDEL </w:t>
      </w:r>
      <w:r>
        <w:rPr>
          <w:color w:val="641e6e"/>
        </w:rPr>
        <w:t xml:space="preserve">Professeur de Biochimie et de Biologie MoléculaireCirconscription Pharmacie UFR des Sciences de SantéUniversité de BourgogneFrance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jean-marie-heydel</w:t>
        </w:r>
      </w:hyperlink>
    </w:p>
    <w:p>
      <w:pPr>
        <w:numPr>
          <w:ilvl w:val="0"/>
          <w:numId w:val="1"/>
        </w:numPr>
      </w:pPr>
      <w:r>
        <w:rPr/>
        <w:t xml:space="preserve"> ORCID : </w:t>
      </w:r>
      <w:hyperlink r:id="rId8" w:history="1">
        <w:r>
          <w:rPr>
            <w:color w:val="#410a8c"/>
            <w:u w:val="single"/>
          </w:rPr>
          <w:t xml:space="preserve">0000-0002-6089-9922</w:t>
        </w:r>
      </w:hyperlink>
    </w:p>
    <w:p>
      <w:pPr>
        <w:numPr>
          <w:ilvl w:val="0"/>
          <w:numId w:val="1"/>
        </w:numPr>
      </w:pPr>
      <w:r>
        <w:rPr/>
        <w:t xml:space="preserve"> IdRef : </w:t>
      </w:r>
      <w:hyperlink r:id="rId9" w:history="1">
        <w:r>
          <w:rPr>
            <w:color w:val="#410a8c"/>
            <w:u w:val="single"/>
          </w:rPr>
          <w:t xml:space="preserve">059796138</w:t>
        </w:r>
      </w:hyperlink>
    </w:p>
    <w:p>
      <w:pPr>
        <w:numPr>
          <w:ilvl w:val="0"/>
          <w:numId w:val="1"/>
        </w:numPr>
      </w:pPr>
      <w:r>
        <w:rPr/>
        <w:t xml:space="preserve"> VIAF : </w:t>
      </w:r>
      <w:hyperlink r:id="rId10" w:history="1">
        <w:r>
          <w:rPr>
            <w:color w:val="#410a8c"/>
            <w:u w:val="single"/>
          </w:rPr>
          <w:t xml:space="preserve">216057262</w:t>
        </w:r>
      </w:hyperlink>
    </w:p>
    <w:p>
      <w:pPr>
        <w:numPr>
          <w:ilvl w:val="0"/>
          <w:numId w:val="1"/>
        </w:numPr>
      </w:pPr>
      <w:r>
        <w:rPr/>
        <w:t xml:space="preserve"> ResearcherID : </w:t>
      </w:r>
      <w:hyperlink r:id="rId11" w:history="1">
        <w:r>
          <w:rPr>
            <w:color w:val="#410a8c"/>
            <w:u w:val="single"/>
          </w:rPr>
          <w:t xml:space="preserve">http://www.researcherid.com/rid/E-5379-2017</w:t>
        </w:r>
      </w:hyperlink>
    </w:p>
    <w:p>
      <w:pPr>
        <w:spacing w:before="600"/>
      </w:pPr>
    </w:p>
    <w:p>
      <w:pPr>
        <w:pStyle w:val="Heading2"/>
      </w:pPr>
      <w:r>
        <w:rPr>
          <w:color w:val="1e198e"/>
          <w:b w:val="1"/>
          <w:bCs w:val="1"/>
        </w:rPr>
        <w:t xml:space="preserve">Présentation</w:t>
      </w:r>
    </w:p>
    <w:p>
      <w:pPr>
        <w:spacing w:after="100"/>
      </w:pPr>
    </w:p>
    <w:p>
      <w:pPr/>
      <w:r>
        <w:rPr/>
        <w:t xml:space="preserve">Jean-Marie Heydel currently works at the Centre des Sciences du Goût et de l’Alimentation (CSGA), University of Burgundy France. He is Professor in Biochemistry and molecular Biology at the University for Health Sciences in Dijon France. He has been continuously interested in Xenobiotic metabolism. Since 2005, he has led a working group investigating the function of XMEs in olfaction and taste. In the frame of transversal collaborations, he showed that XMEs are involved in the clearance of chemosensory molecules from the receptors environment and/or in the synthesis of chemosensory active metabolites both having significant consequences on perception (models: rodents, rabbit, drosophila, Human). His research interests currently focuse on xenobiotic metabolism at the brain interface, olfaction, peripheral physiology and biochemistry of smell and taste, animal and human volatilome.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Dietary isothiocyanates inhibit the oxidative activity of salivary aldehyde dehydrogenase ALDH3A1 and modulate aroma release</w:t>
              </w:r>
            </w:hyperlink>
          </w:p>
          <w:p>
            <w:pPr/>
            <w:hyperlink r:id="rId13" w:history="1">
              <w:r>
                <w:rPr>
                  <w:color w:val="#410a8c"/>
                  <w:u w:val="single"/>
                </w:rPr>
                <w:t xml:space="preserve">Valentin Boichot</w:t>
              </w:r>
            </w:hyperlink>
            <w:r>
              <w:rPr/>
              <w:t xml:space="preserve">,</w:t>
            </w:r>
            <w:hyperlink r:id="rId14" w:history="1">
              <w:r>
                <w:rPr>
                  <w:color w:val="#410a8c"/>
                  <w:u w:val="single"/>
                </w:rPr>
                <w:t xml:space="preserve">Jeanne Chaloyard</w:t>
              </w:r>
            </w:hyperlink>
            <w:r>
              <w:rPr/>
              <w:t xml:space="preserve">,</w:t>
            </w:r>
            <w:hyperlink r:id="rId15" w:history="1">
              <w:r>
                <w:rPr>
                  <w:color w:val="#410a8c"/>
                  <w:u w:val="single"/>
                </w:rPr>
                <w:t xml:space="preserve">Karine Gourrat</w:t>
              </w:r>
            </w:hyperlink>
            <w:r>
              <w:rPr/>
              <w:t xml:space="preserve">,</w:t>
            </w:r>
            <w:hyperlink r:id="rId16" w:history="1">
              <w:r>
                <w:rPr>
                  <w:color w:val="#410a8c"/>
                  <w:u w:val="single"/>
                </w:rPr>
                <w:t xml:space="preserve">Jade Moreno</w:t>
              </w:r>
            </w:hyperlink>
            <w:r>
              <w:rPr/>
              <w:t xml:space="preserve">,</w:t>
            </w:r>
            <w:hyperlink r:id="rId17" w:history="1">
              <w:r>
                <w:rPr>
                  <w:color w:val="#410a8c"/>
                  <w:u w:val="single"/>
                </w:rPr>
                <w:t xml:space="preserve">Jean-Michel Saliou</w:t>
              </w:r>
            </w:hyperlink>
            <w:r>
              <w:rPr/>
              <w:t xml:space="preserve">et al.</w:t>
            </w:r>
          </w:p>
          <w:p>
            <w:pPr/>
            <w:r>
              <w:rPr>
                <w:i w:val="1"/>
                <w:iCs w:val="1"/>
              </w:rPr>
              <w:t xml:space="preserve">Food Chemistry</w:t>
            </w:r>
            <w:r>
              <w:rPr/>
              <w:t xml:space="preserve">, 2026, 508 (Part A), pp.148324. </w:t>
            </w:r>
            <w:hyperlink r:id="rId18" w:history="1">
              <w:r>
                <w:rPr>
                  <w:color w:val="#410a8c"/>
                  <w:u w:val="single"/>
                </w:rPr>
                <w:t xml:space="preserve">⟨10.1016/j.foodchem.2026.148324⟩</w:t>
              </w:r>
            </w:hyperlink>
          </w:p>
          <w:p>
            <w:pPr/>
            <w:r>
              <w:rPr/>
              <w:t xml:space="preserve">Article dans une revue</w:t>
            </w:r>
          </w:p>
          <w:p>
            <w:pPr/>
            <w:hyperlink r:id="rId12" w:history="1">
              <w:r>
                <w:rPr>
                  <w:color w:val="#410a8c"/>
                  <w:u w:val="single"/>
                </w:rPr>
                <w:t xml:space="preserve">hal-05514870v1</w:t>
              </w:r>
            </w:hyperlink>
          </w:p>
        </w:tc>
      </w:tr>
      <w:tr>
        <w:trPr/>
        <w:tc>
          <w:tcPr>
            <w:noWrap/>
          </w:tcPr>
          <w:p>
            <w:pPr>
              <w:spacing w:after="200"/>
            </w:pPr>
            <w:hyperlink r:id="rId19" w:history="1">
              <w:r>
                <w:rPr>
                  <w:color w:val="1e198e"/>
                  <w:b w:val="1"/>
                  <w:bCs w:val="1"/>
                  <w:u w:val="single"/>
                </w:rPr>
                <w:t xml:space="preserve">A Human Oral Bacterial β-Glucosidase Involved in Aroma Release from Glycosides</w:t>
              </w:r>
            </w:hyperlink>
          </w:p>
          <w:p>
            <w:pPr/>
            <w:hyperlink r:id="rId20" w:history="1">
              <w:r>
                <w:rPr>
                  <w:color w:val="#410a8c"/>
                  <w:u w:val="single"/>
                </w:rPr>
                <w:t xml:space="preserve">Mariam Muradova</w:t>
              </w:r>
            </w:hyperlink>
            <w:r>
              <w:rPr/>
              <w:t xml:space="preserve">,</w:t>
            </w:r>
            <w:hyperlink r:id="rId21" w:history="1">
              <w:r>
                <w:rPr>
                  <w:color w:val="#410a8c"/>
                  <w:u w:val="single"/>
                </w:rPr>
                <w:t xml:space="preserve">Alena Proskura</w:t>
              </w:r>
            </w:hyperlink>
            <w:r>
              <w:rPr/>
              <w:t xml:space="preserve">,</w:t>
            </w:r>
            <w:hyperlink r:id="rId22" w:history="1">
              <w:r>
                <w:rPr>
                  <w:color w:val="#410a8c"/>
                  <w:u w:val="single"/>
                </w:rPr>
                <w:t xml:space="preserve">Véronique Senty-Segault</w:t>
              </w:r>
            </w:hyperlink>
            <w:r>
              <w:rPr/>
              <w:t xml:space="preserve">,</w:t>
            </w:r>
            <w:hyperlink r:id="rId13" w:history="1">
              <w:r>
                <w:rPr>
                  <w:color w:val="#410a8c"/>
                  <w:u w:val="single"/>
                </w:rPr>
                <w:t xml:space="preserve">Valentin Boichot</w:t>
              </w:r>
            </w:hyperlink>
            <w:r>
              <w:rPr/>
              <w:t xml:space="preserve">,</w:t>
            </w:r>
            <w:hyperlink r:id="rId23"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24" w:history="1">
              <w:r>
                <w:rPr>
                  <w:color w:val="#410a8c"/>
                  <w:u w:val="single"/>
                </w:rPr>
                <w:t xml:space="preserve">⟨10.1021/acs.jafc.5c13712⟩</w:t>
              </w:r>
            </w:hyperlink>
          </w:p>
          <w:p>
            <w:pPr/>
            <w:r>
              <w:rPr/>
              <w:t xml:space="preserve">Article dans une revue</w:t>
            </w:r>
          </w:p>
          <w:p>
            <w:pPr/>
            <w:hyperlink r:id="rId19" w:history="1">
              <w:r>
                <w:rPr>
                  <w:color w:val="#410a8c"/>
                  <w:u w:val="single"/>
                </w:rPr>
                <w:t xml:space="preserve">hal-05481558v1</w:t>
              </w:r>
            </w:hyperlink>
          </w:p>
        </w:tc>
      </w:tr>
      <w:tr>
        <w:trPr/>
        <w:tc>
          <w:tcPr>
            <w:noWrap/>
          </w:tcPr>
          <w:p>
            <w:pPr>
              <w:spacing w:after="200"/>
            </w:pPr>
            <w:hyperlink r:id="rId25" w:history="1">
              <w:r>
                <w:rPr>
                  <w:color w:val="1e198e"/>
                  <w:b w:val="1"/>
                  <w:bCs w:val="1"/>
                  <w:u w:val="single"/>
                </w:rPr>
                <w:t xml:space="preserve">The Ability of Basic and Glycosylated Proline-Rich Proteins to Protect Oral Enzymes from Polyphenol Inhibition</w:t>
              </w:r>
            </w:hyperlink>
          </w:p>
          <w:p>
            <w:pPr/>
            <w:hyperlink r:id="rId21" w:history="1">
              <w:r>
                <w:rPr>
                  <w:color w:val="#410a8c"/>
                  <w:u w:val="single"/>
                </w:rPr>
                <w:t xml:space="preserve">Alena Proskura</w:t>
              </w:r>
            </w:hyperlink>
            <w:r>
              <w:rPr/>
              <w:t xml:space="preserve">,</w:t>
            </w:r>
            <w:hyperlink r:id="rId20" w:history="1">
              <w:r>
                <w:rPr>
                  <w:color w:val="#410a8c"/>
                  <w:u w:val="single"/>
                </w:rPr>
                <w:t xml:space="preserve">Mariam Muradova</w:t>
              </w:r>
            </w:hyperlink>
            <w:r>
              <w:rPr/>
              <w:t xml:space="preserve">,</w:t>
            </w:r>
            <w:hyperlink r:id="rId26" w:history="1">
              <w:r>
                <w:rPr>
                  <w:color w:val="#410a8c"/>
                  <w:u w:val="single"/>
                </w:rPr>
                <w:t xml:space="preserve">Nicolas Poirier</w:t>
              </w:r>
            </w:hyperlink>
            <w:r>
              <w:rPr/>
              <w:t xml:space="preserve">,</w:t>
            </w:r>
            <w:hyperlink r:id="rId23" w:history="1">
              <w:r>
                <w:rPr>
                  <w:color w:val="#410a8c"/>
                  <w:u w:val="single"/>
                </w:rPr>
                <w:t xml:space="preserve">Victoria Ilina</w:t>
              </w:r>
            </w:hyperlink>
            <w:r>
              <w:rPr/>
              <w:t xml:space="preserve">,</w:t>
            </w:r>
            <w:hyperlink r:id="rId14" w:history="1">
              <w:r>
                <w:rPr>
                  <w:color w:val="#410a8c"/>
                  <w:u w:val="single"/>
                </w:rPr>
                <w:t xml:space="preserve">Jeanne Chaloyard</w:t>
              </w:r>
            </w:hyperlink>
            <w:r>
              <w:rPr/>
              <w:t xml:space="preserve">et al.</w:t>
            </w:r>
          </w:p>
          <w:p>
            <w:pPr/>
            <w:r>
              <w:rPr>
                <w:i w:val="1"/>
                <w:iCs w:val="1"/>
              </w:rPr>
              <w:t xml:space="preserve">Journal of Agricultural and Food Chemistry</w:t>
            </w:r>
            <w:r>
              <w:rPr/>
              <w:t xml:space="preserve">, 2025, 73 (33), pp.21000-21008. </w:t>
            </w:r>
            <w:hyperlink r:id="rId27" w:history="1">
              <w:r>
                <w:rPr>
                  <w:color w:val="#410a8c"/>
                  <w:u w:val="single"/>
                </w:rPr>
                <w:t xml:space="preserve">⟨10.1021/acs.jafc.5c00821⟩</w:t>
              </w:r>
            </w:hyperlink>
          </w:p>
          <w:p>
            <w:pPr/>
            <w:r>
              <w:rPr/>
              <w:t xml:space="preserve">Article dans une revue</w:t>
            </w:r>
          </w:p>
          <w:p>
            <w:pPr/>
            <w:hyperlink r:id="rId25" w:history="1">
              <w:r>
                <w:rPr>
                  <w:color w:val="#410a8c"/>
                  <w:u w:val="single"/>
                </w:rPr>
                <w:t xml:space="preserve">hal-05203028v1</w:t>
              </w:r>
            </w:hyperlink>
          </w:p>
        </w:tc>
      </w:tr>
      <w:tr>
        <w:trPr/>
        <w:tc>
          <w:tcPr>
            <w:noWrap/>
          </w:tcPr>
          <w:p>
            <w:pPr>
              <w:spacing w:after="200"/>
            </w:pPr>
            <w:hyperlink r:id="rId28" w:history="1">
              <w:r>
                <w:rPr>
                  <w:color w:val="1e198e"/>
                  <w:b w:val="1"/>
                  <w:bCs w:val="1"/>
                  <w:u w:val="single"/>
                </w:rPr>
                <w:t xml:space="preserve">Odour learning concentration influences concentration range of conditioned response in newborn rabbits</w:t>
              </w:r>
            </w:hyperlink>
          </w:p>
          <w:p>
            <w:pPr/>
            <w:hyperlink r:id="rId29" w:history="1">
              <w:r>
                <w:rPr>
                  <w:color w:val="#410a8c"/>
                  <w:u w:val="single"/>
                </w:rPr>
                <w:t xml:space="preserve">Gérard Coureaud</w:t>
              </w:r>
            </w:hyperlink>
            <w:r>
              <w:rPr/>
              <w:t xml:space="preserve">,</w:t>
            </w:r>
            <w:hyperlink r:id="rId30" w:history="1">
              <w:r>
                <w:rPr>
                  <w:color w:val="#410a8c"/>
                  <w:u w:val="single"/>
                </w:rPr>
                <w:t xml:space="preserve">Marie-Sabelle Hjeij</w:t>
              </w:r>
            </w:hyperlink>
            <w:r>
              <w:rPr/>
              <w:t xml:space="preserve">,</w:t>
            </w:r>
            <w:hyperlink r:id="rId31" w:history="1">
              <w:r>
                <w:rPr>
                  <w:color w:val="#410a8c"/>
                  <w:u w:val="single"/>
                </w:rPr>
                <w:t xml:space="preserve">Jeanne Serrano</w:t>
              </w:r>
            </w:hyperlink>
            <w:r>
              <w:rPr/>
              <w:t xml:space="preserve">,</w:t>
            </w:r>
            <w:hyperlink r:id="rId32" w:history="1">
              <w:r>
                <w:rPr>
                  <w:color w:val="#410a8c"/>
                  <w:u w:val="single"/>
                </w:rPr>
                <w:t xml:space="preserve">Marc Thévenet</w:t>
              </w:r>
            </w:hyperlink>
            <w:r>
              <w:rPr/>
              <w:t xml:space="preserve">,</w:t>
            </w:r>
            <w:hyperlink r:id="rId33" w:history="1">
              <w:r>
                <w:rPr>
                  <w:color w:val="#410a8c"/>
                  <w:u w:val="single"/>
                </w:rPr>
                <w:t xml:space="preserve">Samuel Garcia</w:t>
              </w:r>
            </w:hyperlink>
            <w:r>
              <w:rPr/>
              <w:t xml:space="preserve">et al.</w:t>
            </w:r>
          </w:p>
          <w:p>
            <w:pPr/>
            <w:r>
              <w:rPr>
                <w:i w:val="1"/>
                <w:iCs w:val="1"/>
              </w:rPr>
              <w:t xml:space="preserve">Scientific Reports</w:t>
            </w:r>
            <w:r>
              <w:rPr/>
              <w:t xml:space="preserve">, 2025, 15 (1), pp.44682. </w:t>
            </w:r>
            <w:hyperlink r:id="rId34" w:history="1">
              <w:r>
                <w:rPr>
                  <w:color w:val="#410a8c"/>
                  <w:u w:val="single"/>
                </w:rPr>
                <w:t xml:space="preserve">⟨10.1038/s41598-025-28326-6⟩</w:t>
              </w:r>
            </w:hyperlink>
          </w:p>
          <w:p>
            <w:pPr/>
            <w:r>
              <w:rPr/>
              <w:t xml:space="preserve">Article dans une revue</w:t>
            </w:r>
          </w:p>
          <w:p>
            <w:pPr/>
            <w:hyperlink r:id="rId28" w:history="1">
              <w:r>
                <w:rPr>
                  <w:color w:val="#410a8c"/>
                  <w:u w:val="single"/>
                </w:rPr>
                <w:t xml:space="preserve">hal-05457960v1</w:t>
              </w:r>
            </w:hyperlink>
          </w:p>
        </w:tc>
      </w:tr>
      <w:tr>
        <w:trPr/>
        <w:tc>
          <w:tcPr>
            <w:noWrap/>
          </w:tcPr>
          <w:p>
            <w:pPr>
              <w:spacing w:after="200"/>
            </w:pPr>
            <w:hyperlink r:id="rId35" w:history="1">
              <w:r>
                <w:rPr>
                  <w:color w:val="1e198e"/>
                  <w:b w:val="1"/>
                  <w:bCs w:val="1"/>
                  <w:u w:val="single"/>
                </w:rPr>
                <w:t xml:space="preserve">Two complementary analytical approaches to study odorant metabolism in the olfactory epithelium</w:t>
              </w:r>
            </w:hyperlink>
          </w:p>
          <w:p>
            <w:pPr/>
            <w:hyperlink r:id="rId36" w:history="1">
              <w:r>
                <w:rPr>
                  <w:color w:val="#410a8c"/>
                  <w:u w:val="single"/>
                </w:rPr>
                <w:t xml:space="preserve">Nicole Kornbausch</w:t>
              </w:r>
            </w:hyperlink>
            <w:r>
              <w:rPr/>
              <w:t xml:space="preserve">,</w:t>
            </w:r>
            <w:hyperlink r:id="rId37" w:history="1">
              <w:r>
                <w:rPr>
                  <w:color w:val="#410a8c"/>
                  <w:u w:val="single"/>
                </w:rPr>
                <w:t xml:space="preserve">Rémy Reynaud</w:t>
              </w:r>
            </w:hyperlink>
            <w:r>
              <w:rPr/>
              <w:t xml:space="preserve">,</w:t>
            </w:r>
            <w:hyperlink r:id="rId38" w:history="1">
              <w:r>
                <w:rPr>
                  <w:color w:val="#410a8c"/>
                  <w:u w:val="single"/>
                </w:rPr>
                <w:t xml:space="preserve">Andrea Buettner</w:t>
              </w:r>
            </w:hyperlink>
            <w:r>
              <w:rPr/>
              <w:t xml:space="preserve">,</w:t>
            </w:r>
            <w:hyperlink r:id="rId39" w:history="1">
              <w:r>
                <w:rPr>
                  <w:color w:val="#410a8c"/>
                  <w:u w:val="single"/>
                </w:rPr>
                <w:t xml:space="preserve">Maria Steinke</w:t>
              </w:r>
            </w:hyperlink>
            <w:r>
              <w:rPr/>
              <w:t xml:space="preserve">,</w:t>
            </w:r>
            <w:hyperlink r:id="rId40" w:history="1">
              <w:r>
                <w:rPr>
                  <w:color w:val="#410a8c"/>
                  <w:u w:val="single"/>
                </w:rPr>
                <w:t xml:space="preserve">Thierry Thomas-Danguin</w:t>
              </w:r>
            </w:hyperlink>
            <w:r>
              <w:rPr/>
              <w:t xml:space="preserve">et al.</w:t>
            </w:r>
          </w:p>
          <w:p>
            <w:pPr/>
            <w:r>
              <w:rPr>
                <w:i w:val="1"/>
                <w:iCs w:val="1"/>
              </w:rPr>
              <w:t xml:space="preserve">Food Chemistry</w:t>
            </w:r>
            <w:r>
              <w:rPr/>
              <w:t xml:space="preserve">, 2025, 496 (Part 2), pp.15. </w:t>
            </w:r>
            <w:hyperlink r:id="rId41" w:history="1">
              <w:r>
                <w:rPr>
                  <w:color w:val="#410a8c"/>
                  <w:u w:val="single"/>
                </w:rPr>
                <w:t xml:space="preserve">⟨10.1016/j.foodchem.2025.146717⟩</w:t>
              </w:r>
            </w:hyperlink>
          </w:p>
          <w:p>
            <w:pPr/>
            <w:r>
              <w:rPr/>
              <w:t xml:space="preserve">Article dans une revue</w:t>
            </w:r>
          </w:p>
          <w:p>
            <w:pPr/>
            <w:hyperlink r:id="rId35" w:history="1">
              <w:r>
                <w:rPr>
                  <w:color w:val="#410a8c"/>
                  <w:u w:val="single"/>
                </w:rPr>
                <w:t xml:space="preserve">hal-05435560v1</w:t>
              </w:r>
            </w:hyperlink>
          </w:p>
        </w:tc>
      </w:tr>
      <w:tr>
        <w:trPr/>
        <w:tc>
          <w:tcPr>
            <w:noWrap/>
          </w:tcPr>
          <w:p>
            <w:pPr>
              <w:spacing w:after="200"/>
            </w:pPr>
            <w:hyperlink r:id="rId42" w:history="1">
              <w:r>
                <w:rPr>
                  <w:color w:val="1e198e"/>
                  <w:b w:val="1"/>
                  <w:bCs w:val="1"/>
                  <w:u w:val="single"/>
                </w:rPr>
                <w:t xml:space="preserve">Nasal xenobiotic metabolizing enzymes: at the crossroads of toxicity, detoxification, and olfaction</w:t>
              </w:r>
            </w:hyperlink>
          </w:p>
          <w:p>
            <w:pPr/>
            <w:hyperlink r:id="rId43" w:history="1">
              <w:r>
                <w:rPr>
                  <w:color w:val="#410a8c"/>
                  <w:u w:val="single"/>
                </w:rPr>
                <w:t xml:space="preserve">Fabrice Neiers</w:t>
              </w:r>
            </w:hyperlink>
            <w:r>
              <w:rPr/>
              <w:t xml:space="preserve">,</w:t>
            </w:r>
            <w:hyperlink r:id="rId44" w:history="1">
              <w:r>
                <w:rPr>
                  <w:color w:val="#410a8c"/>
                  <w:u w:val="single"/>
                </w:rPr>
                <w:t xml:space="preserve">Mathieu Schwartz</w:t>
              </w:r>
            </w:hyperlink>
            <w:r>
              <w:rPr/>
              <w:t xml:space="preserve">,</w:t>
            </w:r>
            <w:hyperlink r:id="rId36" w:history="1">
              <w:r>
                <w:rPr>
                  <w:color w:val="#410a8c"/>
                  <w:u w:val="single"/>
                </w:rPr>
                <w:t xml:space="preserve">Nicole Kornbausch</w:t>
              </w:r>
            </w:hyperlink>
            <w:r>
              <w:rPr/>
              <w:t xml:space="preserve">,</w:t>
            </w:r>
            <w:hyperlink r:id="rId45" w:history="1">
              <w:r>
                <w:rPr>
                  <w:color w:val="#410a8c"/>
                  <w:u w:val="single"/>
                </w:rPr>
                <w:t xml:space="preserve">Morgane Corda</w:t>
              </w:r>
            </w:hyperlink>
            <w:r>
              <w:rPr/>
              <w:t xml:space="preserve">,</w:t>
            </w:r>
            <w:hyperlink r:id="rId46" w:history="1">
              <w:r>
                <w:rPr>
                  <w:color w:val="#410a8c"/>
                  <w:u w:val="single"/>
                </w:rPr>
                <w:t xml:space="preserve">Stephan Hackenberg</w:t>
              </w:r>
            </w:hyperlink>
            <w:r>
              <w:rPr/>
              <w:t xml:space="preserve">et al.</w:t>
            </w:r>
          </w:p>
          <w:p>
            <w:pPr/>
            <w:r>
              <w:rPr>
                <w:i w:val="1"/>
                <w:iCs w:val="1"/>
              </w:rPr>
              <w:t xml:space="preserve">Chemical Senses</w:t>
            </w:r>
            <w:r>
              <w:rPr/>
              <w:t xml:space="preserve">, 2025, 50, pp.bjaf063. </w:t>
            </w:r>
            <w:hyperlink r:id="rId47" w:history="1">
              <w:r>
                <w:rPr>
                  <w:color w:val="#410a8c"/>
                  <w:u w:val="single"/>
                </w:rPr>
                <w:t xml:space="preserve">⟨10.1093/chemse/bjaf063⟩</w:t>
              </w:r>
            </w:hyperlink>
          </w:p>
          <w:p>
            <w:pPr/>
            <w:r>
              <w:rPr/>
              <w:t xml:space="preserve">Article dans une revue</w:t>
            </w:r>
          </w:p>
          <w:p>
            <w:pPr/>
            <w:hyperlink r:id="rId42" w:history="1">
              <w:r>
                <w:rPr>
                  <w:color w:val="#410a8c"/>
                  <w:u w:val="single"/>
                </w:rPr>
                <w:t xml:space="preserve">hal-05459238v1</w:t>
              </w:r>
            </w:hyperlink>
          </w:p>
        </w:tc>
      </w:tr>
      <w:tr>
        <w:trPr/>
        <w:tc>
          <w:tcPr>
            <w:noWrap/>
          </w:tcPr>
          <w:p>
            <w:pPr>
              <w:spacing w:after="200"/>
            </w:pPr>
            <w:hyperlink r:id="rId48" w:history="1">
              <w:r>
                <w:rPr>
                  <w:color w:val="1e198e"/>
                  <w:b w:val="1"/>
                  <w:bCs w:val="1"/>
                  <w:u w:val="single"/>
                </w:rPr>
                <w:t xml:space="preserve">Development of New Models of Oral Mucosa to Investigate the Impact of the Structure of Transmembrane Mucin-1 on the Mucosal Pellicle Formation and Its Physicochemical Properties</w:t>
              </w:r>
            </w:hyperlink>
          </w:p>
          <w:p>
            <w:pPr/>
            <w:hyperlink r:id="rId49" w:history="1">
              <w:r>
                <w:rPr>
                  <w:color w:val="#410a8c"/>
                  <w:u w:val="single"/>
                </w:rPr>
                <w:t xml:space="preserve">Clément Nivet</w:t>
              </w:r>
            </w:hyperlink>
            <w:r>
              <w:rPr/>
              <w:t xml:space="preserve">,</w:t>
            </w:r>
            <w:hyperlink r:id="rId50" w:history="1">
              <w:r>
                <w:rPr>
                  <w:color w:val="#410a8c"/>
                  <w:u w:val="single"/>
                </w:rPr>
                <w:t xml:space="preserve">Irma Custovic</w:t>
              </w:r>
            </w:hyperlink>
            <w:r>
              <w:rPr/>
              <w:t xml:space="preserve">,</w:t>
            </w:r>
            <w:hyperlink r:id="rId51" w:history="1">
              <w:r>
                <w:rPr>
                  <w:color w:val="#410a8c"/>
                  <w:u w:val="single"/>
                </w:rPr>
                <w:t xml:space="preserve">Laure Avoscan</w:t>
              </w:r>
            </w:hyperlink>
            <w:r>
              <w:rPr/>
              <w:t xml:space="preserve">,</w:t>
            </w:r>
            <w:hyperlink r:id="rId52" w:history="1">
              <w:r>
                <w:rPr>
                  <w:color w:val="#410a8c"/>
                  <w:u w:val="single"/>
                </w:rPr>
                <w:t xml:space="preserve">Floris Bikker</w:t>
              </w:r>
            </w:hyperlink>
            <w:r>
              <w:rPr/>
              <w:t xml:space="preserve">,</w:t>
            </w:r>
            <w:hyperlink r:id="rId53" w:history="1">
              <w:r>
                <w:rPr>
                  <w:color w:val="#410a8c"/>
                  <w:u w:val="single"/>
                </w:rPr>
                <w:t xml:space="preserve">Aline Bonnotte</w:t>
              </w:r>
            </w:hyperlink>
            <w:r>
              <w:rPr/>
              <w:t xml:space="preserve">et al.</w:t>
            </w:r>
          </w:p>
          <w:p>
            <w:pPr/>
            <w:r>
              <w:rPr>
                <w:i w:val="1"/>
                <w:iCs w:val="1"/>
              </w:rPr>
              <w:t xml:space="preserve">Biomedicines</w:t>
            </w:r>
            <w:r>
              <w:rPr/>
              <w:t xml:space="preserve">, 2024, 12 (1), pp.139. </w:t>
            </w:r>
            <w:hyperlink r:id="rId54" w:history="1">
              <w:r>
                <w:rPr>
                  <w:color w:val="#410a8c"/>
                  <w:u w:val="single"/>
                </w:rPr>
                <w:t xml:space="preserve">⟨10.3390/biomedicines12010139⟩</w:t>
              </w:r>
            </w:hyperlink>
          </w:p>
          <w:p>
            <w:pPr/>
            <w:r>
              <w:rPr/>
              <w:t xml:space="preserve">Article dans une revue</w:t>
            </w:r>
          </w:p>
          <w:p>
            <w:pPr/>
            <w:hyperlink r:id="rId48" w:history="1">
              <w:r>
                <w:rPr>
                  <w:color w:val="#410a8c"/>
                  <w:u w:val="single"/>
                </w:rPr>
                <w:t xml:space="preserve">hal-04395339v1</w:t>
              </w:r>
            </w:hyperlink>
          </w:p>
        </w:tc>
      </w:tr>
      <w:tr>
        <w:trPr/>
        <w:tc>
          <w:tcPr>
            <w:noWrap/>
          </w:tcPr>
          <w:p>
            <w:pPr>
              <w:spacing w:after="200"/>
            </w:pPr>
            <w:hyperlink r:id="rId55" w:history="1">
              <w:r>
                <w:rPr>
                  <w:color w:val="1e198e"/>
                  <w:b w:val="1"/>
                  <w:bCs w:val="1"/>
                  <w:u w:val="single"/>
                </w:rPr>
                <w:t xml:space="preserve">Crystallization and Preliminary X-ray Diffraction Study of a Putative β-glycosidase from the Oral Bacteria &amp;lt;i&amp;gt;Prevotella sp.&amp;lt;/i&amp;gt;</w:t>
              </w:r>
            </w:hyperlink>
          </w:p>
          <w:p>
            <w:pPr/>
            <w:hyperlink r:id="rId20" w:history="1">
              <w:r>
                <w:rPr>
                  <w:color w:val="#410a8c"/>
                  <w:u w:val="single"/>
                </w:rPr>
                <w:t xml:space="preserve">Mariam Muradova</w:t>
              </w:r>
            </w:hyperlink>
            <w:r>
              <w:rPr/>
              <w:t xml:space="preserve">,</w:t>
            </w:r>
            <w:hyperlink r:id="rId26" w:history="1">
              <w:r>
                <w:rPr>
                  <w:color w:val="#410a8c"/>
                  <w:u w:val="single"/>
                </w:rPr>
                <w:t xml:space="preserve">Nicolas Poirier</w:t>
              </w:r>
            </w:hyperlink>
            <w:r>
              <w:rPr/>
              <w:t xml:space="preserve">,</w:t>
            </w:r>
            <w:hyperlink r:id="rId16" w:history="1">
              <w:r>
                <w:rPr>
                  <w:color w:val="#410a8c"/>
                  <w:u w:val="single"/>
                </w:rPr>
                <w:t xml:space="preserve">Jade Moreno</w:t>
              </w:r>
            </w:hyperlink>
            <w:r>
              <w:rPr/>
              <w:t xml:space="preserve">,</w:t>
            </w:r>
            <w:hyperlink r:id="rId21" w:history="1">
              <w:r>
                <w:rPr>
                  <w:color w:val="#410a8c"/>
                  <w:u w:val="single"/>
                </w:rPr>
                <w:t xml:space="preserve">Alena Proskura</w:t>
              </w:r>
            </w:hyperlink>
            <w:r>
              <w:rPr/>
              <w:t xml:space="preserve">,</w:t>
            </w:r>
            <w:hyperlink r:id="rId56" w:history="1">
              <w:r>
                <w:rPr>
                  <w:color w:val="#410a8c"/>
                  <w:u w:val="single"/>
                </w:rPr>
                <w:t xml:space="preserve">F. Lirussi</w:t>
              </w:r>
            </w:hyperlink>
            <w:r>
              <w:rPr/>
              <w:t xml:space="preserve">et al.</w:t>
            </w:r>
          </w:p>
          <w:p>
            <w:pPr/>
            <w:r>
              <w:rPr>
                <w:i w:val="1"/>
                <w:iCs w:val="1"/>
              </w:rPr>
              <w:t xml:space="preserve">Crystallography Reports</w:t>
            </w:r>
            <w:r>
              <w:rPr/>
              <w:t xml:space="preserve">, 2024, 69 (4), pp.507-512. </w:t>
            </w:r>
            <w:hyperlink r:id="rId57" w:history="1">
              <w:r>
                <w:rPr>
                  <w:color w:val="#410a8c"/>
                  <w:u w:val="single"/>
                </w:rPr>
                <w:t xml:space="preserve">⟨10.1134/s1063774523601442⟩</w:t>
              </w:r>
            </w:hyperlink>
          </w:p>
          <w:p>
            <w:pPr/>
            <w:r>
              <w:rPr/>
              <w:t xml:space="preserve">Article dans une revue</w:t>
            </w:r>
          </w:p>
          <w:p>
            <w:pPr/>
            <w:hyperlink r:id="rId55" w:history="1">
              <w:r>
                <w:rPr>
                  <w:color w:val="#410a8c"/>
                  <w:u w:val="single"/>
                </w:rPr>
                <w:t xml:space="preserve">hal-04737369v1</w:t>
              </w:r>
            </w:hyperlink>
          </w:p>
        </w:tc>
      </w:tr>
      <w:tr>
        <w:trPr/>
        <w:tc>
          <w:tcPr>
            <w:noWrap/>
          </w:tcPr>
          <w:p>
            <w:pPr>
              <w:spacing w:after="200"/>
            </w:pPr>
            <w:hyperlink r:id="rId58" w:history="1">
              <w:r>
                <w:rPr>
                  <w:color w:val="1e198e"/>
                  <w:b w:val="1"/>
                  <w:bCs w:val="1"/>
                  <w:u w:val="single"/>
                </w:rPr>
                <w:t xml:space="preserve">Molecular and Cellular Characterization of the Glutathione Transferases Involved in the Olfactory Metabolism of the Mammary Pheromone</w:t>
              </w:r>
            </w:hyperlink>
          </w:p>
          <w:p>
            <w:pPr/>
            <w:hyperlink r:id="rId30" w:history="1">
              <w:r>
                <w:rPr>
                  <w:color w:val="#410a8c"/>
                  <w:u w:val="single"/>
                </w:rPr>
                <w:t xml:space="preserve">Marie-Sabelle Hjeij</w:t>
              </w:r>
            </w:hyperlink>
            <w:r>
              <w:rPr/>
              <w:t xml:space="preserve">,</w:t>
            </w:r>
            <w:hyperlink r:id="rId59" w:history="1">
              <w:r>
                <w:rPr>
                  <w:color w:val="#410a8c"/>
                  <w:u w:val="single"/>
                </w:rPr>
                <w:t xml:space="preserve">Franck Ménétrier</w:t>
              </w:r>
            </w:hyperlink>
            <w:r>
              <w:rPr/>
              <w:t xml:space="preserve">,</w:t>
            </w:r>
            <w:hyperlink r:id="rId60" w:history="1">
              <w:r>
                <w:rPr>
                  <w:color w:val="#410a8c"/>
                  <w:u w:val="single"/>
                </w:rPr>
                <w:t xml:space="preserve">Isabelle Chauvel</w:t>
              </w:r>
            </w:hyperlink>
            <w:r>
              <w:rPr/>
              <w:t xml:space="preserve">,</w:t>
            </w:r>
            <w:hyperlink r:id="rId26" w:history="1">
              <w:r>
                <w:rPr>
                  <w:color w:val="#410a8c"/>
                  <w:u w:val="single"/>
                </w:rPr>
                <w:t xml:space="preserve">Nicolas Poirier</w:t>
              </w:r>
            </w:hyperlink>
            <w:r>
              <w:rPr/>
              <w:t xml:space="preserve">,</w:t>
            </w:r>
            <w:hyperlink r:id="rId61" w:history="1">
              <w:r>
                <w:rPr>
                  <w:color w:val="#410a8c"/>
                  <w:u w:val="single"/>
                </w:rPr>
                <w:t xml:space="preserve">Stéphane Fraichard</w:t>
              </w:r>
            </w:hyperlink>
            <w:r>
              <w:rPr/>
              <w:t xml:space="preserve">et al.</w:t>
            </w:r>
          </w:p>
          <w:p>
            <w:pPr/>
            <w:r>
              <w:rPr>
                <w:i w:val="1"/>
                <w:iCs w:val="1"/>
              </w:rPr>
              <w:t xml:space="preserve">Journal of Agricultural and Food Chemistry</w:t>
            </w:r>
            <w:r>
              <w:rPr/>
              <w:t xml:space="preserve">, 2024, 72 (44), pp.24724-24735. </w:t>
            </w:r>
            <w:hyperlink r:id="rId62" w:history="1">
              <w:r>
                <w:rPr>
                  <w:color w:val="#410a8c"/>
                  <w:u w:val="single"/>
                </w:rPr>
                <w:t xml:space="preserve">⟨10.1021/acs.jafc.4c07000⟩</w:t>
              </w:r>
            </w:hyperlink>
          </w:p>
          <w:p>
            <w:pPr/>
            <w:r>
              <w:rPr/>
              <w:t xml:space="preserve">Article dans une revue</w:t>
            </w:r>
          </w:p>
          <w:p>
            <w:pPr/>
            <w:hyperlink r:id="rId58" w:history="1">
              <w:r>
                <w:rPr>
                  <w:color w:val="#410a8c"/>
                  <w:u w:val="single"/>
                </w:rPr>
                <w:t xml:space="preserve">hal-04761763v1</w:t>
              </w:r>
            </w:hyperlink>
          </w:p>
        </w:tc>
      </w:tr>
      <w:tr>
        <w:trPr/>
        <w:tc>
          <w:tcPr>
            <w:noWrap/>
          </w:tcPr>
          <w:p>
            <w:pPr>
              <w:spacing w:after="200"/>
            </w:pPr>
            <w:hyperlink r:id="rId63" w:history="1">
              <w:r>
                <w:rPr>
                  <w:color w:val="1e198e"/>
                  <w:b w:val="1"/>
                  <w:bCs w:val="1"/>
                  <w:u w:val="single"/>
                </w:rPr>
                <w:t xml:space="preserve">Structural and Thermodynamic Insights into Dimerization Interfaces of Drosophila Glutathione Transferases</w:t>
              </w:r>
            </w:hyperlink>
          </w:p>
          <w:p>
            <w:pPr/>
            <w:hyperlink r:id="rId44" w:history="1">
              <w:r>
                <w:rPr>
                  <w:color w:val="#410a8c"/>
                  <w:u w:val="single"/>
                </w:rPr>
                <w:t xml:space="preserve">Mathieu Schwartz</w:t>
              </w:r>
            </w:hyperlink>
            <w:r>
              <w:rPr/>
              <w:t xml:space="preserve">,</w:t>
            </w:r>
            <w:hyperlink r:id="rId64" w:history="1">
              <w:r>
                <w:rPr>
                  <w:color w:val="#410a8c"/>
                  <w:u w:val="single"/>
                </w:rPr>
                <w:t xml:space="preserve">Nicolas Petiot</w:t>
              </w:r>
            </w:hyperlink>
            <w:r>
              <w:rPr/>
              <w:t xml:space="preserve">,</w:t>
            </w:r>
            <w:hyperlink r:id="rId14" w:history="1">
              <w:r>
                <w:rPr>
                  <w:color w:val="#410a8c"/>
                  <w:u w:val="single"/>
                </w:rPr>
                <w:t xml:space="preserve">Jeanne Chaloyard</w:t>
              </w:r>
            </w:hyperlink>
            <w:r>
              <w:rPr/>
              <w:t xml:space="preserve">,</w:t>
            </w:r>
            <w:hyperlink r:id="rId22" w:history="1">
              <w:r>
                <w:rPr>
                  <w:color w:val="#410a8c"/>
                  <w:u w:val="single"/>
                </w:rPr>
                <w:t xml:space="preserve">Véronique Senty-Segault</w:t>
              </w:r>
            </w:hyperlink>
            <w:r>
              <w:rPr/>
              <w:t xml:space="preserve">,</w:t>
            </w:r>
            <w:hyperlink r:id="rId65"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66" w:history="1">
              <w:r>
                <w:rPr>
                  <w:color w:val="#410a8c"/>
                  <w:u w:val="single"/>
                </w:rPr>
                <w:t xml:space="preserve">⟨10.3390/biom14070758⟩</w:t>
              </w:r>
            </w:hyperlink>
          </w:p>
          <w:p>
            <w:pPr/>
            <w:r>
              <w:rPr/>
              <w:t xml:space="preserve">Article dans une revue</w:t>
            </w:r>
          </w:p>
          <w:p>
            <w:pPr/>
            <w:hyperlink r:id="rId63" w:history="1">
              <w:r>
                <w:rPr>
                  <w:color w:val="#410a8c"/>
                  <w:u w:val="single"/>
                </w:rPr>
                <w:t xml:space="preserve">hal-04642588v1</w:t>
              </w:r>
            </w:hyperlink>
          </w:p>
        </w:tc>
      </w:tr>
      <w:tr>
        <w:trPr/>
        <w:tc>
          <w:tcPr>
            <w:noWrap/>
          </w:tcPr>
          <w:p>
            <w:pPr>
              <w:spacing w:after="200"/>
            </w:pPr>
            <w:hyperlink r:id="rId67" w:history="1">
              <w:r>
                <w:rPr>
                  <w:color w:val="1e198e"/>
                  <w:b w:val="1"/>
                  <w:bCs w:val="1"/>
                  <w:u w:val="single"/>
                </w:rPr>
                <w:t xml:space="preserve">Correction: The odorant metabolizing enzyme UGT2A1: Immunolocalization and impact of the modulation of its activity on the olfactory response</w:t>
              </w:r>
            </w:hyperlink>
          </w:p>
          <w:p>
            <w:pPr/>
            <w:hyperlink r:id="rId68" w:history="1">
              <w:r>
                <w:rPr>
                  <w:color w:val="#410a8c"/>
                  <w:u w:val="single"/>
                </w:rPr>
                <w:t xml:space="preserve">F. Neiers</w:t>
              </w:r>
            </w:hyperlink>
            <w:r>
              <w:rPr/>
              <w:t xml:space="preserve">,</w:t>
            </w:r>
            <w:hyperlink r:id="rId69" w:history="1">
              <w:r>
                <w:rPr>
                  <w:color w:val="#410a8c"/>
                  <w:u w:val="single"/>
                </w:rPr>
                <w:t xml:space="preserve">David Jarriault</w:t>
              </w:r>
            </w:hyperlink>
            <w:r>
              <w:rPr/>
              <w:t xml:space="preserve">,</w:t>
            </w:r>
            <w:hyperlink r:id="rId70" w:history="1">
              <w:r>
                <w:rPr>
                  <w:color w:val="#410a8c"/>
                  <w:u w:val="single"/>
                </w:rPr>
                <w:t xml:space="preserve">Franck Menetrier</w:t>
              </w:r>
            </w:hyperlink>
            <w:r>
              <w:rPr/>
              <w:t xml:space="preserve">,</w:t>
            </w:r>
            <w:hyperlink r:id="rId71" w:history="1">
              <w:r>
                <w:rPr>
                  <w:color w:val="#410a8c"/>
                  <w:u w:val="single"/>
                </w:rPr>
                <w:t xml:space="preserve">Philippe Faure</w:t>
              </w:r>
            </w:hyperlink>
            <w:r>
              <w:rPr/>
              <w:t xml:space="preserve">,</w:t>
            </w:r>
            <w:hyperlink r:id="rId72" w:history="1">
              <w:r>
                <w:rPr>
                  <w:color w:val="#410a8c"/>
                  <w:u w:val="single"/>
                </w:rPr>
                <w:t xml:space="preserve">Loïc Briand</w:t>
              </w:r>
            </w:hyperlink>
            <w:r>
              <w:rPr/>
              <w:t xml:space="preserve">et al.</w:t>
            </w:r>
          </w:p>
          <w:p>
            <w:pPr/>
            <w:r>
              <w:rPr>
                <w:i w:val="1"/>
                <w:iCs w:val="1"/>
              </w:rPr>
              <w:t xml:space="preserve">PLoS ONE</w:t>
            </w:r>
            <w:r>
              <w:rPr/>
              <w:t xml:space="preserve">, 2024, 19 (2), pp.e0299662. </w:t>
            </w:r>
            <w:hyperlink r:id="rId73" w:history="1">
              <w:r>
                <w:rPr>
                  <w:color w:val="#410a8c"/>
                  <w:u w:val="single"/>
                </w:rPr>
                <w:t xml:space="preserve">⟨10.1371/journal.pone.0299662⟩</w:t>
              </w:r>
            </w:hyperlink>
          </w:p>
          <w:p>
            <w:pPr/>
            <w:r>
              <w:rPr/>
              <w:t xml:space="preserve">Article dans une revue</w:t>
            </w:r>
          </w:p>
          <w:p>
            <w:pPr/>
            <w:hyperlink r:id="rId67" w:history="1">
              <w:r>
                <w:rPr>
                  <w:color w:val="#410a8c"/>
                  <w:u w:val="single"/>
                </w:rPr>
                <w:t xml:space="preserve">hal-04666860v1</w:t>
              </w:r>
            </w:hyperlink>
          </w:p>
        </w:tc>
      </w:tr>
      <w:tr>
        <w:trPr/>
        <w:tc>
          <w:tcPr>
            <w:noWrap/>
          </w:tcPr>
          <w:p>
            <w:pPr>
              <w:spacing w:after="200"/>
            </w:pPr>
            <w:hyperlink r:id="rId74" w:history="1">
              <w:r>
                <w:rPr>
                  <w:color w:val="1e198e"/>
                  <w:b w:val="1"/>
                  <w:bCs w:val="1"/>
                  <w:u w:val="single"/>
                </w:rPr>
                <w:t xml:space="preserve">Characterization of a Human Respiratory Mucosa Model to Study Odorant Metabolism</w:t>
              </w:r>
            </w:hyperlink>
          </w:p>
          <w:p>
            <w:pPr/>
            <w:hyperlink r:id="rId75" w:history="1">
              <w:r>
                <w:rPr>
                  <w:color w:val="#410a8c"/>
                  <w:u w:val="single"/>
                </w:rPr>
                <w:t xml:space="preserve">Jeanne Mérignac-Lacombe</w:t>
              </w:r>
            </w:hyperlink>
            <w:r>
              <w:rPr/>
              <w:t xml:space="preserve">,</w:t>
            </w:r>
            <w:hyperlink r:id="rId36" w:history="1">
              <w:r>
                <w:rPr>
                  <w:color w:val="#410a8c"/>
                  <w:u w:val="single"/>
                </w:rPr>
                <w:t xml:space="preserve">Nicole Kornbausch</w:t>
              </w:r>
            </w:hyperlink>
            <w:r>
              <w:rPr/>
              <w:t xml:space="preserve">,</w:t>
            </w:r>
            <w:hyperlink r:id="rId76" w:history="1">
              <w:r>
                <w:rPr>
                  <w:color w:val="#410a8c"/>
                  <w:u w:val="single"/>
                </w:rPr>
                <w:t xml:space="preserve">Rinu Sivarajan</w:t>
              </w:r>
            </w:hyperlink>
            <w:r>
              <w:rPr/>
              <w:t xml:space="preserve">,</w:t>
            </w:r>
            <w:hyperlink r:id="rId13" w:history="1">
              <w:r>
                <w:rPr>
                  <w:color w:val="#410a8c"/>
                  <w:u w:val="single"/>
                </w:rPr>
                <w:t xml:space="preserve">Valentin Boichot</w:t>
              </w:r>
            </w:hyperlink>
            <w:r>
              <w:rPr/>
              <w:t xml:space="preserve">,</w:t>
            </w:r>
            <w:hyperlink r:id="rId77" w:history="1">
              <w:r>
                <w:rPr>
                  <w:color w:val="#410a8c"/>
                  <w:u w:val="single"/>
                </w:rPr>
                <w:t xml:space="preserve">Kevin Berg</w:t>
              </w:r>
            </w:hyperlink>
            <w:r>
              <w:rPr/>
              <w:t xml:space="preserve">et al.</w:t>
            </w:r>
          </w:p>
          <w:p>
            <w:pPr/>
            <w:r>
              <w:rPr>
                <w:i w:val="1"/>
                <w:iCs w:val="1"/>
              </w:rPr>
              <w:t xml:space="preserve">Journal of Agricultural and Food Chemistry</w:t>
            </w:r>
            <w:r>
              <w:rPr/>
              <w:t xml:space="preserve">, 2024, 72 (22), pp.12696-12706. </w:t>
            </w:r>
            <w:hyperlink r:id="rId78" w:history="1">
              <w:r>
                <w:rPr>
                  <w:color w:val="#410a8c"/>
                  <w:u w:val="single"/>
                </w:rPr>
                <w:t xml:space="preserve">⟨10.1021/acs.jafc.4c00752⟩</w:t>
              </w:r>
            </w:hyperlink>
          </w:p>
          <w:p>
            <w:pPr/>
            <w:r>
              <w:rPr/>
              <w:t xml:space="preserve">Article dans une revue</w:t>
            </w:r>
          </w:p>
          <w:p>
            <w:pPr/>
            <w:hyperlink r:id="rId74" w:history="1">
              <w:r>
                <w:rPr>
                  <w:color w:val="#410a8c"/>
                  <w:u w:val="single"/>
                </w:rPr>
                <w:t xml:space="preserve">hal-04665602v1</w:t>
              </w:r>
            </w:hyperlink>
          </w:p>
        </w:tc>
      </w:tr>
      <w:tr>
        <w:trPr/>
        <w:tc>
          <w:tcPr>
            <w:noWrap/>
          </w:tcPr>
          <w:p>
            <w:pPr>
              <w:spacing w:after="200"/>
            </w:pPr>
            <w:hyperlink r:id="rId79" w:history="1">
              <w:r>
                <w:rPr>
                  <w:color w:val="1e198e"/>
                  <w:b w:val="1"/>
                  <w:bCs w:val="1"/>
                  <w:u w:val="single"/>
                </w:rPr>
                <w:t xml:space="preserve">&amp;lt;i&amp;gt;Rattus norvegicus&amp;lt;/i&amp;gt; Glutathione Transferase Omega 1 Localization in Oral Tissues and Interactions with Food Phytochemicals</w:t>
              </w:r>
            </w:hyperlink>
          </w:p>
          <w:p>
            <w:pPr/>
            <w:hyperlink r:id="rId26" w:history="1">
              <w:r>
                <w:rPr>
                  <w:color w:val="#410a8c"/>
                  <w:u w:val="single"/>
                </w:rPr>
                <w:t xml:space="preserve">Nicolas Poirier</w:t>
              </w:r>
            </w:hyperlink>
            <w:r>
              <w:rPr/>
              <w:t xml:space="preserve">,</w:t>
            </w:r>
            <w:hyperlink r:id="rId59" w:history="1">
              <w:r>
                <w:rPr>
                  <w:color w:val="#410a8c"/>
                  <w:u w:val="single"/>
                </w:rPr>
                <w:t xml:space="preserve">Franck Ménétrier</w:t>
              </w:r>
            </w:hyperlink>
            <w:r>
              <w:rPr/>
              <w:t xml:space="preserve">,</w:t>
            </w:r>
            <w:hyperlink r:id="rId16" w:history="1">
              <w:r>
                <w:rPr>
                  <w:color w:val="#410a8c"/>
                  <w:u w:val="single"/>
                </w:rPr>
                <w:t xml:space="preserve">Jade Moreno</w:t>
              </w:r>
            </w:hyperlink>
            <w:r>
              <w:rPr/>
              <w:t xml:space="preserve">,</w:t>
            </w:r>
            <w:hyperlink r:id="rId13" w:history="1">
              <w:r>
                <w:rPr>
                  <w:color w:val="#410a8c"/>
                  <w:u w:val="single"/>
                </w:rPr>
                <w:t xml:space="preserve">Valentin Boichot</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2024, 72 (11), pp.5887-5897. </w:t>
            </w:r>
            <w:hyperlink r:id="rId81" w:history="1">
              <w:r>
                <w:rPr>
                  <w:color w:val="#410a8c"/>
                  <w:u w:val="single"/>
                </w:rPr>
                <w:t xml:space="preserve">⟨10.1021/acs.jafc.4c00483⟩</w:t>
              </w:r>
            </w:hyperlink>
          </w:p>
          <w:p>
            <w:pPr/>
            <w:r>
              <w:rPr/>
              <w:t xml:space="preserve">Article dans une revue</w:t>
            </w:r>
          </w:p>
          <w:p>
            <w:pPr/>
            <w:hyperlink r:id="rId79" w:history="1">
              <w:r>
                <w:rPr>
                  <w:color w:val="#410a8c"/>
                  <w:u w:val="single"/>
                </w:rPr>
                <w:t xml:space="preserve">hal-04493038v1</w:t>
              </w:r>
            </w:hyperlink>
          </w:p>
        </w:tc>
      </w:tr>
      <w:tr>
        <w:trPr/>
        <w:tc>
          <w:tcPr>
            <w:noWrap/>
          </w:tcPr>
          <w:p>
            <w:pPr>
              <w:spacing w:after="200"/>
            </w:pPr>
            <w:hyperlink r:id="rId82" w:history="1">
              <w:r>
                <w:rPr>
                  <w:color w:val="1e198e"/>
                  <w:b w:val="1"/>
                  <w:bCs w:val="1"/>
                  <w:u w:val="single"/>
                </w:rPr>
                <w:t xml:space="preserve">Microbial β C-S Lyases: Enzymes with Multifaceted Roles in Flavor Generation</w:t>
              </w:r>
            </w:hyperlink>
          </w:p>
          <w:p>
            <w:pPr/>
            <w:hyperlink r:id="rId44" w:history="1">
              <w:r>
                <w:rPr>
                  <w:color w:val="#410a8c"/>
                  <w:u w:val="single"/>
                </w:rPr>
                <w:t xml:space="preserve">Mathieu Schwartz</w:t>
              </w:r>
            </w:hyperlink>
            <w:r>
              <w:rPr/>
              <w:t xml:space="preserve">,</w:t>
            </w:r>
            <w:hyperlink r:id="rId26" w:history="1">
              <w:r>
                <w:rPr>
                  <w:color w:val="#410a8c"/>
                  <w:u w:val="single"/>
                </w:rPr>
                <w:t xml:space="preserve">Nicolas Poirier</w:t>
              </w:r>
            </w:hyperlink>
            <w:r>
              <w:rPr/>
              <w:t xml:space="preserve">,</w:t>
            </w:r>
            <w:hyperlink r:id="rId16" w:history="1">
              <w:r>
                <w:rPr>
                  <w:color w:val="#410a8c"/>
                  <w:u w:val="single"/>
                </w:rPr>
                <w:t xml:space="preserve">Jade Moreno</w:t>
              </w:r>
            </w:hyperlink>
            <w:r>
              <w:rPr/>
              <w:t xml:space="preserve">,</w:t>
            </w:r>
            <w:hyperlink r:id="rId21" w:history="1">
              <w:r>
                <w:rPr>
                  <w:color w:val="#410a8c"/>
                  <w:u w:val="single"/>
                </w:rPr>
                <w:t xml:space="preserve">Alena Proskura</w:t>
              </w:r>
            </w:hyperlink>
            <w:r>
              <w:rPr/>
              <w:t xml:space="preserve">,</w:t>
            </w:r>
            <w:hyperlink r:id="rId83" w:history="1">
              <w:r>
                <w:rPr>
                  <w:color w:val="#410a8c"/>
                  <w:u w:val="single"/>
                </w:rPr>
                <w:t xml:space="preserve">Mélanie Lelièvre</w:t>
              </w:r>
            </w:hyperlink>
            <w:r>
              <w:rPr/>
              <w:t xml:space="preserve">et al.</w:t>
            </w:r>
          </w:p>
          <w:p>
            <w:pPr/>
            <w:r>
              <w:rPr>
                <w:i w:val="1"/>
                <w:iCs w:val="1"/>
              </w:rPr>
              <w:t xml:space="preserve">International Journal of Molecular Sciences</w:t>
            </w:r>
            <w:r>
              <w:rPr/>
              <w:t xml:space="preserve">, 2024, 25 (12), pp.6412. </w:t>
            </w:r>
            <w:hyperlink r:id="rId84" w:history="1">
              <w:r>
                <w:rPr>
                  <w:color w:val="#410a8c"/>
                  <w:u w:val="single"/>
                </w:rPr>
                <w:t xml:space="preserve">⟨10.3390/ijms25126412⟩</w:t>
              </w:r>
            </w:hyperlink>
          </w:p>
          <w:p>
            <w:pPr/>
            <w:r>
              <w:rPr/>
              <w:t xml:space="preserve">Article dans une revue</w:t>
            </w:r>
            <w:r>
              <w:rPr/>
              <w:t xml:space="preserve"> (article de synthèse)</w:t>
            </w:r>
          </w:p>
          <w:p>
            <w:pPr/>
            <w:hyperlink r:id="rId82" w:history="1">
              <w:r>
                <w:rPr>
                  <w:color w:val="#410a8c"/>
                  <w:u w:val="single"/>
                </w:rPr>
                <w:t xml:space="preserve">hal-04642563v2</w:t>
              </w:r>
            </w:hyperlink>
          </w:p>
        </w:tc>
      </w:tr>
      <w:tr>
        <w:trPr/>
        <w:tc>
          <w:tcPr>
            <w:noWrap/>
          </w:tcPr>
          <w:p>
            <w:pPr>
              <w:spacing w:after="200"/>
            </w:pPr>
            <w:hyperlink r:id="rId85" w:history="1">
              <w:r>
                <w:rPr>
                  <w:color w:val="1e198e"/>
                  <w:b w:val="1"/>
                  <w:bCs w:val="1"/>
                  <w:u w:val="single"/>
                </w:rPr>
                <w:t xml:space="preserve">Role of Insect and Mammal Glutathione Transferases in Chemoperception</w:t>
              </w:r>
            </w:hyperlink>
          </w:p>
          <w:p>
            <w:pPr/>
            <w:hyperlink r:id="rId44" w:history="1">
              <w:r>
                <w:rPr>
                  <w:color w:val="#410a8c"/>
                  <w:u w:val="single"/>
                </w:rPr>
                <w:t xml:space="preserve">Mathieu Schwartz</w:t>
              </w:r>
            </w:hyperlink>
            <w:r>
              <w:rPr/>
              <w:t xml:space="preserve">,</w:t>
            </w:r>
            <w:hyperlink r:id="rId13" w:history="1">
              <w:r>
                <w:rPr>
                  <w:color w:val="#410a8c"/>
                  <w:u w:val="single"/>
                </w:rPr>
                <w:t xml:space="preserve">Valentin Boichot</w:t>
              </w:r>
            </w:hyperlink>
            <w:r>
              <w:rPr/>
              <w:t xml:space="preserve">,</w:t>
            </w:r>
            <w:hyperlink r:id="rId61" w:history="1">
              <w:r>
                <w:rPr>
                  <w:color w:val="#410a8c"/>
                  <w:u w:val="single"/>
                </w:rPr>
                <w:t xml:space="preserve">Stéphane Fraichard</w:t>
              </w:r>
            </w:hyperlink>
            <w:r>
              <w:rPr/>
              <w:t xml:space="preserve">,</w:t>
            </w:r>
            <w:hyperlink r:id="rId20" w:history="1">
              <w:r>
                <w:rPr>
                  <w:color w:val="#410a8c"/>
                  <w:u w:val="single"/>
                </w:rPr>
                <w:t xml:space="preserve">Mariam Muradova</w:t>
              </w:r>
            </w:hyperlink>
            <w:r>
              <w:rPr/>
              <w:t xml:space="preserve">,</w:t>
            </w:r>
            <w:hyperlink r:id="rId86" w:history="1">
              <w:r>
                <w:rPr>
                  <w:color w:val="#410a8c"/>
                  <w:u w:val="single"/>
                </w:rPr>
                <w:t xml:space="preserve">Patrick Senet</w:t>
              </w:r>
            </w:hyperlink>
            <w:r>
              <w:rPr/>
              <w:t xml:space="preserve">et al.</w:t>
            </w:r>
          </w:p>
          <w:p>
            <w:pPr/>
            <w:r>
              <w:rPr>
                <w:i w:val="1"/>
                <w:iCs w:val="1"/>
              </w:rPr>
              <w:t xml:space="preserve">Biomolecules</w:t>
            </w:r>
            <w:r>
              <w:rPr/>
              <w:t xml:space="preserve">, 2023, 13 (2), pp.322. </w:t>
            </w:r>
            <w:hyperlink r:id="rId87" w:history="1">
              <w:r>
                <w:rPr>
                  <w:color w:val="#410a8c"/>
                  <w:u w:val="single"/>
                </w:rPr>
                <w:t xml:space="preserve">⟨10.3390/biom13020322⟩</w:t>
              </w:r>
            </w:hyperlink>
          </w:p>
          <w:p>
            <w:pPr/>
            <w:r>
              <w:rPr/>
              <w:t xml:space="preserve">Article dans une revue</w:t>
            </w:r>
          </w:p>
          <w:p>
            <w:pPr/>
            <w:hyperlink r:id="rId85" w:history="1">
              <w:r>
                <w:rPr>
                  <w:color w:val="#410a8c"/>
                  <w:u w:val="single"/>
                </w:rPr>
                <w:t xml:space="preserve">hal-04011738v1</w:t>
              </w:r>
            </w:hyperlink>
          </w:p>
        </w:tc>
      </w:tr>
      <w:tr>
        <w:trPr/>
        <w:tc>
          <w:tcPr>
            <w:noWrap/>
          </w:tcPr>
          <w:p>
            <w:pPr>
              <w:spacing w:after="200"/>
            </w:pPr>
            <w:hyperlink r:id="rId88" w:history="1">
              <w:r>
                <w:rPr>
                  <w:color w:val="1e198e"/>
                  <w:b w:val="1"/>
                  <w:bCs w:val="1"/>
                  <w:u w:val="single"/>
                </w:rPr>
                <w:t xml:space="preserve">Characterization of human oxidoreductases involved in aldehyde odorant metabolism</w:t>
              </w:r>
            </w:hyperlink>
          </w:p>
          <w:p>
            <w:pPr/>
            <w:hyperlink r:id="rId13" w:history="1">
              <w:r>
                <w:rPr>
                  <w:color w:val="#410a8c"/>
                  <w:u w:val="single"/>
                </w:rPr>
                <w:t xml:space="preserve">Valentin Boichot</w:t>
              </w:r>
            </w:hyperlink>
            <w:r>
              <w:rPr/>
              <w:t xml:space="preserve">,</w:t>
            </w:r>
            <w:hyperlink r:id="rId70" w:history="1">
              <w:r>
                <w:rPr>
                  <w:color w:val="#410a8c"/>
                  <w:u w:val="single"/>
                </w:rPr>
                <w:t xml:space="preserve">Franck Menetrier</w:t>
              </w:r>
            </w:hyperlink>
            <w:r>
              <w:rPr/>
              <w:t xml:space="preserve">,</w:t>
            </w:r>
            <w:hyperlink r:id="rId17" w:history="1">
              <w:r>
                <w:rPr>
                  <w:color w:val="#410a8c"/>
                  <w:u w:val="single"/>
                </w:rPr>
                <w:t xml:space="preserve">Jean-Michel Saliou</w:t>
              </w:r>
            </w:hyperlink>
            <w:r>
              <w:rPr/>
              <w:t xml:space="preserve">,</w:t>
            </w:r>
            <w:hyperlink r:id="rId89" w:history="1">
              <w:r>
                <w:rPr>
                  <w:color w:val="#410a8c"/>
                  <w:u w:val="single"/>
                </w:rPr>
                <w:t xml:space="preserve">Frederic Lirussi</w:t>
              </w:r>
            </w:hyperlink>
            <w:r>
              <w:rPr/>
              <w:t xml:space="preserve">,</w:t>
            </w:r>
            <w:hyperlink r:id="rId90" w:history="1">
              <w:r>
                <w:rPr>
                  <w:color w:val="#410a8c"/>
                  <w:u w:val="single"/>
                </w:rPr>
                <w:t xml:space="preserve">Francis Canon</w:t>
              </w:r>
            </w:hyperlink>
            <w:r>
              <w:rPr/>
              <w:t xml:space="preserve">et al.</w:t>
            </w:r>
          </w:p>
          <w:p>
            <w:pPr/>
            <w:r>
              <w:rPr>
                <w:i w:val="1"/>
                <w:iCs w:val="1"/>
              </w:rPr>
              <w:t xml:space="preserve">Scientific Reports</w:t>
            </w:r>
            <w:r>
              <w:rPr/>
              <w:t xml:space="preserve">, 2023, 13 (1), pp.4876. </w:t>
            </w:r>
            <w:hyperlink r:id="rId91" w:history="1">
              <w:r>
                <w:rPr>
                  <w:color w:val="#410a8c"/>
                  <w:u w:val="single"/>
                </w:rPr>
                <w:t xml:space="preserve">⟨10.1038/s41598-023-31769-4⟩</w:t>
              </w:r>
            </w:hyperlink>
          </w:p>
          <w:p>
            <w:pPr/>
            <w:r>
              <w:rPr/>
              <w:t xml:space="preserve">Article dans une revue</w:t>
            </w:r>
          </w:p>
          <w:p>
            <w:pPr/>
            <w:hyperlink r:id="rId88" w:history="1">
              <w:r>
                <w:rPr>
                  <w:color w:val="#410a8c"/>
                  <w:u w:val="single"/>
                </w:rPr>
                <w:t xml:space="preserve">hal-04080823v1</w:t>
              </w:r>
            </w:hyperlink>
          </w:p>
        </w:tc>
      </w:tr>
      <w:tr>
        <w:trPr/>
        <w:tc>
          <w:tcPr>
            <w:noWrap/>
          </w:tcPr>
          <w:p>
            <w:pPr>
              <w:spacing w:after="200"/>
            </w:pPr>
            <w:hyperlink r:id="rId92" w:history="1">
              <w:r>
                <w:rPr>
                  <w:color w:val="1e198e"/>
                  <w:b w:val="1"/>
                  <w:bCs w:val="1"/>
                  <w:u w:val="single"/>
                </w:rPr>
                <w:t xml:space="preserve">Drosophila Free-Flight Odor Tracking is Altered in a Sex-Specific Manner By Preimaginal Sensory Exposure</w:t>
              </w:r>
            </w:hyperlink>
          </w:p>
          <w:p>
            <w:pPr/>
            <w:hyperlink r:id="rId93" w:history="1">
              <w:r>
                <w:rPr>
                  <w:color w:val="#410a8c"/>
                  <w:u w:val="single"/>
                </w:rPr>
                <w:t xml:space="preserve">Vincent Tolassy</w:t>
              </w:r>
            </w:hyperlink>
            <w:r>
              <w:rPr/>
              <w:t xml:space="preserve">,</w:t>
            </w:r>
            <w:hyperlink r:id="rId94" w:history="1">
              <w:r>
                <w:rPr>
                  <w:color w:val="#410a8c"/>
                  <w:u w:val="single"/>
                </w:rPr>
                <w:t xml:space="preserve">Laurie Cazalé-Debat</w:t>
              </w:r>
            </w:hyperlink>
            <w:r>
              <w:rPr/>
              <w:t xml:space="preserve">,</w:t>
            </w:r>
            <w:hyperlink r:id="rId95" w:history="1">
              <w:r>
                <w:rPr>
                  <w:color w:val="#410a8c"/>
                  <w:u w:val="single"/>
                </w:rPr>
                <w:t xml:space="preserve">Benjamin Houot</w:t>
              </w:r>
            </w:hyperlink>
            <w:r>
              <w:rPr/>
              <w:t xml:space="preserve">,</w:t>
            </w:r>
            <w:hyperlink r:id="rId37" w:history="1">
              <w:r>
                <w:rPr>
                  <w:color w:val="#410a8c"/>
                  <w:u w:val="single"/>
                </w:rPr>
                <w:t xml:space="preserve">Rémy Reynaud</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Chemical Ecology</w:t>
            </w:r>
            <w:r>
              <w:rPr/>
              <w:t xml:space="preserve">, 2023, 49 (3-4), pp.179-194. </w:t>
            </w:r>
            <w:hyperlink r:id="rId96" w:history="1">
              <w:r>
                <w:rPr>
                  <w:color w:val="#410a8c"/>
                  <w:u w:val="single"/>
                </w:rPr>
                <w:t xml:space="preserve">⟨10.1007/s10886-023-01416-3⟩</w:t>
              </w:r>
            </w:hyperlink>
          </w:p>
          <w:p>
            <w:pPr/>
            <w:r>
              <w:rPr/>
              <w:t xml:space="preserve">Article dans une revue</w:t>
            </w:r>
          </w:p>
          <w:p>
            <w:pPr/>
            <w:hyperlink r:id="rId92" w:history="1">
              <w:r>
                <w:rPr>
                  <w:color w:val="#410a8c"/>
                  <w:u w:val="single"/>
                </w:rPr>
                <w:t xml:space="preserve">hal-04080541v1</w:t>
              </w:r>
            </w:hyperlink>
          </w:p>
        </w:tc>
      </w:tr>
      <w:tr>
        <w:trPr/>
        <w:tc>
          <w:tcPr>
            <w:noWrap/>
          </w:tcPr>
          <w:p>
            <w:pPr>
              <w:spacing w:after="200"/>
            </w:pPr>
            <w:hyperlink r:id="rId97" w:history="1">
              <w:r>
                <w:rPr>
                  <w:color w:val="1e198e"/>
                  <w:b w:val="1"/>
                  <w:bCs w:val="1"/>
                  <w:u w:val="single"/>
                </w:rPr>
                <w:t xml:space="preserve">Activity, Localization and Regulation of Odorant Metabolizing Enzymes in the Newborn Rabbit: New Highlights on the Mammary Pheromone Nasal Metabolism</w:t>
              </w:r>
            </w:hyperlink>
          </w:p>
          <w:p>
            <w:pPr/>
            <w:hyperlink r:id="rId30" w:history="1">
              <w:r>
                <w:rPr>
                  <w:color w:val="#410a8c"/>
                  <w:u w:val="single"/>
                </w:rPr>
                <w:t xml:space="preserve">Marie-Sabelle Hjeij</w:t>
              </w:r>
            </w:hyperlink>
            <w:r>
              <w:rPr/>
              <w:t xml:space="preserve">,</w:t>
            </w:r>
            <w:hyperlink r:id="rId59" w:history="1">
              <w:r>
                <w:rPr>
                  <w:color w:val="#410a8c"/>
                  <w:u w:val="single"/>
                </w:rPr>
                <w:t xml:space="preserve">Franck Ménétrier</w:t>
              </w:r>
            </w:hyperlink>
            <w:r>
              <w:rPr/>
              <w:t xml:space="preserve">,</w:t>
            </w:r>
            <w:hyperlink r:id="rId61" w:history="1">
              <w:r>
                <w:rPr>
                  <w:color w:val="#410a8c"/>
                  <w:u w:val="single"/>
                </w:rPr>
                <w:t xml:space="preserve">Stéphane Fraichard</w:t>
              </w:r>
            </w:hyperlink>
            <w:r>
              <w:rPr/>
              <w:t xml:space="preserve">,</w:t>
            </w:r>
            <w:hyperlink r:id="rId60" w:history="1">
              <w:r>
                <w:rPr>
                  <w:color w:val="#410a8c"/>
                  <w:u w:val="single"/>
                </w:rPr>
                <w:t xml:space="preserve">Isabelle Chauvel</w:t>
              </w:r>
            </w:hyperlink>
            <w:r>
              <w:rPr/>
              <w:t xml:space="preserve">,</w:t>
            </w:r>
            <w:hyperlink r:id="rId98" w:history="1">
              <w:r>
                <w:rPr>
                  <w:color w:val="#410a8c"/>
                  <w:u w:val="single"/>
                </w:rPr>
                <w:t xml:space="preserve">Gwenaelle Steyaert</w:t>
              </w:r>
            </w:hyperlink>
            <w:r>
              <w:rPr/>
              <w:t xml:space="preserve">et al.</w:t>
            </w:r>
          </w:p>
          <w:p>
            <w:pPr/>
            <w:r>
              <w:rPr>
                <w:i w:val="1"/>
                <w:iCs w:val="1"/>
              </w:rPr>
              <w:t xml:space="preserve">Chemical Senses</w:t>
            </w:r>
            <w:r>
              <w:rPr/>
              <w:t xml:space="preserve">, 2023, 48, pp.bjad029.25</w:t>
            </w:r>
          </w:p>
          <w:p>
            <w:pPr/>
            <w:r>
              <w:rPr/>
              <w:t xml:space="preserve">Article dans une revue</w:t>
            </w:r>
          </w:p>
          <w:p>
            <w:pPr/>
            <w:hyperlink r:id="rId97" w:history="1">
              <w:r>
                <w:rPr>
                  <w:color w:val="#410a8c"/>
                  <w:u w:val="single"/>
                </w:rPr>
                <w:t xml:space="preserve">hal-04473191v1</w:t>
              </w:r>
            </w:hyperlink>
          </w:p>
        </w:tc>
      </w:tr>
      <w:tr>
        <w:trPr/>
        <w:tc>
          <w:tcPr>
            <w:noWrap/>
          </w:tcPr>
          <w:p>
            <w:pPr>
              <w:spacing w:after="200"/>
            </w:pPr>
            <w:hyperlink r:id="rId99" w:history="1">
              <w:r>
                <w:rPr>
                  <w:color w:val="1e198e"/>
                  <w:b w:val="1"/>
                  <w:bCs w:val="1"/>
                  <w:u w:val="single"/>
                </w:rPr>
                <w:t xml:space="preserve">Unlocking Flavor Potential Using Microbial β-Glucosidases in Food Processing</w:t>
              </w:r>
            </w:hyperlink>
          </w:p>
          <w:p>
            <w:pPr/>
            <w:hyperlink r:id="rId20" w:history="1">
              <w:r>
                <w:rPr>
                  <w:color w:val="#410a8c"/>
                  <w:u w:val="single"/>
                </w:rPr>
                <w:t xml:space="preserve">Mariam Muradova</w:t>
              </w:r>
            </w:hyperlink>
            <w:r>
              <w:rPr/>
              <w:t xml:space="preserve">,</w:t>
            </w:r>
            <w:hyperlink r:id="rId21" w:history="1">
              <w:r>
                <w:rPr>
                  <w:color w:val="#410a8c"/>
                  <w:u w:val="single"/>
                </w:rPr>
                <w:t xml:space="preserve">Alena Proskura</w:t>
              </w:r>
            </w:hyperlink>
            <w:r>
              <w:rPr/>
              <w:t xml:space="preserve">,</w:t>
            </w:r>
            <w:hyperlink r:id="rId90" w:history="1">
              <w:r>
                <w:rPr>
                  <w:color w:val="#410a8c"/>
                  <w:u w:val="single"/>
                </w:rPr>
                <w:t xml:space="preserve">Francis Canon</w:t>
              </w:r>
            </w:hyperlink>
            <w:r>
              <w:rPr/>
              <w:t xml:space="preserve">,</w:t>
            </w:r>
            <w:hyperlink r:id="rId100" w:history="1">
              <w:r>
                <w:rPr>
                  <w:color w:val="#410a8c"/>
                  <w:u w:val="single"/>
                </w:rPr>
                <w:t xml:space="preserve">Irina Aleksandrova</w:t>
              </w:r>
            </w:hyperlink>
            <w:r>
              <w:rPr/>
              <w:t xml:space="preserve">,</w:t>
            </w:r>
            <w:hyperlink r:id="rId44" w:history="1">
              <w:r>
                <w:rPr>
                  <w:color w:val="#410a8c"/>
                  <w:u w:val="single"/>
                </w:rPr>
                <w:t xml:space="preserve">Mathieu Schwartz</w:t>
              </w:r>
            </w:hyperlink>
            <w:r>
              <w:rPr/>
              <w:t xml:space="preserve">et al.</w:t>
            </w:r>
          </w:p>
          <w:p>
            <w:pPr/>
            <w:r>
              <w:rPr>
                <w:i w:val="1"/>
                <w:iCs w:val="1"/>
              </w:rPr>
              <w:t xml:space="preserve">Foods</w:t>
            </w:r>
            <w:r>
              <w:rPr/>
              <w:t xml:space="preserve">, 2023, 12 (24), pp.4484. </w:t>
            </w:r>
            <w:hyperlink r:id="rId101" w:history="1">
              <w:r>
                <w:rPr>
                  <w:color w:val="#410a8c"/>
                  <w:u w:val="single"/>
                </w:rPr>
                <w:t xml:space="preserve">⟨10.3390/foods12244484⟩</w:t>
              </w:r>
            </w:hyperlink>
          </w:p>
          <w:p>
            <w:pPr/>
            <w:r>
              <w:rPr/>
              <w:t xml:space="preserve">Article dans une revue</w:t>
            </w:r>
          </w:p>
          <w:p>
            <w:pPr/>
            <w:hyperlink r:id="rId99" w:history="1">
              <w:r>
                <w:rPr>
                  <w:color w:val="#410a8c"/>
                  <w:u w:val="single"/>
                </w:rPr>
                <w:t xml:space="preserve">hal-04395322v1</w:t>
              </w:r>
            </w:hyperlink>
          </w:p>
        </w:tc>
      </w:tr>
      <w:tr>
        <w:trPr/>
        <w:tc>
          <w:tcPr>
            <w:noWrap/>
          </w:tcPr>
          <w:p>
            <w:pPr>
              <w:spacing w:after="200"/>
            </w:pPr>
            <w:hyperlink r:id="rId102" w:history="1">
              <w:r>
                <w:rPr>
                  <w:color w:val="1e198e"/>
                  <w:b w:val="1"/>
                  <w:bCs w:val="1"/>
                  <w:u w:val="single"/>
                </w:rPr>
                <w:t xml:space="preserve">Impact of aldehyde dehydrogenases and aldo-keto reductases in human olfactory peri-receptor events</w:t>
              </w:r>
            </w:hyperlink>
          </w:p>
          <w:p>
            <w:pPr/>
            <w:hyperlink r:id="rId13" w:history="1">
              <w:r>
                <w:rPr>
                  <w:color w:val="#410a8c"/>
                  <w:u w:val="single"/>
                </w:rPr>
                <w:t xml:space="preserve">Valentin Boichot</w:t>
              </w:r>
            </w:hyperlink>
            <w:r>
              <w:rPr/>
              <w:t xml:space="preserve">,</w:t>
            </w:r>
            <w:hyperlink r:id="rId59" w:history="1">
              <w:r>
                <w:rPr>
                  <w:color w:val="#410a8c"/>
                  <w:u w:val="single"/>
                </w:rPr>
                <w:t xml:space="preserve">Franck Ménétrier</w:t>
              </w:r>
            </w:hyperlink>
            <w:r>
              <w:rPr/>
              <w:t xml:space="preserve">,</w:t>
            </w:r>
            <w:hyperlink r:id="rId103" w:history="1">
              <w:r>
                <w:rPr>
                  <w:color w:val="#410a8c"/>
                  <w:u w:val="single"/>
                </w:rPr>
                <w:t xml:space="preserve">Jean Michel Saliou</w:t>
              </w:r>
            </w:hyperlink>
            <w:r>
              <w:rPr/>
              <w:t xml:space="preserve">,</w:t>
            </w:r>
            <w:hyperlink r:id="rId65" w:history="1">
              <w:r>
                <w:rPr>
                  <w:color w:val="#410a8c"/>
                  <w:u w:val="single"/>
                </w:rPr>
                <w:t xml:space="preserve">Frédéric Lirussi</w:t>
              </w:r>
            </w:hyperlink>
            <w:r>
              <w:rPr/>
              <w:t xml:space="preserve">,</w:t>
            </w:r>
            <w:hyperlink r:id="rId90" w:history="1">
              <w:r>
                <w:rPr>
                  <w:color w:val="#410a8c"/>
                  <w:u w:val="single"/>
                </w:rPr>
                <w:t xml:space="preserve">Francis Canon</w:t>
              </w:r>
            </w:hyperlink>
            <w:r>
              <w:rPr/>
              <w:t xml:space="preserve">et al.</w:t>
            </w:r>
          </w:p>
          <w:p>
            <w:pPr/>
            <w:r>
              <w:rPr>
                <w:i w:val="1"/>
                <w:iCs w:val="1"/>
              </w:rPr>
              <w:t xml:space="preserve">Chemical Senses</w:t>
            </w:r>
            <w:r>
              <w:rPr/>
              <w:t xml:space="preserve">, 2023, 48, pp.bjad029.01</w:t>
            </w:r>
          </w:p>
          <w:p>
            <w:pPr/>
            <w:r>
              <w:rPr/>
              <w:t xml:space="preserve">Article dans une revue</w:t>
            </w:r>
          </w:p>
          <w:p>
            <w:pPr/>
            <w:hyperlink r:id="rId102" w:history="1">
              <w:r>
                <w:rPr>
                  <w:color w:val="#410a8c"/>
                  <w:u w:val="single"/>
                </w:rPr>
                <w:t xml:space="preserve">hal-04473519v1</w:t>
              </w:r>
            </w:hyperlink>
          </w:p>
        </w:tc>
      </w:tr>
      <w:tr>
        <w:trPr/>
        <w:tc>
          <w:tcPr>
            <w:noWrap/>
          </w:tcPr>
          <w:p>
            <w:pPr>
              <w:spacing w:after="200"/>
            </w:pPr>
            <w:hyperlink r:id="rId104" w:history="1">
              <w:r>
                <w:rPr>
                  <w:color w:val="1e198e"/>
                  <w:b w:val="1"/>
                  <w:bCs w:val="1"/>
                  <w:u w:val="single"/>
                </w:rPr>
                <w:t xml:space="preserve">Perspectives on Nasal Odorant Metabolism Research</w:t>
              </w:r>
            </w:hyperlink>
          </w:p>
          <w:p>
            <w:pPr/>
            <w:hyperlink r:id="rId36" w:history="1">
              <w:r>
                <w:rPr>
                  <w:color w:val="#410a8c"/>
                  <w:u w:val="single"/>
                </w:rPr>
                <w:t xml:space="preserve">Nicole Kornbausch</w:t>
              </w:r>
            </w:hyperlink>
            <w:r>
              <w:rPr/>
              <w:t xml:space="preserve">,</w:t>
            </w:r>
            <w:hyperlink r:id="rId75" w:history="1">
              <w:r>
                <w:rPr>
                  <w:color w:val="#410a8c"/>
                  <w:u w:val="single"/>
                </w:rPr>
                <w:t xml:space="preserve">Jeanne Mérignac-Lacombe</w:t>
              </w:r>
            </w:hyperlink>
            <w:r>
              <w:rPr/>
              <w:t xml:space="preserve">,</w:t>
            </w:r>
            <w:hyperlink r:id="rId68" w:history="1">
              <w:r>
                <w:rPr>
                  <w:color w:val="#410a8c"/>
                  <w:u w:val="single"/>
                </w:rPr>
                <w:t xml:space="preserve">F. Neiers</w:t>
              </w:r>
            </w:hyperlink>
            <w:r>
              <w:rPr/>
              <w:t xml:space="preserve">,</w:t>
            </w:r>
            <w:hyperlink r:id="rId40" w:history="1">
              <w:r>
                <w:rPr>
                  <w:color w:val="#410a8c"/>
                  <w:u w:val="single"/>
                </w:rPr>
                <w:t xml:space="preserve">Thierry Thomas-Danguin</w:t>
              </w:r>
            </w:hyperlink>
            <w:r>
              <w:rPr/>
              <w:t xml:space="preserve">,</w:t>
            </w:r>
            <w:hyperlink r:id="rId80"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2023, 71 (44), pp.16488-16492. </w:t>
            </w:r>
            <w:hyperlink r:id="rId105" w:history="1">
              <w:r>
                <w:rPr>
                  <w:color w:val="#410a8c"/>
                  <w:u w:val="single"/>
                </w:rPr>
                <w:t xml:space="preserve">⟨10.1021/acs.jafc.3c04662⟩</w:t>
              </w:r>
            </w:hyperlink>
          </w:p>
          <w:p>
            <w:pPr/>
            <w:r>
              <w:rPr/>
              <w:t xml:space="preserve">Article dans une revue</w:t>
            </w:r>
          </w:p>
          <w:p>
            <w:pPr/>
            <w:hyperlink r:id="rId104" w:history="1">
              <w:r>
                <w:rPr>
                  <w:color w:val="#410a8c"/>
                  <w:u w:val="single"/>
                </w:rPr>
                <w:t xml:space="preserve">hal-04272219v1</w:t>
              </w:r>
            </w:hyperlink>
          </w:p>
        </w:tc>
      </w:tr>
      <w:tr>
        <w:trPr/>
        <w:tc>
          <w:tcPr>
            <w:noWrap/>
          </w:tcPr>
          <w:p>
            <w:pPr>
              <w:spacing w:after="200"/>
            </w:pPr>
            <w:hyperlink r:id="rId106" w:history="1">
              <w:r>
                <w:rPr>
                  <w:color w:val="1e198e"/>
                  <w:b w:val="1"/>
                  <w:bCs w:val="1"/>
                  <w:u w:val="single"/>
                </w:rPr>
                <w:t xml:space="preserve">The role of perireceptor events in flavor perception</w:t>
              </w:r>
            </w:hyperlink>
          </w:p>
          <w:p>
            <w:pPr/>
            <w:hyperlink r:id="rId13" w:history="1">
              <w:r>
                <w:rPr>
                  <w:color w:val="#410a8c"/>
                  <w:u w:val="single"/>
                </w:rPr>
                <w:t xml:space="preserve">Valentin Boichot</w:t>
              </w:r>
            </w:hyperlink>
            <w:r>
              <w:rPr/>
              <w:t xml:space="preserve">,</w:t>
            </w:r>
            <w:hyperlink r:id="rId20" w:history="1">
              <w:r>
                <w:rPr>
                  <w:color w:val="#410a8c"/>
                  <w:u w:val="single"/>
                </w:rPr>
                <w:t xml:space="preserve">Mariam Muradova</w:t>
              </w:r>
            </w:hyperlink>
            <w:r>
              <w:rPr/>
              <w:t xml:space="preserve">,</w:t>
            </w:r>
            <w:hyperlink r:id="rId49" w:history="1">
              <w:r>
                <w:rPr>
                  <w:color w:val="#410a8c"/>
                  <w:u w:val="single"/>
                </w:rPr>
                <w:t xml:space="preserve">Clément Nivet</w:t>
              </w:r>
            </w:hyperlink>
            <w:r>
              <w:rPr/>
              <w:t xml:space="preserve">,</w:t>
            </w:r>
            <w:hyperlink r:id="rId21" w:history="1">
              <w:r>
                <w:rPr>
                  <w:color w:val="#410a8c"/>
                  <w:u w:val="single"/>
                </w:rPr>
                <w:t xml:space="preserve">Alena Proskura</w:t>
              </w:r>
            </w:hyperlink>
            <w:r>
              <w:rPr/>
              <w:t xml:space="preserve">,</w:t>
            </w:r>
            <w:hyperlink r:id="rId80" w:history="1">
              <w:r>
                <w:rPr>
                  <w:color w:val="#410a8c"/>
                  <w:u w:val="single"/>
                </w:rPr>
                <w:t xml:space="preserve">Jean-Marie Heydel</w:t>
              </w:r>
            </w:hyperlink>
            <w:r>
              <w:rPr/>
              <w:t xml:space="preserve">et al.</w:t>
            </w:r>
          </w:p>
          <w:p>
            <w:pPr/>
            <w:r>
              <w:rPr>
                <w:i w:val="1"/>
                <w:iCs w:val="1"/>
              </w:rPr>
              <w:t xml:space="preserve">Frontiers in Food Science and Technology</w:t>
            </w:r>
            <w:r>
              <w:rPr/>
              <w:t xml:space="preserve">, 2022, 2, pp.989291. </w:t>
            </w:r>
            <w:hyperlink r:id="rId107" w:history="1">
              <w:r>
                <w:rPr>
                  <w:color w:val="#410a8c"/>
                  <w:u w:val="single"/>
                </w:rPr>
                <w:t xml:space="preserve">⟨10.3389/frfst.2022.989291⟩</w:t>
              </w:r>
            </w:hyperlink>
          </w:p>
          <w:p>
            <w:pPr/>
            <w:r>
              <w:rPr/>
              <w:t xml:space="preserve">Article dans une revue</w:t>
            </w:r>
          </w:p>
          <w:p>
            <w:pPr/>
            <w:hyperlink r:id="rId106" w:history="1">
              <w:r>
                <w:rPr>
                  <w:color w:val="#410a8c"/>
                  <w:u w:val="single"/>
                </w:rPr>
                <w:t xml:space="preserve">hal-03934249v1</w:t>
              </w:r>
            </w:hyperlink>
          </w:p>
        </w:tc>
      </w:tr>
      <w:tr>
        <w:trPr/>
        <w:tc>
          <w:tcPr>
            <w:noWrap/>
          </w:tcPr>
          <w:p>
            <w:pPr>
              <w:spacing w:after="200"/>
            </w:pPr>
            <w:hyperlink r:id="rId108" w:history="1">
              <w:r>
                <w:rPr>
                  <w:color w:val="1e198e"/>
                  <w:b w:val="1"/>
                  <w:bCs w:val="1"/>
                  <w:u w:val="single"/>
                </w:rPr>
                <w:t xml:space="preserve">Odorant Metabolism in Humans</w:t>
              </w:r>
            </w:hyperlink>
          </w:p>
          <w:p>
            <w:pPr/>
            <w:hyperlink r:id="rId36" w:history="1">
              <w:r>
                <w:rPr>
                  <w:color w:val="#410a8c"/>
                  <w:u w:val="single"/>
                </w:rPr>
                <w:t xml:space="preserve">Nicole Kornbausch</w:t>
              </w:r>
            </w:hyperlink>
            <w:r>
              <w:rPr/>
              <w:t xml:space="preserve">,</w:t>
            </w:r>
            <w:hyperlink r:id="rId109" w:history="1">
              <w:r>
                <w:rPr>
                  <w:color w:val="#410a8c"/>
                  <w:u w:val="single"/>
                </w:rPr>
                <w:t xml:space="preserve">Marcel Debong</w:t>
              </w:r>
            </w:hyperlink>
            <w:r>
              <w:rPr/>
              <w:t xml:space="preserve">,</w:t>
            </w:r>
            <w:hyperlink r:id="rId38" w:history="1">
              <w:r>
                <w:rPr>
                  <w:color w:val="#410a8c"/>
                  <w:u w:val="single"/>
                </w:rPr>
                <w:t xml:space="preserve">Andrea Buettner</w:t>
              </w:r>
            </w:hyperlink>
            <w:r>
              <w:rPr/>
              <w:t xml:space="preserve">,</w:t>
            </w:r>
            <w:hyperlink r:id="rId80" w:history="1">
              <w:r>
                <w:rPr>
                  <w:color w:val="#410a8c"/>
                  <w:u w:val="single"/>
                </w:rPr>
                <w:t xml:space="preserve">Jean-Marie Heydel</w:t>
              </w:r>
            </w:hyperlink>
            <w:r>
              <w:rPr/>
              <w:t xml:space="preserve">,</w:t>
            </w:r>
            <w:hyperlink r:id="rId110" w:history="1">
              <w:r>
                <w:rPr>
                  <w:color w:val="#410a8c"/>
                  <w:u w:val="single"/>
                </w:rPr>
                <w:t xml:space="preserve">Helene Loos</w:t>
              </w:r>
            </w:hyperlink>
          </w:p>
          <w:p>
            <w:pPr/>
            <w:r>
              <w:rPr>
                <w:i w:val="1"/>
                <w:iCs w:val="1"/>
              </w:rPr>
              <w:t xml:space="preserve">Angewandte Chemie International Edition</w:t>
            </w:r>
            <w:r>
              <w:rPr/>
              <w:t xml:space="preserve">, 2022, 61 (35), pp.e202202866. </w:t>
            </w:r>
            <w:hyperlink r:id="rId111" w:history="1">
              <w:r>
                <w:rPr>
                  <w:color w:val="#410a8c"/>
                  <w:u w:val="single"/>
                </w:rPr>
                <w:t xml:space="preserve">⟨10.1002/anie.202202866⟩</w:t>
              </w:r>
            </w:hyperlink>
          </w:p>
          <w:p>
            <w:pPr/>
            <w:r>
              <w:rPr/>
              <w:t xml:space="preserve">Article dans une revue</w:t>
            </w:r>
            <w:r>
              <w:rPr/>
              <w:t xml:space="preserve"> (article de synthèse)</w:t>
            </w:r>
          </w:p>
          <w:p>
            <w:pPr/>
            <w:hyperlink r:id="rId108" w:history="1">
              <w:r>
                <w:rPr>
                  <w:color w:val="#410a8c"/>
                  <w:u w:val="single"/>
                </w:rPr>
                <w:t xml:space="preserve">hal-03744098v1</w:t>
              </w:r>
            </w:hyperlink>
          </w:p>
        </w:tc>
      </w:tr>
      <w:tr>
        <w:trPr/>
        <w:tc>
          <w:tcPr>
            <w:noWrap/>
          </w:tcPr>
          <w:p>
            <w:pPr>
              <w:spacing w:after="200"/>
            </w:pPr>
            <w:hyperlink r:id="rId112" w:history="1">
              <w:r>
                <w:rPr>
                  <w:color w:val="1e198e"/>
                  <w:b w:val="1"/>
                  <w:bCs w:val="1"/>
                  <w:u w:val="single"/>
                </w:rPr>
                <w:t xml:space="preserve">Role of human salivary enzymes in bitter taste perception</w:t>
              </w:r>
            </w:hyperlink>
          </w:p>
          <w:p>
            <w:pPr/>
            <w:hyperlink r:id="rId44" w:history="1">
              <w:r>
                <w:rPr>
                  <w:color w:val="#410a8c"/>
                  <w:u w:val="single"/>
                </w:rPr>
                <w:t xml:space="preserve">Mathieu Schwartz</w:t>
              </w:r>
            </w:hyperlink>
            <w:r>
              <w:rPr/>
              <w:t xml:space="preserve">,</w:t>
            </w:r>
            <w:hyperlink r:id="rId113" w:history="1">
              <w:r>
                <w:rPr>
                  <w:color w:val="#410a8c"/>
                  <w:u w:val="single"/>
                </w:rPr>
                <w:t xml:space="preserve">Hélène Brignot</w:t>
              </w:r>
            </w:hyperlink>
            <w:r>
              <w:rPr/>
              <w:t xml:space="preserve">,</w:t>
            </w:r>
            <w:hyperlink r:id="rId114" w:history="1">
              <w:r>
                <w:rPr>
                  <w:color w:val="#410a8c"/>
                  <w:u w:val="single"/>
                </w:rPr>
                <w:t xml:space="preserve">Gilles Feron</w:t>
              </w:r>
            </w:hyperlink>
            <w:r>
              <w:rPr/>
              <w:t xml:space="preserve">,</w:t>
            </w:r>
            <w:hyperlink r:id="rId115" w:history="1">
              <w:r>
                <w:rPr>
                  <w:color w:val="#410a8c"/>
                  <w:u w:val="single"/>
                </w:rPr>
                <w:t xml:space="preserve">Thomas Hummel</w:t>
              </w:r>
            </w:hyperlink>
            <w:r>
              <w:rPr/>
              <w:t xml:space="preserve">,</w:t>
            </w:r>
            <w:hyperlink r:id="rId116" w:history="1">
              <w:r>
                <w:rPr>
                  <w:color w:val="#410a8c"/>
                  <w:u w:val="single"/>
                </w:rPr>
                <w:t xml:space="preserve">Yunmeng Zhu</w:t>
              </w:r>
            </w:hyperlink>
            <w:r>
              <w:rPr/>
              <w:t xml:space="preserve">et al.</w:t>
            </w:r>
          </w:p>
          <w:p>
            <w:pPr/>
            <w:r>
              <w:rPr>
                <w:i w:val="1"/>
                <w:iCs w:val="1"/>
              </w:rPr>
              <w:t xml:space="preserve">Food Chemistry</w:t>
            </w:r>
            <w:r>
              <w:rPr/>
              <w:t xml:space="preserve">, 2022, 386, pp.132798. </w:t>
            </w:r>
            <w:hyperlink r:id="rId117" w:history="1">
              <w:r>
                <w:rPr>
                  <w:color w:val="#410a8c"/>
                  <w:u w:val="single"/>
                </w:rPr>
                <w:t xml:space="preserve">⟨10.1016/j.foodchem.2022.132798⟩</w:t>
              </w:r>
            </w:hyperlink>
          </w:p>
          <w:p>
            <w:pPr/>
            <w:r>
              <w:rPr/>
              <w:t xml:space="preserve">Article dans une revue</w:t>
            </w:r>
          </w:p>
          <w:p>
            <w:pPr/>
            <w:hyperlink r:id="rId112" w:history="1">
              <w:r>
                <w:rPr>
                  <w:color w:val="#410a8c"/>
                  <w:u w:val="single"/>
                </w:rPr>
                <w:t xml:space="preserve">hal-03712655v1</w:t>
              </w:r>
            </w:hyperlink>
          </w:p>
        </w:tc>
      </w:tr>
      <w:tr>
        <w:trPr/>
        <w:tc>
          <w:tcPr>
            <w:noWrap/>
          </w:tcPr>
          <w:p>
            <w:pPr>
              <w:spacing w:after="200"/>
            </w:pPr>
            <w:hyperlink r:id="rId118" w:history="1">
              <w:r>
                <w:rPr>
                  <w:color w:val="1e198e"/>
                  <w:b w:val="1"/>
                  <w:bCs w:val="1"/>
                  <w:u w:val="single"/>
                </w:rPr>
                <w:t xml:space="preserve">Nasal Odorant Competitive Metabolism Is Involved in the Human Olfactory Process</w:t>
              </w:r>
            </w:hyperlink>
          </w:p>
          <w:p>
            <w:pPr/>
            <w:hyperlink r:id="rId119" w:history="1">
              <w:r>
                <w:rPr>
                  <w:color w:val="#410a8c"/>
                  <w:u w:val="single"/>
                </w:rPr>
                <w:t xml:space="preserve">Aline Robert-Hazotte</w:t>
              </w:r>
            </w:hyperlink>
            <w:r>
              <w:rPr/>
              <w:t xml:space="preserve">,</w:t>
            </w:r>
            <w:hyperlink r:id="rId71" w:history="1">
              <w:r>
                <w:rPr>
                  <w:color w:val="#410a8c"/>
                  <w:u w:val="single"/>
                </w:rPr>
                <w:t xml:space="preserve">Philippe Faure</w:t>
              </w:r>
            </w:hyperlink>
            <w:r>
              <w:rPr/>
              <w:t xml:space="preserve">,</w:t>
            </w:r>
            <w:hyperlink r:id="rId59" w:history="1">
              <w:r>
                <w:rPr>
                  <w:color w:val="#410a8c"/>
                  <w:u w:val="single"/>
                </w:rPr>
                <w:t xml:space="preserve">Franck Ménétrier</w:t>
              </w:r>
            </w:hyperlink>
            <w:r>
              <w:rPr/>
              <w:t xml:space="preserve">,</w:t>
            </w:r>
            <w:hyperlink r:id="rId120" w:history="1">
              <w:r>
                <w:rPr>
                  <w:color w:val="#410a8c"/>
                  <w:u w:val="single"/>
                </w:rPr>
                <w:t xml:space="preserve">Mireille Folia</w:t>
              </w:r>
            </w:hyperlink>
            <w:r>
              <w:rPr/>
              <w:t xml:space="preserve">,</w:t>
            </w:r>
            <w:hyperlink r:id="rId44" w:history="1">
              <w:r>
                <w:rPr>
                  <w:color w:val="#410a8c"/>
                  <w:u w:val="single"/>
                </w:rPr>
                <w:t xml:space="preserve">Mathieu Schwartz</w:t>
              </w:r>
            </w:hyperlink>
            <w:r>
              <w:rPr/>
              <w:t xml:space="preserve">et al.</w:t>
            </w:r>
          </w:p>
          <w:p>
            <w:pPr/>
            <w:r>
              <w:rPr>
                <w:i w:val="1"/>
                <w:iCs w:val="1"/>
              </w:rPr>
              <w:t xml:space="preserve">Journal of Agricultural and Food Chemistry</w:t>
            </w:r>
            <w:r>
              <w:rPr/>
              <w:t xml:space="preserve">, 2022, 70 (27), pp.8385-8394. </w:t>
            </w:r>
            <w:hyperlink r:id="rId121" w:history="1">
              <w:r>
                <w:rPr>
                  <w:color w:val="#410a8c"/>
                  <w:u w:val="single"/>
                </w:rPr>
                <w:t xml:space="preserve">⟨10.1021/acs.jafc.2c02720⟩</w:t>
              </w:r>
            </w:hyperlink>
          </w:p>
          <w:p>
            <w:pPr/>
            <w:r>
              <w:rPr/>
              <w:t xml:space="preserve">Article dans une revue</w:t>
            </w:r>
          </w:p>
          <w:p>
            <w:pPr/>
            <w:hyperlink r:id="rId118" w:history="1">
              <w:r>
                <w:rPr>
                  <w:color w:val="#410a8c"/>
                  <w:u w:val="single"/>
                </w:rPr>
                <w:t xml:space="preserve">hal-03728119v1</w:t>
              </w:r>
            </w:hyperlink>
          </w:p>
        </w:tc>
      </w:tr>
      <w:tr>
        <w:trPr/>
        <w:tc>
          <w:tcPr>
            <w:noWrap/>
          </w:tcPr>
          <w:p>
            <w:pPr>
              <w:spacing w:after="200"/>
            </w:pPr>
            <w:hyperlink r:id="rId122" w:history="1">
              <w:r>
                <w:rPr>
                  <w:color w:val="1e198e"/>
                  <w:b w:val="1"/>
                  <w:bCs w:val="1"/>
                  <w:u w:val="single"/>
                </w:rPr>
                <w:t xml:space="preserve">Oral enzymatic detoxification system: Insights obtained from proteome analysis to understand its potential impact on aroma metabolization</w:t>
              </w:r>
            </w:hyperlink>
          </w:p>
          <w:p>
            <w:pPr/>
            <w:hyperlink r:id="rId44" w:history="1">
              <w:r>
                <w:rPr>
                  <w:color w:val="#410a8c"/>
                  <w:u w:val="single"/>
                </w:rPr>
                <w:t xml:space="preserve">Mathieu Schwartz</w:t>
              </w:r>
            </w:hyperlink>
            <w:r>
              <w:rPr/>
              <w:t xml:space="preserve">,</w:t>
            </w:r>
            <w:hyperlink r:id="rId68" w:history="1">
              <w:r>
                <w:rPr>
                  <w:color w:val="#410a8c"/>
                  <w:u w:val="single"/>
                </w:rPr>
                <w:t xml:space="preserve">F. Neiers</w:t>
              </w:r>
            </w:hyperlink>
            <w:r>
              <w:rPr/>
              <w:t xml:space="preserve">,</w:t>
            </w:r>
            <w:hyperlink r:id="rId123" w:history="1">
              <w:r>
                <w:rPr>
                  <w:color w:val="#410a8c"/>
                  <w:u w:val="single"/>
                </w:rPr>
                <w:t xml:space="preserve">Jean-Philippe Charles</w:t>
              </w:r>
            </w:hyperlink>
            <w:r>
              <w:rPr/>
              <w:t xml:space="preserve">,</w:t>
            </w:r>
            <w:hyperlink r:id="rId80" w:history="1">
              <w:r>
                <w:rPr>
                  <w:color w:val="#410a8c"/>
                  <w:u w:val="single"/>
                </w:rPr>
                <w:t xml:space="preserve">Jean-Marie Heydel</w:t>
              </w:r>
            </w:hyperlink>
            <w:r>
              <w:rPr/>
              <w:t xml:space="preserve">,</w:t>
            </w:r>
            <w:hyperlink r:id="rId124" w:history="1">
              <w:r>
                <w:rPr>
                  <w:color w:val="#410a8c"/>
                  <w:u w:val="single"/>
                </w:rPr>
                <w:t xml:space="preserve">Carolina Muñoz-González</w:t>
              </w:r>
            </w:hyperlink>
            <w:r>
              <w:rPr/>
              <w:t xml:space="preserve">et al.</w:t>
            </w:r>
          </w:p>
          <w:p>
            <w:pPr/>
            <w:r>
              <w:rPr>
                <w:i w:val="1"/>
                <w:iCs w:val="1"/>
              </w:rPr>
              <w:t xml:space="preserve">Comprehensive Reviews in Food Science and Food Safety</w:t>
            </w:r>
            <w:r>
              <w:rPr/>
              <w:t xml:space="preserve">, 2021, 20 (6), pp.5516-5547. </w:t>
            </w:r>
            <w:hyperlink r:id="rId125" w:history="1">
              <w:r>
                <w:rPr>
                  <w:color w:val="#410a8c"/>
                  <w:u w:val="single"/>
                </w:rPr>
                <w:t xml:space="preserve">⟨10.1111/1541-4337.12857⟩</w:t>
              </w:r>
            </w:hyperlink>
          </w:p>
          <w:p>
            <w:pPr/>
            <w:r>
              <w:rPr/>
              <w:t xml:space="preserve">Article dans une revue</w:t>
            </w:r>
          </w:p>
          <w:p>
            <w:pPr/>
            <w:hyperlink r:id="rId122" w:history="1">
              <w:r>
                <w:rPr>
                  <w:color w:val="#410a8c"/>
                  <w:u w:val="single"/>
                </w:rPr>
                <w:t xml:space="preserve">hal-03388853v1</w:t>
              </w:r>
            </w:hyperlink>
          </w:p>
        </w:tc>
      </w:tr>
      <w:tr>
        <w:trPr/>
        <w:tc>
          <w:tcPr>
            <w:noWrap/>
          </w:tcPr>
          <w:p>
            <w:pPr>
              <w:spacing w:after="200"/>
            </w:pPr>
            <w:hyperlink r:id="rId126" w:history="1">
              <w:r>
                <w:rPr>
                  <w:color w:val="1e198e"/>
                  <w:b w:val="1"/>
                  <w:bCs w:val="1"/>
                  <w:u w:val="single"/>
                </w:rPr>
                <w:t xml:space="preserve">The odorant metabolizing enzyme UGT2A1: Immunolocalization and impact of the modulation of its activity on the olfactory response</w:t>
              </w:r>
            </w:hyperlink>
          </w:p>
          <w:p>
            <w:pPr/>
            <w:hyperlink r:id="rId43" w:history="1">
              <w:r>
                <w:rPr>
                  <w:color w:val="#410a8c"/>
                  <w:u w:val="single"/>
                </w:rPr>
                <w:t xml:space="preserve">Fabrice Neiers</w:t>
              </w:r>
            </w:hyperlink>
            <w:r>
              <w:rPr/>
              <w:t xml:space="preserve">,</w:t>
            </w:r>
            <w:hyperlink r:id="rId69" w:history="1">
              <w:r>
                <w:rPr>
                  <w:color w:val="#410a8c"/>
                  <w:u w:val="single"/>
                </w:rPr>
                <w:t xml:space="preserve">David Jarriault</w:t>
              </w:r>
            </w:hyperlink>
            <w:r>
              <w:rPr/>
              <w:t xml:space="preserve">,</w:t>
            </w:r>
            <w:hyperlink r:id="rId70" w:history="1">
              <w:r>
                <w:rPr>
                  <w:color w:val="#410a8c"/>
                  <w:u w:val="single"/>
                </w:rPr>
                <w:t xml:space="preserve">Franck Menetrier</w:t>
              </w:r>
            </w:hyperlink>
            <w:r>
              <w:rPr/>
              <w:t xml:space="preserve">,</w:t>
            </w:r>
            <w:hyperlink r:id="rId72" w:history="1">
              <w:r>
                <w:rPr>
                  <w:color w:val="#410a8c"/>
                  <w:u w:val="single"/>
                </w:rPr>
                <w:t xml:space="preserve">Loïc Briand</w:t>
              </w:r>
            </w:hyperlink>
            <w:r>
              <w:rPr/>
              <w:t xml:space="preserve">,</w:t>
            </w:r>
            <w:hyperlink r:id="rId80" w:history="1">
              <w:r>
                <w:rPr>
                  <w:color w:val="#410a8c"/>
                  <w:u w:val="single"/>
                </w:rPr>
                <w:t xml:space="preserve">Jean-Marie Heydel</w:t>
              </w:r>
            </w:hyperlink>
          </w:p>
          <w:p>
            <w:pPr/>
            <w:r>
              <w:rPr>
                <w:i w:val="1"/>
                <w:iCs w:val="1"/>
              </w:rPr>
              <w:t xml:space="preserve">PLoS ONE</w:t>
            </w:r>
            <w:r>
              <w:rPr/>
              <w:t xml:space="preserve">, 2021, 16 (3), pp.e0249029. </w:t>
            </w:r>
            <w:hyperlink r:id="rId127" w:history="1">
              <w:r>
                <w:rPr>
                  <w:color w:val="#410a8c"/>
                  <w:u w:val="single"/>
                </w:rPr>
                <w:t xml:space="preserve">⟨10.1371/journal.pone.0249029⟩</w:t>
              </w:r>
            </w:hyperlink>
          </w:p>
          <w:p>
            <w:pPr/>
            <w:r>
              <w:rPr/>
              <w:t xml:space="preserve">Article dans une revue</w:t>
            </w:r>
          </w:p>
          <w:p>
            <w:pPr/>
            <w:hyperlink r:id="rId126" w:history="1">
              <w:r>
                <w:rPr>
                  <w:color w:val="#410a8c"/>
                  <w:u w:val="single"/>
                </w:rPr>
                <w:t xml:space="preserve">hal-03191804v1</w:t>
              </w:r>
            </w:hyperlink>
          </w:p>
        </w:tc>
      </w:tr>
      <w:tr>
        <w:trPr/>
        <w:tc>
          <w:tcPr>
            <w:noWrap/>
          </w:tcPr>
          <w:p>
            <w:pPr>
              <w:spacing w:after="200"/>
            </w:pPr>
            <w:hyperlink r:id="rId128" w:history="1">
              <w:r>
                <w:rPr>
                  <w:color w:val="1e198e"/>
                  <w:b w:val="1"/>
                  <w:bCs w:val="1"/>
                  <w:u w:val="single"/>
                </w:rPr>
                <w:t xml:space="preserve">Interactions between odorants and glutathione transferases in the human olfactory cleft</w:t>
              </w:r>
            </w:hyperlink>
          </w:p>
          <w:p>
            <w:pPr/>
            <w:hyperlink r:id="rId44" w:history="1">
              <w:r>
                <w:rPr>
                  <w:color w:val="#410a8c"/>
                  <w:u w:val="single"/>
                </w:rPr>
                <w:t xml:space="preserve">Mathieu Schwartz</w:t>
              </w:r>
            </w:hyperlink>
            <w:r>
              <w:rPr/>
              <w:t xml:space="preserve">,</w:t>
            </w:r>
            <w:hyperlink r:id="rId70" w:history="1">
              <w:r>
                <w:rPr>
                  <w:color w:val="#410a8c"/>
                  <w:u w:val="single"/>
                </w:rPr>
                <w:t xml:space="preserve">Franck Menetrier</w:t>
              </w:r>
            </w:hyperlink>
            <w:r>
              <w:rPr/>
              <w:t xml:space="preserve">,</w:t>
            </w:r>
            <w:hyperlink r:id="rId80" w:history="1">
              <w:r>
                <w:rPr>
                  <w:color w:val="#410a8c"/>
                  <w:u w:val="single"/>
                </w:rPr>
                <w:t xml:space="preserve">Jean-Marie Heydel</w:t>
              </w:r>
            </w:hyperlink>
            <w:r>
              <w:rPr/>
              <w:t xml:space="preserve">,</w:t>
            </w:r>
            <w:hyperlink r:id="rId129" w:history="1">
              <w:r>
                <w:rPr>
                  <w:color w:val="#410a8c"/>
                  <w:u w:val="single"/>
                </w:rPr>
                <w:t xml:space="preserve">Evelyne Chavanne</w:t>
              </w:r>
            </w:hyperlink>
            <w:r>
              <w:rPr/>
              <w:t xml:space="preserve">,</w:t>
            </w:r>
            <w:hyperlink r:id="rId71" w:history="1">
              <w:r>
                <w:rPr>
                  <w:color w:val="#410a8c"/>
                  <w:u w:val="single"/>
                </w:rPr>
                <w:t xml:space="preserve">Philippe Faure</w:t>
              </w:r>
            </w:hyperlink>
            <w:r>
              <w:rPr/>
              <w:t xml:space="preserve">et al.</w:t>
            </w:r>
          </w:p>
          <w:p>
            <w:pPr/>
            <w:r>
              <w:rPr>
                <w:i w:val="1"/>
                <w:iCs w:val="1"/>
              </w:rPr>
              <w:t xml:space="preserve">Chemical Senses</w:t>
            </w:r>
            <w:r>
              <w:rPr/>
              <w:t xml:space="preserve">, 2020, 45 (8), pp.645-654. </w:t>
            </w:r>
            <w:hyperlink r:id="rId130" w:history="1">
              <w:r>
                <w:rPr>
                  <w:color w:val="#410a8c"/>
                  <w:u w:val="single"/>
                </w:rPr>
                <w:t xml:space="preserve">⟨10.1093/chemse/bjaa055⟩</w:t>
              </w:r>
            </w:hyperlink>
          </w:p>
          <w:p>
            <w:pPr/>
            <w:r>
              <w:rPr/>
              <w:t xml:space="preserve">Article dans une revue</w:t>
            </w:r>
          </w:p>
          <w:p>
            <w:pPr/>
            <w:hyperlink r:id="rId128" w:history="1">
              <w:r>
                <w:rPr>
                  <w:color w:val="#410a8c"/>
                  <w:u w:val="single"/>
                </w:rPr>
                <w:t xml:space="preserve">hal-02917092v1</w:t>
              </w:r>
            </w:hyperlink>
          </w:p>
        </w:tc>
      </w:tr>
      <w:tr>
        <w:trPr/>
        <w:tc>
          <w:tcPr>
            <w:noWrap/>
          </w:tcPr>
          <w:p>
            <w:pPr>
              <w:spacing w:after="200"/>
            </w:pPr>
            <w:hyperlink r:id="rId131" w:history="1">
              <w:r>
                <w:rPr>
                  <w:color w:val="1e198e"/>
                  <w:b w:val="1"/>
                  <w:bCs w:val="1"/>
                  <w:u w:val="single"/>
                </w:rPr>
                <w:t xml:space="preserve">Modulation of sex pheromone discrimination by a UDP-glycosyltransferase in Drosophila melanogaster</w:t>
              </w:r>
            </w:hyperlink>
          </w:p>
          <w:p>
            <w:pPr/>
            <w:hyperlink r:id="rId61" w:history="1">
              <w:r>
                <w:rPr>
                  <w:color w:val="#410a8c"/>
                  <w:u w:val="single"/>
                </w:rPr>
                <w:t xml:space="preserve">Stéphane Fraichard</w:t>
              </w:r>
            </w:hyperlink>
            <w:r>
              <w:rPr/>
              <w:t xml:space="preserve">,</w:t>
            </w:r>
            <w:hyperlink r:id="rId132" w:history="1">
              <w:r>
                <w:rPr>
                  <w:color w:val="#410a8c"/>
                  <w:u w:val="single"/>
                </w:rPr>
                <w:t xml:space="preserve">Arièle Legendre</w:t>
              </w:r>
            </w:hyperlink>
            <w:r>
              <w:rPr/>
              <w:t xml:space="preserve">,</w:t>
            </w:r>
            <w:hyperlink r:id="rId133" w:history="1">
              <w:r>
                <w:rPr>
                  <w:color w:val="#410a8c"/>
                  <w:u w:val="single"/>
                </w:rPr>
                <w:t xml:space="preserve">Philippe Lucas</w:t>
              </w:r>
            </w:hyperlink>
            <w:r>
              <w:rPr/>
              <w:t xml:space="preserve">,</w:t>
            </w:r>
            <w:hyperlink r:id="rId60" w:history="1">
              <w:r>
                <w:rPr>
                  <w:color w:val="#410a8c"/>
                  <w:u w:val="single"/>
                </w:rPr>
                <w:t xml:space="preserve">Isabelle Chauvel</w:t>
              </w:r>
            </w:hyperlink>
            <w:r>
              <w:rPr/>
              <w:t xml:space="preserve">,</w:t>
            </w:r>
            <w:hyperlink r:id="rId71"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134" w:history="1">
              <w:r>
                <w:rPr>
                  <w:color w:val="#410a8c"/>
                  <w:u w:val="single"/>
                </w:rPr>
                <w:t xml:space="preserve">⟨10.3390/genes11030237⟩</w:t>
              </w:r>
            </w:hyperlink>
          </w:p>
          <w:p>
            <w:pPr/>
            <w:r>
              <w:rPr/>
              <w:t xml:space="preserve">Article dans une revue</w:t>
            </w:r>
          </w:p>
          <w:p>
            <w:pPr/>
            <w:hyperlink r:id="rId131" w:history="1">
              <w:r>
                <w:rPr>
                  <w:color w:val="#410a8c"/>
                  <w:u w:val="single"/>
                </w:rPr>
                <w:t xml:space="preserve">hal-02498984v1</w:t>
              </w:r>
            </w:hyperlink>
          </w:p>
        </w:tc>
      </w:tr>
      <w:tr>
        <w:trPr/>
        <w:tc>
          <w:tcPr>
            <w:noWrap/>
          </w:tcPr>
          <w:p>
            <w:pPr>
              <w:spacing w:after="200"/>
            </w:pPr>
            <w:hyperlink r:id="rId135" w:history="1">
              <w:r>
                <w:rPr>
                  <w:color w:val="1e198e"/>
                  <w:b w:val="1"/>
                  <w:bCs w:val="1"/>
                  <w:u w:val="single"/>
                </w:rPr>
                <w:t xml:space="preserve">Nasal mucus glutathione transferase activity and impact on olfactory perception and neonatal behavior</w:t>
              </w:r>
            </w:hyperlink>
          </w:p>
          <w:p>
            <w:pPr/>
            <w:hyperlink r:id="rId119" w:history="1">
              <w:r>
                <w:rPr>
                  <w:color w:val="#410a8c"/>
                  <w:u w:val="single"/>
                </w:rPr>
                <w:t xml:space="preserve">Aline Robert-Hazotte</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r>
              <w:rPr/>
              <w:t xml:space="preserve">,</w:t>
            </w:r>
            <w:hyperlink r:id="rId136" w:history="1">
              <w:r>
                <w:rPr>
                  <w:color w:val="#410a8c"/>
                  <w:u w:val="single"/>
                </w:rPr>
                <w:t xml:space="preserve">Catherine Potin</w:t>
              </w:r>
            </w:hyperlink>
            <w:r>
              <w:rPr/>
              <w:t xml:space="preserve">,</w:t>
            </w:r>
            <w:hyperlink r:id="rId137" w:history="1">
              <w:r>
                <w:rPr>
                  <w:color w:val="#410a8c"/>
                  <w:u w:val="single"/>
                </w:rPr>
                <w:t xml:space="preserve">Yves Artur</w:t>
              </w:r>
            </w:hyperlink>
            <w:r>
              <w:rPr/>
              <w:t xml:space="preserve">et al.</w:t>
            </w:r>
          </w:p>
          <w:p>
            <w:pPr/>
            <w:r>
              <w:rPr>
                <w:i w:val="1"/>
                <w:iCs w:val="1"/>
              </w:rPr>
              <w:t xml:space="preserve">Scientific Reports</w:t>
            </w:r>
            <w:r>
              <w:rPr/>
              <w:t xml:space="preserve">, 2019, 9 (1), pp.3104. </w:t>
            </w:r>
            <w:hyperlink r:id="rId138" w:history="1">
              <w:r>
                <w:rPr>
                  <w:color w:val="#410a8c"/>
                  <w:u w:val="single"/>
                </w:rPr>
                <w:t xml:space="preserve">⟨10.1038/s41598-019-39495-6⟩</w:t>
              </w:r>
            </w:hyperlink>
          </w:p>
          <w:p>
            <w:pPr/>
            <w:r>
              <w:rPr/>
              <w:t xml:space="preserve">Article dans une revue</w:t>
            </w:r>
          </w:p>
          <w:p>
            <w:pPr/>
            <w:hyperlink r:id="rId135" w:history="1">
              <w:r>
                <w:rPr>
                  <w:color w:val="#410a8c"/>
                  <w:u w:val="single"/>
                </w:rPr>
                <w:t xml:space="preserve">hal-02106638v1</w:t>
              </w:r>
            </w:hyperlink>
          </w:p>
        </w:tc>
      </w:tr>
      <w:tr>
        <w:trPr/>
        <w:tc>
          <w:tcPr>
            <w:noWrap/>
          </w:tcPr>
          <w:p>
            <w:pPr>
              <w:spacing w:after="200"/>
            </w:pPr>
            <w:hyperlink r:id="rId139" w:history="1">
              <w:r>
                <w:rPr>
                  <w:color w:val="1e198e"/>
                  <w:b w:val="1"/>
                  <w:bCs w:val="1"/>
                  <w:u w:val="single"/>
                </w:rPr>
                <w:t xml:space="preserve">Publisher Correction: Ex vivo real-time monitoring of volatile metabolites resulting from nasal odorant metabolism</w:t>
              </w:r>
            </w:hyperlink>
          </w:p>
          <w:p>
            <w:pPr/>
            <w:hyperlink r:id="rId119" w:history="1">
              <w:r>
                <w:rPr>
                  <w:color w:val="#410a8c"/>
                  <w:u w:val="single"/>
                </w:rPr>
                <w:t xml:space="preserve">Aline Robert-Hazotte</w:t>
              </w:r>
            </w:hyperlink>
            <w:r>
              <w:rPr/>
              <w:t xml:space="preserve">,</w:t>
            </w:r>
            <w:hyperlink r:id="rId140" w:history="1">
              <w:r>
                <w:rPr>
                  <w:color w:val="#410a8c"/>
                  <w:u w:val="single"/>
                </w:rPr>
                <w:t xml:space="preserve">Rachel Schoumacker</w:t>
              </w:r>
            </w:hyperlink>
            <w:r>
              <w:rPr/>
              <w:t xml:space="preserve">,</w:t>
            </w:r>
            <w:hyperlink r:id="rId141" w:history="1">
              <w:r>
                <w:rPr>
                  <w:color w:val="#410a8c"/>
                  <w:u w:val="single"/>
                </w:rPr>
                <w:t xml:space="preserve">Etienne Semon</w:t>
              </w:r>
            </w:hyperlink>
            <w:r>
              <w:rPr/>
              <w:t xml:space="preserve">,</w:t>
            </w:r>
            <w:hyperlink r:id="rId72" w:history="1">
              <w:r>
                <w:rPr>
                  <w:color w:val="#410a8c"/>
                  <w:u w:val="single"/>
                </w:rPr>
                <w:t xml:space="preserve">Loïc Briand</w:t>
              </w:r>
            </w:hyperlink>
            <w:r>
              <w:rPr/>
              <w:t xml:space="preserve">,</w:t>
            </w:r>
            <w:hyperlink r:id="rId142" w:history="1">
              <w:r>
                <w:rPr>
                  <w:color w:val="#410a8c"/>
                  <w:u w:val="single"/>
                </w:rPr>
                <w:t xml:space="preserve">Elisabeth Guichard</w:t>
              </w:r>
            </w:hyperlink>
            <w:r>
              <w:rPr/>
              <w:t xml:space="preserve">et al.</w:t>
            </w:r>
          </w:p>
          <w:p>
            <w:pPr/>
            <w:r>
              <w:rPr>
                <w:i w:val="1"/>
                <w:iCs w:val="1"/>
              </w:rPr>
              <w:t xml:space="preserve">Scientific Reports</w:t>
            </w:r>
            <w:r>
              <w:rPr/>
              <w:t xml:space="preserve">, 2019, 9 (1), pp.8112. </w:t>
            </w:r>
            <w:hyperlink r:id="rId143" w:history="1">
              <w:r>
                <w:rPr>
                  <w:color w:val="#410a8c"/>
                  <w:u w:val="single"/>
                </w:rPr>
                <w:t xml:space="preserve">⟨10.1038/s41598-019-44134-1⟩</w:t>
              </w:r>
            </w:hyperlink>
          </w:p>
          <w:p>
            <w:pPr/>
            <w:r>
              <w:rPr/>
              <w:t xml:space="preserve">Article dans une revue</w:t>
            </w:r>
          </w:p>
          <w:p>
            <w:pPr/>
            <w:hyperlink r:id="rId139" w:history="1">
              <w:r>
                <w:rPr>
                  <w:color w:val="#410a8c"/>
                  <w:u w:val="single"/>
                </w:rPr>
                <w:t xml:space="preserve">hal-02620777v1</w:t>
              </w:r>
            </w:hyperlink>
          </w:p>
        </w:tc>
      </w:tr>
      <w:tr>
        <w:trPr/>
        <w:tc>
          <w:tcPr>
            <w:noWrap/>
          </w:tcPr>
          <w:p>
            <w:pPr>
              <w:spacing w:after="200"/>
            </w:pPr>
            <w:hyperlink r:id="rId144" w:history="1">
              <w:r>
                <w:rPr>
                  <w:color w:val="1e198e"/>
                  <w:b w:val="1"/>
                  <w:bCs w:val="1"/>
                  <w:u w:val="single"/>
                </w:rPr>
                <w:t xml:space="preserve">Nasal odorant metabolism: enzymes, activity and function in olfaction</w:t>
              </w:r>
            </w:hyperlink>
          </w:p>
          <w:p>
            <w:pP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p>
          <w:p>
            <w:pPr/>
            <w:r>
              <w:rPr>
                <w:i w:val="1"/>
                <w:iCs w:val="1"/>
              </w:rPr>
              <w:t xml:space="preserve">Drug Metabolism Reviews</w:t>
            </w:r>
            <w:r>
              <w:rPr/>
              <w:t xml:space="preserve">, 2019, 51 (2), pp.224-245. </w:t>
            </w:r>
            <w:hyperlink r:id="rId145" w:history="1">
              <w:r>
                <w:rPr>
                  <w:color w:val="#410a8c"/>
                  <w:u w:val="single"/>
                </w:rPr>
                <w:t xml:space="preserve">⟨10.1080/03602532.2019.1632890⟩</w:t>
              </w:r>
            </w:hyperlink>
          </w:p>
          <w:p>
            <w:pPr/>
            <w:r>
              <w:rPr/>
              <w:t xml:space="preserve">Article dans une revue</w:t>
            </w:r>
            <w:r>
              <w:rPr/>
              <w:t xml:space="preserve"> (article de synthèse)</w:t>
            </w:r>
          </w:p>
          <w:p>
            <w:pPr/>
            <w:hyperlink r:id="rId144" w:history="1">
              <w:r>
                <w:rPr>
                  <w:color w:val="#410a8c"/>
                  <w:u w:val="single"/>
                </w:rPr>
                <w:t xml:space="preserve">hal-02618624v1</w:t>
              </w:r>
            </w:hyperlink>
          </w:p>
        </w:tc>
      </w:tr>
      <w:tr>
        <w:trPr/>
        <w:tc>
          <w:tcPr>
            <w:noWrap/>
          </w:tcPr>
          <w:p>
            <w:pPr>
              <w:spacing w:after="200"/>
            </w:pPr>
            <w:hyperlink r:id="rId146" w:history="1">
              <w:r>
                <w:rPr>
                  <w:color w:val="1e198e"/>
                  <w:b w:val="1"/>
                  <w:bCs w:val="1"/>
                  <w:u w:val="single"/>
                </w:rPr>
                <w:t xml:space="preserve">P-glycoprotein 1 affects chemoactivities of resveratrol against human colorectal cancer cells</w:t>
              </w:r>
            </w:hyperlink>
          </w:p>
          <w:p>
            <w:pPr/>
            <w:hyperlink r:id="rId147" w:history="1">
              <w:r>
                <w:rPr>
                  <w:color w:val="#410a8c"/>
                  <w:u w:val="single"/>
                </w:rPr>
                <w:t xml:space="preserve">Virginie Aires</w:t>
              </w:r>
            </w:hyperlink>
            <w:r>
              <w:rPr/>
              <w:t xml:space="preserve">,</w:t>
            </w:r>
            <w:hyperlink r:id="rId148" w:history="1">
              <w:r>
                <w:rPr>
                  <w:color w:val="#410a8c"/>
                  <w:u w:val="single"/>
                </w:rPr>
                <w:t xml:space="preserve">Didier J. Colin</w:t>
              </w:r>
            </w:hyperlink>
            <w:r>
              <w:rPr/>
              <w:t xml:space="preserve">,</w:t>
            </w:r>
            <w:hyperlink r:id="rId149" w:history="1">
              <w:r>
                <w:rPr>
                  <w:color w:val="#410a8c"/>
                  <w:u w:val="single"/>
                </w:rPr>
                <w:t xml:space="preserve">Agnès Doreau</w:t>
              </w:r>
            </w:hyperlink>
            <w:r>
              <w:rPr/>
              <w:t xml:space="preserve">,</w:t>
            </w:r>
            <w:hyperlink r:id="rId150" w:history="1">
              <w:r>
                <w:rPr>
                  <w:color w:val="#410a8c"/>
                  <w:u w:val="single"/>
                </w:rPr>
                <w:t xml:space="preserve">Attilio Di Pietro</w:t>
              </w:r>
            </w:hyperlink>
            <w:r>
              <w:rPr/>
              <w:t xml:space="preserve">,</w:t>
            </w:r>
            <w:hyperlink r:id="rId80" w:history="1">
              <w:r>
                <w:rPr>
                  <w:color w:val="#410a8c"/>
                  <w:u w:val="single"/>
                </w:rPr>
                <w:t xml:space="preserve">Jean-Marie Heydel</w:t>
              </w:r>
            </w:hyperlink>
            <w:r>
              <w:rPr/>
              <w:t xml:space="preserve">et al.</w:t>
            </w:r>
          </w:p>
          <w:p>
            <w:pPr/>
            <w:r>
              <w:rPr>
                <w:i w:val="1"/>
                <w:iCs w:val="1"/>
              </w:rPr>
              <w:t xml:space="preserve">Nutrients</w:t>
            </w:r>
            <w:r>
              <w:rPr/>
              <w:t xml:space="preserve">, 2019, 11 (9), pp.2098. </w:t>
            </w:r>
            <w:hyperlink r:id="rId151" w:history="1">
              <w:r>
                <w:rPr>
                  <w:color w:val="#410a8c"/>
                  <w:u w:val="single"/>
                </w:rPr>
                <w:t xml:space="preserve">⟨10.3390/nu11092098⟩</w:t>
              </w:r>
            </w:hyperlink>
          </w:p>
          <w:p>
            <w:pPr/>
            <w:r>
              <w:rPr/>
              <w:t xml:space="preserve">Article dans une revue</w:t>
            </w:r>
          </w:p>
          <w:p>
            <w:pPr/>
            <w:hyperlink r:id="rId146" w:history="1">
              <w:r>
                <w:rPr>
                  <w:color w:val="#410a8c"/>
                  <w:u w:val="single"/>
                </w:rPr>
                <w:t xml:space="preserve">hal-02627290v1</w:t>
              </w:r>
            </w:hyperlink>
          </w:p>
        </w:tc>
      </w:tr>
      <w:tr>
        <w:trPr/>
        <w:tc>
          <w:tcPr>
            <w:noWrap/>
          </w:tcPr>
          <w:p>
            <w:pPr>
              <w:spacing w:after="200"/>
            </w:pPr>
            <w:hyperlink r:id="rId152" w:history="1">
              <w:r>
                <w:rPr>
                  <w:color w:val="1e198e"/>
                  <w:b w:val="1"/>
                  <w:bCs w:val="1"/>
                  <w:u w:val="single"/>
                </w:rPr>
                <w:t xml:space="preserve">Characterization of rat glutathione transferases in olfactory epithelium and mucus</w:t>
              </w:r>
            </w:hyperlink>
          </w:p>
          <w:p>
            <w:pPr/>
            <w:hyperlink r:id="rId80" w:history="1">
              <w:r>
                <w:rPr>
                  <w:color w:val="#410a8c"/>
                  <w:u w:val="single"/>
                </w:rPr>
                <w:t xml:space="preserve">Jean-Marie Heydel</w:t>
              </w:r>
            </w:hyperlink>
            <w:r>
              <w:rPr/>
              <w:t xml:space="preserve">,</w:t>
            </w:r>
            <w:hyperlink r:id="rId70" w:history="1">
              <w:r>
                <w:rPr>
                  <w:color w:val="#410a8c"/>
                  <w:u w:val="single"/>
                </w:rPr>
                <w:t xml:space="preserve">Franck Menetrier</w:t>
              </w:r>
            </w:hyperlink>
            <w:r>
              <w:rPr/>
              <w:t xml:space="preserve">,</w:t>
            </w:r>
            <w:hyperlink r:id="rId153" w:history="1">
              <w:r>
                <w:rPr>
                  <w:color w:val="#410a8c"/>
                  <w:u w:val="single"/>
                </w:rPr>
                <w:t xml:space="preserve">Christine Belloir</w:t>
              </w:r>
            </w:hyperlink>
            <w:r>
              <w:rPr/>
              <w:t xml:space="preserve">,</w:t>
            </w:r>
            <w:hyperlink r:id="rId90" w:history="1">
              <w:r>
                <w:rPr>
                  <w:color w:val="#410a8c"/>
                  <w:u w:val="single"/>
                </w:rPr>
                <w:t xml:space="preserve">Francis Canon</w:t>
              </w:r>
            </w:hyperlink>
            <w:r>
              <w:rPr/>
              <w:t xml:space="preserve">,</w:t>
            </w:r>
            <w:hyperlink r:id="rId71" w:history="1">
              <w:r>
                <w:rPr>
                  <w:color w:val="#410a8c"/>
                  <w:u w:val="single"/>
                </w:rPr>
                <w:t xml:space="preserve">Philippe Faure</w:t>
              </w:r>
            </w:hyperlink>
            <w:r>
              <w:rPr/>
              <w:t xml:space="preserve">et al.</w:t>
            </w:r>
          </w:p>
          <w:p>
            <w:pPr/>
            <w:r>
              <w:rPr>
                <w:i w:val="1"/>
                <w:iCs w:val="1"/>
              </w:rPr>
              <w:t xml:space="preserve">PLoS ONE</w:t>
            </w:r>
            <w:r>
              <w:rPr/>
              <w:t xml:space="preserve">, 2019, 14 (7), pp.e0220259. </w:t>
            </w:r>
            <w:hyperlink r:id="rId154" w:history="1">
              <w:r>
                <w:rPr>
                  <w:color w:val="#410a8c"/>
                  <w:u w:val="single"/>
                </w:rPr>
                <w:t xml:space="preserve">⟨10.1371/journal.pone.0220259⟩</w:t>
              </w:r>
            </w:hyperlink>
          </w:p>
          <w:p>
            <w:pPr/>
            <w:r>
              <w:rPr/>
              <w:t xml:space="preserve">Article dans une revue</w:t>
            </w:r>
          </w:p>
          <w:p>
            <w:pPr/>
            <w:hyperlink r:id="rId152" w:history="1">
              <w:r>
                <w:rPr>
                  <w:color w:val="#410a8c"/>
                  <w:u w:val="single"/>
                </w:rPr>
                <w:t xml:space="preserve">inserm-02264544v1</w:t>
              </w:r>
            </w:hyperlink>
          </w:p>
        </w:tc>
      </w:tr>
      <w:tr>
        <w:trPr/>
        <w:tc>
          <w:tcPr>
            <w:noWrap/>
          </w:tcPr>
          <w:p>
            <w:pPr>
              <w:spacing w:after="200"/>
            </w:pPr>
            <w:hyperlink r:id="rId155" w:history="1">
              <w:r>
                <w:rPr>
                  <w:color w:val="1e198e"/>
                  <w:b w:val="1"/>
                  <w:bCs w:val="1"/>
                  <w:u w:val="single"/>
                </w:rPr>
                <w:t xml:space="preserve">Publisher Correction: Nasal mucus glutathione transferase activity and impact on olfactory perception and neonatal behavior</w:t>
              </w:r>
            </w:hyperlink>
          </w:p>
          <w:p>
            <w:pPr/>
            <w:hyperlink r:id="rId156" w:history="1">
              <w:r>
                <w:rPr>
                  <w:color w:val="#410a8c"/>
                  <w:u w:val="single"/>
                </w:rPr>
                <w:t xml:space="preserve">Aline Robert Hazotte</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r>
              <w:rPr/>
              <w:t xml:space="preserve">,</w:t>
            </w:r>
            <w:hyperlink r:id="rId136" w:history="1">
              <w:r>
                <w:rPr>
                  <w:color w:val="#410a8c"/>
                  <w:u w:val="single"/>
                </w:rPr>
                <w:t xml:space="preserve">Catherine Potin</w:t>
              </w:r>
            </w:hyperlink>
            <w:r>
              <w:rPr/>
              <w:t xml:space="preserve">,</w:t>
            </w:r>
            <w:hyperlink r:id="rId137" w:history="1">
              <w:r>
                <w:rPr>
                  <w:color w:val="#410a8c"/>
                  <w:u w:val="single"/>
                </w:rPr>
                <w:t xml:space="preserve">Yves Artur</w:t>
              </w:r>
            </w:hyperlink>
            <w:r>
              <w:rPr/>
              <w:t xml:space="preserve">et al.</w:t>
            </w:r>
          </w:p>
          <w:p>
            <w:pPr/>
            <w:r>
              <w:rPr>
                <w:i w:val="1"/>
                <w:iCs w:val="1"/>
              </w:rPr>
              <w:t xml:space="preserve">Scientific Reports</w:t>
            </w:r>
            <w:r>
              <w:rPr/>
              <w:t xml:space="preserve">, 2019, 9 (1), pp.8111. </w:t>
            </w:r>
            <w:hyperlink r:id="rId157" w:history="1">
              <w:r>
                <w:rPr>
                  <w:color w:val="#410a8c"/>
                  <w:u w:val="single"/>
                </w:rPr>
                <w:t xml:space="preserve">⟨10.1038/s41598-019-44135-0⟩</w:t>
              </w:r>
            </w:hyperlink>
          </w:p>
          <w:p>
            <w:pPr/>
            <w:r>
              <w:rPr/>
              <w:t xml:space="preserve">Article dans une revue</w:t>
            </w:r>
          </w:p>
          <w:p>
            <w:pPr/>
            <w:hyperlink r:id="rId155" w:history="1">
              <w:r>
                <w:rPr>
                  <w:color w:val="#410a8c"/>
                  <w:u w:val="single"/>
                </w:rPr>
                <w:t xml:space="preserve">hal-02623163v1</w:t>
              </w:r>
            </w:hyperlink>
          </w:p>
        </w:tc>
      </w:tr>
      <w:tr>
        <w:trPr/>
        <w:tc>
          <w:tcPr>
            <w:noWrap/>
          </w:tcPr>
          <w:p>
            <w:pPr>
              <w:spacing w:after="200"/>
            </w:pPr>
            <w:hyperlink r:id="rId158" w:history="1">
              <w:r>
                <w:rPr>
                  <w:color w:val="1e198e"/>
                  <w:b w:val="1"/>
                  <w:bCs w:val="1"/>
                  <w:u w:val="single"/>
                </w:rPr>
                <w:t xml:space="preserve">Ex vivo real-time monitoring of volatile metabolites resulting from nasal odorant metabolism</w:t>
              </w:r>
            </w:hyperlink>
          </w:p>
          <w:p>
            <w:pPr/>
            <w:hyperlink r:id="rId119" w:history="1">
              <w:r>
                <w:rPr>
                  <w:color w:val="#410a8c"/>
                  <w:u w:val="single"/>
                </w:rPr>
                <w:t xml:space="preserve">Aline Robert-Hazotte</w:t>
              </w:r>
            </w:hyperlink>
            <w:r>
              <w:rPr/>
              <w:t xml:space="preserve">,</w:t>
            </w:r>
            <w:hyperlink r:id="rId140" w:history="1">
              <w:r>
                <w:rPr>
                  <w:color w:val="#410a8c"/>
                  <w:u w:val="single"/>
                </w:rPr>
                <w:t xml:space="preserve">Rachel Schoumacker</w:t>
              </w:r>
            </w:hyperlink>
            <w:r>
              <w:rPr/>
              <w:t xml:space="preserve">,</w:t>
            </w:r>
            <w:hyperlink r:id="rId141" w:history="1">
              <w:r>
                <w:rPr>
                  <w:color w:val="#410a8c"/>
                  <w:u w:val="single"/>
                </w:rPr>
                <w:t xml:space="preserve">Etienne Semon</w:t>
              </w:r>
            </w:hyperlink>
            <w:r>
              <w:rPr/>
              <w:t xml:space="preserve">,</w:t>
            </w:r>
            <w:hyperlink r:id="rId72" w:history="1">
              <w:r>
                <w:rPr>
                  <w:color w:val="#410a8c"/>
                  <w:u w:val="single"/>
                </w:rPr>
                <w:t xml:space="preserve">Loïc Briand</w:t>
              </w:r>
            </w:hyperlink>
            <w:r>
              <w:rPr/>
              <w:t xml:space="preserve">,</w:t>
            </w:r>
            <w:hyperlink r:id="rId142" w:history="1">
              <w:r>
                <w:rPr>
                  <w:color w:val="#410a8c"/>
                  <w:u w:val="single"/>
                </w:rPr>
                <w:t xml:space="preserve">Elisabeth Guichard</w:t>
              </w:r>
            </w:hyperlink>
            <w:r>
              <w:rPr/>
              <w:t xml:space="preserve">et al.</w:t>
            </w:r>
          </w:p>
          <w:p>
            <w:pPr/>
            <w:r>
              <w:rPr>
                <w:i w:val="1"/>
                <w:iCs w:val="1"/>
              </w:rPr>
              <w:t xml:space="preserve">Scientific Reports</w:t>
            </w:r>
            <w:r>
              <w:rPr/>
              <w:t xml:space="preserve">, 2019, 9 (1), pp.2492. </w:t>
            </w:r>
            <w:hyperlink r:id="rId159" w:history="1">
              <w:r>
                <w:rPr>
                  <w:color w:val="#410a8c"/>
                  <w:u w:val="single"/>
                </w:rPr>
                <w:t xml:space="preserve">⟨10.1038/s41598-019-39404-x⟩</w:t>
              </w:r>
            </w:hyperlink>
          </w:p>
          <w:p>
            <w:pPr/>
            <w:r>
              <w:rPr/>
              <w:t xml:space="preserve">Article dans une revue</w:t>
            </w:r>
          </w:p>
          <w:p>
            <w:pPr/>
            <w:hyperlink r:id="rId158" w:history="1">
              <w:r>
                <w:rPr>
                  <w:color w:val="#410a8c"/>
                  <w:u w:val="single"/>
                </w:rPr>
                <w:t xml:space="preserve">hal-02621806v1</w:t>
              </w:r>
            </w:hyperlink>
          </w:p>
        </w:tc>
      </w:tr>
      <w:tr>
        <w:trPr/>
        <w:tc>
          <w:tcPr>
            <w:noWrap/>
          </w:tcPr>
          <w:p>
            <w:pPr>
              <w:spacing w:after="200"/>
            </w:pPr>
            <w:hyperlink r:id="rId160" w:history="1">
              <w:r>
                <w:rPr>
                  <w:color w:val="1e198e"/>
                  <w:b w:val="1"/>
                  <w:bCs w:val="1"/>
                  <w:u w:val="single"/>
                </w:rPr>
                <w:t xml:space="preserve">Characterization of a Drosophila glutathione transferase involved in isothiocyanate detoxification</w:t>
              </w:r>
            </w:hyperlink>
          </w:p>
          <w:p>
            <w:pPr/>
            <w:hyperlink r:id="rId161" w:history="1">
              <w:r>
                <w:rPr>
                  <w:color w:val="#410a8c"/>
                  <w:u w:val="single"/>
                </w:rPr>
                <w:t xml:space="preserve">Daniel Gonzalez</w:t>
              </w:r>
            </w:hyperlink>
            <w:r>
              <w:rPr/>
              <w:t xml:space="preserve">,</w:t>
            </w:r>
            <w:hyperlink r:id="rId61" w:history="1">
              <w:r>
                <w:rPr>
                  <w:color w:val="#410a8c"/>
                  <w:u w:val="single"/>
                </w:rPr>
                <w:t xml:space="preserve">Stéphane Fraichard</w:t>
              </w:r>
            </w:hyperlink>
            <w:r>
              <w:rPr/>
              <w:t xml:space="preserve">,</w:t>
            </w:r>
            <w:hyperlink r:id="rId162" w:history="1">
              <w:r>
                <w:rPr>
                  <w:color w:val="#410a8c"/>
                  <w:u w:val="single"/>
                </w:rPr>
                <w:t xml:space="preserve">Paul Grassein</w:t>
              </w:r>
            </w:hyperlink>
            <w:r>
              <w:rPr/>
              <w:t xml:space="preserve">,</w:t>
            </w:r>
            <w:hyperlink r:id="rId163" w:history="1">
              <w:r>
                <w:rPr>
                  <w:color w:val="#410a8c"/>
                  <w:u w:val="single"/>
                </w:rPr>
                <w:t xml:space="preserve">Patrice Delarue</w:t>
              </w:r>
            </w:hyperlink>
            <w:r>
              <w:rPr/>
              <w:t xml:space="preserve">,</w:t>
            </w:r>
            <w:hyperlink r:id="rId86" w:history="1">
              <w:r>
                <w:rPr>
                  <w:color w:val="#410a8c"/>
                  <w:u w:val="single"/>
                </w:rPr>
                <w:t xml:space="preserve">Patrick Senet</w:t>
              </w:r>
            </w:hyperlink>
            <w:r>
              <w:rPr/>
              <w:t xml:space="preserve">et al.</w:t>
            </w:r>
          </w:p>
          <w:p>
            <w:pPr/>
            <w:r>
              <w:rPr>
                <w:i w:val="1"/>
                <w:iCs w:val="1"/>
              </w:rPr>
              <w:t xml:space="preserve">Insect Biochemistry and Molecular Biology</w:t>
            </w:r>
            <w:r>
              <w:rPr/>
              <w:t xml:space="preserve">, 2018, 95, pp.33-43. </w:t>
            </w:r>
            <w:hyperlink r:id="rId164" w:history="1">
              <w:r>
                <w:rPr>
                  <w:color w:val="#410a8c"/>
                  <w:u w:val="single"/>
                </w:rPr>
                <w:t xml:space="preserve">⟨10.1016/j.ibmb.2018.03.004⟩</w:t>
              </w:r>
            </w:hyperlink>
          </w:p>
          <w:p>
            <w:pPr/>
            <w:r>
              <w:rPr/>
              <w:t xml:space="preserve">Article dans une revue</w:t>
            </w:r>
          </w:p>
          <w:p>
            <w:pPr/>
            <w:hyperlink r:id="rId160" w:history="1">
              <w:r>
                <w:rPr>
                  <w:color w:val="#410a8c"/>
                  <w:u w:val="single"/>
                </w:rPr>
                <w:t xml:space="preserve">hal-02383021v1</w:t>
              </w:r>
            </w:hyperlink>
          </w:p>
        </w:tc>
      </w:tr>
      <w:tr>
        <w:trPr/>
        <w:tc>
          <w:tcPr>
            <w:noWrap/>
          </w:tcPr>
          <w:p>
            <w:pPr>
              <w:spacing w:after="200"/>
            </w:pPr>
            <w:hyperlink r:id="rId165" w:history="1">
              <w:r>
                <w:rPr>
                  <w:color w:val="1e198e"/>
                  <w:b w:val="1"/>
                  <w:bCs w:val="1"/>
                  <w:u w:val="single"/>
                </w:rPr>
                <w:t xml:space="preserve">Data on the expression of GSTE1 and GSTE7 in Drosophila chemosensory organs after isothiocyanate exposure</w:t>
              </w:r>
            </w:hyperlink>
          </w:p>
          <w:p>
            <w:pPr/>
            <w:hyperlink r:id="rId61" w:history="1">
              <w:r>
                <w:rPr>
                  <w:color w:val="#410a8c"/>
                  <w:u w:val="single"/>
                </w:rPr>
                <w:t xml:space="preserve">Stéphane Fraichard</w:t>
              </w:r>
            </w:hyperlink>
            <w:r>
              <w:rPr/>
              <w:t xml:space="preserve">,</w:t>
            </w:r>
            <w:hyperlink r:id="rId161" w:history="1">
              <w:r>
                <w:rPr>
                  <w:color w:val="#410a8c"/>
                  <w:u w:val="single"/>
                </w:rPr>
                <w:t xml:space="preserve">Daniel Gonzalez</w:t>
              </w:r>
            </w:hyperlink>
            <w:r>
              <w:rPr/>
              <w:t xml:space="preserve">,</w:t>
            </w:r>
            <w:hyperlink r:id="rId162" w:history="1">
              <w:r>
                <w:rPr>
                  <w:color w:val="#410a8c"/>
                  <w:u w:val="single"/>
                </w:rPr>
                <w:t xml:space="preserve">Paul Grassein</w:t>
              </w:r>
            </w:hyperlink>
            <w:r>
              <w:rPr/>
              <w:t xml:space="preserve">,</w:t>
            </w:r>
            <w:hyperlink r:id="rId163" w:history="1">
              <w:r>
                <w:rPr>
                  <w:color w:val="#410a8c"/>
                  <w:u w:val="single"/>
                </w:rPr>
                <w:t xml:space="preserve">Patrice Delarue</w:t>
              </w:r>
            </w:hyperlink>
            <w:r>
              <w:rPr/>
              <w:t xml:space="preserve">,</w:t>
            </w:r>
            <w:hyperlink r:id="rId86" w:history="1">
              <w:r>
                <w:rPr>
                  <w:color w:val="#410a8c"/>
                  <w:u w:val="single"/>
                </w:rPr>
                <w:t xml:space="preserve">Patrick Senet</w:t>
              </w:r>
            </w:hyperlink>
            <w:r>
              <w:rPr/>
              <w:t xml:space="preserve">et al.</w:t>
            </w:r>
          </w:p>
          <w:p>
            <w:pPr/>
            <w:r>
              <w:rPr>
                <w:i w:val="1"/>
                <w:iCs w:val="1"/>
              </w:rPr>
              <w:t xml:space="preserve">Data in Brief</w:t>
            </w:r>
            <w:r>
              <w:rPr/>
              <w:t xml:space="preserve">, 2018, 20, pp.254-257. </w:t>
            </w:r>
            <w:hyperlink r:id="rId166" w:history="1">
              <w:r>
                <w:rPr>
                  <w:color w:val="#410a8c"/>
                  <w:u w:val="single"/>
                </w:rPr>
                <w:t xml:space="preserve">⟨10.1016/j.dib.2018.07.062⟩</w:t>
              </w:r>
            </w:hyperlink>
          </w:p>
          <w:p>
            <w:pPr/>
            <w:r>
              <w:rPr/>
              <w:t xml:space="preserve">Article dans une revue</w:t>
            </w:r>
            <w:r>
              <w:rPr/>
              <w:t xml:space="preserve"> (data paper)</w:t>
            </w:r>
          </w:p>
          <w:p>
            <w:pPr/>
            <w:hyperlink r:id="rId165" w:history="1">
              <w:r>
                <w:rPr>
                  <w:color w:val="#410a8c"/>
                  <w:u w:val="single"/>
                </w:rPr>
                <w:t xml:space="preserve">hal-02624391v1</w:t>
              </w:r>
            </w:hyperlink>
          </w:p>
        </w:tc>
      </w:tr>
      <w:tr>
        <w:trPr/>
        <w:tc>
          <w:tcPr>
            <w:noWrap/>
          </w:tcPr>
          <w:p>
            <w:pPr>
              <w:spacing w:after="200"/>
            </w:pPr>
            <w:hyperlink r:id="rId167" w:history="1">
              <w:r>
                <w:rPr>
                  <w:color w:val="1e198e"/>
                  <w:b w:val="1"/>
                  <w:bCs w:val="1"/>
                  <w:u w:val="single"/>
                </w:rPr>
                <w:t xml:space="preserve">Odorant-odorant metabolic interaction, a novel actor in olfactory perception and behavioral responsiveness</w:t>
              </w:r>
            </w:hyperlink>
          </w:p>
          <w:p>
            <w:pPr/>
            <w:hyperlink r:id="rId168"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119" w:history="1">
              <w:r>
                <w:rPr>
                  <w:color w:val="#410a8c"/>
                  <w:u w:val="single"/>
                </w:rPr>
                <w:t xml:space="preserve">Aline Robert-Hazotte</w:t>
              </w:r>
            </w:hyperlink>
            <w:r>
              <w:rPr/>
              <w:t xml:space="preserve">,</w:t>
            </w:r>
            <w:hyperlink r:id="rId137" w:history="1">
              <w:r>
                <w:rPr>
                  <w:color w:val="#410a8c"/>
                  <w:u w:val="single"/>
                </w:rPr>
                <w:t xml:space="preserve">Yves Artur</w:t>
              </w:r>
            </w:hyperlink>
            <w:r>
              <w:rPr/>
              <w:t xml:space="preserve">,</w:t>
            </w:r>
            <w:hyperlink r:id="rId169" w:history="1">
              <w:r>
                <w:rPr>
                  <w:color w:val="#410a8c"/>
                  <w:u w:val="single"/>
                </w:rPr>
                <w:t xml:space="preserve">Patricia Duchamp-Viret</w:t>
              </w:r>
            </w:hyperlink>
            <w:r>
              <w:rPr/>
              <w:t xml:space="preserve">et al.</w:t>
            </w:r>
          </w:p>
          <w:p>
            <w:pPr/>
            <w:r>
              <w:rPr>
                <w:i w:val="1"/>
                <w:iCs w:val="1"/>
              </w:rPr>
              <w:t xml:space="preserve">Scientific Reports</w:t>
            </w:r>
            <w:r>
              <w:rPr/>
              <w:t xml:space="preserve">, 2017, 7 (1), pp.10219. </w:t>
            </w:r>
            <w:hyperlink r:id="rId170" w:history="1">
              <w:r>
                <w:rPr>
                  <w:color w:val="#410a8c"/>
                  <w:u w:val="single"/>
                </w:rPr>
                <w:t xml:space="preserve">⟨10.1038/s41598-017-10080-z⟩</w:t>
              </w:r>
            </w:hyperlink>
          </w:p>
          <w:p>
            <w:pPr/>
            <w:r>
              <w:rPr/>
              <w:t xml:space="preserve">Article dans une revue</w:t>
            </w:r>
          </w:p>
          <w:p>
            <w:pPr/>
            <w:hyperlink r:id="rId167" w:history="1">
              <w:r>
                <w:rPr>
                  <w:color w:val="#410a8c"/>
                  <w:u w:val="single"/>
                </w:rPr>
                <w:t xml:space="preserve">inserm-01599429v1</w:t>
              </w:r>
            </w:hyperlink>
          </w:p>
        </w:tc>
      </w:tr>
      <w:tr>
        <w:trPr/>
        <w:tc>
          <w:tcPr>
            <w:noWrap/>
          </w:tcPr>
          <w:p>
            <w:pPr>
              <w:spacing w:after="200"/>
            </w:pPr>
            <w:hyperlink r:id="rId171" w:history="1">
              <w:r>
                <w:rPr>
                  <w:color w:val="1e198e"/>
                  <w:b w:val="1"/>
                  <w:bCs w:val="1"/>
                  <w:u w:val="single"/>
                </w:rPr>
                <w:t xml:space="preserve">Odorant Metabolism Analysis by an Automated Ex Vivo Headspace Gas-Chromatography Method</w:t>
              </w:r>
            </w:hyperlink>
          </w:p>
          <w:p>
            <w:pPr/>
            <w:hyperlink r:id="rId71" w:history="1">
              <w:r>
                <w:rPr>
                  <w:color w:val="#410a8c"/>
                  <w:u w:val="single"/>
                </w:rPr>
                <w:t xml:space="preserve">Philippe Faure</w:t>
              </w:r>
            </w:hyperlink>
            <w:r>
              <w:rPr/>
              <w:t xml:space="preserve">,</w:t>
            </w:r>
            <w:hyperlink r:id="rId132" w:history="1">
              <w:r>
                <w:rPr>
                  <w:color w:val="#410a8c"/>
                  <w:u w:val="single"/>
                </w:rPr>
                <w:t xml:space="preserve">Arièle Legendre</w:t>
              </w:r>
            </w:hyperlink>
            <w:r>
              <w:rPr/>
              <w:t xml:space="preserve">,</w:t>
            </w:r>
            <w:hyperlink r:id="rId168" w:history="1">
              <w:r>
                <w:rPr>
                  <w:color w:val="#410a8c"/>
                  <w:u w:val="single"/>
                </w:rPr>
                <w:t xml:space="preserve">Hassan-Ismail Hanser</w:t>
              </w:r>
            </w:hyperlink>
            <w:r>
              <w:rPr/>
              <w:t xml:space="preserve">,</w:t>
            </w:r>
            <w:hyperlink r:id="rId172" w:history="1">
              <w:r>
                <w:rPr>
                  <w:color w:val="#410a8c"/>
                  <w:u w:val="single"/>
                </w:rPr>
                <w:t xml:space="preserve">Isabelle Andriot</w:t>
              </w:r>
            </w:hyperlink>
            <w:r>
              <w:rPr/>
              <w:t xml:space="preserve">,</w:t>
            </w:r>
            <w:hyperlink r:id="rId137" w:history="1">
              <w:r>
                <w:rPr>
                  <w:color w:val="#410a8c"/>
                  <w:u w:val="single"/>
                </w:rPr>
                <w:t xml:space="preserve">Yves Artur</w:t>
              </w:r>
            </w:hyperlink>
            <w:r>
              <w:rPr/>
              <w:t xml:space="preserve">et al.</w:t>
            </w:r>
          </w:p>
          <w:p>
            <w:pPr/>
            <w:r>
              <w:rPr>
                <w:i w:val="1"/>
                <w:iCs w:val="1"/>
              </w:rPr>
              <w:t xml:space="preserve">Chemical Senses</w:t>
            </w:r>
            <w:r>
              <w:rPr/>
              <w:t xml:space="preserve">, 2016, 41 (1), pp.15 - 23. </w:t>
            </w:r>
            <w:hyperlink r:id="rId173" w:history="1">
              <w:r>
                <w:rPr>
                  <w:color w:val="#410a8c"/>
                  <w:u w:val="single"/>
                </w:rPr>
                <w:t xml:space="preserve">⟨10.1093/chemse/bjv055⟩</w:t>
              </w:r>
            </w:hyperlink>
          </w:p>
          <w:p>
            <w:pPr/>
            <w:r>
              <w:rPr/>
              <w:t xml:space="preserve">Article dans une revue</w:t>
            </w:r>
          </w:p>
          <w:p>
            <w:pPr/>
            <w:hyperlink r:id="rId171" w:history="1">
              <w:r>
                <w:rPr>
                  <w:color w:val="#410a8c"/>
                  <w:u w:val="single"/>
                </w:rPr>
                <w:t xml:space="preserve">hal-01398990v1</w:t>
              </w:r>
            </w:hyperlink>
          </w:p>
        </w:tc>
      </w:tr>
      <w:tr>
        <w:trPr/>
        <w:tc>
          <w:tcPr>
            <w:noWrap/>
          </w:tcPr>
          <w:p>
            <w:pPr>
              <w:spacing w:after="200"/>
            </w:pPr>
            <w:hyperlink r:id="rId174" w:history="1">
              <w:r>
                <w:rPr>
                  <w:color w:val="1e198e"/>
                  <w:b w:val="1"/>
                  <w:bCs w:val="1"/>
                  <w:u w:val="single"/>
                </w:rPr>
                <w:t xml:space="preserve">Real-time monitoring of the metabolic capacity of ex vivo rat olfactory mucosa by proton transfer reaction mass spectrometry (PTR-MS)</w:t>
              </w:r>
            </w:hyperlink>
          </w:p>
          <w:p>
            <w:pPr/>
            <w:hyperlink r:id="rId140" w:history="1">
              <w:r>
                <w:rPr>
                  <w:color w:val="#410a8c"/>
                  <w:u w:val="single"/>
                </w:rPr>
                <w:t xml:space="preserve">Rachel Schoumacker</w:t>
              </w:r>
            </w:hyperlink>
            <w:r>
              <w:rPr/>
              <w:t xml:space="preserve">,</w:t>
            </w:r>
            <w:hyperlink r:id="rId119" w:history="1">
              <w:r>
                <w:rPr>
                  <w:color w:val="#410a8c"/>
                  <w:u w:val="single"/>
                </w:rPr>
                <w:t xml:space="preserve">Aline Robert-Hazotte</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175" w:history="1">
              <w:r>
                <w:rPr>
                  <w:color w:val="#410a8c"/>
                  <w:u w:val="single"/>
                </w:rPr>
                <w:t xml:space="preserve">Jean-Luc Le Quéré</w:t>
              </w:r>
            </w:hyperlink>
          </w:p>
          <w:p>
            <w:pPr/>
            <w:r>
              <w:rPr>
                <w:i w:val="1"/>
                <w:iCs w:val="1"/>
              </w:rPr>
              <w:t xml:space="preserve">Analytical and Bioanalytical Chemistry</w:t>
            </w:r>
            <w:r>
              <w:rPr/>
              <w:t xml:space="preserve">, 2016, 408 (6), pp.1539 - 1543. </w:t>
            </w:r>
            <w:hyperlink r:id="rId176" w:history="1">
              <w:r>
                <w:rPr>
                  <w:color w:val="#410a8c"/>
                  <w:u w:val="single"/>
                </w:rPr>
                <w:t xml:space="preserve">⟨10.1007/s00216-015-9289-7⟩</w:t>
              </w:r>
            </w:hyperlink>
          </w:p>
          <w:p>
            <w:pPr/>
            <w:r>
              <w:rPr/>
              <w:t xml:space="preserve">Article dans une revue</w:t>
            </w:r>
          </w:p>
          <w:p>
            <w:pPr/>
            <w:hyperlink r:id="rId174" w:history="1">
              <w:r>
                <w:rPr>
                  <w:color w:val="#410a8c"/>
                  <w:u w:val="single"/>
                </w:rPr>
                <w:t xml:space="preserve">hal-01399902v1</w:t>
              </w:r>
            </w:hyperlink>
          </w:p>
        </w:tc>
      </w:tr>
      <w:tr>
        <w:trPr/>
        <w:tc>
          <w:tcPr>
            <w:noWrap/>
          </w:tcPr>
          <w:p>
            <w:pPr>
              <w:spacing w:after="200"/>
            </w:pPr>
            <w:hyperlink r:id="rId177" w:history="1">
              <w:r>
                <w:rPr>
                  <w:color w:val="1e198e"/>
                  <w:b w:val="1"/>
                  <w:bCs w:val="1"/>
                  <w:u w:val="single"/>
                </w:rPr>
                <w:t xml:space="preserve">A self-inducible heterologous protein expression system in Escherichia coli</w:t>
              </w:r>
            </w:hyperlink>
          </w:p>
          <w:p>
            <w:pPr/>
            <w:hyperlink r:id="rId72" w:history="1">
              <w:r>
                <w:rPr>
                  <w:color w:val="#410a8c"/>
                  <w:u w:val="single"/>
                </w:rPr>
                <w:t xml:space="preserve">Loïc Briand</w:t>
              </w:r>
            </w:hyperlink>
            <w:r>
              <w:rPr/>
              <w:t xml:space="preserve">,</w:t>
            </w:r>
            <w:hyperlink r:id="rId178" w:history="1">
              <w:r>
                <w:rPr>
                  <w:color w:val="#410a8c"/>
                  <w:u w:val="single"/>
                </w:rPr>
                <w:t xml:space="preserve">Guillaume Marcion</w:t>
              </w:r>
            </w:hyperlink>
            <w:r>
              <w:rPr/>
              <w:t xml:space="preserve">,</w:t>
            </w:r>
            <w:hyperlink r:id="rId179" w:history="1">
              <w:r>
                <w:rPr>
                  <w:color w:val="#410a8c"/>
                  <w:u w:val="single"/>
                </w:rPr>
                <w:t xml:space="preserve">Alexandre Kriznik</w:t>
              </w:r>
            </w:hyperlink>
            <w:r>
              <w:rPr/>
              <w:t xml:space="preserve">,</w:t>
            </w:r>
            <w:hyperlink r:id="rId80" w:history="1">
              <w:r>
                <w:rPr>
                  <w:color w:val="#410a8c"/>
                  <w:u w:val="single"/>
                </w:rPr>
                <w:t xml:space="preserve">Jean-Marie Heydel</w:t>
              </w:r>
            </w:hyperlink>
            <w:r>
              <w:rPr/>
              <w:t xml:space="preserve">,</w:t>
            </w:r>
            <w:hyperlink r:id="rId137" w:history="1">
              <w:r>
                <w:rPr>
                  <w:color w:val="#410a8c"/>
                  <w:u w:val="single"/>
                </w:rPr>
                <w:t xml:space="preserve">Yves Artur</w:t>
              </w:r>
            </w:hyperlink>
            <w:r>
              <w:rPr/>
              <w:t xml:space="preserve">et al.</w:t>
            </w:r>
          </w:p>
          <w:p>
            <w:pPr/>
            <w:r>
              <w:rPr>
                <w:i w:val="1"/>
                <w:iCs w:val="1"/>
              </w:rPr>
              <w:t xml:space="preserve">Scientific Reports</w:t>
            </w:r>
            <w:r>
              <w:rPr/>
              <w:t xml:space="preserve">, 2016, 6, pp.33037. </w:t>
            </w:r>
            <w:hyperlink r:id="rId180" w:history="1">
              <w:r>
                <w:rPr>
                  <w:color w:val="#410a8c"/>
                  <w:u w:val="single"/>
                </w:rPr>
                <w:t xml:space="preserve">⟨10.1038/srep33037⟩</w:t>
              </w:r>
            </w:hyperlink>
          </w:p>
          <w:p>
            <w:pPr/>
            <w:r>
              <w:rPr/>
              <w:t xml:space="preserve">Article dans une revue</w:t>
            </w:r>
          </w:p>
          <w:p>
            <w:pPr/>
            <w:hyperlink r:id="rId177" w:history="1">
              <w:r>
                <w:rPr>
                  <w:color w:val="#410a8c"/>
                  <w:u w:val="single"/>
                </w:rPr>
                <w:t xml:space="preserve">hal-01392201v1</w:t>
              </w:r>
            </w:hyperlink>
          </w:p>
        </w:tc>
      </w:tr>
      <w:tr>
        <w:trPr/>
        <w:tc>
          <w:tcPr>
            <w:noWrap/>
          </w:tcPr>
          <w:p>
            <w:pPr>
              <w:spacing w:after="200"/>
            </w:pPr>
            <w:hyperlink r:id="rId181" w:history="1">
              <w:r>
                <w:rPr>
                  <w:color w:val="1e198e"/>
                  <w:b w:val="1"/>
                  <w:bCs w:val="1"/>
                  <w:u w:val="single"/>
                </w:rPr>
                <w:t xml:space="preserve">Cytochrome P450-dependent metabolism of caffeine in [i]Drosophila melanogaster[/i]</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183" w:history="1">
              <w:r>
                <w:rPr>
                  <w:color w:val="#410a8c"/>
                  <w:u w:val="single"/>
                </w:rPr>
                <w:t xml:space="preserve">Gaëlle Le Goff</w:t>
              </w:r>
            </w:hyperlink>
            <w:r>
              <w:rPr/>
              <w:t xml:space="preserve">,</w:t>
            </w:r>
            <w:hyperlink r:id="rId71" w:history="1">
              <w:r>
                <w:rPr>
                  <w:color w:val="#410a8c"/>
                  <w:u w:val="single"/>
                </w:rPr>
                <w:t xml:space="preserve">Philippe Faure</w:t>
              </w:r>
            </w:hyperlink>
            <w:r>
              <w:rPr/>
              <w:t xml:space="preserve">,</w:t>
            </w:r>
            <w:hyperlink r:id="rId137" w:history="1">
              <w:r>
                <w:rPr>
                  <w:color w:val="#410a8c"/>
                  <w:u w:val="single"/>
                </w:rPr>
                <w:t xml:space="preserve">Yves Artur</w:t>
              </w:r>
            </w:hyperlink>
            <w:r>
              <w:rPr/>
              <w:t xml:space="preserve">et al.</w:t>
            </w:r>
          </w:p>
          <w:p>
            <w:pPr/>
            <w:r>
              <w:rPr>
                <w:i w:val="1"/>
                <w:iCs w:val="1"/>
              </w:rPr>
              <w:t xml:space="preserve">PLoS ONE</w:t>
            </w:r>
            <w:r>
              <w:rPr/>
              <w:t xml:space="preserve">, 2015, 10 (2), </w:t>
            </w:r>
            <w:hyperlink r:id="rId184" w:history="1">
              <w:r>
                <w:rPr>
                  <w:color w:val="#410a8c"/>
                  <w:u w:val="single"/>
                </w:rPr>
                <w:t xml:space="preserve">⟨10.1371/journal.pone.0117328⟩</w:t>
              </w:r>
            </w:hyperlink>
          </w:p>
          <w:p>
            <w:pPr/>
            <w:r>
              <w:rPr/>
              <w:t xml:space="preserve">Article dans une revue</w:t>
            </w:r>
          </w:p>
          <w:p>
            <w:pPr/>
            <w:hyperlink r:id="rId181" w:history="1">
              <w:r>
                <w:rPr>
                  <w:color w:val="#410a8c"/>
                  <w:u w:val="single"/>
                </w:rPr>
                <w:t xml:space="preserve">hal-01212004v1</w:t>
              </w:r>
            </w:hyperlink>
          </w:p>
        </w:tc>
      </w:tr>
      <w:tr>
        <w:trPr/>
        <w:tc>
          <w:tcPr>
            <w:noWrap/>
          </w:tcPr>
          <w:p>
            <w:pPr>
              <w:spacing w:after="200"/>
            </w:pPr>
            <w:hyperlink r:id="rId185" w:history="1">
              <w:r>
                <w:rPr>
                  <w:color w:val="1e198e"/>
                  <w:b w:val="1"/>
                  <w:bCs w:val="1"/>
                  <w:u w:val="single"/>
                </w:rPr>
                <w:t xml:space="preserve">When the nose must remain responsive: glutathione conjugation of the mammary pheromone in the newborn rabbit</w:t>
              </w:r>
            </w:hyperlink>
          </w:p>
          <w:p>
            <w:pPr/>
            <w:hyperlink r:id="rId132" w:history="1">
              <w:r>
                <w:rPr>
                  <w:color w:val="#410a8c"/>
                  <w:u w:val="single"/>
                </w:rPr>
                <w:t xml:space="preserve">Arièle Legendre</w:t>
              </w:r>
            </w:hyperlink>
            <w:r>
              <w:rPr/>
              <w:t xml:space="preserve">,</w:t>
            </w:r>
            <w:hyperlink r:id="rId71" w:history="1">
              <w:r>
                <w:rPr>
                  <w:color w:val="#410a8c"/>
                  <w:u w:val="single"/>
                </w:rPr>
                <w:t xml:space="preserve">Philippe Faure</w:t>
              </w:r>
            </w:hyperlink>
            <w:r>
              <w:rPr/>
              <w:t xml:space="preserve">,</w:t>
            </w:r>
            <w:hyperlink r:id="rId186" w:history="1">
              <w:r>
                <w:rPr>
                  <w:color w:val="#410a8c"/>
                  <w:u w:val="single"/>
                </w:rPr>
                <w:t xml:space="preserve">Hélène Tiesset</w:t>
              </w:r>
            </w:hyperlink>
            <w:r>
              <w:rPr/>
              <w:t xml:space="preserve">,</w:t>
            </w:r>
            <w:hyperlink r:id="rId136" w:history="1">
              <w:r>
                <w:rPr>
                  <w:color w:val="#410a8c"/>
                  <w:u w:val="single"/>
                </w:rPr>
                <w:t xml:space="preserve">Catherine Potin</w:t>
              </w:r>
            </w:hyperlink>
            <w:r>
              <w:rPr/>
              <w:t xml:space="preserve">,</w:t>
            </w:r>
            <w:hyperlink r:id="rId187" w:history="1">
              <w:r>
                <w:rPr>
                  <w:color w:val="#410a8c"/>
                  <w:u w:val="single"/>
                </w:rPr>
                <w:t xml:space="preserve">Ingrid Jakob</w:t>
              </w:r>
            </w:hyperlink>
            <w:r>
              <w:rPr/>
              <w:t xml:space="preserve">et al.</w:t>
            </w:r>
          </w:p>
          <w:p>
            <w:pPr/>
            <w:r>
              <w:rPr>
                <w:i w:val="1"/>
                <w:iCs w:val="1"/>
              </w:rPr>
              <w:t xml:space="preserve">Chemical Senses</w:t>
            </w:r>
            <w:r>
              <w:rPr/>
              <w:t xml:space="preserve">, 2014, 39 (5), pp.425 - 437. </w:t>
            </w:r>
            <w:hyperlink r:id="rId188" w:history="1">
              <w:r>
                <w:rPr>
                  <w:color w:val="#410a8c"/>
                  <w:u w:val="single"/>
                </w:rPr>
                <w:t xml:space="preserve">⟨10.1093/chemse/bju013⟩</w:t>
              </w:r>
            </w:hyperlink>
          </w:p>
          <w:p>
            <w:pPr/>
            <w:r>
              <w:rPr/>
              <w:t xml:space="preserve">Article dans une revue</w:t>
            </w:r>
          </w:p>
          <w:p>
            <w:pPr/>
            <w:hyperlink r:id="rId185" w:history="1">
              <w:r>
                <w:rPr>
                  <w:color w:val="#410a8c"/>
                  <w:u w:val="single"/>
                </w:rPr>
                <w:t xml:space="preserve">hal-01222435v1</w:t>
              </w:r>
            </w:hyperlink>
          </w:p>
        </w:tc>
      </w:tr>
      <w:tr>
        <w:trPr/>
        <w:tc>
          <w:tcPr>
            <w:noWrap/>
          </w:tcPr>
          <w:p>
            <w:pPr>
              <w:spacing w:after="200"/>
            </w:pPr>
            <w:hyperlink r:id="rId189" w:history="1">
              <w:r>
                <w:rPr>
                  <w:color w:val="1e198e"/>
                  <w:b w:val="1"/>
                  <w:bCs w:val="1"/>
                  <w:u w:val="single"/>
                </w:rPr>
                <w:t xml:space="preserve">Odorant-binding proteins and xenobiotic metabolizing enzymes: implications in olfactory perireceptor events.</w:t>
              </w:r>
            </w:hyperlink>
          </w:p>
          <w:p>
            <w:pPr/>
            <w:hyperlink r:id="rId80" w:history="1">
              <w:r>
                <w:rPr>
                  <w:color w:val="#410a8c"/>
                  <w:u w:val="single"/>
                </w:rPr>
                <w:t xml:space="preserve">Jean-Marie Heydel</w:t>
              </w:r>
            </w:hyperlink>
            <w:r>
              <w:rPr/>
              <w:t xml:space="preserve">,</w:t>
            </w:r>
            <w:hyperlink r:id="rId182" w:history="1">
              <w:r>
                <w:rPr>
                  <w:color w:val="#410a8c"/>
                  <w:u w:val="single"/>
                </w:rPr>
                <w:t xml:space="preserve">Alexandra Coelho</w:t>
              </w:r>
            </w:hyperlink>
            <w:r>
              <w:rPr/>
              <w:t xml:space="preserve">,</w:t>
            </w:r>
            <w:hyperlink r:id="rId190" w:history="1">
              <w:r>
                <w:rPr>
                  <w:color w:val="#410a8c"/>
                  <w:u w:val="single"/>
                </w:rPr>
                <w:t xml:space="preserve">Nicolas Thiebaud</w:t>
              </w:r>
            </w:hyperlink>
            <w:r>
              <w:rPr/>
              <w:t xml:space="preserve">,</w:t>
            </w:r>
            <w:hyperlink r:id="rId132" w:history="1">
              <w:r>
                <w:rPr>
                  <w:color w:val="#410a8c"/>
                  <w:u w:val="single"/>
                </w:rPr>
                <w:t xml:space="preserve">Arièle Legendre</w:t>
              </w:r>
            </w:hyperlink>
            <w:r>
              <w:rPr/>
              <w:t xml:space="preserve">,</w:t>
            </w:r>
            <w:hyperlink r:id="rId191" w:history="1">
              <w:r>
                <w:rPr>
                  <w:color w:val="#410a8c"/>
                  <w:u w:val="single"/>
                </w:rPr>
                <w:t xml:space="preserve">Anne-Marie Le Bon</w:t>
              </w:r>
            </w:hyperlink>
            <w:r>
              <w:rPr/>
              <w:t xml:space="preserve">et al.</w:t>
            </w:r>
          </w:p>
          <w:p>
            <w:pPr/>
            <w:r>
              <w:rPr>
                <w:i w:val="1"/>
                <w:iCs w:val="1"/>
              </w:rPr>
              <w:t xml:space="preserve">The Anatomical Record: Advances in Integrative Anatomy and Evolutionary Biology</w:t>
            </w:r>
            <w:r>
              <w:rPr/>
              <w:t xml:space="preserve">, 2013, 296 (9), pp.1333-45. </w:t>
            </w:r>
            <w:hyperlink r:id="rId192" w:history="1">
              <w:r>
                <w:rPr>
                  <w:color w:val="#410a8c"/>
                  <w:u w:val="single"/>
                </w:rPr>
                <w:t xml:space="preserve">⟨10.1002/ar.22735⟩</w:t>
              </w:r>
            </w:hyperlink>
          </w:p>
          <w:p>
            <w:pPr/>
            <w:r>
              <w:rPr/>
              <w:t xml:space="preserve">Article dans une revue</w:t>
            </w:r>
          </w:p>
          <w:p>
            <w:pPr/>
            <w:hyperlink r:id="rId189" w:history="1">
              <w:r>
                <w:rPr>
                  <w:color w:val="#410a8c"/>
                  <w:u w:val="single"/>
                </w:rPr>
                <w:t xml:space="preserve">hal-00866526v1</w:t>
              </w:r>
            </w:hyperlink>
          </w:p>
        </w:tc>
      </w:tr>
      <w:tr>
        <w:trPr/>
        <w:tc>
          <w:tcPr>
            <w:noWrap/>
          </w:tcPr>
          <w:p>
            <w:pPr>
              <w:spacing w:after="200"/>
            </w:pPr>
            <w:hyperlink r:id="rId193" w:history="1">
              <w:r>
                <w:rPr>
                  <w:color w:val="1e198e"/>
                  <w:b w:val="1"/>
                  <w:bCs w:val="1"/>
                  <w:u w:val="single"/>
                </w:rPr>
                <w:t xml:space="preserve">Odorant metabolism catalyzed by olfactory mucosal enzymes influences peripheral olfactory responses in rats.</w:t>
              </w:r>
            </w:hyperlink>
          </w:p>
          <w:p>
            <w:pPr/>
            <w:hyperlink r:id="rId190" w:history="1">
              <w:r>
                <w:rPr>
                  <w:color w:val="#410a8c"/>
                  <w:u w:val="single"/>
                </w:rPr>
                <w:t xml:space="preserve">Nicolas Thiebaud</w:t>
              </w:r>
            </w:hyperlink>
            <w:r>
              <w:rPr/>
              <w:t xml:space="preserve">,</w:t>
            </w:r>
            <w:hyperlink r:id="rId194" w:history="1">
              <w:r>
                <w:rPr>
                  <w:color w:val="#410a8c"/>
                  <w:u w:val="single"/>
                </w:rPr>
                <w:t xml:space="preserve">Stéphanie Veloso da Silva</w:t>
              </w:r>
            </w:hyperlink>
            <w:r>
              <w:rPr/>
              <w:t xml:space="preserve">,</w:t>
            </w:r>
            <w:hyperlink r:id="rId187" w:history="1">
              <w:r>
                <w:rPr>
                  <w:color w:val="#410a8c"/>
                  <w:u w:val="single"/>
                </w:rPr>
                <w:t xml:space="preserve">Ingrid Jakob</w:t>
              </w:r>
            </w:hyperlink>
            <w:r>
              <w:rPr/>
              <w:t xml:space="preserve">,</w:t>
            </w:r>
            <w:hyperlink r:id="rId195" w:history="1">
              <w:r>
                <w:rPr>
                  <w:color w:val="#410a8c"/>
                  <w:u w:val="single"/>
                </w:rPr>
                <w:t xml:space="preserve">Gilles Sicard</w:t>
              </w:r>
            </w:hyperlink>
            <w:r>
              <w:rPr/>
              <w:t xml:space="preserve">,</w:t>
            </w:r>
            <w:hyperlink r:id="rId196" w:history="1">
              <w:r>
                <w:rPr>
                  <w:color w:val="#410a8c"/>
                  <w:u w:val="single"/>
                </w:rPr>
                <w:t xml:space="preserve">Joëlle Chevalier</w:t>
              </w:r>
            </w:hyperlink>
            <w:r>
              <w:rPr/>
              <w:t xml:space="preserve">et al.</w:t>
            </w:r>
          </w:p>
          <w:p>
            <w:pPr/>
            <w:r>
              <w:rPr>
                <w:i w:val="1"/>
                <w:iCs w:val="1"/>
              </w:rPr>
              <w:t xml:space="preserve">PLoS ONE</w:t>
            </w:r>
            <w:r>
              <w:rPr/>
              <w:t xml:space="preserve">, 2013, 8 (3), pp.e59547. </w:t>
            </w:r>
            <w:hyperlink r:id="rId197" w:history="1">
              <w:r>
                <w:rPr>
                  <w:color w:val="#410a8c"/>
                  <w:u w:val="single"/>
                </w:rPr>
                <w:t xml:space="preserve">⟨10.1371/journal.pone.0059547⟩</w:t>
              </w:r>
            </w:hyperlink>
          </w:p>
          <w:p>
            <w:pPr/>
            <w:r>
              <w:rPr/>
              <w:t xml:space="preserve">Article dans une revue</w:t>
            </w:r>
          </w:p>
          <w:p>
            <w:pPr/>
            <w:hyperlink r:id="rId193" w:history="1">
              <w:r>
                <w:rPr>
                  <w:color w:val="#410a8c"/>
                  <w:u w:val="single"/>
                </w:rPr>
                <w:t xml:space="preserve">hal-00818303v1</w:t>
              </w:r>
            </w:hyperlink>
          </w:p>
        </w:tc>
      </w:tr>
      <w:tr>
        <w:trPr/>
        <w:tc>
          <w:tcPr>
            <w:noWrap/>
          </w:tcPr>
          <w:p>
            <w:pPr>
              <w:spacing w:after="200"/>
            </w:pPr>
            <w:hyperlink r:id="rId198" w:history="1">
              <w:r>
                <w:rPr>
                  <w:color w:val="1e198e"/>
                  <w:b w:val="1"/>
                  <w:bCs w:val="1"/>
                  <w:u w:val="single"/>
                </w:rPr>
                <w:t xml:space="preserve">Validation of a set of reference genes to study response to herbicide stress in grasses.</w:t>
              </w:r>
            </w:hyperlink>
          </w:p>
          <w:p>
            <w:pPr/>
            <w:hyperlink r:id="rId199" w:history="1">
              <w:r>
                <w:rPr>
                  <w:color w:val="#410a8c"/>
                  <w:u w:val="single"/>
                </w:rPr>
                <w:t xml:space="preserve">Cécile Petit</w:t>
              </w:r>
            </w:hyperlink>
            <w:r>
              <w:rPr/>
              <w:t xml:space="preserve">,</w:t>
            </w:r>
            <w:hyperlink r:id="rId200" w:history="1">
              <w:r>
                <w:rPr>
                  <w:color w:val="#410a8c"/>
                  <w:u w:val="single"/>
                </w:rPr>
                <w:t xml:space="preserve">Fanny Pernin</w:t>
              </w:r>
            </w:hyperlink>
            <w:r>
              <w:rPr/>
              <w:t xml:space="preserve">,</w:t>
            </w:r>
            <w:hyperlink r:id="rId80" w:history="1">
              <w:r>
                <w:rPr>
                  <w:color w:val="#410a8c"/>
                  <w:u w:val="single"/>
                </w:rPr>
                <w:t xml:space="preserve">Jean-Marie Heydel</w:t>
              </w:r>
            </w:hyperlink>
            <w:r>
              <w:rPr/>
              <w:t xml:space="preserve">,</w:t>
            </w:r>
            <w:hyperlink r:id="rId201" w:history="1">
              <w:r>
                <w:rPr>
                  <w:color w:val="#410a8c"/>
                  <w:u w:val="single"/>
                </w:rPr>
                <w:t xml:space="preserve">Christophe Délye</w:t>
              </w:r>
            </w:hyperlink>
          </w:p>
          <w:p>
            <w:pPr/>
            <w:r>
              <w:rPr>
                <w:i w:val="1"/>
                <w:iCs w:val="1"/>
              </w:rPr>
              <w:t xml:space="preserve">BMC Research Notes</w:t>
            </w:r>
            <w:r>
              <w:rPr/>
              <w:t xml:space="preserve">, 2012, 5, pp.18. </w:t>
            </w:r>
            <w:hyperlink r:id="rId202" w:history="1">
              <w:r>
                <w:rPr>
                  <w:color w:val="#410a8c"/>
                  <w:u w:val="single"/>
                </w:rPr>
                <w:t xml:space="preserve">⟨10.1186/1756-0500-5-18⟩</w:t>
              </w:r>
            </w:hyperlink>
          </w:p>
          <w:p>
            <w:pPr/>
            <w:r>
              <w:rPr/>
              <w:t xml:space="preserve">Article dans une revue</w:t>
            </w:r>
          </w:p>
          <w:p>
            <w:pPr/>
            <w:hyperlink r:id="rId198" w:history="1">
              <w:r>
                <w:rPr>
                  <w:color w:val="#410a8c"/>
                  <w:u w:val="single"/>
                </w:rPr>
                <w:t xml:space="preserve">hal-00782674v1</w:t>
              </w:r>
            </w:hyperlink>
          </w:p>
        </w:tc>
      </w:tr>
      <w:tr>
        <w:trPr/>
        <w:tc>
          <w:tcPr>
            <w:noWrap/>
          </w:tcPr>
          <w:p>
            <w:pPr>
              <w:spacing w:after="200"/>
            </w:pPr>
            <w:hyperlink r:id="rId203" w:history="1">
              <w:r>
                <w:rPr>
                  <w:color w:val="1e198e"/>
                  <w:b w:val="1"/>
                  <w:bCs w:val="1"/>
                  <w:u w:val="single"/>
                </w:rPr>
                <w:t xml:space="preserve">Effect of oxidative stress on UDP-glucuronosyltransferases in rat astrocytes.</w:t>
              </w:r>
            </w:hyperlink>
          </w:p>
          <w:p>
            <w:pPr/>
            <w:hyperlink r:id="rId204" w:history="1">
              <w:r>
                <w:rPr>
                  <w:color w:val="#410a8c"/>
                  <w:u w:val="single"/>
                </w:rPr>
                <w:t xml:space="preserve">Daniela Gradinaru</w:t>
              </w:r>
            </w:hyperlink>
            <w:r>
              <w:rPr/>
              <w:t xml:space="preserve">,</w:t>
            </w:r>
            <w:hyperlink r:id="rId205" w:history="1">
              <w:r>
                <w:rPr>
                  <w:color w:val="#410a8c"/>
                  <w:u w:val="single"/>
                </w:rPr>
                <w:t xml:space="preserve">Anne-Laure Minn</w:t>
              </w:r>
            </w:hyperlink>
            <w:r>
              <w:rPr/>
              <w:t xml:space="preserve">,</w:t>
            </w:r>
            <w:hyperlink r:id="rId137" w:history="1">
              <w:r>
                <w:rPr>
                  <w:color w:val="#410a8c"/>
                  <w:u w:val="single"/>
                </w:rPr>
                <w:t xml:space="preserve">Yves Artur</w:t>
              </w:r>
            </w:hyperlink>
            <w:r>
              <w:rPr/>
              <w:t xml:space="preserve">,</w:t>
            </w:r>
            <w:hyperlink r:id="rId206" w:history="1">
              <w:r>
                <w:rPr>
                  <w:color w:val="#410a8c"/>
                  <w:u w:val="single"/>
                </w:rPr>
                <w:t xml:space="preserve">Alain Minn</w:t>
              </w:r>
            </w:hyperlink>
            <w:r>
              <w:rPr/>
              <w:t xml:space="preserve">,</w:t>
            </w:r>
            <w:hyperlink r:id="rId80" w:history="1">
              <w:r>
                <w:rPr>
                  <w:color w:val="#410a8c"/>
                  <w:u w:val="single"/>
                </w:rPr>
                <w:t xml:space="preserve">Jean-Marie Heydel</w:t>
              </w:r>
            </w:hyperlink>
          </w:p>
          <w:p>
            <w:pPr/>
            <w:r>
              <w:rPr>
                <w:i w:val="1"/>
                <w:iCs w:val="1"/>
              </w:rPr>
              <w:t xml:space="preserve">Toxicology Letters</w:t>
            </w:r>
            <w:r>
              <w:rPr/>
              <w:t xml:space="preserve">, 2012, 213 (3), pp.316-24. </w:t>
            </w:r>
            <w:hyperlink r:id="rId207" w:history="1">
              <w:r>
                <w:rPr>
                  <w:color w:val="#410a8c"/>
                  <w:u w:val="single"/>
                </w:rPr>
                <w:t xml:space="preserve">⟨10.1016/j.toxlet.2012.07.014⟩</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hal-00767137v1</w:t>
              </w:r>
            </w:hyperlink>
          </w:p>
        </w:tc>
      </w:tr>
      <w:tr>
        <w:trPr/>
        <w:tc>
          <w:tcPr>
            <w:noWrap/>
          </w:tcPr>
          <w:p>
            <w:pPr>
              <w:spacing w:after="200"/>
            </w:pPr>
            <w:hyperlink r:id="rId209" w:history="1">
              <w:r>
                <w:rPr>
                  <w:color w:val="1e198e"/>
                  <w:b w:val="1"/>
                  <w:bCs w:val="1"/>
                  <w:u w:val="single"/>
                </w:rPr>
                <w:t xml:space="preserve">Ciprofibrate regulation of rat hepatic bilirubin glucuronidation and UDP-glucuronosyltransferases expression.</w:t>
              </w:r>
            </w:hyperlink>
          </w:p>
          <w:p>
            <w:pPr/>
            <w:hyperlink r:id="rId80" w:history="1">
              <w:r>
                <w:rPr>
                  <w:color w:val="#410a8c"/>
                  <w:u w:val="single"/>
                </w:rPr>
                <w:t xml:space="preserve">Jean-Marie Heydel</w:t>
              </w:r>
            </w:hyperlink>
            <w:r>
              <w:rPr/>
              <w:t xml:space="preserve">,</w:t>
            </w:r>
            <w:hyperlink r:id="rId210" w:history="1">
              <w:r>
                <w:rPr>
                  <w:color w:val="#410a8c"/>
                  <w:u w:val="single"/>
                </w:rPr>
                <w:t xml:space="preserve">Philippe Garnier</w:t>
              </w:r>
            </w:hyperlink>
            <w:r>
              <w:rPr/>
              <w:t xml:space="preserve">,</w:t>
            </w:r>
            <w:hyperlink r:id="rId71" w:history="1">
              <w:r>
                <w:rPr>
                  <w:color w:val="#410a8c"/>
                  <w:u w:val="single"/>
                </w:rPr>
                <w:t xml:space="preserve">Philippe Faure</w:t>
              </w:r>
            </w:hyperlink>
            <w:r>
              <w:rPr/>
              <w:t xml:space="preserve">,</w:t>
            </w:r>
            <w:hyperlink r:id="rId137" w:history="1">
              <w:r>
                <w:rPr>
                  <w:color w:val="#410a8c"/>
                  <w:u w:val="single"/>
                </w:rPr>
                <w:t xml:space="preserve">Yves Artur</w:t>
              </w:r>
            </w:hyperlink>
          </w:p>
          <w:p>
            <w:pPr/>
            <w:r>
              <w:rPr>
                <w:i w:val="1"/>
                <w:iCs w:val="1"/>
              </w:rPr>
              <w:t xml:space="preserve">European journal of drug metabolism and pharmacokinetics</w:t>
            </w:r>
            <w:r>
              <w:rPr/>
              <w:t xml:space="preserve">, 2012, 37 (4), pp.233-40. </w:t>
            </w:r>
            <w:hyperlink r:id="rId211" w:history="1">
              <w:r>
                <w:rPr>
                  <w:color w:val="#410a8c"/>
                  <w:u w:val="single"/>
                </w:rPr>
                <w:t xml:space="preserve">⟨10.1007/s13318-012-0091-z⟩</w:t>
              </w:r>
            </w:hyperlink>
          </w:p>
          <w:p>
            <w:pPr/>
            <w:r>
              <w:rPr/>
              <w:t xml:space="preserve">Article dans une revue</w:t>
            </w:r>
          </w:p>
          <w:p>
            <w:pPr/>
            <w:hyperlink r:id="rId209" w:history="1">
              <w:r>
                <w:rPr>
                  <w:color w:val="#410a8c"/>
                  <w:u w:val="single"/>
                </w:rPr>
                <w:t xml:space="preserve">hal-00767156v1</w:t>
              </w:r>
            </w:hyperlink>
          </w:p>
        </w:tc>
      </w:tr>
      <w:tr>
        <w:trPr/>
        <w:tc>
          <w:tcPr>
            <w:noWrap/>
          </w:tcPr>
          <w:p>
            <w:pPr>
              <w:spacing w:after="200"/>
            </w:pPr>
            <w:hyperlink r:id="rId212" w:history="1">
              <w:r>
                <w:rPr>
                  <w:color w:val="1e198e"/>
                  <w:b w:val="1"/>
                  <w:bCs w:val="1"/>
                  <w:u w:val="single"/>
                </w:rPr>
                <w:t xml:space="preserve">Expression and differential localization of xenobiotic transporters in the rat olfactory neuro-epithelium.</w:t>
              </w:r>
            </w:hyperlink>
          </w:p>
          <w:p>
            <w:pPr/>
            <w:hyperlink r:id="rId190" w:history="1">
              <w:r>
                <w:rPr>
                  <w:color w:val="#410a8c"/>
                  <w:u w:val="single"/>
                </w:rPr>
                <w:t xml:space="preserve">Nicolas Thiebaud</w:t>
              </w:r>
            </w:hyperlink>
            <w:r>
              <w:rPr/>
              <w:t xml:space="preserve">,</w:t>
            </w:r>
            <w:hyperlink r:id="rId59" w:history="1">
              <w:r>
                <w:rPr>
                  <w:color w:val="#410a8c"/>
                  <w:u w:val="single"/>
                </w:rPr>
                <w:t xml:space="preserve">Franck Ménétrier</w:t>
              </w:r>
            </w:hyperlink>
            <w:r>
              <w:rPr/>
              <w:t xml:space="preserve">,</w:t>
            </w:r>
            <w:hyperlink r:id="rId153" w:history="1">
              <w:r>
                <w:rPr>
                  <w:color w:val="#410a8c"/>
                  <w:u w:val="single"/>
                </w:rPr>
                <w:t xml:space="preserve">Christine Belloir</w:t>
              </w:r>
            </w:hyperlink>
            <w:r>
              <w:rPr/>
              <w:t xml:space="preserve">,</w:t>
            </w:r>
            <w:hyperlink r:id="rId205" w:history="1">
              <w:r>
                <w:rPr>
                  <w:color w:val="#410a8c"/>
                  <w:u w:val="single"/>
                </w:rPr>
                <w:t xml:space="preserve">Anne-Laure Minn</w:t>
              </w:r>
            </w:hyperlink>
            <w:r>
              <w:rPr/>
              <w:t xml:space="preserve">,</w:t>
            </w:r>
            <w:hyperlink r:id="rId43" w:history="1">
              <w:r>
                <w:rPr>
                  <w:color w:val="#410a8c"/>
                  <w:u w:val="single"/>
                </w:rPr>
                <w:t xml:space="preserve">Fabrice Neiers</w:t>
              </w:r>
            </w:hyperlink>
            <w:r>
              <w:rPr/>
              <w:t xml:space="preserve">et al.</w:t>
            </w:r>
          </w:p>
          <w:p>
            <w:pPr/>
            <w:r>
              <w:rPr>
                <w:i w:val="1"/>
                <w:iCs w:val="1"/>
              </w:rPr>
              <w:t xml:space="preserve">Neuroscience Letters</w:t>
            </w:r>
            <w:r>
              <w:rPr/>
              <w:t xml:space="preserve">, 2011, 505 (2), pp.180-5. </w:t>
            </w:r>
            <w:hyperlink r:id="rId213" w:history="1">
              <w:r>
                <w:rPr>
                  <w:color w:val="#410a8c"/>
                  <w:u w:val="single"/>
                </w:rPr>
                <w:t xml:space="preserve">⟨10.1016/j.neulet.2011.10.018⟩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hal-00755577v1</w:t>
              </w:r>
            </w:hyperlink>
          </w:p>
        </w:tc>
      </w:tr>
      <w:tr>
        <w:trPr/>
        <w:tc>
          <w:tcPr>
            <w:noWrap/>
          </w:tcPr>
          <w:p>
            <w:pPr>
              <w:spacing w:after="200"/>
            </w:pPr>
            <w:hyperlink r:id="rId215" w:history="1">
              <w:r>
                <w:rPr>
                  <w:color w:val="1e198e"/>
                  <w:b w:val="1"/>
                  <w:bCs w:val="1"/>
                  <w:u w:val="single"/>
                </w:rPr>
                <w:t xml:space="preserve">Effects of typical inducers on olfactory xenobiotic-metabolizing enzyme, transporter, and transcription factor expression in rats.</w:t>
              </w:r>
            </w:hyperlink>
          </w:p>
          <w:p>
            <w:pPr/>
            <w:hyperlink r:id="rId190" w:history="1">
              <w:r>
                <w:rPr>
                  <w:color w:val="#410a8c"/>
                  <w:u w:val="single"/>
                </w:rPr>
                <w:t xml:space="preserve">Nicolas Thiebaud</w:t>
              </w:r>
            </w:hyperlink>
            <w:r>
              <w:rPr/>
              <w:t xml:space="preserve">,</w:t>
            </w:r>
            <w:hyperlink r:id="rId216" w:history="1">
              <w:r>
                <w:rPr>
                  <w:color w:val="#410a8c"/>
                  <w:u w:val="single"/>
                </w:rPr>
                <w:t xml:space="preserve">Maud Sigoillot</w:t>
              </w:r>
            </w:hyperlink>
            <w:r>
              <w:rPr/>
              <w:t xml:space="preserve">,</w:t>
            </w:r>
            <w:hyperlink r:id="rId196" w:history="1">
              <w:r>
                <w:rPr>
                  <w:color w:val="#410a8c"/>
                  <w:u w:val="single"/>
                </w:rPr>
                <w:t xml:space="preserve">Joëlle Chevalier</w:t>
              </w:r>
            </w:hyperlink>
            <w:r>
              <w:rPr/>
              <w:t xml:space="preserve">,</w:t>
            </w:r>
            <w:hyperlink r:id="rId137" w:history="1">
              <w:r>
                <w:rPr>
                  <w:color w:val="#410a8c"/>
                  <w:u w:val="single"/>
                </w:rPr>
                <w:t xml:space="preserve">Yves Artur</w:t>
              </w:r>
            </w:hyperlink>
            <w:r>
              <w:rPr/>
              <w:t xml:space="preserve">,</w:t>
            </w:r>
            <w:hyperlink r:id="rId80" w:history="1">
              <w:r>
                <w:rPr>
                  <w:color w:val="#410a8c"/>
                  <w:u w:val="single"/>
                </w:rPr>
                <w:t xml:space="preserve">Jean-Marie Heydel</w:t>
              </w:r>
            </w:hyperlink>
            <w:r>
              <w:rPr/>
              <w:t xml:space="preserve">et al.</w:t>
            </w:r>
          </w:p>
          <w:p>
            <w:pPr/>
            <w:r>
              <w:rPr>
                <w:i w:val="1"/>
                <w:iCs w:val="1"/>
              </w:rPr>
              <w:t xml:space="preserve">Drug Metabolism and Disposition</w:t>
            </w:r>
            <w:r>
              <w:rPr/>
              <w:t xml:space="preserve">, 2010, 38 (10), pp.1865-75. </w:t>
            </w:r>
            <w:hyperlink r:id="rId217" w:history="1">
              <w:r>
                <w:rPr>
                  <w:color w:val="#410a8c"/>
                  <w:u w:val="single"/>
                </w:rPr>
                <w:t xml:space="preserve">⟨10.1124/dmd.110.035014⟩</w:t>
              </w:r>
            </w:hyperlink>
          </w:p>
          <w:p>
            <w:pPr/>
            <w:r>
              <w:rPr/>
              <w:t xml:space="preserve">Article dans une revue</w:t>
            </w:r>
          </w:p>
          <w:p>
            <w:pPr/>
            <w:hyperlink r:id="rId215" w:history="1">
              <w:r>
                <w:rPr>
                  <w:color w:val="#410a8c"/>
                  <w:u w:val="single"/>
                </w:rPr>
                <w:t xml:space="preserve">hal-00745700v1</w:t>
              </w:r>
            </w:hyperlink>
          </w:p>
        </w:tc>
      </w:tr>
      <w:tr>
        <w:trPr/>
        <w:tc>
          <w:tcPr>
            <w:noWrap/>
          </w:tcPr>
          <w:p>
            <w:pPr>
              <w:spacing w:after="200"/>
            </w:pPr>
            <w:hyperlink r:id="rId218" w:history="1">
              <w:r>
                <w:rPr>
                  <w:color w:val="1e198e"/>
                  <w:b w:val="1"/>
                  <w:bCs w:val="1"/>
                  <w:u w:val="single"/>
                </w:rPr>
                <w:t xml:space="preserve">UDP-glucuronosyltransferases (UGTs) in neuro-olfactory tissues: expression, regulation, and function.</w:t>
              </w:r>
            </w:hyperlink>
          </w:p>
          <w:p>
            <w:pPr/>
            <w:hyperlink r:id="rId80" w:history="1">
              <w:r>
                <w:rPr>
                  <w:color w:val="#410a8c"/>
                  <w:u w:val="single"/>
                </w:rPr>
                <w:t xml:space="preserve">Jean-Marie Heydel</w:t>
              </w:r>
            </w:hyperlink>
            <w:r>
              <w:rPr/>
              <w:t xml:space="preserve">,</w:t>
            </w:r>
            <w:hyperlink r:id="rId219" w:history="1">
              <w:r>
                <w:rPr>
                  <w:color w:val="#410a8c"/>
                  <w:u w:val="single"/>
                </w:rPr>
                <w:t xml:space="preserve">Elzbieta J Holsztynska</w:t>
              </w:r>
            </w:hyperlink>
            <w:r>
              <w:rPr/>
              <w:t xml:space="preserve">,</w:t>
            </w:r>
            <w:hyperlink r:id="rId132" w:history="1">
              <w:r>
                <w:rPr>
                  <w:color w:val="#410a8c"/>
                  <w:u w:val="single"/>
                </w:rPr>
                <w:t xml:space="preserve">Arièle Legendre</w:t>
              </w:r>
            </w:hyperlink>
            <w:r>
              <w:rPr/>
              <w:t xml:space="preserve">,</w:t>
            </w:r>
            <w:hyperlink r:id="rId190" w:history="1">
              <w:r>
                <w:rPr>
                  <w:color w:val="#410a8c"/>
                  <w:u w:val="single"/>
                </w:rPr>
                <w:t xml:space="preserve">Nicolas Thiebaud</w:t>
              </w:r>
            </w:hyperlink>
            <w:r>
              <w:rPr/>
              <w:t xml:space="preserve">,</w:t>
            </w:r>
            <w:hyperlink r:id="rId137" w:history="1">
              <w:r>
                <w:rPr>
                  <w:color w:val="#410a8c"/>
                  <w:u w:val="single"/>
                </w:rPr>
                <w:t xml:space="preserve">Yves Artur</w:t>
              </w:r>
            </w:hyperlink>
            <w:r>
              <w:rPr/>
              <w:t xml:space="preserve">et al.</w:t>
            </w:r>
          </w:p>
          <w:p>
            <w:pPr/>
            <w:r>
              <w:rPr>
                <w:i w:val="1"/>
                <w:iCs w:val="1"/>
              </w:rPr>
              <w:t xml:space="preserve">Drug Metabolism Reviews</w:t>
            </w:r>
            <w:r>
              <w:rPr/>
              <w:t xml:space="preserve">, 2010, 42 (1), pp.74-97. </w:t>
            </w:r>
            <w:hyperlink r:id="rId220" w:history="1">
              <w:r>
                <w:rPr>
                  <w:color w:val="#410a8c"/>
                  <w:u w:val="single"/>
                </w:rPr>
                <w:t xml:space="preserve">⟨10.3109/03602530903208363⟩</w:t>
              </w:r>
            </w:hyperlink>
          </w:p>
          <w:p>
            <w:pPr/>
            <w:r>
              <w:rPr/>
              <w:t xml:space="preserve">Article dans une revue</w:t>
            </w:r>
          </w:p>
          <w:p>
            <w:pPr/>
            <w:hyperlink r:id="rId218" w:history="1">
              <w:r>
                <w:rPr>
                  <w:color w:val="#410a8c"/>
                  <w:u w:val="single"/>
                </w:rPr>
                <w:t xml:space="preserve">hal-00745697v1</w:t>
              </w:r>
            </w:hyperlink>
          </w:p>
        </w:tc>
      </w:tr>
      <w:tr>
        <w:trPr/>
        <w:tc>
          <w:tcPr>
            <w:noWrap/>
          </w:tcPr>
          <w:p>
            <w:pPr>
              <w:spacing w:after="200"/>
            </w:pPr>
            <w:hyperlink r:id="rId221" w:history="1">
              <w:r>
                <w:rPr>
                  <w:color w:val="1e198e"/>
                  <w:b w:val="1"/>
                  <w:bCs w:val="1"/>
                  <w:u w:val="single"/>
                </w:rPr>
                <w:t xml:space="preserve">Drug metabolizing enzyme expression in rat choroid plexus: effects of in vivo xenobiotics treatment</w:t>
              </w:r>
            </w:hyperlink>
          </w:p>
          <w:p>
            <w:pPr/>
            <w:hyperlink r:id="rId204" w:history="1">
              <w:r>
                <w:rPr>
                  <w:color w:val="#410a8c"/>
                  <w:u w:val="single"/>
                </w:rPr>
                <w:t xml:space="preserve">Daniela Gradinaru</w:t>
              </w:r>
            </w:hyperlink>
            <w:r>
              <w:rPr/>
              <w:t xml:space="preserve">,</w:t>
            </w:r>
            <w:hyperlink r:id="rId205" w:history="1">
              <w:r>
                <w:rPr>
                  <w:color w:val="#410a8c"/>
                  <w:u w:val="single"/>
                </w:rPr>
                <w:t xml:space="preserve">Anne-Laure Minn</w:t>
              </w:r>
            </w:hyperlink>
            <w:r>
              <w:rPr/>
              <w:t xml:space="preserve">,</w:t>
            </w:r>
            <w:hyperlink r:id="rId137" w:history="1">
              <w:r>
                <w:rPr>
                  <w:color w:val="#410a8c"/>
                  <w:u w:val="single"/>
                </w:rPr>
                <w:t xml:space="preserve">Yves Artur</w:t>
              </w:r>
            </w:hyperlink>
            <w:r>
              <w:rPr/>
              <w:t xml:space="preserve">,</w:t>
            </w:r>
            <w:hyperlink r:id="rId206" w:history="1">
              <w:r>
                <w:rPr>
                  <w:color w:val="#410a8c"/>
                  <w:u w:val="single"/>
                </w:rPr>
                <w:t xml:space="preserve">Alain Minn</w:t>
              </w:r>
            </w:hyperlink>
            <w:r>
              <w:rPr/>
              <w:t xml:space="preserve">,</w:t>
            </w:r>
            <w:hyperlink r:id="rId80" w:history="1">
              <w:r>
                <w:rPr>
                  <w:color w:val="#410a8c"/>
                  <w:u w:val="single"/>
                </w:rPr>
                <w:t xml:space="preserve">Jean-Marie Heydel</w:t>
              </w:r>
            </w:hyperlink>
          </w:p>
          <w:p>
            <w:pPr/>
            <w:r>
              <w:rPr>
                <w:i w:val="1"/>
                <w:iCs w:val="1"/>
              </w:rPr>
              <w:t xml:space="preserve">Archives of Toxicology</w:t>
            </w:r>
            <w:r>
              <w:rPr/>
              <w:t xml:space="preserve">, 2009, 83 (6), pp.581-586. </w:t>
            </w:r>
            <w:hyperlink r:id="rId222" w:history="1">
              <w:r>
                <w:rPr>
                  <w:color w:val="#410a8c"/>
                  <w:u w:val="single"/>
                </w:rPr>
                <w:t xml:space="preserve">⟨10.1007/s00204-008-0386-7⟩</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hal-02663406v1</w:t>
              </w:r>
            </w:hyperlink>
          </w:p>
        </w:tc>
      </w:tr>
      <w:tr>
        <w:trPr/>
        <w:tc>
          <w:tcPr>
            <w:noWrap/>
          </w:tcPr>
          <w:p>
            <w:pPr>
              <w:spacing w:after="200"/>
            </w:pPr>
            <w:hyperlink r:id="rId224" w:history="1">
              <w:r>
                <w:rPr>
                  <w:color w:val="1e198e"/>
                  <w:b w:val="1"/>
                  <w:bCs w:val="1"/>
                  <w:u w:val="single"/>
                </w:rPr>
                <w:t xml:space="preserve">Effects of endocrine disruptors on genes associated with 17 beta-estradiol metabolism and excretion</w:t>
              </w:r>
            </w:hyperlink>
          </w:p>
          <w:p>
            <w:pPr/>
            <w:hyperlink r:id="rId225" w:history="1">
              <w:r>
                <w:rPr>
                  <w:color w:val="#410a8c"/>
                  <w:u w:val="single"/>
                </w:rPr>
                <w:t xml:space="preserve">Nathalie Hanet</w:t>
              </w:r>
            </w:hyperlink>
            <w:r>
              <w:rPr/>
              <w:t xml:space="preserve">,</w:t>
            </w:r>
            <w:hyperlink r:id="rId226" w:history="1">
              <w:r>
                <w:rPr>
                  <w:color w:val="#410a8c"/>
                  <w:u w:val="single"/>
                </w:rPr>
                <w:t xml:space="preserve">Allan Lancon</w:t>
              </w:r>
            </w:hyperlink>
            <w:r>
              <w:rPr/>
              <w:t xml:space="preserve">,</w:t>
            </w:r>
            <w:hyperlink r:id="rId227" w:history="1">
              <w:r>
                <w:rPr>
                  <w:color w:val="#410a8c"/>
                  <w:u w:val="single"/>
                </w:rPr>
                <w:t xml:space="preserve">Dominique Delmas</w:t>
              </w:r>
            </w:hyperlink>
            <w:r>
              <w:rPr/>
              <w:t xml:space="preserve">,</w:t>
            </w:r>
            <w:hyperlink r:id="rId228" w:history="1">
              <w:r>
                <w:rPr>
                  <w:color w:val="#410a8c"/>
                  <w:u w:val="single"/>
                </w:rPr>
                <w:t xml:space="preserve">Brigitte Jannin</w:t>
              </w:r>
            </w:hyperlink>
            <w:r>
              <w:rPr/>
              <w:t xml:space="preserve">,</w:t>
            </w:r>
            <w:hyperlink r:id="rId229" w:history="1">
              <w:r>
                <w:rPr>
                  <w:color w:val="#410a8c"/>
                  <w:u w:val="single"/>
                </w:rPr>
                <w:t xml:space="preserve">Marie-Christine Chagnon</w:t>
              </w:r>
            </w:hyperlink>
            <w:r>
              <w:rPr/>
              <w:t xml:space="preserve">et al.</w:t>
            </w:r>
          </w:p>
          <w:p>
            <w:pPr/>
            <w:r>
              <w:rPr>
                <w:i w:val="1"/>
                <w:iCs w:val="1"/>
              </w:rPr>
              <w:t xml:space="preserve">Steroids</w:t>
            </w:r>
            <w:r>
              <w:rPr/>
              <w:t xml:space="preserve">, 2008, 73 (12), pp.1242-1251. </w:t>
            </w:r>
            <w:hyperlink r:id="rId230" w:history="1">
              <w:r>
                <w:rPr>
                  <w:color w:val="#410a8c"/>
                  <w:u w:val="single"/>
                </w:rPr>
                <w:t xml:space="preserve">⟨10.1016/j.steroids.2008.06.005⟩</w:t>
              </w:r>
            </w:hyperlink>
          </w:p>
          <w:p>
            <w:pPr/>
            <w:r>
              <w:rPr/>
              <w:t xml:space="preserve">Article dans une revue</w:t>
            </w:r>
          </w:p>
          <w:p>
            <w:pPr/>
            <w:hyperlink r:id="rId231" w:history="1">
              <w:r>
                <w:rPr>
                  <w:color w:val="#410a8c"/>
                  <w:u w:val="single"/>
                </w:rPr>
                <w:t xml:space="preserve">istex</w:t>
              </w:r>
            </w:hyperlink>
          </w:p>
          <w:p>
            <w:pPr/>
            <w:hyperlink r:id="rId224" w:history="1">
              <w:r>
                <w:rPr>
                  <w:color w:val="#410a8c"/>
                  <w:u w:val="single"/>
                </w:rPr>
                <w:t xml:space="preserve">hal-02662141v1</w:t>
              </w:r>
            </w:hyperlink>
          </w:p>
        </w:tc>
      </w:tr>
      <w:tr>
        <w:trPr/>
        <w:tc>
          <w:tcPr>
            <w:noWrap/>
          </w:tcPr>
          <w:p>
            <w:pPr>
              <w:spacing w:after="200"/>
            </w:pPr>
            <w:hyperlink r:id="rId232" w:history="1">
              <w:r>
                <w:rPr>
                  <w:color w:val="1e198e"/>
                  <w:b w:val="1"/>
                  <w:bCs w:val="1"/>
                  <w:u w:val="single"/>
                </w:rPr>
                <w:t xml:space="preserve">Effect of Retinoids on UDP-Glucuronosyltransferase 2B7 mRNA Expression in Caco-2 Cells</w:t>
              </w:r>
            </w:hyperlink>
          </w:p>
          <w:p>
            <w:pPr/>
            <w:hyperlink r:id="rId233" w:history="1">
              <w:r>
                <w:rPr>
                  <w:color w:val="#410a8c"/>
                  <w:u w:val="single"/>
                </w:rPr>
                <w:t xml:space="preserve">Yang Lu</w:t>
              </w:r>
            </w:hyperlink>
            <w:r>
              <w:rPr/>
              <w:t xml:space="preserve">,</w:t>
            </w:r>
            <w:hyperlink r:id="rId234" w:history="1">
              <w:r>
                <w:rPr>
                  <w:color w:val="#410a8c"/>
                  <w:u w:val="single"/>
                </w:rPr>
                <w:t xml:space="preserve">Stacie Bratton</w:t>
              </w:r>
            </w:hyperlink>
            <w:r>
              <w:rPr/>
              <w:t xml:space="preserve">,</w:t>
            </w:r>
            <w:hyperlink r:id="rId80" w:history="1">
              <w:r>
                <w:rPr>
                  <w:color w:val="#410a8c"/>
                  <w:u w:val="single"/>
                </w:rPr>
                <w:t xml:space="preserve">Jean-Marie Heydel</w:t>
              </w:r>
            </w:hyperlink>
            <w:r>
              <w:rPr/>
              <w:t xml:space="preserve">,</w:t>
            </w:r>
            <w:hyperlink r:id="rId235" w:history="1">
              <w:r>
                <w:rPr>
                  <w:color w:val="#410a8c"/>
                  <w:u w:val="single"/>
                </w:rPr>
                <w:t xml:space="preserve">Anna Radominska-Panndya</w:t>
              </w:r>
            </w:hyperlink>
          </w:p>
          <w:p>
            <w:pPr/>
            <w:r>
              <w:rPr>
                <w:i w:val="1"/>
                <w:iCs w:val="1"/>
              </w:rPr>
              <w:t xml:space="preserve">Drug Metabolism and Pharmacokinetics</w:t>
            </w:r>
            <w:r>
              <w:rPr/>
              <w:t xml:space="preserve">, 2008, 23 (5), pp.364-372</w:t>
            </w:r>
          </w:p>
          <w:p>
            <w:pPr/>
            <w:r>
              <w:rPr/>
              <w:t xml:space="preserve">Article dans une revue</w:t>
            </w:r>
          </w:p>
          <w:p>
            <w:pPr/>
            <w:hyperlink r:id="rId232" w:history="1">
              <w:r>
                <w:rPr>
                  <w:color w:val="#410a8c"/>
                  <w:u w:val="single"/>
                </w:rPr>
                <w:t xml:space="preserve">hal-02657038v1</w:t>
              </w:r>
            </w:hyperlink>
          </w:p>
        </w:tc>
      </w:tr>
      <w:tr>
        <w:trPr/>
        <w:tc>
          <w:tcPr>
            <w:noWrap/>
          </w:tcPr>
          <w:p>
            <w:pPr>
              <w:spacing w:after="200"/>
            </w:pPr>
            <w:hyperlink r:id="rId236" w:history="1">
              <w:r>
                <w:rPr>
                  <w:color w:val="1e198e"/>
                  <w:b w:val="1"/>
                  <w:bCs w:val="1"/>
                  <w:u w:val="single"/>
                </w:rPr>
                <w:t xml:space="preserve">Resveratrol in human hepatoma HepG2 cells: metabolism and inducibility of detoxifying enzymes.</w:t>
              </w:r>
            </w:hyperlink>
          </w:p>
          <w:p>
            <w:pPr/>
            <w:hyperlink r:id="rId237" w:history="1">
              <w:r>
                <w:rPr>
                  <w:color w:val="#410a8c"/>
                  <w:u w:val="single"/>
                </w:rPr>
                <w:t xml:space="preserve">Allan Lançon</w:t>
              </w:r>
            </w:hyperlink>
            <w:r>
              <w:rPr/>
              <w:t xml:space="preserve">,</w:t>
            </w:r>
            <w:hyperlink r:id="rId225" w:history="1">
              <w:r>
                <w:rPr>
                  <w:color w:val="#410a8c"/>
                  <w:u w:val="single"/>
                </w:rPr>
                <w:t xml:space="preserve">Nathalie Hanet</w:t>
              </w:r>
            </w:hyperlink>
            <w:r>
              <w:rPr/>
              <w:t xml:space="preserve">,</w:t>
            </w:r>
            <w:hyperlink r:id="rId228" w:history="1">
              <w:r>
                <w:rPr>
                  <w:color w:val="#410a8c"/>
                  <w:u w:val="single"/>
                </w:rPr>
                <w:t xml:space="preserve">Brigitte Jannin</w:t>
              </w:r>
            </w:hyperlink>
            <w:r>
              <w:rPr/>
              <w:t xml:space="preserve">,</w:t>
            </w:r>
            <w:hyperlink r:id="rId227"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Drug Metabolism and Disposition</w:t>
            </w:r>
            <w:r>
              <w:rPr/>
              <w:t xml:space="preserve">, 2007, 35 (5), pp.699-703. </w:t>
            </w:r>
            <w:hyperlink r:id="rId238" w:history="1">
              <w:r>
                <w:rPr>
                  <w:color w:val="#410a8c"/>
                  <w:u w:val="single"/>
                </w:rPr>
                <w:t xml:space="preserve">⟨10.1124/dmd.106.013664⟩</w:t>
              </w:r>
            </w:hyperlink>
          </w:p>
          <w:p>
            <w:pPr/>
            <w:r>
              <w:rPr/>
              <w:t xml:space="preserve">Article dans une revue</w:t>
            </w:r>
          </w:p>
          <w:p>
            <w:pPr/>
            <w:hyperlink r:id="rId236" w:history="1">
              <w:r>
                <w:rPr>
                  <w:color w:val="#410a8c"/>
                  <w:u w:val="single"/>
                </w:rPr>
                <w:t xml:space="preserve">hal-00259260v1</w:t>
              </w:r>
            </w:hyperlink>
          </w:p>
        </w:tc>
      </w:tr>
      <w:tr>
        <w:trPr/>
        <w:tc>
          <w:tcPr>
            <w:noWrap/>
          </w:tcPr>
          <w:p>
            <w:pPr>
              <w:spacing w:after="200"/>
            </w:pPr>
            <w:hyperlink r:id="rId239" w:history="1">
              <w:r>
                <w:rPr>
                  <w:color w:val="1e198e"/>
                  <w:b w:val="1"/>
                  <w:bCs w:val="1"/>
                  <w:u w:val="single"/>
                </w:rPr>
                <w:t xml:space="preserve">Induction of cytochrome P450 and/or detoxication enzymes by various extracts or rosemary: description of specific patterns</w:t>
              </w:r>
            </w:hyperlink>
          </w:p>
          <w:p>
            <w:pPr/>
            <w:hyperlink r:id="rId240" w:history="1">
              <w:r>
                <w:rPr>
                  <w:color w:val="#410a8c"/>
                  <w:u w:val="single"/>
                </w:rPr>
                <w:t xml:space="preserve">P. Debersac</w:t>
              </w:r>
            </w:hyperlink>
            <w:r>
              <w:rPr/>
              <w:t xml:space="preserve">,</w:t>
            </w:r>
            <w:hyperlink r:id="rId80" w:history="1">
              <w:r>
                <w:rPr>
                  <w:color w:val="#410a8c"/>
                  <w:u w:val="single"/>
                </w:rPr>
                <w:t xml:space="preserve">Jean-Marie Heydel</w:t>
              </w:r>
            </w:hyperlink>
            <w:r>
              <w:rPr/>
              <w:t xml:space="preserve">,</w:t>
            </w:r>
            <w:hyperlink r:id="rId241" w:history="1">
              <w:r>
                <w:rPr>
                  <w:color w:val="#410a8c"/>
                  <w:u w:val="single"/>
                </w:rPr>
                <w:t xml:space="preserve">Marie Josèphe Amiot</w:t>
              </w:r>
            </w:hyperlink>
            <w:r>
              <w:rPr/>
              <w:t xml:space="preserve">,</w:t>
            </w:r>
            <w:hyperlink r:id="rId242" w:history="1">
              <w:r>
                <w:rPr>
                  <w:color w:val="#410a8c"/>
                  <w:u w:val="single"/>
                </w:rPr>
                <w:t xml:space="preserve">Hervé Goudonnet</w:t>
              </w:r>
            </w:hyperlink>
            <w:r>
              <w:rPr/>
              <w:t xml:space="preserve">,</w:t>
            </w:r>
            <w:hyperlink r:id="rId137" w:history="1">
              <w:r>
                <w:rPr>
                  <w:color w:val="#410a8c"/>
                  <w:u w:val="single"/>
                </w:rPr>
                <w:t xml:space="preserve">Yves Artur</w:t>
              </w:r>
            </w:hyperlink>
            <w:r>
              <w:rPr/>
              <w:t xml:space="preserve">et al.</w:t>
            </w:r>
          </w:p>
          <w:p>
            <w:pPr/>
            <w:r>
              <w:rPr>
                <w:i w:val="1"/>
                <w:iCs w:val="1"/>
              </w:rPr>
              <w:t xml:space="preserve">Food and Chemical Toxicology</w:t>
            </w:r>
            <w:r>
              <w:rPr/>
              <w:t xml:space="preserve">, 2001, 39 (9), pp.907-918</w:t>
            </w:r>
          </w:p>
          <w:p>
            <w:pPr/>
            <w:r>
              <w:rPr/>
              <w:t xml:space="preserve">Article dans une revue</w:t>
            </w:r>
          </w:p>
          <w:p>
            <w:pPr/>
            <w:hyperlink r:id="rId239" w:history="1">
              <w:r>
                <w:rPr>
                  <w:color w:val="#410a8c"/>
                  <w:u w:val="single"/>
                </w:rPr>
                <w:t xml:space="preserve">hal-02682157v1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The oral microbiome and its role in sensory perception and food choices</w:t>
              </w:r>
            </w:hyperlink>
          </w:p>
          <w:p>
            <w:pPr/>
            <w:hyperlink r:id="rId20"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90" w:history="1">
              <w:r>
                <w:rPr>
                  <w:color w:val="#410a8c"/>
                  <w:u w:val="single"/>
                </w:rPr>
                <w:t xml:space="preserve">Francis Canon</w:t>
              </w:r>
            </w:hyperlink>
            <w:r>
              <w:rPr/>
              <w:t xml:space="preserve">,</w:t>
            </w:r>
            <w:hyperlink r:id="rId59" w:history="1">
              <w:r>
                <w:rPr>
                  <w:color w:val="#410a8c"/>
                  <w:u w:val="single"/>
                </w:rPr>
                <w:t xml:space="preserve">Franck Ménétrier</w:t>
              </w:r>
            </w:hyperlink>
            <w:r>
              <w:rPr/>
              <w:t xml:space="preserve">,</w:t>
            </w:r>
            <w:hyperlink r:id="rId14" w:history="1">
              <w:r>
                <w:rPr>
                  <w:color w:val="#410a8c"/>
                  <w:u w:val="single"/>
                </w:rPr>
                <w:t xml:space="preserve">Jeanne Chaloyard</w:t>
              </w:r>
            </w:hyperlink>
            <w:r>
              <w:rPr/>
              <w:t xml:space="preserve">et al.</w:t>
            </w:r>
          </w:p>
          <w:p>
            <w:pPr/>
            <w:r>
              <w:rPr>
                <w:i w:val="1"/>
                <w:iCs w:val="1"/>
              </w:rPr>
              <w:t xml:space="preserve">FLAVOURsome and FlavourFerm - COST Workshop "Flavour frontiers: Science, Culture and Innovation in Fermentation"</w:t>
            </w:r>
            <w:r>
              <w:rPr/>
              <w:t xml:space="preserve">, Jun 2025, Brussels (Belgium), Belgium</w:t>
            </w:r>
          </w:p>
          <w:p>
            <w:pPr/>
            <w:r>
              <w:rPr/>
              <w:t xml:space="preserve">Communication dans un congrès</w:t>
            </w:r>
          </w:p>
          <w:p>
            <w:pPr/>
            <w:hyperlink r:id="rId243" w:history="1">
              <w:r>
                <w:rPr>
                  <w:color w:val="#410a8c"/>
                  <w:u w:val="single"/>
                </w:rPr>
                <w:t xml:space="preserve">hal-05459644v1</w:t>
              </w:r>
            </w:hyperlink>
          </w:p>
        </w:tc>
      </w:tr>
      <w:tr>
        <w:trPr/>
        <w:tc>
          <w:tcPr>
            <w:noWrap/>
          </w:tcPr>
          <w:p>
            <w:pPr>
              <w:spacing w:after="200"/>
            </w:pPr>
            <w:hyperlink r:id="rId244" w:history="1">
              <w:r>
                <w:rPr>
                  <w:color w:val="1e198e"/>
                  <w:b w:val="1"/>
                  <w:bCs w:val="1"/>
                  <w:u w:val="single"/>
                </w:rPr>
                <w:t xml:space="preserve">The role of the oral microbiome in sensory perception</w:t>
              </w:r>
            </w:hyperlink>
          </w:p>
          <w:p>
            <w:pPr/>
            <w:hyperlink r:id="rId20"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90" w:history="1">
              <w:r>
                <w:rPr>
                  <w:color w:val="#410a8c"/>
                  <w:u w:val="single"/>
                </w:rPr>
                <w:t xml:space="preserve">Francis Canon</w:t>
              </w:r>
            </w:hyperlink>
            <w:r>
              <w:rPr/>
              <w:t xml:space="preserve">,</w:t>
            </w:r>
            <w:hyperlink r:id="rId59" w:history="1">
              <w:r>
                <w:rPr>
                  <w:color w:val="#410a8c"/>
                  <w:u w:val="single"/>
                </w:rPr>
                <w:t xml:space="preserve">Franck Ménétrier</w:t>
              </w:r>
            </w:hyperlink>
            <w:r>
              <w:rPr/>
              <w:t xml:space="preserve">,</w:t>
            </w:r>
            <w:hyperlink r:id="rId14" w:history="1">
              <w:r>
                <w:rPr>
                  <w:color w:val="#410a8c"/>
                  <w:u w:val="single"/>
                </w:rPr>
                <w:t xml:space="preserve">Jeanne Chaloyard</w:t>
              </w:r>
            </w:hyperlink>
            <w:r>
              <w:rPr/>
              <w:t xml:space="preserve">et al.</w:t>
            </w:r>
          </w:p>
          <w:p>
            <w:pPr/>
            <w:r>
              <w:rPr>
                <w:i w:val="1"/>
                <w:iCs w:val="1"/>
              </w:rPr>
              <w:t xml:space="preserve">The FRANCE-JAPAN JOINT SYMPOSIUM 2025 in KUMAMOTO "Advancing France-Japan Collaboration in Food and Agritech"</w:t>
            </w:r>
            <w:r>
              <w:rPr/>
              <w:t xml:space="preserve">, Oct 2025, Kumamoto, Japan</w:t>
            </w:r>
          </w:p>
          <w:p>
            <w:pPr/>
            <w:r>
              <w:rPr/>
              <w:t xml:space="preserve">Communication dans un congrès</w:t>
            </w:r>
          </w:p>
          <w:p>
            <w:pPr/>
            <w:hyperlink r:id="rId244" w:history="1">
              <w:r>
                <w:rPr>
                  <w:color w:val="#410a8c"/>
                  <w:u w:val="single"/>
                </w:rPr>
                <w:t xml:space="preserve">hal-05459672v1</w:t>
              </w:r>
            </w:hyperlink>
          </w:p>
        </w:tc>
      </w:tr>
      <w:tr>
        <w:trPr/>
        <w:tc>
          <w:tcPr>
            <w:noWrap/>
          </w:tcPr>
          <w:p>
            <w:pPr>
              <w:spacing w:after="200"/>
            </w:pPr>
            <w:hyperlink r:id="rId245" w:history="1">
              <w:r>
                <w:rPr>
                  <w:color w:val="1e198e"/>
                  <w:b w:val="1"/>
                  <w:bCs w:val="1"/>
                  <w:u w:val="single"/>
                </w:rPr>
                <w:t xml:space="preserve">Methods for evaluating astringency in food products</w:t>
              </w:r>
            </w:hyperlink>
          </w:p>
          <w:p>
            <w:pPr/>
            <w:hyperlink r:id="rId83" w:history="1">
              <w:r>
                <w:rPr>
                  <w:color w:val="#410a8c"/>
                  <w:u w:val="single"/>
                </w:rPr>
                <w:t xml:space="preserve">Mélanie Lelièvre</w:t>
              </w:r>
            </w:hyperlink>
            <w:r>
              <w:rPr/>
              <w:t xml:space="preserve">,</w:t>
            </w:r>
            <w:hyperlink r:id="rId20" w:history="1">
              <w:r>
                <w:rPr>
                  <w:color w:val="#410a8c"/>
                  <w:u w:val="single"/>
                </w:rPr>
                <w:t xml:space="preserve">Mariam Muradova</w:t>
              </w:r>
            </w:hyperlink>
            <w:r>
              <w:rPr/>
              <w:t xml:space="preserve">,</w:t>
            </w:r>
            <w:hyperlink r:id="rId44" w:history="1">
              <w:r>
                <w:rPr>
                  <w:color w:val="#410a8c"/>
                  <w:u w:val="single"/>
                </w:rPr>
                <w:t xml:space="preserve">Mathieu Schwartz</w:t>
              </w:r>
            </w:hyperlink>
            <w:r>
              <w:rPr/>
              <w:t xml:space="preserve">,</w:t>
            </w:r>
            <w:hyperlink r:id="rId90" w:history="1">
              <w:r>
                <w:rPr>
                  <w:color w:val="#410a8c"/>
                  <w:u w:val="single"/>
                </w:rPr>
                <w:t xml:space="preserve">Francis Canon</w:t>
              </w:r>
            </w:hyperlink>
            <w:r>
              <w:rPr/>
              <w:t xml:space="preserve">,</w:t>
            </w:r>
            <w:hyperlink r:id="rId21" w:history="1">
              <w:r>
                <w:rPr>
                  <w:color w:val="#410a8c"/>
                  <w:u w:val="single"/>
                </w:rPr>
                <w:t xml:space="preserve">Alena Proskura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245" w:history="1">
              <w:r>
                <w:rPr>
                  <w:color w:val="#410a8c"/>
                  <w:u w:val="single"/>
                </w:rPr>
                <w:t xml:space="preserve">hal-05459704v1</w:t>
              </w:r>
            </w:hyperlink>
          </w:p>
        </w:tc>
      </w:tr>
      <w:tr>
        <w:trPr/>
        <w:tc>
          <w:tcPr>
            <w:noWrap/>
          </w:tcPr>
          <w:p>
            <w:pPr>
              <w:spacing w:after="200"/>
            </w:pPr>
            <w:hyperlink r:id="rId246" w:history="1">
              <w:r>
                <w:rPr>
                  <w:color w:val="1e198e"/>
                  <w:b w:val="1"/>
                  <w:bCs w:val="1"/>
                  <w:u w:val="single"/>
                </w:rPr>
                <w:t xml:space="preserve">Molecules of the flavor</w:t>
              </w:r>
            </w:hyperlink>
          </w:p>
          <w:p>
            <w:pPr/>
            <w:hyperlink r:id="rId68" w:history="1">
              <w:r>
                <w:rPr>
                  <w:color w:val="#410a8c"/>
                  <w:u w:val="single"/>
                </w:rPr>
                <w:t xml:space="preserve">F. Neiers</w:t>
              </w:r>
            </w:hyperlink>
            <w:r>
              <w:rPr/>
              <w:t xml:space="preserve">,</w:t>
            </w:r>
            <w:hyperlink r:id="rId44" w:history="1">
              <w:r>
                <w:rPr>
                  <w:color w:val="#410a8c"/>
                  <w:u w:val="single"/>
                </w:rPr>
                <w:t xml:space="preserve">Mathieu Schwartz</w:t>
              </w:r>
            </w:hyperlink>
            <w:r>
              <w:rPr/>
              <w:t xml:space="preserve">,</w:t>
            </w:r>
            <w:hyperlink r:id="rId80" w:history="1">
              <w:r>
                <w:rPr>
                  <w:color w:val="#410a8c"/>
                  <w:u w:val="single"/>
                </w:rPr>
                <w:t xml:space="preserve">Jean-Marie Heydel</w:t>
              </w:r>
            </w:hyperlink>
            <w:r>
              <w:rPr/>
              <w:t xml:space="preserve">,</w:t>
            </w:r>
            <w:hyperlink r:id="rId13" w:history="1">
              <w:r>
                <w:rPr>
                  <w:color w:val="#410a8c"/>
                  <w:u w:val="single"/>
                </w:rPr>
                <w:t xml:space="preserve">Valentin Boichot</w:t>
              </w:r>
            </w:hyperlink>
            <w:r>
              <w:rPr/>
              <w:t xml:space="preserve">,</w:t>
            </w:r>
            <w:hyperlink r:id="rId90" w:history="1">
              <w:r>
                <w:rPr>
                  <w:color w:val="#410a8c"/>
                  <w:u w:val="single"/>
                </w:rPr>
                <w:t xml:space="preserve">Francis Canon</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246" w:history="1">
              <w:r>
                <w:rPr>
                  <w:color w:val="#410a8c"/>
                  <w:u w:val="single"/>
                </w:rPr>
                <w:t xml:space="preserve">hal-03827290v1</w:t>
              </w:r>
            </w:hyperlink>
          </w:p>
        </w:tc>
      </w:tr>
      <w:tr>
        <w:trPr/>
        <w:tc>
          <w:tcPr>
            <w:noWrap/>
          </w:tcPr>
          <w:p>
            <w:pPr>
              <w:spacing w:after="200"/>
            </w:pPr>
            <w:hyperlink r:id="rId247" w:history="1">
              <w:r>
                <w:rPr>
                  <w:color w:val="1e198e"/>
                  <w:b w:val="1"/>
                  <w:bCs w:val="1"/>
                  <w:u w:val="single"/>
                </w:rPr>
                <w:t xml:space="preserve">Flavour from the molecules to the behaviour</w:t>
              </w:r>
            </w:hyperlink>
          </w:p>
          <w:p>
            <w:pPr/>
            <w:hyperlink r:id="rId68" w:history="1">
              <w:r>
                <w:rPr>
                  <w:color w:val="#410a8c"/>
                  <w:u w:val="single"/>
                </w:rPr>
                <w:t xml:space="preserve">F. Neiers</w:t>
              </w:r>
            </w:hyperlink>
            <w:r>
              <w:rPr/>
              <w:t xml:space="preserve">,</w:t>
            </w:r>
            <w:hyperlink r:id="rId44" w:history="1">
              <w:r>
                <w:rPr>
                  <w:color w:val="#410a8c"/>
                  <w:u w:val="single"/>
                </w:rPr>
                <w:t xml:space="preserve">Mathieu Schwartz</w:t>
              </w:r>
            </w:hyperlink>
            <w:r>
              <w:rPr/>
              <w:t xml:space="preserve">,</w:t>
            </w:r>
            <w:hyperlink r:id="rId80" w:history="1">
              <w:r>
                <w:rPr>
                  <w:color w:val="#410a8c"/>
                  <w:u w:val="single"/>
                </w:rPr>
                <w:t xml:space="preserve">Jean-Marie Heydel</w:t>
              </w:r>
            </w:hyperlink>
            <w:r>
              <w:rPr/>
              <w:t xml:space="preserve">,</w:t>
            </w:r>
            <w:hyperlink r:id="rId248" w:history="1">
              <w:r>
                <w:rPr>
                  <w:color w:val="#410a8c"/>
                  <w:u w:val="single"/>
                </w:rPr>
                <w:t xml:space="preserve">Boichot Valentin</w:t>
              </w:r>
            </w:hyperlink>
            <w:r>
              <w:rPr/>
              <w:t xml:space="preserve">,</w:t>
            </w:r>
            <w:hyperlink r:id="rId90" w:history="1">
              <w:r>
                <w:rPr>
                  <w:color w:val="#410a8c"/>
                  <w:u w:val="single"/>
                </w:rPr>
                <w:t xml:space="preserve">Francis Canon</w:t>
              </w:r>
            </w:hyperlink>
          </w:p>
          <w:p>
            <w:pPr/>
            <w:r>
              <w:rPr>
                <w:i w:val="1"/>
                <w:iCs w:val="1"/>
              </w:rPr>
              <w:t xml:space="preserve">Food Science Meeting</w:t>
            </w:r>
            <w:r>
              <w:rPr/>
              <w:t xml:space="preserve">, May 2022, Valence, Spain</w:t>
            </w:r>
          </w:p>
          <w:p>
            <w:pPr/>
            <w:r>
              <w:rPr/>
              <w:t xml:space="preserve">Communication dans un congrès</w:t>
            </w:r>
          </w:p>
          <w:p>
            <w:pPr/>
            <w:hyperlink r:id="rId247" w:history="1">
              <w:r>
                <w:rPr>
                  <w:color w:val="#410a8c"/>
                  <w:u w:val="single"/>
                </w:rPr>
                <w:t xml:space="preserve">hal-03828980v1</w:t>
              </w:r>
            </w:hyperlink>
          </w:p>
        </w:tc>
      </w:tr>
      <w:tr>
        <w:trPr/>
        <w:tc>
          <w:tcPr>
            <w:noWrap/>
          </w:tcPr>
          <w:p>
            <w:pPr>
              <w:spacing w:after="200"/>
            </w:pPr>
            <w:hyperlink r:id="rId249" w:history="1">
              <w:r>
                <w:rPr>
                  <w:color w:val="1e198e"/>
                  <w:b w:val="1"/>
                  <w:bCs w:val="1"/>
                  <w:u w:val="single"/>
                </w:rPr>
                <w:t xml:space="preserve">Role of human metabolizing enzymes in food perception</w:t>
              </w:r>
            </w:hyperlink>
          </w:p>
          <w:p>
            <w:pPr/>
            <w:hyperlink r:id="rId13" w:history="1">
              <w:r>
                <w:rPr>
                  <w:color w:val="#410a8c"/>
                  <w:u w:val="single"/>
                </w:rPr>
                <w:t xml:space="preserve">Valentin Boichot</w:t>
              </w:r>
            </w:hyperlink>
            <w:r>
              <w:rPr/>
              <w:t xml:space="preserve">,</w:t>
            </w:r>
            <w:hyperlink r:id="rId59" w:history="1">
              <w:r>
                <w:rPr>
                  <w:color w:val="#410a8c"/>
                  <w:u w:val="single"/>
                </w:rPr>
                <w:t xml:space="preserve">Franck Ménétrier</w:t>
              </w:r>
            </w:hyperlink>
            <w:r>
              <w:rPr/>
              <w:t xml:space="preserve">,</w:t>
            </w:r>
            <w:hyperlink r:id="rId80" w:history="1">
              <w:r>
                <w:rPr>
                  <w:color w:val="#410a8c"/>
                  <w:u w:val="single"/>
                </w:rPr>
                <w:t xml:space="preserve">Jean-Marie Heydel</w:t>
              </w:r>
            </w:hyperlink>
            <w:r>
              <w:rPr/>
              <w:t xml:space="preserve">,</w:t>
            </w:r>
            <w:hyperlink r:id="rId90" w:history="1">
              <w:r>
                <w:rPr>
                  <w:color w:val="#410a8c"/>
                  <w:u w:val="single"/>
                </w:rPr>
                <w:t xml:space="preserve">Francis Canon</w:t>
              </w:r>
            </w:hyperlink>
            <w:r>
              <w:rPr/>
              <w:t xml:space="preserve">,</w:t>
            </w:r>
            <w:hyperlink r:id="rId44" w:history="1">
              <w:r>
                <w:rPr>
                  <w:color w:val="#410a8c"/>
                  <w:u w:val="single"/>
                </w:rPr>
                <w:t xml:space="preserve">Mathieu Schwartz</w:t>
              </w:r>
            </w:hyperlink>
            <w:r>
              <w:rPr/>
              <w:t xml:space="preserve">et al.</w:t>
            </w:r>
          </w:p>
          <w:p>
            <w:pPr/>
            <w:r>
              <w:rPr>
                <w:i w:val="1"/>
                <w:iCs w:val="1"/>
              </w:rPr>
              <w:t xml:space="preserve">FORTHEM Food Science Lab Workshop</w:t>
            </w:r>
            <w:r>
              <w:rPr/>
              <w:t xml:space="preserve">, Mar 2022, Palermo, Italy</w:t>
            </w:r>
          </w:p>
          <w:p>
            <w:pPr/>
            <w:r>
              <w:rPr/>
              <w:t xml:space="preserve">Communication dans un congrès</w:t>
            </w:r>
          </w:p>
          <w:p>
            <w:pPr/>
            <w:hyperlink r:id="rId249" w:history="1">
              <w:r>
                <w:rPr>
                  <w:color w:val="#410a8c"/>
                  <w:u w:val="single"/>
                </w:rPr>
                <w:t xml:space="preserve">hal-03611500v1</w:t>
              </w:r>
            </w:hyperlink>
          </w:p>
        </w:tc>
      </w:tr>
      <w:tr>
        <w:trPr/>
        <w:tc>
          <w:tcPr>
            <w:noWrap/>
          </w:tcPr>
          <w:p>
            <w:pPr>
              <w:spacing w:after="200"/>
            </w:pPr>
            <w:hyperlink r:id="rId250" w:history="1">
              <w:r>
                <w:rPr>
                  <w:color w:val="1e198e"/>
                  <w:b w:val="1"/>
                  <w:bCs w:val="1"/>
                  <w:u w:val="single"/>
                </w:rPr>
                <w:t xml:space="preserve">Function of nasal odorant metabolism in vertebrate olfaction</w:t>
              </w:r>
            </w:hyperlink>
          </w:p>
          <w:p>
            <w:pPr/>
            <w:hyperlink r:id="rId80" w:history="1">
              <w:r>
                <w:rPr>
                  <w:color w:val="#410a8c"/>
                  <w:u w:val="single"/>
                </w:rPr>
                <w:t xml:space="preserve">Jean-Marie Heydel</w:t>
              </w:r>
            </w:hyperlink>
          </w:p>
          <w:p>
            <w:pPr/>
            <w:r>
              <w:rPr>
                <w:i w:val="1"/>
                <w:iCs w:val="1"/>
              </w:rPr>
              <w:t xml:space="preserve">Conférence ISIPCA</w:t>
            </w:r>
            <w:r>
              <w:rPr/>
              <w:t xml:space="preserve">, Jan 2021, Paris, France</w:t>
            </w:r>
          </w:p>
          <w:p>
            <w:pPr/>
            <w:r>
              <w:rPr/>
              <w:t xml:space="preserve">Communication dans un congrès</w:t>
            </w:r>
          </w:p>
          <w:p>
            <w:pPr/>
            <w:hyperlink r:id="rId250" w:history="1">
              <w:r>
                <w:rPr>
                  <w:color w:val="#410a8c"/>
                  <w:u w:val="single"/>
                </w:rPr>
                <w:t xml:space="preserve">hal-03179876v1</w:t>
              </w:r>
            </w:hyperlink>
          </w:p>
        </w:tc>
      </w:tr>
      <w:tr>
        <w:trPr/>
        <w:tc>
          <w:tcPr>
            <w:noWrap/>
          </w:tcPr>
          <w:p>
            <w:pPr>
              <w:spacing w:after="200"/>
            </w:pPr>
            <w:hyperlink r:id="rId251" w:history="1">
              <w:r>
                <w:rPr>
                  <w:color w:val="1e198e"/>
                  <w:b w:val="1"/>
                  <w:bCs w:val="1"/>
                  <w:u w:val="single"/>
                </w:rPr>
                <w:t xml:space="preserve">How odorant metabolizing enzymes shape odor perception?</w:t>
              </w:r>
            </w:hyperlink>
          </w:p>
          <w:p>
            <w:pPr/>
            <w:hyperlink r:id="rId80" w:history="1">
              <w:r>
                <w:rPr>
                  <w:color w:val="#410a8c"/>
                  <w:u w:val="single"/>
                </w:rPr>
                <w:t xml:space="preserve">Jean-Marie Heydel</w:t>
              </w:r>
            </w:hyperlink>
          </w:p>
          <w:p>
            <w:pPr/>
            <w:r>
              <w:rPr>
                <w:i w:val="1"/>
                <w:iCs w:val="1"/>
              </w:rPr>
              <w:t xml:space="preserve">The International Symposium on Olfaction and Taste (ISOT)</w:t>
            </w:r>
            <w:r>
              <w:rPr/>
              <w:t xml:space="preserve">, Aug 2020, virtual congress, United States</w:t>
            </w:r>
          </w:p>
          <w:p>
            <w:pPr/>
            <w:r>
              <w:rPr/>
              <w:t xml:space="preserve">Communication dans un congrès</w:t>
            </w:r>
          </w:p>
          <w:p>
            <w:pPr/>
            <w:hyperlink r:id="rId251" w:history="1">
              <w:r>
                <w:rPr>
                  <w:color w:val="#410a8c"/>
                  <w:u w:val="single"/>
                </w:rPr>
                <w:t xml:space="preserve">hal-03053514v1</w:t>
              </w:r>
            </w:hyperlink>
          </w:p>
        </w:tc>
      </w:tr>
      <w:tr>
        <w:trPr/>
        <w:tc>
          <w:tcPr>
            <w:noWrap/>
          </w:tcPr>
          <w:p>
            <w:pPr>
              <w:spacing w:after="200"/>
            </w:pPr>
            <w:hyperlink r:id="rId252" w:history="1">
              <w:r>
                <w:rPr>
                  <w:color w:val="1e198e"/>
                  <w:b w:val="1"/>
                  <w:bCs w:val="1"/>
                  <w:u w:val="single"/>
                </w:rPr>
                <w:t xml:space="preserve">Implication des enzymes dans la perception chimio-sensorielle : une piste dans les troubles olfacto-gustatifs induits par des xénobiotiques ?</w:t>
              </w:r>
            </w:hyperlink>
          </w:p>
          <w:p>
            <w:pPr/>
            <w:hyperlink r:id="rId253" w:history="1">
              <w:r>
                <w:rPr>
                  <w:color w:val="#410a8c"/>
                  <w:u w:val="single"/>
                </w:rPr>
                <w:t xml:space="preserve">Marie-Chantal Canivenc-Lavier</w:t>
              </w:r>
            </w:hyperlink>
            <w:r>
              <w:rPr/>
              <w:t xml:space="preserve">,</w:t>
            </w:r>
            <w:hyperlink r:id="rId80" w:history="1">
              <w:r>
                <w:rPr>
                  <w:color w:val="#410a8c"/>
                  <w:u w:val="single"/>
                </w:rPr>
                <w:t xml:space="preserve">Jean-Marie Heydel</w:t>
              </w:r>
            </w:hyperlink>
            <w:r>
              <w:rPr/>
              <w:t xml:space="preserve">,</w:t>
            </w:r>
            <w:hyperlink r:id="rId59" w:history="1">
              <w:r>
                <w:rPr>
                  <w:color w:val="#410a8c"/>
                  <w:u w:val="single"/>
                </w:rPr>
                <w:t xml:space="preserve">Franck Ménétrier</w:t>
              </w:r>
            </w:hyperlink>
            <w:r>
              <w:rPr/>
              <w:t xml:space="preserve">,</w:t>
            </w:r>
            <w:hyperlink r:id="rId153"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et al.</w:t>
            </w:r>
          </w:p>
          <w:p>
            <w:pPr/>
            <w:r>
              <w:rPr>
                <w:i w:val="1"/>
                <w:iCs w:val="1"/>
              </w:rPr>
              <w:t xml:space="preserve">Journées Nacre</w:t>
            </w:r>
            <w:r>
              <w:rPr/>
              <w:t xml:space="preserve">, Dec 2019, Paris, France</w:t>
            </w:r>
          </w:p>
          <w:p>
            <w:pPr/>
            <w:r>
              <w:rPr/>
              <w:t xml:space="preserve">Communication dans un congrès</w:t>
            </w:r>
          </w:p>
          <w:p>
            <w:pPr/>
            <w:hyperlink r:id="rId252" w:history="1">
              <w:r>
                <w:rPr>
                  <w:color w:val="#410a8c"/>
                  <w:u w:val="single"/>
                </w:rPr>
                <w:t xml:space="preserve">hal-02944510v1</w:t>
              </w:r>
            </w:hyperlink>
          </w:p>
        </w:tc>
      </w:tr>
      <w:tr>
        <w:trPr/>
        <w:tc>
          <w:tcPr>
            <w:noWrap/>
          </w:tcPr>
          <w:p>
            <w:pPr>
              <w:spacing w:after="200"/>
            </w:pPr>
            <w:hyperlink r:id="rId254" w:history="1">
              <w:r>
                <w:rPr>
                  <w:color w:val="1e198e"/>
                  <w:b w:val="1"/>
                  <w:bCs w:val="1"/>
                  <w:u w:val="single"/>
                </w:rPr>
                <w:t xml:space="preserve">Les systèmes de détoxification dans le signal olfactif</w:t>
              </w:r>
            </w:hyperlink>
          </w:p>
          <w:p>
            <w:pPr/>
            <w:hyperlink r:id="rId80" w:history="1">
              <w:r>
                <w:rPr>
                  <w:color w:val="#410a8c"/>
                  <w:u w:val="single"/>
                </w:rPr>
                <w:t xml:space="preserve">Jean-Marie Heydel</w:t>
              </w:r>
            </w:hyperlink>
          </w:p>
          <w:p>
            <w:pPr/>
            <w:r>
              <w:rPr>
                <w:i w:val="1"/>
                <w:iCs w:val="1"/>
              </w:rPr>
              <w:t xml:space="preserve">Colloque de l'ARET (association pour la recherche en toxicologie)</w:t>
            </w:r>
            <w:r>
              <w:rPr/>
              <w:t xml:space="preserve">, May 2018, Dijon, France</w:t>
            </w:r>
          </w:p>
          <w:p>
            <w:pPr/>
            <w:r>
              <w:rPr/>
              <w:t xml:space="preserve">Communication dans un congrès</w:t>
            </w:r>
          </w:p>
          <w:p>
            <w:pPr/>
            <w:hyperlink r:id="rId254" w:history="1">
              <w:r>
                <w:rPr>
                  <w:color w:val="#410a8c"/>
                  <w:u w:val="single"/>
                </w:rPr>
                <w:t xml:space="preserve">hal-02785733v1</w:t>
              </w:r>
            </w:hyperlink>
          </w:p>
        </w:tc>
      </w:tr>
      <w:tr>
        <w:trPr/>
        <w:tc>
          <w:tcPr>
            <w:noWrap/>
          </w:tcPr>
          <w:p>
            <w:pPr>
              <w:spacing w:after="200"/>
            </w:pPr>
            <w:hyperlink r:id="rId255" w:history="1">
              <w:r>
                <w:rPr>
                  <w:color w:val="1e198e"/>
                  <w:b w:val="1"/>
                  <w:bCs w:val="1"/>
                  <w:u w:val="single"/>
                </w:rPr>
                <w:t xml:space="preserve">Function of nasal odorant metabolism in mammalian olfaction</w:t>
              </w:r>
            </w:hyperlink>
          </w:p>
          <w:p>
            <w:pPr/>
            <w:hyperlink r:id="rId80" w:history="1">
              <w:r>
                <w:rPr>
                  <w:color w:val="#410a8c"/>
                  <w:u w:val="single"/>
                </w:rPr>
                <w:t xml:space="preserve">Jean-Marie Heydel</w:t>
              </w:r>
            </w:hyperlink>
          </w:p>
          <w:p>
            <w:pPr/>
            <w:r>
              <w:rPr>
                <w:i w:val="1"/>
                <w:iCs w:val="1"/>
              </w:rPr>
              <w:t xml:space="preserve">40. annual meeting - association for chemoreception sciences (AChemS)</w:t>
            </w:r>
            <w:r>
              <w:rPr/>
              <w:t xml:space="preserve">, Apr 2018, Bonita Springs, Florida, United States. 2 p</w:t>
            </w:r>
          </w:p>
          <w:p>
            <w:pPr/>
            <w:r>
              <w:rPr/>
              <w:t xml:space="preserve">Communication dans un congrès</w:t>
            </w:r>
          </w:p>
          <w:p>
            <w:pPr/>
            <w:hyperlink r:id="rId255" w:history="1">
              <w:r>
                <w:rPr>
                  <w:color w:val="#410a8c"/>
                  <w:u w:val="single"/>
                </w:rPr>
                <w:t xml:space="preserve">hal-02735549v1</w:t>
              </w:r>
            </w:hyperlink>
          </w:p>
        </w:tc>
      </w:tr>
      <w:tr>
        <w:trPr/>
        <w:tc>
          <w:tcPr>
            <w:noWrap/>
          </w:tcPr>
          <w:p>
            <w:pPr>
              <w:spacing w:after="200"/>
            </w:pPr>
            <w:hyperlink r:id="rId256" w:history="1">
              <w:r>
                <w:rPr>
                  <w:color w:val="1e198e"/>
                  <w:b w:val="1"/>
                  <w:bCs w:val="1"/>
                  <w:u w:val="single"/>
                </w:rPr>
                <w:t xml:space="preserve">Aroma volatile odorous metabolites at olfactory mucosa level evidenced by in vitro and in vitro PTS-MS studies</w:t>
              </w:r>
            </w:hyperlink>
          </w:p>
          <w:p>
            <w:pPr/>
            <w:hyperlink r:id="rId140"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141" w:history="1">
              <w:r>
                <w:rPr>
                  <w:color w:val="#410a8c"/>
                  <w:u w:val="single"/>
                </w:rPr>
                <w:t xml:space="preserve">Etienne Semon</w:t>
              </w:r>
            </w:hyperlink>
            <w:r>
              <w:rPr/>
              <w:t xml:space="preserve">,</w:t>
            </w:r>
            <w:hyperlink r:id="rId142" w:history="1">
              <w:r>
                <w:rPr>
                  <w:color w:val="#410a8c"/>
                  <w:u w:val="single"/>
                </w:rPr>
                <w:t xml:space="preserve">Elisabeth Guichard</w:t>
              </w:r>
            </w:hyperlink>
            <w:r>
              <w:rPr/>
              <w:t xml:space="preserve">,</w:t>
            </w:r>
            <w:hyperlink r:id="rId80" w:history="1">
              <w:r>
                <w:rPr>
                  <w:color w:val="#410a8c"/>
                  <w:u w:val="single"/>
                </w:rPr>
                <w:t xml:space="preserve">Jean-Marie Heydel</w:t>
              </w:r>
            </w:hyperlink>
            <w:r>
              <w:rPr/>
              <w:t xml:space="preserve">et al.</w:t>
            </w:r>
          </w:p>
          <w:p>
            <w:pPr/>
            <w:r>
              <w:rPr>
                <w:i w:val="1"/>
                <w:iCs w:val="1"/>
              </w:rPr>
              <w:t xml:space="preserve">26. annual meeting of the european-chemoreception-research-organization (ECRO)</w:t>
            </w:r>
            <w:r>
              <w:rPr/>
              <w:t xml:space="preserve">, European Chemoreception Research Organization (ECRO). INT., Sep 2016, Dijon, France. </w:t>
            </w:r>
            <w:hyperlink r:id="rId257" w:history="1">
              <w:r>
                <w:rPr>
                  <w:color w:val="#410a8c"/>
                  <w:u w:val="single"/>
                </w:rPr>
                <w:t xml:space="preserve">⟨10.1093/chemse/bjw120⟩</w:t>
              </w:r>
            </w:hyperlink>
          </w:p>
          <w:p>
            <w:pPr/>
            <w:r>
              <w:rPr/>
              <w:t xml:space="preserve">Communication dans un congrès</w:t>
            </w:r>
          </w:p>
          <w:p>
            <w:pPr/>
            <w:hyperlink r:id="rId256" w:history="1">
              <w:r>
                <w:rPr>
                  <w:color w:val="#410a8c"/>
                  <w:u w:val="single"/>
                </w:rPr>
                <w:t xml:space="preserve">hal-01595518v1</w:t>
              </w:r>
            </w:hyperlink>
          </w:p>
        </w:tc>
      </w:tr>
      <w:tr>
        <w:trPr/>
        <w:tc>
          <w:tcPr>
            <w:noWrap/>
          </w:tcPr>
          <w:p>
            <w:pPr>
              <w:spacing w:after="200"/>
            </w:pPr>
            <w:hyperlink r:id="rId258" w:history="1">
              <w:r>
                <w:rPr>
                  <w:color w:val="1e198e"/>
                  <w:b w:val="1"/>
                  <w:bCs w:val="1"/>
                  <w:u w:val="single"/>
                </w:rPr>
                <w:t xml:space="preserve">Drosophila melanogaster glutathione transferase overexpressed in the sensory organs after exposure to bitter molecules in food</w:t>
              </w:r>
            </w:hyperlink>
          </w:p>
          <w:p>
            <w:pPr/>
            <w:hyperlink r:id="rId161" w:history="1">
              <w:r>
                <w:rPr>
                  <w:color w:val="#410a8c"/>
                  <w:u w:val="single"/>
                </w:rPr>
                <w:t xml:space="preserve">Daniel Gonzalez</w:t>
              </w:r>
            </w:hyperlink>
            <w:r>
              <w:rPr/>
              <w:t xml:space="preserve">,</w:t>
            </w:r>
            <w:hyperlink r:id="rId61" w:history="1">
              <w:r>
                <w:rPr>
                  <w:color w:val="#410a8c"/>
                  <w:u w:val="single"/>
                </w:rPr>
                <w:t xml:space="preserve">Stéphane Fraichard</w:t>
              </w:r>
            </w:hyperlink>
            <w:r>
              <w:rPr/>
              <w:t xml:space="preserve">,</w:t>
            </w:r>
            <w:hyperlink r:id="rId259" w:history="1">
              <w:r>
                <w:rPr>
                  <w:color w:val="#410a8c"/>
                  <w:u w:val="single"/>
                </w:rPr>
                <w:t xml:space="preserve">Jean-François Ferveur</w:t>
              </w:r>
            </w:hyperlink>
            <w:r>
              <w:rPr/>
              <w:t xml:space="preserve">,</w:t>
            </w:r>
            <w:hyperlink r:id="rId137"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The 26. Annual Meeting of the European-Chemoreception-Research-Organization (ECRO)</w:t>
            </w:r>
            <w:r>
              <w:rPr/>
              <w:t xml:space="preserve">, Marika Kapsimali, Sep 2016, Dijon, France. pp.E45-E46</w:t>
            </w:r>
          </w:p>
          <w:p>
            <w:pPr/>
            <w:r>
              <w:rPr/>
              <w:t xml:space="preserve">Communication dans un congrès</w:t>
            </w:r>
          </w:p>
          <w:p>
            <w:pPr/>
            <w:hyperlink r:id="rId258" w:history="1">
              <w:r>
                <w:rPr>
                  <w:color w:val="#410a8c"/>
                  <w:u w:val="single"/>
                </w:rPr>
                <w:t xml:space="preserve">hal-02912249v1</w:t>
              </w:r>
            </w:hyperlink>
          </w:p>
        </w:tc>
      </w:tr>
      <w:tr>
        <w:trPr/>
        <w:tc>
          <w:tcPr>
            <w:noWrap/>
          </w:tcPr>
          <w:p>
            <w:pPr>
              <w:spacing w:after="200"/>
            </w:pPr>
            <w:hyperlink r:id="rId260" w:history="1">
              <w:r>
                <w:rPr>
                  <w:color w:val="1e198e"/>
                  <w:b w:val="1"/>
                  <w:bCs w:val="1"/>
                  <w:u w:val="single"/>
                </w:rPr>
                <w:t xml:space="preserve">New insights in vertebrate 'biotransfolfaction</w:t>
              </w:r>
            </w:hyperlink>
          </w:p>
          <w:p>
            <w:pPr/>
            <w:hyperlink r:id="rId80" w:history="1">
              <w:r>
                <w:rPr>
                  <w:color w:val="#410a8c"/>
                  <w:u w:val="single"/>
                </w:rPr>
                <w:t xml:space="preserve">Jean-Marie Heydel</w:t>
              </w:r>
            </w:hyperlink>
            <w:r>
              <w:rPr/>
              <w:t xml:space="preserve">,</w:t>
            </w:r>
            <w:hyperlink r:id="rId156" w:history="1">
              <w:r>
                <w:rPr>
                  <w:color w:val="#410a8c"/>
                  <w:u w:val="single"/>
                </w:rPr>
                <w:t xml:space="preserve">Aline Robert Hazotte</w:t>
              </w:r>
            </w:hyperlink>
            <w:r>
              <w:rPr/>
              <w:t xml:space="preserve">,</w:t>
            </w:r>
            <w:hyperlink r:id="rId140" w:history="1">
              <w:r>
                <w:rPr>
                  <w:color w:val="#410a8c"/>
                  <w:u w:val="single"/>
                </w:rPr>
                <w:t xml:space="preserve">Rachel Schoumacker</w:t>
              </w:r>
            </w:hyperlink>
            <w:r>
              <w:rPr/>
              <w:t xml:space="preserve">,</w:t>
            </w:r>
            <w:hyperlink r:id="rId168" w:history="1">
              <w:r>
                <w:rPr>
                  <w:color w:val="#410a8c"/>
                  <w:u w:val="single"/>
                </w:rPr>
                <w:t xml:space="preserve">Hassan-Ismail Hanser</w:t>
              </w:r>
            </w:hyperlink>
            <w:r>
              <w:rPr/>
              <w:t xml:space="preserve">,</w:t>
            </w:r>
            <w:hyperlink r:id="rId43" w:history="1">
              <w:r>
                <w:rPr>
                  <w:color w:val="#410a8c"/>
                  <w:u w:val="single"/>
                </w:rPr>
                <w:t xml:space="preserve">Fabrice Neiers</w:t>
              </w:r>
            </w:hyperlink>
            <w:r>
              <w:rPr/>
              <w:t xml:space="preserve">et al.</w:t>
            </w:r>
          </w:p>
          <w:p>
            <w:pPr/>
            <w:r>
              <w:rPr>
                <w:i w:val="1"/>
                <w:iCs w:val="1"/>
              </w:rPr>
              <w:t xml:space="preserve">The 26. Annual Meeting of the European-Chemoreception-Research-Organization (ECRO)</w:t>
            </w:r>
            <w:r>
              <w:rPr/>
              <w:t xml:space="preserve">, Sep 2016, Dijon, France. pp.E-18-E19</w:t>
            </w:r>
          </w:p>
          <w:p>
            <w:pPr/>
            <w:r>
              <w:rPr/>
              <w:t xml:space="preserve">Communication dans un congrès</w:t>
            </w:r>
          </w:p>
          <w:p>
            <w:pPr/>
            <w:hyperlink r:id="rId260" w:history="1">
              <w:r>
                <w:rPr>
                  <w:color w:val="#410a8c"/>
                  <w:u w:val="single"/>
                </w:rPr>
                <w:t xml:space="preserve">hal-02912358v1</w:t>
              </w:r>
            </w:hyperlink>
          </w:p>
        </w:tc>
      </w:tr>
      <w:tr>
        <w:trPr/>
        <w:tc>
          <w:tcPr>
            <w:noWrap/>
          </w:tcPr>
          <w:p>
            <w:pPr>
              <w:spacing w:after="200"/>
            </w:pPr>
            <w:hyperlink r:id="rId261" w:history="1">
              <w:r>
                <w:rPr>
                  <w:color w:val="1e198e"/>
                  <w:b w:val="1"/>
                  <w:bCs w:val="1"/>
                  <w:u w:val="single"/>
                </w:rPr>
                <w:t xml:space="preserve">Aroma volatile metabolites at olfactory mucosa level evidenced by in vitro PTR-Tof-MS studies</w:t>
              </w:r>
            </w:hyperlink>
          </w:p>
          <w:p>
            <w:pPr/>
            <w:hyperlink r:id="rId140"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262" w:history="1">
              <w:r>
                <w:rPr>
                  <w:color w:val="#410a8c"/>
                  <w:u w:val="single"/>
                </w:rPr>
                <w:t xml:space="preserve">Etienne Sémon</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et al.</w:t>
            </w:r>
          </w:p>
          <w:p>
            <w:pPr/>
            <w:r>
              <w:rPr>
                <w:i w:val="1"/>
                <w:iCs w:val="1"/>
              </w:rPr>
              <w:t xml:space="preserve">7. International conference on proton transfer reaction mass spectrometry and its applications</w:t>
            </w:r>
            <w:r>
              <w:rPr/>
              <w:t xml:space="preserve">, Armin Hansel and Jürgen Dunkl, Feb 2016, Obergurgl, Austria</w:t>
            </w:r>
          </w:p>
          <w:p>
            <w:pPr/>
            <w:r>
              <w:rPr/>
              <w:t xml:space="preserve">Communication dans un congrès</w:t>
            </w:r>
          </w:p>
          <w:p>
            <w:pPr/>
            <w:hyperlink r:id="rId261" w:history="1">
              <w:r>
                <w:rPr>
                  <w:color w:val="#410a8c"/>
                  <w:u w:val="single"/>
                </w:rPr>
                <w:t xml:space="preserve">hal-01515660v1</w:t>
              </w:r>
            </w:hyperlink>
          </w:p>
        </w:tc>
      </w:tr>
      <w:tr>
        <w:trPr/>
        <w:tc>
          <w:tcPr>
            <w:noWrap/>
          </w:tcPr>
          <w:p>
            <w:pPr>
              <w:spacing w:after="200"/>
            </w:pPr>
            <w:hyperlink r:id="rId263" w:history="1">
              <w:r>
                <w:rPr>
                  <w:color w:val="1e198e"/>
                  <w:b w:val="1"/>
                  <w:bCs w:val="1"/>
                  <w:u w:val="single"/>
                </w:rPr>
                <w:t xml:space="preserve">Odorant-odorant metabolic competitions: ex vivo inhibition of the mammary pheromone catabolism</w:t>
              </w:r>
            </w:hyperlink>
          </w:p>
          <w:p>
            <w:pPr/>
            <w:hyperlink r:id="rId156" w:history="1">
              <w:r>
                <w:rPr>
                  <w:color w:val="#410a8c"/>
                  <w:u w:val="single"/>
                </w:rPr>
                <w:t xml:space="preserve">Aline Robert Hazotte</w:t>
              </w:r>
            </w:hyperlink>
            <w:r>
              <w:rPr/>
              <w:t xml:space="preserve">,</w:t>
            </w:r>
            <w:hyperlink r:id="rId29" w:history="1">
              <w:r>
                <w:rPr>
                  <w:color w:val="#410a8c"/>
                  <w:u w:val="single"/>
                </w:rPr>
                <w:t xml:space="preserve">Gérard Coureaud</w:t>
              </w:r>
            </w:hyperlink>
            <w:r>
              <w:rPr/>
              <w:t xml:space="preserve">,</w:t>
            </w:r>
            <w:hyperlink r:id="rId168" w:history="1">
              <w:r>
                <w:rPr>
                  <w:color w:val="#410a8c"/>
                  <w:u w:val="single"/>
                </w:rPr>
                <w:t xml:space="preserve">Hassan-Ismail Hanser</w:t>
              </w:r>
            </w:hyperlink>
            <w:r>
              <w:rPr/>
              <w:t xml:space="preserve">,</w:t>
            </w:r>
            <w:hyperlink r:id="rId140" w:history="1">
              <w:r>
                <w:rPr>
                  <w:color w:val="#410a8c"/>
                  <w:u w:val="single"/>
                </w:rPr>
                <w:t xml:space="preserve">Rachel Schoumacker</w:t>
              </w:r>
            </w:hyperlink>
            <w:r>
              <w:rPr/>
              <w:t xml:space="preserve">,</w:t>
            </w:r>
            <w:hyperlink r:id="rId262" w:history="1">
              <w:r>
                <w:rPr>
                  <w:color w:val="#410a8c"/>
                  <w:u w:val="single"/>
                </w:rPr>
                <w:t xml:space="preserve">Etienne Sémon</w:t>
              </w:r>
            </w:hyperlink>
            <w:r>
              <w:rPr/>
              <w:t xml:space="preserve">et al.</w:t>
            </w:r>
          </w:p>
          <w:p>
            <w:pPr/>
            <w:r>
              <w:rPr>
                <w:i w:val="1"/>
                <w:iCs w:val="1"/>
              </w:rPr>
              <w:t xml:space="preserve">26th Annual Meeting of the European-Chemoreception-Research-Organization (ECRO)</w:t>
            </w:r>
            <w:r>
              <w:rPr/>
              <w:t xml:space="preserve">, European Chemorecept Res Org, Sep 2016, Athènes, Greece. pp.E50-E51</w:t>
            </w:r>
          </w:p>
          <w:p>
            <w:pPr/>
            <w:r>
              <w:rPr/>
              <w:t xml:space="preserve">Communication dans un congrès</w:t>
            </w:r>
          </w:p>
          <w:p>
            <w:pPr/>
            <w:hyperlink r:id="rId263" w:history="1">
              <w:r>
                <w:rPr>
                  <w:color w:val="#410a8c"/>
                  <w:u w:val="single"/>
                </w:rPr>
                <w:t xml:space="preserve">hal-01565748v1</w:t>
              </w:r>
            </w:hyperlink>
          </w:p>
        </w:tc>
      </w:tr>
      <w:tr>
        <w:trPr/>
        <w:tc>
          <w:tcPr>
            <w:noWrap/>
          </w:tcPr>
          <w:p>
            <w:pPr>
              <w:spacing w:after="200"/>
            </w:pPr>
            <w:hyperlink r:id="rId264" w:history="1">
              <w:r>
                <w:rPr>
                  <w:color w:val="1e198e"/>
                  <w:b w:val="1"/>
                  <w:bCs w:val="1"/>
                  <w:u w:val="single"/>
                </w:rPr>
                <w:t xml:space="preserve">New insights in vertebrate &amp;lt;&amp;lt; biotransfolfaction &amp;gt;&amp;gt;</w:t>
              </w:r>
            </w:hyperlink>
          </w:p>
          <w:p>
            <w:pPr/>
            <w:hyperlink r:id="rId80" w:history="1">
              <w:r>
                <w:rPr>
                  <w:color w:val="#410a8c"/>
                  <w:u w:val="single"/>
                </w:rPr>
                <w:t xml:space="preserve">Jean-Marie Heydel</w:t>
              </w:r>
            </w:hyperlink>
            <w:r>
              <w:rPr/>
              <w:t xml:space="preserve">,</w:t>
            </w:r>
            <w:hyperlink r:id="rId156" w:history="1">
              <w:r>
                <w:rPr>
                  <w:color w:val="#410a8c"/>
                  <w:u w:val="single"/>
                </w:rPr>
                <w:t xml:space="preserve">Aline Robert Hazotte</w:t>
              </w:r>
            </w:hyperlink>
            <w:r>
              <w:rPr/>
              <w:t xml:space="preserve">,</w:t>
            </w:r>
            <w:hyperlink r:id="rId140" w:history="1">
              <w:r>
                <w:rPr>
                  <w:color w:val="#410a8c"/>
                  <w:u w:val="single"/>
                </w:rPr>
                <w:t xml:space="preserve">Rachel Schoumacker</w:t>
              </w:r>
            </w:hyperlink>
            <w:r>
              <w:rPr/>
              <w:t xml:space="preserve">,</w:t>
            </w:r>
            <w:hyperlink r:id="rId168" w:history="1">
              <w:r>
                <w:rPr>
                  <w:color w:val="#410a8c"/>
                  <w:u w:val="single"/>
                </w:rPr>
                <w:t xml:space="preserve">Hassan-Ismail Hanser</w:t>
              </w:r>
            </w:hyperlink>
            <w:r>
              <w:rPr/>
              <w:t xml:space="preserve">,</w:t>
            </w:r>
            <w:hyperlink r:id="rId43" w:history="1">
              <w:r>
                <w:rPr>
                  <w:color w:val="#410a8c"/>
                  <w:u w:val="single"/>
                </w:rPr>
                <w:t xml:space="preserve">Fabrice Neiers</w:t>
              </w:r>
            </w:hyperlink>
            <w:r>
              <w:rPr/>
              <w:t xml:space="preserve">et al.</w:t>
            </w:r>
          </w:p>
          <w:p>
            <w:pPr/>
            <w:r>
              <w:rPr>
                <w:i w:val="1"/>
                <w:iCs w:val="1"/>
              </w:rPr>
              <w:t xml:space="preserve">26th Annual Meeting of the European-Chemoreception-Research-Organization (ECRO)</w:t>
            </w:r>
            <w:r>
              <w:rPr/>
              <w:t xml:space="preserve">, European Chemorecept Res Org, Sep 2016, Athènes, Greece</w:t>
            </w:r>
          </w:p>
          <w:p>
            <w:pPr/>
            <w:r>
              <w:rPr/>
              <w:t xml:space="preserve">Communication dans un congrès</w:t>
            </w:r>
          </w:p>
          <w:p>
            <w:pPr/>
            <w:hyperlink r:id="rId264" w:history="1">
              <w:r>
                <w:rPr>
                  <w:color w:val="#410a8c"/>
                  <w:u w:val="single"/>
                </w:rPr>
                <w:t xml:space="preserve">hal-01565918v1</w:t>
              </w:r>
            </w:hyperlink>
          </w:p>
        </w:tc>
      </w:tr>
      <w:tr>
        <w:trPr/>
        <w:tc>
          <w:tcPr>
            <w:noWrap/>
          </w:tcPr>
          <w:p>
            <w:pPr>
              <w:spacing w:after="200"/>
            </w:pPr>
            <w:hyperlink r:id="rId265" w:history="1">
              <w:r>
                <w:rPr>
                  <w:color w:val="1e198e"/>
                  <w:b w:val="1"/>
                  <w:bCs w:val="1"/>
                  <w:u w:val="single"/>
                </w:rPr>
                <w:t xml:space="preserve">Interactions of human nasal glutathione transferases with odorants.</w:t>
              </w:r>
            </w:hyperlink>
          </w:p>
          <w:p>
            <w:pPr/>
            <w:hyperlink r:id="rId43" w:history="1">
              <w:r>
                <w:rPr>
                  <w:color w:val="#410a8c"/>
                  <w:u w:val="single"/>
                </w:rPr>
                <w:t xml:space="preserve">Fabrice Neiers</w:t>
              </w:r>
            </w:hyperlink>
            <w:r>
              <w:rPr/>
              <w:t xml:space="preserve">,</w:t>
            </w:r>
            <w:hyperlink r:id="rId80" w:history="1">
              <w:r>
                <w:rPr>
                  <w:color w:val="#410a8c"/>
                  <w:u w:val="single"/>
                </w:rPr>
                <w:t xml:space="preserve">Jean-Marie Heydel</w:t>
              </w:r>
            </w:hyperlink>
            <w:r>
              <w:rPr/>
              <w:t xml:space="preserve">,</w:t>
            </w:r>
            <w:hyperlink r:id="rId72" w:history="1">
              <w:r>
                <w:rPr>
                  <w:color w:val="#410a8c"/>
                  <w:u w:val="single"/>
                </w:rPr>
                <w:t xml:space="preserve">Loïc Briand</w:t>
              </w:r>
            </w:hyperlink>
          </w:p>
          <w:p>
            <w:pPr/>
            <w:r>
              <w:rPr>
                <w:i w:val="1"/>
                <w:iCs w:val="1"/>
              </w:rPr>
              <w:t xml:space="preserve">25th Annual Meeting of the European-Chemoreception-Research-Organization (ECRO)</w:t>
            </w:r>
            <w:r>
              <w:rPr/>
              <w:t xml:space="preserve">, European Chemorecept Res Org, Sep 2015, Istanbul, Turkey. pp.422-422, </w:t>
            </w:r>
            <w:hyperlink r:id="rId266" w:history="1">
              <w:r>
                <w:rPr>
                  <w:color w:val="#410a8c"/>
                  <w:u w:val="single"/>
                </w:rPr>
                <w:t xml:space="preserve">⟨10.1093/chemse/bjw019⟩</w:t>
              </w:r>
            </w:hyperlink>
          </w:p>
          <w:p>
            <w:pPr/>
            <w:r>
              <w:rPr/>
              <w:t xml:space="preserve">Communication dans un congrès</w:t>
            </w:r>
          </w:p>
          <w:p>
            <w:pPr/>
            <w:hyperlink r:id="rId265" w:history="1">
              <w:r>
                <w:rPr>
                  <w:color w:val="#410a8c"/>
                  <w:u w:val="single"/>
                </w:rPr>
                <w:t xml:space="preserve">hal-01398373v1</w:t>
              </w:r>
            </w:hyperlink>
          </w:p>
        </w:tc>
      </w:tr>
      <w:tr>
        <w:trPr/>
        <w:tc>
          <w:tcPr>
            <w:noWrap/>
          </w:tcPr>
          <w:p>
            <w:pPr>
              <w:spacing w:after="200"/>
            </w:pPr>
            <w:hyperlink r:id="rId267" w:history="1">
              <w:r>
                <w:rPr>
                  <w:color w:val="1e198e"/>
                  <w:b w:val="1"/>
                  <w:bCs w:val="1"/>
                  <w:u w:val="single"/>
                </w:rPr>
                <w:t xml:space="preserve">Real time monitoring of the metabolic capacity of ex-vivo rat olfactory mucosa by on-line PTR-MS</w:t>
              </w:r>
            </w:hyperlink>
          </w:p>
          <w:p>
            <w:pPr/>
            <w:hyperlink r:id="rId140"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141" w:history="1">
              <w:r>
                <w:rPr>
                  <w:color w:val="#410a8c"/>
                  <w:u w:val="single"/>
                </w:rPr>
                <w:t xml:space="preserve">Etienne Semon</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et al.</w:t>
            </w:r>
          </w:p>
          <w:p>
            <w:pPr/>
            <w:r>
              <w:rPr>
                <w:i w:val="1"/>
                <w:iCs w:val="1"/>
              </w:rPr>
              <w:t xml:space="preserve">11. Wartburg symposium on flavor chemistry &amp; biology</w:t>
            </w:r>
            <w:r>
              <w:rPr/>
              <w:t xml:space="preserve">, Jun 2016, Eisenach, Germany</w:t>
            </w:r>
          </w:p>
          <w:p>
            <w:pPr/>
            <w:r>
              <w:rPr/>
              <w:t xml:space="preserve">Communication dans un congrès</w:t>
            </w:r>
          </w:p>
          <w:p>
            <w:pPr/>
            <w:hyperlink r:id="rId267" w:history="1">
              <w:r>
                <w:rPr>
                  <w:color w:val="#410a8c"/>
                  <w:u w:val="single"/>
                </w:rPr>
                <w:t xml:space="preserve">hal-01581528v1</w:t>
              </w:r>
            </w:hyperlink>
          </w:p>
        </w:tc>
      </w:tr>
      <w:tr>
        <w:trPr/>
        <w:tc>
          <w:tcPr>
            <w:noWrap/>
          </w:tcPr>
          <w:p>
            <w:pPr>
              <w:spacing w:after="200"/>
            </w:pPr>
            <w:hyperlink r:id="rId268" w:history="1">
              <w:r>
                <w:rPr>
                  <w:color w:val="1e198e"/>
                  <w:b w:val="1"/>
                  <w:bCs w:val="1"/>
                  <w:u w:val="single"/>
                </w:rPr>
                <w:t xml:space="preserve">Caffeine metabolism in &amp;lt;em&amp;gt;Drosophila melanogaster&amp;lt;/em&amp;gt;</w:t>
              </w:r>
            </w:hyperlink>
          </w:p>
          <w:p>
            <w:pPr/>
            <w:hyperlink r:id="rId61" w:history="1">
              <w:r>
                <w:rPr>
                  <w:color w:val="#410a8c"/>
                  <w:u w:val="single"/>
                </w:rPr>
                <w:t xml:space="preserve">Stéphane Fraichard</w:t>
              </w:r>
            </w:hyperlink>
            <w:r>
              <w:rPr/>
              <w:t xml:space="preserve">,</w:t>
            </w:r>
            <w:hyperlink r:id="rId182" w:history="1">
              <w:r>
                <w:rPr>
                  <w:color w:val="#410a8c"/>
                  <w:u w:val="single"/>
                </w:rPr>
                <w:t xml:space="preserve">Alexandra Coelho</w:t>
              </w:r>
            </w:hyperlink>
            <w:r>
              <w:rPr/>
              <w:t xml:space="preserve">,</w:t>
            </w:r>
            <w:hyperlink r:id="rId71" w:history="1">
              <w:r>
                <w:rPr>
                  <w:color w:val="#410a8c"/>
                  <w:u w:val="single"/>
                </w:rPr>
                <w:t xml:space="preserve">Philippe Faure</w:t>
              </w:r>
            </w:hyperlink>
            <w:r>
              <w:rPr/>
              <w:t xml:space="preserve">,</w:t>
            </w:r>
            <w:hyperlink r:id="rId259"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24. Annual Meeting of the European-Chemoreception-Research-Organization (ECRO)</w:t>
            </w:r>
            <w:r>
              <w:rPr/>
              <w:t xml:space="preserve">, 2015, Oxford, United Kingdom</w:t>
            </w:r>
          </w:p>
          <w:p>
            <w:pPr/>
            <w:r>
              <w:rPr/>
              <w:t xml:space="preserve">Communication dans un congrès</w:t>
            </w:r>
          </w:p>
          <w:p>
            <w:pPr/>
            <w:hyperlink r:id="rId268" w:history="1">
              <w:r>
                <w:rPr>
                  <w:color w:val="#410a8c"/>
                  <w:u w:val="single"/>
                </w:rPr>
                <w:t xml:space="preserve">hal-02741361v1</w:t>
              </w:r>
            </w:hyperlink>
          </w:p>
        </w:tc>
      </w:tr>
      <w:tr>
        <w:trPr/>
        <w:tc>
          <w:tcPr>
            <w:noWrap/>
          </w:tcPr>
          <w:p>
            <w:pPr>
              <w:spacing w:after="200"/>
            </w:pPr>
            <w:hyperlink r:id="rId269" w:history="1">
              <w:r>
                <w:rPr>
                  <w:color w:val="1e198e"/>
                  <w:b w:val="1"/>
                  <w:bCs w:val="1"/>
                  <w:u w:val="single"/>
                </w:rPr>
                <w:t xml:space="preserve">Real time monitoring of the metabolic capacity of ex-vivo rat olfactory mucosa by on-line PTR-MS</w:t>
              </w:r>
            </w:hyperlink>
          </w:p>
          <w:p>
            <w:pPr/>
            <w:hyperlink r:id="rId140" w:history="1">
              <w:r>
                <w:rPr>
                  <w:color w:val="#410a8c"/>
                  <w:u w:val="single"/>
                </w:rPr>
                <w:t xml:space="preserve">Rachel Schoumacker</w:t>
              </w:r>
            </w:hyperlink>
            <w:r>
              <w:rPr/>
              <w:t xml:space="preserve">,</w:t>
            </w:r>
            <w:hyperlink r:id="rId156" w:history="1">
              <w:r>
                <w:rPr>
                  <w:color w:val="#410a8c"/>
                  <w:u w:val="single"/>
                </w:rPr>
                <w:t xml:space="preserve">Aline Robert Hazotte</w:t>
              </w:r>
            </w:hyperlink>
            <w:r>
              <w:rPr/>
              <w:t xml:space="preserve">,</w:t>
            </w:r>
            <w:hyperlink r:id="rId80" w:history="1">
              <w:r>
                <w:rPr>
                  <w:color w:val="#410a8c"/>
                  <w:u w:val="single"/>
                </w:rPr>
                <w:t xml:space="preserve">Jean-Marie Heydel</w:t>
              </w:r>
            </w:hyperlink>
            <w:r>
              <w:rPr/>
              <w:t xml:space="preserve">,</w:t>
            </w:r>
            <w:hyperlink r:id="rId71" w:history="1">
              <w:r>
                <w:rPr>
                  <w:color w:val="#410a8c"/>
                  <w:u w:val="single"/>
                </w:rPr>
                <w:t xml:space="preserve">Philippe Faure</w:t>
              </w:r>
            </w:hyperlink>
            <w:r>
              <w:rPr/>
              <w:t xml:space="preserve">,</w:t>
            </w:r>
            <w:hyperlink r:id="rId141" w:history="1">
              <w:r>
                <w:rPr>
                  <w:color w:val="#410a8c"/>
                  <w:u w:val="single"/>
                </w:rPr>
                <w:t xml:space="preserve">Etienne Semon</w:t>
              </w:r>
            </w:hyperlink>
            <w:r>
              <w:rPr/>
              <w:t xml:space="preserve">et al.</w:t>
            </w:r>
          </w:p>
          <w:p>
            <w:pPr/>
            <w:r>
              <w:rPr>
                <w:i w:val="1"/>
                <w:iCs w:val="1"/>
              </w:rPr>
              <w:t xml:space="preserve">Congrès français de Spectrométrie de Masse et d'Analyse Protéomique (SMAP 2015)</w:t>
            </w:r>
            <w:r>
              <w:rPr/>
              <w:t xml:space="preserve">, Sep 2015, Ajaccio, Corse, France. 1 p</w:t>
            </w:r>
          </w:p>
          <w:p>
            <w:pPr/>
            <w:r>
              <w:rPr/>
              <w:t xml:space="preserve">Communication dans un congrès</w:t>
            </w:r>
          </w:p>
          <w:p>
            <w:pPr/>
            <w:hyperlink r:id="rId269" w:history="1">
              <w:r>
                <w:rPr>
                  <w:color w:val="#410a8c"/>
                  <w:u w:val="single"/>
                </w:rPr>
                <w:t xml:space="preserve">hal-01580721v1</w:t>
              </w:r>
            </w:hyperlink>
          </w:p>
        </w:tc>
      </w:tr>
      <w:tr>
        <w:trPr/>
        <w:tc>
          <w:tcPr>
            <w:noWrap/>
          </w:tcPr>
          <w:p>
            <w:pPr>
              <w:spacing w:after="200"/>
            </w:pPr>
            <w:hyperlink r:id="rId270" w:history="1">
              <w:r>
                <w:rPr>
                  <w:color w:val="1e198e"/>
                  <w:b w:val="1"/>
                  <w:bCs w:val="1"/>
                  <w:u w:val="single"/>
                </w:rPr>
                <w:t xml:space="preserve">Role of CYP6d5 in the metabolism and the sensory perception of caffeine in &amp;lt;em&amp;gt;Drosophila melanogaster&amp;lt;/em&amp;gt;</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259"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270" w:history="1">
              <w:r>
                <w:rPr>
                  <w:color w:val="#410a8c"/>
                  <w:u w:val="single"/>
                </w:rPr>
                <w:t xml:space="preserve">hal-02742181v1</w:t>
              </w:r>
            </w:hyperlink>
          </w:p>
        </w:tc>
      </w:tr>
      <w:tr>
        <w:trPr/>
        <w:tc>
          <w:tcPr>
            <w:noWrap/>
          </w:tcPr>
          <w:p>
            <w:pPr>
              <w:spacing w:after="200"/>
            </w:pPr>
            <w:hyperlink r:id="rId271" w:history="1">
              <w:r>
                <w:rPr>
                  <w:color w:val="1e198e"/>
                  <w:b w:val="1"/>
                  <w:bCs w:val="1"/>
                  <w:u w:val="single"/>
                </w:rPr>
                <w:t xml:space="preserve">Métabolisme périphérique des odorants : arrêt ou modulation du signal olfactif ?</w:t>
              </w:r>
            </w:hyperlink>
          </w:p>
          <w:p>
            <w:pPr/>
            <w:hyperlink r:id="rId80" w:history="1">
              <w:r>
                <w:rPr>
                  <w:color w:val="#410a8c"/>
                  <w:u w:val="single"/>
                </w:rPr>
                <w:t xml:space="preserve">Jean-Marie Heydel</w:t>
              </w:r>
            </w:hyperlink>
          </w:p>
          <w:p>
            <w:pPr/>
            <w:r>
              <w:rPr>
                <w:i w:val="1"/>
                <w:iCs w:val="1"/>
              </w:rPr>
              <w:t xml:space="preserve">1. réunion du GDR (Groupe De Réflexion) Odorant Odeur Olfaction</w:t>
            </w:r>
            <w:r>
              <w:rPr/>
              <w:t xml:space="preserve">, Centre National de la Recherche Scientifique (CNRS). FRA., Oct 2015, Dijon, France</w:t>
            </w:r>
          </w:p>
          <w:p>
            <w:pPr/>
            <w:r>
              <w:rPr/>
              <w:t xml:space="preserve">Communication dans un congrès</w:t>
            </w:r>
          </w:p>
          <w:p>
            <w:pPr/>
            <w:hyperlink r:id="rId271" w:history="1">
              <w:r>
                <w:rPr>
                  <w:color w:val="#410a8c"/>
                  <w:u w:val="single"/>
                </w:rPr>
                <w:t xml:space="preserve">hal-01594081v1</w:t>
              </w:r>
            </w:hyperlink>
          </w:p>
        </w:tc>
      </w:tr>
      <w:tr>
        <w:trPr/>
        <w:tc>
          <w:tcPr>
            <w:noWrap/>
          </w:tcPr>
          <w:p>
            <w:pPr>
              <w:spacing w:after="200"/>
            </w:pPr>
            <w:hyperlink r:id="rId272" w:history="1">
              <w:r>
                <w:rPr>
                  <w:color w:val="1e198e"/>
                  <w:b w:val="1"/>
                  <w:bCs w:val="1"/>
                  <w:u w:val="single"/>
                </w:rPr>
                <w:t xml:space="preserve">Oxidative stress and xenobiotic detoxification enzymes in rat astrocytes: Correlations with brain aging</w:t>
              </w:r>
            </w:hyperlink>
          </w:p>
          <w:p>
            <w:pPr/>
            <w:hyperlink r:id="rId204" w:history="1">
              <w:r>
                <w:rPr>
                  <w:color w:val="#410a8c"/>
                  <w:u w:val="single"/>
                </w:rPr>
                <w:t xml:space="preserve">Daniela Gradinaru</w:t>
              </w:r>
            </w:hyperlink>
            <w:r>
              <w:rPr/>
              <w:t xml:space="preserve">,</w:t>
            </w:r>
            <w:hyperlink r:id="rId205" w:history="1">
              <w:r>
                <w:rPr>
                  <w:color w:val="#410a8c"/>
                  <w:u w:val="single"/>
                </w:rPr>
                <w:t xml:space="preserve">Anne-Laure Minn</w:t>
              </w:r>
            </w:hyperlink>
            <w:r>
              <w:rPr/>
              <w:t xml:space="preserve">,</w:t>
            </w:r>
            <w:hyperlink r:id="rId137" w:history="1">
              <w:r>
                <w:rPr>
                  <w:color w:val="#410a8c"/>
                  <w:u w:val="single"/>
                </w:rPr>
                <w:t xml:space="preserve">Yves Artur</w:t>
              </w:r>
            </w:hyperlink>
            <w:r>
              <w:rPr/>
              <w:t xml:space="preserve">,</w:t>
            </w:r>
            <w:hyperlink r:id="rId80" w:history="1">
              <w:r>
                <w:rPr>
                  <w:color w:val="#410a8c"/>
                  <w:u w:val="single"/>
                </w:rPr>
                <w:t xml:space="preserve">Jean-Marie Heydel</w:t>
              </w:r>
            </w:hyperlink>
          </w:p>
          <w:p>
            <w:pPr/>
            <w:r>
              <w:rPr>
                <w:i w:val="1"/>
                <w:iCs w:val="1"/>
              </w:rPr>
              <w:t xml:space="preserve">11th International Symposium on the Neurobiology and Neuroendocrinology of Aging</w:t>
            </w:r>
            <w:r>
              <w:rPr/>
              <w:t xml:space="preserve">, Jul 2012, Bregenz, Austria. pp.688-688, </w:t>
            </w:r>
            <w:hyperlink r:id="rId273" w:history="1">
              <w:r>
                <w:rPr>
                  <w:color w:val="#410a8c"/>
                  <w:u w:val="single"/>
                </w:rPr>
                <w:t xml:space="preserve">⟨10.1016/j.exger.2013.05.021⟩</w:t>
              </w:r>
            </w:hyperlink>
          </w:p>
          <w:p>
            <w:pPr/>
            <w:r>
              <w:rPr/>
              <w:t xml:space="preserve">Communication dans un congrès</w:t>
            </w:r>
          </w:p>
          <w:p>
            <w:pPr/>
            <w:hyperlink r:id="rId274" w:history="1">
              <w:r>
                <w:rPr>
                  <w:color w:val="#410a8c"/>
                  <w:u w:val="single"/>
                </w:rPr>
                <w:t xml:space="preserve">istex</w:t>
              </w:r>
            </w:hyperlink>
          </w:p>
          <w:p>
            <w:pPr/>
            <w:hyperlink r:id="rId272" w:history="1">
              <w:r>
                <w:rPr>
                  <w:color w:val="#410a8c"/>
                  <w:u w:val="single"/>
                </w:rPr>
                <w:t xml:space="preserve">hal-00879048v1</w:t>
              </w:r>
            </w:hyperlink>
          </w:p>
        </w:tc>
      </w:tr>
      <w:tr>
        <w:trPr/>
        <w:tc>
          <w:tcPr>
            <w:noWrap/>
          </w:tcPr>
          <w:p>
            <w:pPr>
              <w:spacing w:after="200"/>
            </w:pPr>
            <w:hyperlink r:id="rId275" w:history="1">
              <w:r>
                <w:rPr>
                  <w:color w:val="1e198e"/>
                  <w:b w:val="1"/>
                  <w:bCs w:val="1"/>
                  <w:u w:val="single"/>
                </w:rPr>
                <w:t xml:space="preserve">Role of xenobiotic metabolizing enzymes in the perception of caffeine in Drosophila melanogaster</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259" w:history="1">
              <w:r>
                <w:rPr>
                  <w:color w:val="#410a8c"/>
                  <w:u w:val="single"/>
                </w:rPr>
                <w:t xml:space="preserve">Jean-François Ferveur</w:t>
              </w:r>
            </w:hyperlink>
            <w:r>
              <w:rPr/>
              <w:t xml:space="preserve">,</w:t>
            </w:r>
            <w:hyperlink r:id="rId80" w:history="1">
              <w:r>
                <w:rPr>
                  <w:color w:val="#410a8c"/>
                  <w:u w:val="single"/>
                </w:rPr>
                <w:t xml:space="preserve">Jean-Marie Heydel</w:t>
              </w:r>
            </w:hyperlink>
          </w:p>
          <w:p>
            <w:pPr/>
            <w:r>
              <w:rPr>
                <w:i w:val="1"/>
                <w:iCs w:val="1"/>
              </w:rPr>
              <w:t xml:space="preserve">16th International Symposium on Olfaction and Taste (ISOT)</w:t>
            </w:r>
            <w:r>
              <w:rPr/>
              <w:t xml:space="preserve">, Jun 2012, Stockholm, Sweden</w:t>
            </w:r>
          </w:p>
          <w:p>
            <w:pPr/>
            <w:r>
              <w:rPr/>
              <w:t xml:space="preserve">Communication dans un congrès</w:t>
            </w:r>
          </w:p>
          <w:p>
            <w:pPr/>
            <w:hyperlink r:id="rId275" w:history="1">
              <w:r>
                <w:rPr>
                  <w:color w:val="#410a8c"/>
                  <w:u w:val="single"/>
                </w:rPr>
                <w:t xml:space="preserve">hal-00746002v1</w:t>
              </w:r>
            </w:hyperlink>
          </w:p>
        </w:tc>
      </w:tr>
      <w:tr>
        <w:trPr/>
        <w:tc>
          <w:tcPr>
            <w:noWrap/>
          </w:tcPr>
          <w:p>
            <w:pPr>
              <w:spacing w:after="200"/>
            </w:pPr>
            <w:hyperlink r:id="rId276" w:history="1">
              <w:r>
                <w:rPr>
                  <w:color w:val="1e198e"/>
                  <w:b w:val="1"/>
                  <w:bCs w:val="1"/>
                  <w:u w:val="single"/>
                </w:rPr>
                <w:t xml:space="preserve">Role of CYTOCHROME p450 in the perception of caffeine in Drosophila melanogaster</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25th French Drosophila Conference</w:t>
            </w:r>
            <w:r>
              <w:rPr/>
              <w:t xml:space="preserve">, Oct 2011, Lyon, France</w:t>
            </w:r>
          </w:p>
          <w:p>
            <w:pPr/>
            <w:r>
              <w:rPr/>
              <w:t xml:space="preserve">Communication dans un congrès</w:t>
            </w:r>
          </w:p>
          <w:p>
            <w:pPr/>
            <w:hyperlink r:id="rId276" w:history="1">
              <w:r>
                <w:rPr>
                  <w:color w:val="#410a8c"/>
                  <w:u w:val="single"/>
                </w:rPr>
                <w:t xml:space="preserve">hal-00745782v1</w:t>
              </w:r>
            </w:hyperlink>
          </w:p>
        </w:tc>
      </w:tr>
      <w:tr>
        <w:trPr/>
        <w:tc>
          <w:tcPr>
            <w:noWrap/>
          </w:tcPr>
          <w:p>
            <w:pPr>
              <w:spacing w:after="200"/>
            </w:pPr>
            <w:hyperlink r:id="rId277" w:history="1">
              <w:r>
                <w:rPr>
                  <w:color w:val="1e198e"/>
                  <w:b w:val="1"/>
                  <w:bCs w:val="1"/>
                  <w:u w:val="single"/>
                </w:rPr>
                <w:t xml:space="preserve">Role of CYTOCHROME p450 in the perception of caffeine in Drosophila melanogaster</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The 21st Congress of the Eropean Chemoreception Research Organisation (ECRO)</w:t>
            </w:r>
            <w:r>
              <w:rPr/>
              <w:t xml:space="preserve">, Sep 2011, Manchester, United Kingdom. 1 p</w:t>
            </w:r>
          </w:p>
          <w:p>
            <w:pPr/>
            <w:r>
              <w:rPr/>
              <w:t xml:space="preserve">Communication dans un congrès</w:t>
            </w:r>
          </w:p>
          <w:p>
            <w:pPr/>
            <w:hyperlink r:id="rId277" w:history="1">
              <w:r>
                <w:rPr>
                  <w:color w:val="#410a8c"/>
                  <w:u w:val="single"/>
                </w:rPr>
                <w:t xml:space="preserve">hal-00745790v1</w:t>
              </w:r>
            </w:hyperlink>
          </w:p>
        </w:tc>
      </w:tr>
      <w:tr>
        <w:trPr/>
        <w:tc>
          <w:tcPr>
            <w:noWrap/>
          </w:tcPr>
          <w:p>
            <w:pPr>
              <w:spacing w:after="200"/>
            </w:pPr>
            <w:hyperlink r:id="rId278" w:history="1">
              <w:r>
                <w:rPr>
                  <w:color w:val="1e198e"/>
                  <w:b w:val="1"/>
                  <w:bCs w:val="1"/>
                  <w:u w:val="single"/>
                </w:rPr>
                <w:t xml:space="preserve">Olfactory xenobiotic metabolizing enzymes have an impact on the stimulating properties of some odorants</w:t>
              </w:r>
            </w:hyperlink>
          </w:p>
          <w:p>
            <w:pPr/>
            <w:hyperlink r:id="rId190" w:history="1">
              <w:r>
                <w:rPr>
                  <w:color w:val="#410a8c"/>
                  <w:u w:val="single"/>
                </w:rPr>
                <w:t xml:space="preserve">Nicolas Thiebaud</w:t>
              </w:r>
            </w:hyperlink>
            <w:r>
              <w:rPr/>
              <w:t xml:space="preserve">,</w:t>
            </w:r>
            <w:hyperlink r:id="rId194" w:history="1">
              <w:r>
                <w:rPr>
                  <w:color w:val="#410a8c"/>
                  <w:u w:val="single"/>
                </w:rPr>
                <w:t xml:space="preserve">Stéphanie Veloso da Silva</w:t>
              </w:r>
            </w:hyperlink>
            <w:r>
              <w:rPr/>
              <w:t xml:space="preserve">,</w:t>
            </w:r>
            <w:hyperlink r:id="rId187" w:history="1">
              <w:r>
                <w:rPr>
                  <w:color w:val="#410a8c"/>
                  <w:u w:val="single"/>
                </w:rPr>
                <w:t xml:space="preserve">Ingrid Jakob</w:t>
              </w:r>
            </w:hyperlink>
            <w:r>
              <w:rPr/>
              <w:t xml:space="preserve">,</w:t>
            </w:r>
            <w:hyperlink r:id="rId195" w:history="1">
              <w:r>
                <w:rPr>
                  <w:color w:val="#410a8c"/>
                  <w:u w:val="single"/>
                </w:rPr>
                <w:t xml:space="preserve">Gilles Sicard</w:t>
              </w:r>
            </w:hyperlink>
            <w:r>
              <w:rPr/>
              <w:t xml:space="preserve">,</w:t>
            </w:r>
            <w:hyperlink r:id="rId137" w:history="1">
              <w:r>
                <w:rPr>
                  <w:color w:val="#410a8c"/>
                  <w:u w:val="single"/>
                </w:rPr>
                <w:t xml:space="preserve">Yves Artur</w:t>
              </w:r>
            </w:hyperlink>
            <w:r>
              <w:rPr/>
              <w:t xml:space="preserve">et al.</w:t>
            </w:r>
          </w:p>
          <w:p>
            <w:pPr/>
            <w:r>
              <w:rPr>
                <w:i w:val="1"/>
                <w:iCs w:val="1"/>
              </w:rPr>
              <w:t xml:space="preserve">The 32nd Annual Meeting - Association for Chemoreception Sciences (AChemS)</w:t>
            </w:r>
            <w:r>
              <w:rPr/>
              <w:t xml:space="preserve">, Apr 2010, St Pete Beach, Florida, United States</w:t>
            </w:r>
          </w:p>
          <w:p>
            <w:pPr/>
            <w:r>
              <w:rPr/>
              <w:t xml:space="preserve">Communication dans un congrès</w:t>
            </w:r>
          </w:p>
          <w:p>
            <w:pPr/>
            <w:hyperlink r:id="rId278" w:history="1">
              <w:r>
                <w:rPr>
                  <w:color w:val="#410a8c"/>
                  <w:u w:val="single"/>
                </w:rPr>
                <w:t xml:space="preserve">hal-00816544v1</w:t>
              </w:r>
            </w:hyperlink>
          </w:p>
        </w:tc>
      </w:tr>
      <w:tr>
        <w:trPr/>
        <w:tc>
          <w:tcPr>
            <w:noWrap/>
          </w:tcPr>
          <w:p>
            <w:pPr>
              <w:spacing w:after="200"/>
            </w:pPr>
            <w:hyperlink r:id="rId279" w:history="1">
              <w:r>
                <w:rPr>
                  <w:color w:val="1e198e"/>
                  <w:b w:val="1"/>
                  <w:bCs w:val="1"/>
                  <w:u w:val="single"/>
                </w:rPr>
                <w:t xml:space="preserve">Activity and expression of drug metabolizing enzymes in olfactory mucosa of rats treated by hepatic inducers</w:t>
              </w:r>
            </w:hyperlink>
          </w:p>
          <w:p>
            <w:pPr/>
            <w:hyperlink r:id="rId190" w:history="1">
              <w:r>
                <w:rPr>
                  <w:color w:val="#410a8c"/>
                  <w:u w:val="single"/>
                </w:rPr>
                <w:t xml:space="preserve">Nicolas Thiebaud</w:t>
              </w:r>
            </w:hyperlink>
            <w:r>
              <w:rPr/>
              <w:t xml:space="preserve">,</w:t>
            </w:r>
            <w:hyperlink r:id="rId280" w:history="1">
              <w:r>
                <w:rPr>
                  <w:color w:val="#410a8c"/>
                  <w:u w:val="single"/>
                </w:rPr>
                <w:t xml:space="preserve">Maud M. Sigoillot</w:t>
              </w:r>
            </w:hyperlink>
            <w:r>
              <w:rPr/>
              <w:t xml:space="preserve">,</w:t>
            </w:r>
            <w:hyperlink r:id="rId281" w:history="1">
              <w:r>
                <w:rPr>
                  <w:color w:val="#410a8c"/>
                  <w:u w:val="single"/>
                </w:rPr>
                <w:t xml:space="preserve">Joelle Chevallier</w:t>
              </w:r>
            </w:hyperlink>
            <w:r>
              <w:rPr/>
              <w:t xml:space="preserve">,</w:t>
            </w:r>
            <w:hyperlink r:id="rId137" w:history="1">
              <w:r>
                <w:rPr>
                  <w:color w:val="#410a8c"/>
                  <w:u w:val="single"/>
                </w:rPr>
                <w:t xml:space="preserve">Yves Artur</w:t>
              </w:r>
            </w:hyperlink>
            <w:r>
              <w:rPr/>
              <w:t xml:space="preserve">,</w:t>
            </w:r>
            <w:hyperlink r:id="rId80" w:history="1">
              <w:r>
                <w:rPr>
                  <w:color w:val="#410a8c"/>
                  <w:u w:val="single"/>
                </w:rPr>
                <w:t xml:space="preserve">Jean-Marie Heydel</w:t>
              </w:r>
            </w:hyperlink>
            <w:r>
              <w:rPr/>
              <w:t xml:space="preserve">et al.</w:t>
            </w:r>
          </w:p>
          <w:p>
            <w:pPr/>
            <w:r>
              <w:rPr>
                <w:i w:val="1"/>
                <w:iCs w:val="1"/>
              </w:rPr>
              <w:t xml:space="preserve">List of Abstracts from the 18. Congress of European Chemoreception Research Organization, ECRO–2008</w:t>
            </w:r>
            <w:r>
              <w:rPr/>
              <w:t xml:space="preserve">, Sep 2008, Ljubljana, Slovenia</w:t>
            </w:r>
          </w:p>
          <w:p>
            <w:pPr/>
            <w:r>
              <w:rPr/>
              <w:t xml:space="preserve">Communication dans un congrès</w:t>
            </w:r>
          </w:p>
          <w:p>
            <w:pPr/>
            <w:hyperlink r:id="rId279" w:history="1">
              <w:r>
                <w:rPr>
                  <w:color w:val="#410a8c"/>
                  <w:u w:val="single"/>
                </w:rPr>
                <w:t xml:space="preserve">hal-02822861v1</w:t>
              </w:r>
            </w:hyperlink>
          </w:p>
        </w:tc>
      </w:tr>
      <w:tr>
        <w:trPr/>
        <w:tc>
          <w:tcPr>
            <w:noWrap/>
          </w:tcPr>
          <w:p>
            <w:pPr>
              <w:spacing w:after="200"/>
            </w:pPr>
            <w:hyperlink r:id="rId282" w:history="1">
              <w:r>
                <w:rPr>
                  <w:color w:val="1e198e"/>
                  <w:b w:val="1"/>
                  <w:bCs w:val="1"/>
                  <w:u w:val="single"/>
                </w:rPr>
                <w:t xml:space="preserve">Glutathione conjugation of the rabbit mammary pheromone 2-methylbut-2-enal</w:t>
              </w:r>
            </w:hyperlink>
          </w:p>
          <w:p>
            <w:pPr/>
            <w:hyperlink r:id="rId132" w:history="1">
              <w:r>
                <w:rPr>
                  <w:color w:val="#410a8c"/>
                  <w:u w:val="single"/>
                </w:rPr>
                <w:t xml:space="preserve">Arièle Legendre</w:t>
              </w:r>
            </w:hyperlink>
            <w:r>
              <w:rPr/>
              <w:t xml:space="preserve">,</w:t>
            </w:r>
            <w:hyperlink r:id="rId186" w:history="1">
              <w:r>
                <w:rPr>
                  <w:color w:val="#410a8c"/>
                  <w:u w:val="single"/>
                </w:rPr>
                <w:t xml:space="preserve">Hélène Tiesset</w:t>
              </w:r>
            </w:hyperlink>
            <w:r>
              <w:rPr/>
              <w:t xml:space="preserve">,</w:t>
            </w:r>
            <w:hyperlink r:id="rId283" w:history="1">
              <w:r>
                <w:rPr>
                  <w:color w:val="#410a8c"/>
                  <w:u w:val="single"/>
                </w:rPr>
                <w:t xml:space="preserve">Ingrid Jacob</w:t>
              </w:r>
            </w:hyperlink>
            <w:r>
              <w:rPr/>
              <w:t xml:space="preserve">,</w:t>
            </w:r>
            <w:hyperlink r:id="rId191" w:history="1">
              <w:r>
                <w:rPr>
                  <w:color w:val="#410a8c"/>
                  <w:u w:val="single"/>
                </w:rPr>
                <w:t xml:space="preserve">Anne-Marie Le Bon</w:t>
              </w:r>
            </w:hyperlink>
            <w:r>
              <w:rPr/>
              <w:t xml:space="preserve">,</w:t>
            </w:r>
            <w:hyperlink r:id="rId29" w:history="1">
              <w:r>
                <w:rPr>
                  <w:color w:val="#410a8c"/>
                  <w:u w:val="single"/>
                </w:rPr>
                <w:t xml:space="preserve">Gérard Coureaud</w:t>
              </w:r>
            </w:hyperlink>
            <w:r>
              <w:rPr/>
              <w:t xml:space="preserve">et al.</w:t>
            </w:r>
          </w:p>
          <w:p>
            <w:pPr/>
            <w:r>
              <w:rPr>
                <w:i w:val="1"/>
                <w:iCs w:val="1"/>
              </w:rPr>
              <w:t xml:space="preserve">18. Congress of European Chemoreception Research Organization, ECRO–2008</w:t>
            </w:r>
            <w:r>
              <w:rPr/>
              <w:t xml:space="preserve">, Sep 2008, Portoroz, Slovenia</w:t>
            </w:r>
          </w:p>
          <w:p>
            <w:pPr/>
            <w:r>
              <w:rPr/>
              <w:t xml:space="preserve">Communication dans un congrès</w:t>
            </w:r>
          </w:p>
          <w:p>
            <w:pPr/>
            <w:hyperlink r:id="rId282" w:history="1">
              <w:r>
                <w:rPr>
                  <w:color w:val="#410a8c"/>
                  <w:u w:val="single"/>
                </w:rPr>
                <w:t xml:space="preserve">hal-02819467v1</w:t>
              </w:r>
            </w:hyperlink>
          </w:p>
        </w:tc>
      </w:tr>
      <w:tr>
        <w:trPr/>
        <w:tc>
          <w:tcPr>
            <w:noWrap/>
          </w:tcPr>
          <w:p>
            <w:pPr>
              <w:spacing w:after="200"/>
            </w:pPr>
            <w:hyperlink r:id="rId284" w:history="1">
              <w:r>
                <w:rPr>
                  <w:color w:val="1e198e"/>
                  <w:b w:val="1"/>
                  <w:bCs w:val="1"/>
                  <w:u w:val="single"/>
                </w:rPr>
                <w:t xml:space="preserve">Biotransformation of odorants modifies the olfactory signal</w:t>
              </w:r>
            </w:hyperlink>
          </w:p>
          <w:p>
            <w:pPr/>
            <w:hyperlink r:id="rId190" w:history="1">
              <w:r>
                <w:rPr>
                  <w:color w:val="#410a8c"/>
                  <w:u w:val="single"/>
                </w:rPr>
                <w:t xml:space="preserve">Nicolas Thiebaud</w:t>
              </w:r>
            </w:hyperlink>
            <w:r>
              <w:rPr/>
              <w:t xml:space="preserve">,</w:t>
            </w:r>
            <w:hyperlink r:id="rId194" w:history="1">
              <w:r>
                <w:rPr>
                  <w:color w:val="#410a8c"/>
                  <w:u w:val="single"/>
                </w:rPr>
                <w:t xml:space="preserve">Stéphanie Veloso da Silva</w:t>
              </w:r>
            </w:hyperlink>
            <w:r>
              <w:rPr/>
              <w:t xml:space="preserve">,</w:t>
            </w:r>
            <w:hyperlink r:id="rId187" w:history="1">
              <w:r>
                <w:rPr>
                  <w:color w:val="#410a8c"/>
                  <w:u w:val="single"/>
                </w:rPr>
                <w:t xml:space="preserve">Ingrid Jakob</w:t>
              </w:r>
            </w:hyperlink>
            <w:r>
              <w:rPr/>
              <w:t xml:space="preserve">,</w:t>
            </w:r>
            <w:hyperlink r:id="rId285" w:history="1">
              <w:r>
                <w:rPr>
                  <w:color w:val="#410a8c"/>
                  <w:u w:val="single"/>
                </w:rPr>
                <w:t xml:space="preserve">Gilles Gs Sicard</w:t>
              </w:r>
            </w:hyperlink>
            <w:r>
              <w:rPr/>
              <w:t xml:space="preserve">,</w:t>
            </w:r>
            <w:hyperlink r:id="rId137" w:history="1">
              <w:r>
                <w:rPr>
                  <w:color w:val="#410a8c"/>
                  <w:u w:val="single"/>
                </w:rPr>
                <w:t xml:space="preserve">Yves Artur</w:t>
              </w:r>
            </w:hyperlink>
            <w:r>
              <w:rPr/>
              <w:t xml:space="preserve">et al.</w:t>
            </w:r>
          </w:p>
          <w:p>
            <w:pPr/>
            <w:r>
              <w:rPr>
                <w:i w:val="1"/>
                <w:iCs w:val="1"/>
              </w:rPr>
              <w:t xml:space="preserve">31. Annual meeting - Association for chemoreception sciences (Achems)</w:t>
            </w:r>
            <w:r>
              <w:rPr/>
              <w:t xml:space="preserve">, Apr 2009, Sarasota, Floride, United States. 1 p</w:t>
            </w:r>
          </w:p>
          <w:p>
            <w:pPr/>
            <w:r>
              <w:rPr/>
              <w:t xml:space="preserve">Communication dans un congrès</w:t>
            </w:r>
          </w:p>
          <w:p>
            <w:pPr/>
            <w:hyperlink r:id="rId284" w:history="1">
              <w:r>
                <w:rPr>
                  <w:color w:val="#410a8c"/>
                  <w:u w:val="single"/>
                </w:rPr>
                <w:t xml:space="preserve">hal-02754927v1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Purification and functional characterization of three human salivary proline-rich proteins involved in astringency</w:t>
              </w:r>
            </w:hyperlink>
          </w:p>
          <w:p>
            <w:pPr/>
            <w:hyperlink r:id="rId21" w:history="1">
              <w:r>
                <w:rPr>
                  <w:color w:val="#410a8c"/>
                  <w:u w:val="single"/>
                </w:rPr>
                <w:t xml:space="preserve">Alena Proskura</w:t>
              </w:r>
            </w:hyperlink>
            <w:r>
              <w:rPr/>
              <w:t xml:space="preserve">,</w:t>
            </w:r>
            <w:hyperlink r:id="rId20" w:history="1">
              <w:r>
                <w:rPr>
                  <w:color w:val="#410a8c"/>
                  <w:u w:val="single"/>
                </w:rPr>
                <w:t xml:space="preserve">Mariam Muradova</w:t>
              </w:r>
            </w:hyperlink>
            <w:r>
              <w:rPr/>
              <w:t xml:space="preserve">,</w:t>
            </w:r>
            <w:hyperlink r:id="rId26" w:history="1">
              <w:r>
                <w:rPr>
                  <w:color w:val="#410a8c"/>
                  <w:u w:val="single"/>
                </w:rPr>
                <w:t xml:space="preserve">Nicolas Poirier</w:t>
              </w:r>
            </w:hyperlink>
            <w:r>
              <w:rPr/>
              <w:t xml:space="preserve">,</w:t>
            </w:r>
            <w:hyperlink r:id="rId44" w:history="1">
              <w:r>
                <w:rPr>
                  <w:color w:val="#410a8c"/>
                  <w:u w:val="single"/>
                </w:rPr>
                <w:t xml:space="preserve">Mathieu Schwartz</w:t>
              </w:r>
            </w:hyperlink>
            <w:r>
              <w:rPr/>
              <w:t xml:space="preserve">,</w:t>
            </w:r>
            <w:hyperlink r:id="rId90" w:history="1">
              <w:r>
                <w:rPr>
                  <w:color w:val="#410a8c"/>
                  <w:u w:val="single"/>
                </w:rPr>
                <w:t xml:space="preserve">Francis Canon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6" w:history="1">
              <w:r>
                <w:rPr>
                  <w:color w:val="#410a8c"/>
                  <w:u w:val="single"/>
                </w:rPr>
                <w:t xml:space="preserve">hal-04771592v1</w:t>
              </w:r>
            </w:hyperlink>
          </w:p>
        </w:tc>
      </w:tr>
      <w:tr>
        <w:trPr/>
        <w:tc>
          <w:tcPr>
            <w:noWrap/>
          </w:tcPr>
          <w:p>
            <w:pPr>
              <w:spacing w:after="200"/>
            </w:pPr>
            <w:hyperlink r:id="rId287" w:history="1">
              <w:r>
                <w:rPr>
                  <w:color w:val="1e198e"/>
                  <w:b w:val="1"/>
                  <w:bCs w:val="1"/>
                  <w:u w:val="single"/>
                </w:rPr>
                <w:t xml:space="preserve">Role of oral bacterial glycosidases in human flavor perception</w:t>
              </w:r>
            </w:hyperlink>
          </w:p>
          <w:p>
            <w:pPr/>
            <w:hyperlink r:id="rId20" w:history="1">
              <w:r>
                <w:rPr>
                  <w:color w:val="#410a8c"/>
                  <w:u w:val="single"/>
                </w:rPr>
                <w:t xml:space="preserve">Mariam Muradova</w:t>
              </w:r>
            </w:hyperlink>
            <w:r>
              <w:rPr/>
              <w:t xml:space="preserve">,</w:t>
            </w:r>
            <w:hyperlink r:id="rId21" w:history="1">
              <w:r>
                <w:rPr>
                  <w:color w:val="#410a8c"/>
                  <w:u w:val="single"/>
                </w:rPr>
                <w:t xml:space="preserve">Alena Proskura</w:t>
              </w:r>
            </w:hyperlink>
            <w:r>
              <w:rPr/>
              <w:t xml:space="preserve">,</w:t>
            </w:r>
            <w:hyperlink r:id="rId26" w:history="1">
              <w:r>
                <w:rPr>
                  <w:color w:val="#410a8c"/>
                  <w:u w:val="single"/>
                </w:rPr>
                <w:t xml:space="preserve">Nicolas Poirier</w:t>
              </w:r>
            </w:hyperlink>
            <w:r>
              <w:rPr/>
              <w:t xml:space="preserve">,</w:t>
            </w:r>
            <w:hyperlink r:id="rId90" w:history="1">
              <w:r>
                <w:rPr>
                  <w:color w:val="#410a8c"/>
                  <w:u w:val="single"/>
                </w:rPr>
                <w:t xml:space="preserve">Francis Canon</w:t>
              </w:r>
            </w:hyperlink>
            <w:r>
              <w:rPr/>
              <w:t xml:space="preserve">,</w:t>
            </w:r>
            <w:hyperlink r:id="rId80" w:history="1">
              <w:r>
                <w:rPr>
                  <w:color w:val="#410a8c"/>
                  <w:u w:val="single"/>
                </w:rPr>
                <w:t xml:space="preserve">Jean-Marie Heydel</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7" w:history="1">
              <w:r>
                <w:rPr>
                  <w:color w:val="#410a8c"/>
                  <w:u w:val="single"/>
                </w:rPr>
                <w:t xml:space="preserve">hal-04771642v1</w:t>
              </w:r>
            </w:hyperlink>
          </w:p>
        </w:tc>
      </w:tr>
      <w:tr>
        <w:trPr/>
        <w:tc>
          <w:tcPr>
            <w:noWrap/>
          </w:tcPr>
          <w:p>
            <w:pPr>
              <w:spacing w:after="200"/>
            </w:pPr>
            <w:hyperlink r:id="rId288" w:history="1">
              <w:r>
                <w:rPr>
                  <w:color w:val="1e198e"/>
                  <w:b w:val="1"/>
                  <w:bCs w:val="1"/>
                  <w:u w:val="single"/>
                </w:rPr>
                <w:t xml:space="preserve">Characterization of the glutathione transferases involved in the olfactory metabolism of the mammary pheromone</w:t>
              </w:r>
            </w:hyperlink>
          </w:p>
          <w:p>
            <w:pPr/>
            <w:hyperlink r:id="rId30" w:history="1">
              <w:r>
                <w:rPr>
                  <w:color w:val="#410a8c"/>
                  <w:u w:val="single"/>
                </w:rPr>
                <w:t xml:space="preserve">Marie-Sabelle Hjeij</w:t>
              </w:r>
            </w:hyperlink>
            <w:r>
              <w:rPr/>
              <w:t xml:space="preserve">,</w:t>
            </w:r>
            <w:hyperlink r:id="rId59" w:history="1">
              <w:r>
                <w:rPr>
                  <w:color w:val="#410a8c"/>
                  <w:u w:val="single"/>
                </w:rPr>
                <w:t xml:space="preserve">Franck Ménétrier</w:t>
              </w:r>
            </w:hyperlink>
            <w:r>
              <w:rPr/>
              <w:t xml:space="preserve">,</w:t>
            </w:r>
            <w:hyperlink r:id="rId60" w:history="1">
              <w:r>
                <w:rPr>
                  <w:color w:val="#410a8c"/>
                  <w:u w:val="single"/>
                </w:rPr>
                <w:t xml:space="preserve">Isabelle Chauvel</w:t>
              </w:r>
            </w:hyperlink>
            <w:r>
              <w:rPr/>
              <w:t xml:space="preserve">,</w:t>
            </w:r>
            <w:hyperlink r:id="rId61" w:history="1">
              <w:r>
                <w:rPr>
                  <w:color w:val="#410a8c"/>
                  <w:u w:val="single"/>
                </w:rPr>
                <w:t xml:space="preserve">Stéphane Fraichard</w:t>
              </w:r>
            </w:hyperlink>
            <w:r>
              <w:rPr/>
              <w:t xml:space="preserve">,</w:t>
            </w:r>
            <w:hyperlink r:id="rId289" w:history="1">
              <w:r>
                <w:rPr>
                  <w:color w:val="#410a8c"/>
                  <w:u w:val="single"/>
                </w:rPr>
                <w:t xml:space="preserve">Quentin Bonnin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288" w:history="1">
              <w:r>
                <w:rPr>
                  <w:color w:val="#410a8c"/>
                  <w:u w:val="single"/>
                </w:rPr>
                <w:t xml:space="preserve">hal-04771537v1</w:t>
              </w:r>
            </w:hyperlink>
          </w:p>
        </w:tc>
      </w:tr>
      <w:tr>
        <w:trPr/>
        <w:tc>
          <w:tcPr>
            <w:noWrap/>
          </w:tcPr>
          <w:p>
            <w:pPr>
              <w:spacing w:after="200"/>
            </w:pPr>
            <w:hyperlink r:id="rId290" w:history="1">
              <w:r>
                <w:rPr>
                  <w:color w:val="1e198e"/>
                  <w:b w:val="1"/>
                  <w:bCs w:val="1"/>
                  <w:u w:val="single"/>
                </w:rPr>
                <w:t xml:space="preserve">Impact of aldehyde dehydrogenases and aldo-keto reductases on human olfactory peri-receptor events</w:t>
              </w:r>
            </w:hyperlink>
          </w:p>
          <w:p>
            <w:pPr/>
            <w:hyperlink r:id="rId13" w:history="1">
              <w:r>
                <w:rPr>
                  <w:color w:val="#410a8c"/>
                  <w:u w:val="single"/>
                </w:rPr>
                <w:t xml:space="preserve">Valentin Boichot</w:t>
              </w:r>
            </w:hyperlink>
            <w:r>
              <w:rPr/>
              <w:t xml:space="preserve">,</w:t>
            </w:r>
            <w:hyperlink r:id="rId59" w:history="1">
              <w:r>
                <w:rPr>
                  <w:color w:val="#410a8c"/>
                  <w:u w:val="single"/>
                </w:rPr>
                <w:t xml:space="preserve">Franck Ménétrier</w:t>
              </w:r>
            </w:hyperlink>
            <w:r>
              <w:rPr/>
              <w:t xml:space="preserve">,</w:t>
            </w:r>
            <w:hyperlink r:id="rId17" w:history="1">
              <w:r>
                <w:rPr>
                  <w:color w:val="#410a8c"/>
                  <w:u w:val="single"/>
                </w:rPr>
                <w:t xml:space="preserve">Jean-Michel Saliou</w:t>
              </w:r>
            </w:hyperlink>
            <w:r>
              <w:rPr/>
              <w:t xml:space="preserve">,</w:t>
            </w:r>
            <w:hyperlink r:id="rId65" w:history="1">
              <w:r>
                <w:rPr>
                  <w:color w:val="#410a8c"/>
                  <w:u w:val="single"/>
                </w:rPr>
                <w:t xml:space="preserve">Frédéric Lirussi</w:t>
              </w:r>
            </w:hyperlink>
            <w:r>
              <w:rPr/>
              <w:t xml:space="preserve">,</w:t>
            </w:r>
            <w:hyperlink r:id="rId90" w:history="1">
              <w:r>
                <w:rPr>
                  <w:color w:val="#410a8c"/>
                  <w:u w:val="single"/>
                </w:rPr>
                <w:t xml:space="preserve">Francis Canon</w:t>
              </w:r>
            </w:hyperlink>
            <w:r>
              <w:rPr/>
              <w:t xml:space="preserve">et al.</w:t>
            </w:r>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290" w:history="1">
              <w:r>
                <w:rPr>
                  <w:color w:val="#410a8c"/>
                  <w:u w:val="single"/>
                </w:rPr>
                <w:t xml:space="preserve">hal-04095217v1</w:t>
              </w:r>
            </w:hyperlink>
          </w:p>
        </w:tc>
      </w:tr>
      <w:tr>
        <w:trPr/>
        <w:tc>
          <w:tcPr>
            <w:noWrap/>
          </w:tcPr>
          <w:p>
            <w:pPr>
              <w:spacing w:after="200"/>
            </w:pPr>
            <w:hyperlink r:id="rId291" w:history="1">
              <w:r>
                <w:rPr>
                  <w:color w:val="1e198e"/>
                  <w:b w:val="1"/>
                  <w:bCs w:val="1"/>
                  <w:u w:val="single"/>
                </w:rPr>
                <w:t xml:space="preserve">[Thu-P1-027] Pheromone-induced odour learning and outstanding detection abilities in the newborn rabbit</w:t>
              </w:r>
            </w:hyperlink>
          </w:p>
          <w:p>
            <w:pPr/>
            <w:hyperlink r:id="rId30" w:history="1">
              <w:r>
                <w:rPr>
                  <w:color w:val="#410a8c"/>
                  <w:u w:val="single"/>
                </w:rPr>
                <w:t xml:space="preserve">Marie-Sabelle Hjeij</w:t>
              </w:r>
            </w:hyperlink>
            <w:r>
              <w:rPr/>
              <w:t xml:space="preserve">,</w:t>
            </w:r>
            <w:hyperlink r:id="rId292" w:history="1">
              <w:r>
                <w:rPr>
                  <w:color w:val="#410a8c"/>
                  <w:u w:val="single"/>
                </w:rPr>
                <w:t xml:space="preserve">G. Coureaud</w:t>
              </w:r>
            </w:hyperlink>
            <w:r>
              <w:rPr/>
              <w:t xml:space="preserve">,</w:t>
            </w:r>
            <w:hyperlink r:id="rId33" w:history="1">
              <w:r>
                <w:rPr>
                  <w:color w:val="#410a8c"/>
                  <w:u w:val="single"/>
                </w:rPr>
                <w:t xml:space="preserve">Samuel Garcia</w:t>
              </w:r>
            </w:hyperlink>
            <w:r>
              <w:rPr/>
              <w:t xml:space="preserve">,</w:t>
            </w:r>
            <w:hyperlink r:id="rId32" w:history="1">
              <w:r>
                <w:rPr>
                  <w:color w:val="#410a8c"/>
                  <w:u w:val="single"/>
                </w:rPr>
                <w:t xml:space="preserve">Marc Thévenet</w:t>
              </w:r>
            </w:hyperlink>
            <w:r>
              <w:rPr/>
              <w:t xml:space="preserve">,</w:t>
            </w:r>
            <w:hyperlink r:id="rId80" w:history="1">
              <w:r>
                <w:rPr>
                  <w:color w:val="#410a8c"/>
                  <w:u w:val="single"/>
                </w:rPr>
                <w:t xml:space="preserve">Jean-Marie Heydel</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291" w:history="1">
              <w:r>
                <w:rPr>
                  <w:color w:val="#410a8c"/>
                  <w:u w:val="single"/>
                </w:rPr>
                <w:t xml:space="preserve">hal-03810680v1</w:t>
              </w:r>
            </w:hyperlink>
          </w:p>
        </w:tc>
      </w:tr>
      <w:tr>
        <w:trPr/>
        <w:tc>
          <w:tcPr>
            <w:noWrap/>
          </w:tcPr>
          <w:p>
            <w:pPr>
              <w:spacing w:after="200"/>
            </w:pPr>
            <w:hyperlink r:id="rId293" w:history="1">
              <w:r>
                <w:rPr>
                  <w:color w:val="1e198e"/>
                  <w:b w:val="1"/>
                  <w:bCs w:val="1"/>
                  <w:u w:val="single"/>
                </w:rPr>
                <w:t xml:space="preserve">The NAOMI (Nasal Odorant Metabolites) consortium: an international, multidisciplinary consortium investigating how metabolites resulting from nasal enzymatic odorant metabolism can shape odor perception</w:t>
              </w:r>
            </w:hyperlink>
          </w:p>
          <w:p>
            <w:pPr/>
            <w:hyperlink r:id="rId80" w:history="1">
              <w:r>
                <w:rPr>
                  <w:color w:val="#410a8c"/>
                  <w:u w:val="single"/>
                </w:rPr>
                <w:t xml:space="preserve">Jean-Marie Heydel</w:t>
              </w:r>
            </w:hyperlink>
            <w:r>
              <w:rPr/>
              <w:t xml:space="preserve">,</w:t>
            </w:r>
            <w:hyperlink r:id="rId40" w:history="1">
              <w:r>
                <w:rPr>
                  <w:color w:val="#410a8c"/>
                  <w:u w:val="single"/>
                </w:rPr>
                <w:t xml:space="preserve">Thierry Thomas-Danguin</w:t>
              </w:r>
            </w:hyperlink>
            <w:r>
              <w:rPr/>
              <w:t xml:space="preserve">,</w:t>
            </w:r>
            <w:hyperlink r:id="rId175" w:history="1">
              <w:r>
                <w:rPr>
                  <w:color w:val="#410a8c"/>
                  <w:u w:val="single"/>
                </w:rPr>
                <w:t xml:space="preserve">Jean-Luc Le Quéré</w:t>
              </w:r>
            </w:hyperlink>
            <w:r>
              <w:rPr/>
              <w:t xml:space="preserve">,</w:t>
            </w:r>
            <w:hyperlink r:id="rId68" w:history="1">
              <w:r>
                <w:rPr>
                  <w:color w:val="#410a8c"/>
                  <w:u w:val="single"/>
                </w:rPr>
                <w:t xml:space="preserve">F. Neiers</w:t>
              </w:r>
            </w:hyperlink>
            <w:r>
              <w:rPr/>
              <w:t xml:space="preserve">,</w:t>
            </w:r>
            <w:hyperlink r:id="rId38" w:history="1">
              <w:r>
                <w:rPr>
                  <w:color w:val="#410a8c"/>
                  <w:u w:val="single"/>
                </w:rPr>
                <w:t xml:space="preserve">Andrea Buettner</w:t>
              </w:r>
            </w:hyperlink>
            <w:r>
              <w:rPr/>
              <w:t xml:space="preserve">et al.</w:t>
            </w:r>
          </w:p>
          <w:p>
            <w:pPr/>
            <w:r>
              <w:rPr>
                <w:i w:val="1"/>
                <w:iCs w:val="1"/>
              </w:rPr>
              <w:t xml:space="preserve">16. Weurman Flavour Research Symposium</w:t>
            </w:r>
            <w:r>
              <w:rPr/>
              <w:t xml:space="preserve">, May 2021, Dijon, France. </w:t>
            </w:r>
          </w:p>
          <w:p>
            <w:pPr/>
            <w:r>
              <w:rPr/>
              <w:t xml:space="preserve">Poster de conférence</w:t>
            </w:r>
          </w:p>
          <w:p>
            <w:pPr/>
            <w:hyperlink r:id="rId293" w:history="1">
              <w:r>
                <w:rPr>
                  <w:color w:val="#410a8c"/>
                  <w:u w:val="single"/>
                </w:rPr>
                <w:t xml:space="preserve">hal-03253429v1</w:t>
              </w:r>
            </w:hyperlink>
          </w:p>
        </w:tc>
      </w:tr>
      <w:tr>
        <w:trPr/>
        <w:tc>
          <w:tcPr>
            <w:noWrap/>
          </w:tcPr>
          <w:p>
            <w:pPr>
              <w:spacing w:after="200"/>
            </w:pPr>
            <w:hyperlink r:id="rId294" w:history="1">
              <w:r>
                <w:rPr>
                  <w:color w:val="1e198e"/>
                  <w:b w:val="1"/>
                  <w:bCs w:val="1"/>
                  <w:u w:val="single"/>
                </w:rPr>
                <w:t xml:space="preserve">Characterization of rat glutathione transferases in olfactory mucus and epithelium</w:t>
              </w:r>
            </w:hyperlink>
          </w:p>
          <w:p>
            <w:pPr/>
            <w:hyperlink r:id="rId80" w:history="1">
              <w:r>
                <w:rPr>
                  <w:color w:val="#410a8c"/>
                  <w:u w:val="single"/>
                </w:rPr>
                <w:t xml:space="preserve">Jean-Marie Heydel</w:t>
              </w:r>
            </w:hyperlink>
            <w:r>
              <w:rPr/>
              <w:t xml:space="preserve">,</w:t>
            </w:r>
            <w:hyperlink r:id="rId59" w:history="1">
              <w:r>
                <w:rPr>
                  <w:color w:val="#410a8c"/>
                  <w:u w:val="single"/>
                </w:rPr>
                <w:t xml:space="preserve">Franck Ménétrier</w:t>
              </w:r>
            </w:hyperlink>
            <w:r>
              <w:rPr/>
              <w:t xml:space="preserve">,</w:t>
            </w:r>
            <w:hyperlink r:id="rId153"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w:t>
            </w:r>
            <w:hyperlink r:id="rId129" w:history="1">
              <w:r>
                <w:rPr>
                  <w:color w:val="#410a8c"/>
                  <w:u w:val="single"/>
                </w:rPr>
                <w:t xml:space="preserve">Evelyne Chavanne</w:t>
              </w:r>
            </w:hyperlink>
            <w:r>
              <w:rPr/>
              <w:t xml:space="preserve">et al.</w:t>
            </w:r>
          </w:p>
          <w:p>
            <w:pPr/>
            <w:r>
              <w:rPr>
                <w:i w:val="1"/>
                <w:iCs w:val="1"/>
              </w:rPr>
              <w:t xml:space="preserve">29. Annual Meeting of the European-Chemoreception-Research-Organization</w:t>
            </w:r>
            <w:r>
              <w:rPr/>
              <w:t xml:space="preserve">, Sep 2019, Trieste, Italy. pp.P24, ECRO 2019</w:t>
            </w:r>
          </w:p>
          <w:p>
            <w:pPr/>
            <w:r>
              <w:rPr/>
              <w:t xml:space="preserve">Poster de conférence</w:t>
            </w:r>
          </w:p>
          <w:p>
            <w:pPr/>
            <w:hyperlink r:id="rId294" w:history="1">
              <w:r>
                <w:rPr>
                  <w:color w:val="#410a8c"/>
                  <w:u w:val="single"/>
                </w:rPr>
                <w:t xml:space="preserve">hal-02885473v1</w:t>
              </w:r>
            </w:hyperlink>
          </w:p>
        </w:tc>
      </w:tr>
      <w:tr>
        <w:trPr/>
        <w:tc>
          <w:tcPr>
            <w:noWrap/>
          </w:tcPr>
          <w:p>
            <w:pPr>
              <w:spacing w:after="200"/>
            </w:pPr>
            <w:hyperlink r:id="rId295" w:history="1">
              <w:r>
                <w:rPr>
                  <w:color w:val="1e198e"/>
                  <w:b w:val="1"/>
                  <w:bCs w:val="1"/>
                  <w:u w:val="single"/>
                </w:rPr>
                <w:t xml:space="preserve">Odorants' metabolism in Human: a critical role in odor perception revealed</w:t>
              </w:r>
            </w:hyperlink>
          </w:p>
          <w:p>
            <w:pPr/>
            <w:hyperlink r:id="rId156" w:history="1">
              <w:r>
                <w:rPr>
                  <w:color w:val="#410a8c"/>
                  <w:u w:val="single"/>
                </w:rPr>
                <w:t xml:space="preserve">Aline Robert Hazotte</w:t>
              </w:r>
            </w:hyperlink>
            <w:r>
              <w:rPr/>
              <w:t xml:space="preserve">,</w:t>
            </w:r>
            <w:hyperlink r:id="rId40" w:history="1">
              <w:r>
                <w:rPr>
                  <w:color w:val="#410a8c"/>
                  <w:u w:val="single"/>
                </w:rPr>
                <w:t xml:space="preserve">Thierry Thomas-Danguin</w:t>
              </w:r>
            </w:hyperlink>
            <w:r>
              <w:rPr/>
              <w:t xml:space="preserve">,</w:t>
            </w:r>
            <w:hyperlink r:id="rId296" w:history="1">
              <w:r>
                <w:rPr>
                  <w:color w:val="#410a8c"/>
                  <w:u w:val="single"/>
                </w:rPr>
                <w:t xml:space="preserve">Théoline Fèvre</w:t>
              </w:r>
            </w:hyperlink>
            <w:r>
              <w:rPr/>
              <w:t xml:space="preserve">,</w:t>
            </w:r>
            <w:hyperlink r:id="rId136" w:history="1">
              <w:r>
                <w:rPr>
                  <w:color w:val="#410a8c"/>
                  <w:u w:val="single"/>
                </w:rPr>
                <w:t xml:space="preserve">Catherine Potin</w:t>
              </w:r>
            </w:hyperlink>
            <w:r>
              <w:rPr/>
              <w:t xml:space="preserve">,</w:t>
            </w:r>
            <w:hyperlink r:id="rId80" w:history="1">
              <w:r>
                <w:rPr>
                  <w:color w:val="#410a8c"/>
                  <w:u w:val="single"/>
                </w:rPr>
                <w:t xml:space="preserve">Jean-Marie Heydel</w:t>
              </w:r>
            </w:hyperlink>
            <w:r>
              <w:rPr/>
              <w:t xml:space="preserve">et al.</w:t>
            </w:r>
          </w:p>
          <w:p>
            <w:pPr/>
            <w:r>
              <w:rPr>
                <w:i w:val="1"/>
                <w:iCs w:val="1"/>
              </w:rPr>
              <w:t xml:space="preserve">40. annual meeting - association for chemoreception sciences (AChemS)</w:t>
            </w:r>
            <w:r>
              <w:rPr/>
              <w:t xml:space="preserve">, Apr 2018, Bonita Springs, Florida, United States. , Chemical Senses, 43 (7), 1 p., 2018</w:t>
            </w:r>
          </w:p>
          <w:p>
            <w:pPr/>
            <w:r>
              <w:rPr/>
              <w:t xml:space="preserve">Poster de conférence</w:t>
            </w:r>
          </w:p>
          <w:p>
            <w:pPr/>
            <w:hyperlink r:id="rId295" w:history="1">
              <w:r>
                <w:rPr>
                  <w:color w:val="#410a8c"/>
                  <w:u w:val="single"/>
                </w:rPr>
                <w:t xml:space="preserve">hal-02736238v1</w:t>
              </w:r>
            </w:hyperlink>
          </w:p>
        </w:tc>
      </w:tr>
      <w:tr>
        <w:trPr/>
        <w:tc>
          <w:tcPr>
            <w:noWrap/>
          </w:tcPr>
          <w:p>
            <w:pPr>
              <w:spacing w:after="200"/>
            </w:pPr>
            <w:hyperlink r:id="rId297" w:history="1">
              <w:r>
                <w:rPr>
                  <w:color w:val="1e198e"/>
                  <w:b w:val="1"/>
                  <w:bCs w:val="1"/>
                  <w:u w:val="single"/>
                </w:rPr>
                <w:t xml:space="preserve">Odorant metabolism in olfactory mucus: characterization and impact on olfactory perception</w:t>
              </w:r>
            </w:hyperlink>
          </w:p>
          <w:p>
            <w:pPr/>
            <w:hyperlink r:id="rId71" w:history="1">
              <w:r>
                <w:rPr>
                  <w:color w:val="#410a8c"/>
                  <w:u w:val="single"/>
                </w:rPr>
                <w:t xml:space="preserve">Philippe Faure</w:t>
              </w:r>
            </w:hyperlink>
            <w:r>
              <w:rPr/>
              <w:t xml:space="preserve">,</w:t>
            </w:r>
            <w:hyperlink r:id="rId119" w:history="1">
              <w:r>
                <w:rPr>
                  <w:color w:val="#410a8c"/>
                  <w:u w:val="single"/>
                </w:rPr>
                <w:t xml:space="preserve">Aline Robert-Hazotte</w:t>
              </w:r>
            </w:hyperlink>
            <w:r>
              <w:rPr/>
              <w:t xml:space="preserve">,</w:t>
            </w:r>
            <w:hyperlink r:id="rId43" w:history="1">
              <w:r>
                <w:rPr>
                  <w:color w:val="#410a8c"/>
                  <w:u w:val="single"/>
                </w:rPr>
                <w:t xml:space="preserve">Fabrice Neiers</w:t>
              </w:r>
            </w:hyperlink>
            <w:r>
              <w:rPr/>
              <w:t xml:space="preserve">,</w:t>
            </w:r>
            <w:hyperlink r:id="rId70" w:history="1">
              <w:r>
                <w:rPr>
                  <w:color w:val="#410a8c"/>
                  <w:u w:val="single"/>
                </w:rPr>
                <w:t xml:space="preserve">Franck Menetrier</w:t>
              </w:r>
            </w:hyperlink>
            <w:r>
              <w:rPr/>
              <w:t xml:space="preserve">,</w:t>
            </w:r>
            <w:hyperlink r:id="rId29" w:history="1">
              <w:r>
                <w:rPr>
                  <w:color w:val="#410a8c"/>
                  <w:u w:val="single"/>
                </w:rPr>
                <w:t xml:space="preserve">Gérard Coureaud</w:t>
              </w:r>
            </w:hyperlink>
            <w:r>
              <w:rPr/>
              <w:t xml:space="preserve">et al.</w:t>
            </w:r>
          </w:p>
          <w:p>
            <w:pPr/>
            <w:r>
              <w:rPr>
                <w:i w:val="1"/>
                <w:iCs w:val="1"/>
              </w:rPr>
              <w:t xml:space="preserve">40. annual meeting - association for chemoreception sciences (AChemS)</w:t>
            </w:r>
            <w:r>
              <w:rPr/>
              <w:t xml:space="preserve">, Apr 2018, Bonita Springs, Florida, United States. </w:t>
            </w:r>
            <w:hyperlink r:id="rId298" w:history="1">
              <w:r>
                <w:rPr>
                  <w:color w:val="#410a8c"/>
                  <w:u w:val="single"/>
                </w:rPr>
                <w:t xml:space="preserve">Oxford University Press</w:t>
              </w:r>
            </w:hyperlink>
            <w:r>
              <w:rPr/>
              <w:t xml:space="preserve">, Chemical Senses, 43 (7), 1 p., 2018</w:t>
            </w:r>
          </w:p>
          <w:p>
            <w:pPr/>
            <w:r>
              <w:rPr/>
              <w:t xml:space="preserve">Poster de conférence</w:t>
            </w:r>
          </w:p>
          <w:p>
            <w:pPr/>
            <w:hyperlink r:id="rId297" w:history="1">
              <w:r>
                <w:rPr>
                  <w:color w:val="#410a8c"/>
                  <w:u w:val="single"/>
                </w:rPr>
                <w:t xml:space="preserve">hal-02735550v1</w:t>
              </w:r>
            </w:hyperlink>
          </w:p>
        </w:tc>
      </w:tr>
      <w:tr>
        <w:trPr/>
        <w:tc>
          <w:tcPr>
            <w:noWrap/>
          </w:tcPr>
          <w:p>
            <w:pPr>
              <w:spacing w:after="200"/>
            </w:pPr>
            <w:hyperlink r:id="rId299" w:history="1">
              <w:r>
                <w:rPr>
                  <w:color w:val="1e198e"/>
                  <w:b w:val="1"/>
                  <w:bCs w:val="1"/>
                  <w:u w:val="single"/>
                </w:rPr>
                <w:t xml:space="preserve">P45 - Drosophila melanogaster glutathione transferase overexpressed in the sensory organs after exposure to bitter molecules in food</w:t>
              </w:r>
            </w:hyperlink>
          </w:p>
          <w:p>
            <w:pPr/>
            <w:hyperlink r:id="rId161" w:history="1">
              <w:r>
                <w:rPr>
                  <w:color w:val="#410a8c"/>
                  <w:u w:val="single"/>
                </w:rPr>
                <w:t xml:space="preserve">Daniel Gonzalez</w:t>
              </w:r>
            </w:hyperlink>
            <w:r>
              <w:rPr/>
              <w:t xml:space="preserve">,</w:t>
            </w:r>
            <w:hyperlink r:id="rId61" w:history="1">
              <w:r>
                <w:rPr>
                  <w:color w:val="#410a8c"/>
                  <w:u w:val="single"/>
                </w:rPr>
                <w:t xml:space="preserve">Stéphane Fraichard</w:t>
              </w:r>
            </w:hyperlink>
            <w:r>
              <w:rPr/>
              <w:t xml:space="preserve">,</w:t>
            </w:r>
            <w:hyperlink r:id="rId259" w:history="1">
              <w:r>
                <w:rPr>
                  <w:color w:val="#410a8c"/>
                  <w:u w:val="single"/>
                </w:rPr>
                <w:t xml:space="preserve">Jean-François Ferveur</w:t>
              </w:r>
            </w:hyperlink>
            <w:r>
              <w:rPr/>
              <w:t xml:space="preserve">,</w:t>
            </w:r>
            <w:hyperlink r:id="rId137"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The 26th Annual Meeting of the European-Chemoreception-Research-Organization (ECRO)</w:t>
            </w:r>
            <w:r>
              <w:rPr/>
              <w:t xml:space="preserve">, Sep 2016, Dijon, France</w:t>
            </w:r>
          </w:p>
          <w:p>
            <w:pPr/>
            <w:r>
              <w:rPr/>
              <w:t xml:space="preserve">Poster de conférence</w:t>
            </w:r>
          </w:p>
          <w:p>
            <w:pPr/>
            <w:hyperlink r:id="rId299" w:history="1">
              <w:r>
                <w:rPr>
                  <w:color w:val="#410a8c"/>
                  <w:u w:val="single"/>
                </w:rPr>
                <w:t xml:space="preserve">hal-02917669v1</w:t>
              </w:r>
            </w:hyperlink>
          </w:p>
        </w:tc>
      </w:tr>
      <w:tr>
        <w:trPr/>
        <w:tc>
          <w:tcPr>
            <w:noWrap/>
          </w:tcPr>
          <w:p>
            <w:pPr>
              <w:spacing w:after="200"/>
            </w:pPr>
            <w:hyperlink r:id="rId300" w:history="1">
              <w:r>
                <w:rPr>
                  <w:color w:val="1e198e"/>
                  <w:b w:val="1"/>
                  <w:bCs w:val="1"/>
                  <w:u w:val="single"/>
                </w:rPr>
                <w:t xml:space="preserve">Structural and enzymatic characterization of a Drosophila melanogaster glutathione transferase overexpressed in the sensory organs after exposure to bitter molecules in food</w:t>
              </w:r>
            </w:hyperlink>
          </w:p>
          <w:p>
            <w:pPr/>
            <w:hyperlink r:id="rId161" w:history="1">
              <w:r>
                <w:rPr>
                  <w:color w:val="#410a8c"/>
                  <w:u w:val="single"/>
                </w:rPr>
                <w:t xml:space="preserve">Daniel Gonzalez</w:t>
              </w:r>
            </w:hyperlink>
            <w:r>
              <w:rPr/>
              <w:t xml:space="preserve">,</w:t>
            </w:r>
            <w:hyperlink r:id="rId61" w:history="1">
              <w:r>
                <w:rPr>
                  <w:color w:val="#410a8c"/>
                  <w:u w:val="single"/>
                </w:rPr>
                <w:t xml:space="preserve">Stéphane Fraichard</w:t>
              </w:r>
            </w:hyperlink>
            <w:r>
              <w:rPr/>
              <w:t xml:space="preserve">,</w:t>
            </w:r>
            <w:hyperlink r:id="rId259" w:history="1">
              <w:r>
                <w:rPr>
                  <w:color w:val="#410a8c"/>
                  <w:u w:val="single"/>
                </w:rPr>
                <w:t xml:space="preserve">Jean-François Ferveur</w:t>
              </w:r>
            </w:hyperlink>
            <w:r>
              <w:rPr/>
              <w:t xml:space="preserve">,</w:t>
            </w:r>
            <w:hyperlink r:id="rId137" w:history="1">
              <w:r>
                <w:rPr>
                  <w:color w:val="#410a8c"/>
                  <w:u w:val="single"/>
                </w:rPr>
                <w:t xml:space="preserve">Yves Artur</w:t>
              </w:r>
            </w:hyperlink>
            <w:r>
              <w:rPr/>
              <w:t xml:space="preserve">,</w:t>
            </w:r>
            <w:hyperlink r:id="rId72" w:history="1">
              <w:r>
                <w:rPr>
                  <w:color w:val="#410a8c"/>
                  <w:u w:val="single"/>
                </w:rPr>
                <w:t xml:space="preserve">Loïc Briand</w:t>
              </w:r>
            </w:hyperlink>
            <w:r>
              <w:rPr/>
              <w:t xml:space="preserve">et al.</w:t>
            </w:r>
          </w:p>
          <w:p>
            <w:pPr/>
            <w:r>
              <w:rPr>
                <w:i w:val="1"/>
                <w:iCs w:val="1"/>
              </w:rPr>
              <w:t xml:space="preserve">17. international symposium on Olfaction and taste (ISOT)</w:t>
            </w:r>
            <w:r>
              <w:rPr/>
              <w:t xml:space="preserve">, Jun 2016, Yokohama, Japan. </w:t>
            </w:r>
            <w:hyperlink r:id="rId301" w:history="1">
              <w:r>
                <w:rPr>
                  <w:color w:val="#410a8c"/>
                  <w:u w:val="single"/>
                </w:rPr>
                <w:t xml:space="preserve">Oxford University Press</w:t>
              </w:r>
            </w:hyperlink>
            <w:r>
              <w:rPr/>
              <w:t xml:space="preserve">, Chemical Senses, 41 (9), 1 p., 2016, Chemical Senses</w:t>
            </w:r>
          </w:p>
          <w:p>
            <w:pPr/>
            <w:r>
              <w:rPr/>
              <w:t xml:space="preserve">Poster de conférence</w:t>
            </w:r>
          </w:p>
          <w:p>
            <w:pPr/>
            <w:hyperlink r:id="rId300" w:history="1">
              <w:r>
                <w:rPr>
                  <w:color w:val="#410a8c"/>
                  <w:u w:val="single"/>
                </w:rPr>
                <w:t xml:space="preserve">hal-01579982v1</w:t>
              </w:r>
            </w:hyperlink>
          </w:p>
        </w:tc>
      </w:tr>
      <w:tr>
        <w:trPr/>
        <w:tc>
          <w:tcPr>
            <w:noWrap/>
          </w:tcPr>
          <w:p>
            <w:pPr>
              <w:spacing w:after="200"/>
            </w:pPr>
            <w:hyperlink r:id="rId302" w:history="1">
              <w:r>
                <w:rPr>
                  <w:color w:val="1e198e"/>
                  <w:b w:val="1"/>
                  <w:bCs w:val="1"/>
                  <w:u w:val="single"/>
                </w:rPr>
                <w:t xml:space="preserve">Inhibition of the mammary pheromone catabolism by a second odorant present in the same mixture</w:t>
              </w:r>
            </w:hyperlink>
          </w:p>
          <w:p>
            <w:pPr/>
            <w:hyperlink r:id="rId80" w:history="1">
              <w:r>
                <w:rPr>
                  <w:color w:val="#410a8c"/>
                  <w:u w:val="single"/>
                </w:rPr>
                <w:t xml:space="preserve">Jean-Marie Heydel</w:t>
              </w:r>
            </w:hyperlink>
            <w:r>
              <w:rPr/>
              <w:t xml:space="preserve">,</w:t>
            </w:r>
            <w:hyperlink r:id="rId168"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132" w:history="1">
              <w:r>
                <w:rPr>
                  <w:color w:val="#410a8c"/>
                  <w:u w:val="single"/>
                </w:rPr>
                <w:t xml:space="preserve">Arièle Legendre</w:t>
              </w:r>
            </w:hyperlink>
            <w:r>
              <w:rPr/>
              <w:t xml:space="preserve">,</w:t>
            </w:r>
            <w:hyperlink r:id="rId303" w:history="1">
              <w:r>
                <w:rPr>
                  <w:color w:val="#410a8c"/>
                  <w:u w:val="single"/>
                </w:rPr>
                <w:t xml:space="preserve">Benoist Schaal</w:t>
              </w:r>
            </w:hyperlink>
            <w:r>
              <w:rPr/>
              <w:t xml:space="preserve">et al.</w:t>
            </w:r>
          </w:p>
          <w:p>
            <w:pPr/>
            <w:r>
              <w:rPr>
                <w:i w:val="1"/>
                <w:iCs w:val="1"/>
              </w:rPr>
              <w:t xml:space="preserve">24. Annual Meeting of the European-Chemoreception-Research-Organization (ECRO)</w:t>
            </w:r>
            <w:r>
              <w:rPr/>
              <w:t xml:space="preserve">, Sep 2014, Dijon, France. Oxford University Press, Chemical Senses, 40 (3), pp.2, 2015, Proceedings of the 24. Annual Meeting of the European-Chemoreception-Research-Organization (ECRO)</w:t>
            </w:r>
          </w:p>
          <w:p>
            <w:pPr/>
            <w:r>
              <w:rPr/>
              <w:t xml:space="preserve">Poster de conférence</w:t>
            </w:r>
          </w:p>
          <w:p>
            <w:pPr/>
            <w:hyperlink r:id="rId302" w:history="1">
              <w:r>
                <w:rPr>
                  <w:color w:val="#410a8c"/>
                  <w:u w:val="single"/>
                </w:rPr>
                <w:t xml:space="preserve">hal-02743312v1</w:t>
              </w:r>
            </w:hyperlink>
          </w:p>
        </w:tc>
      </w:tr>
      <w:tr>
        <w:trPr/>
        <w:tc>
          <w:tcPr>
            <w:noWrap/>
          </w:tcPr>
          <w:p>
            <w:pPr>
              <w:spacing w:after="200"/>
            </w:pPr>
            <w:hyperlink r:id="rId304" w:history="1">
              <w:r>
                <w:rPr>
                  <w:color w:val="1e198e"/>
                  <w:b w:val="1"/>
                  <w:bCs w:val="1"/>
                  <w:u w:val="single"/>
                </w:rPr>
                <w:t xml:space="preserve">Odorant biotransformation by human gluthatione-S-transferases</w:t>
              </w:r>
            </w:hyperlink>
          </w:p>
          <w:p>
            <w:pPr/>
            <w:hyperlink r:id="rId305" w:history="1">
              <w:r>
                <w:rPr>
                  <w:color w:val="#410a8c"/>
                  <w:u w:val="single"/>
                </w:rPr>
                <w:t xml:space="preserve">Quentin Dubant</w:t>
              </w:r>
            </w:hyperlink>
            <w:r>
              <w:rPr/>
              <w:t xml:space="preserve">,</w:t>
            </w:r>
            <w:hyperlink r:id="rId129" w:history="1">
              <w:r>
                <w:rPr>
                  <w:color w:val="#410a8c"/>
                  <w:u w:val="single"/>
                </w:rPr>
                <w:t xml:space="preserve">Evelyne Chavanne</w:t>
              </w:r>
            </w:hyperlink>
            <w:r>
              <w:rPr/>
              <w:t xml:space="preserve">,</w:t>
            </w:r>
            <w:hyperlink r:id="rId153" w:history="1">
              <w:r>
                <w:rPr>
                  <w:color w:val="#410a8c"/>
                  <w:u w:val="single"/>
                </w:rPr>
                <w:t xml:space="preserve">Christine Belloir</w:t>
              </w:r>
            </w:hyperlink>
            <w:r>
              <w:rPr/>
              <w:t xml:space="preserve">,</w:t>
            </w:r>
            <w:hyperlink r:id="rId80" w:history="1">
              <w:r>
                <w:rPr>
                  <w:color w:val="#410a8c"/>
                  <w:u w:val="single"/>
                </w:rPr>
                <w:t xml:space="preserve">Jean-Marie Heydel</w:t>
              </w:r>
            </w:hyperlink>
            <w:r>
              <w:rPr/>
              <w:t xml:space="preserve">,</w:t>
            </w:r>
            <w:hyperlink r:id="rId137" w:history="1">
              <w:r>
                <w:rPr>
                  <w:color w:val="#410a8c"/>
                  <w:u w:val="single"/>
                </w:rPr>
                <w:t xml:space="preserve">Yves Artur</w:t>
              </w:r>
            </w:hyperlink>
            <w:r>
              <w:rPr/>
              <w:t xml:space="preserve">et al.</w:t>
            </w:r>
          </w:p>
          <w:p>
            <w:pPr/>
            <w:r>
              <w:rPr>
                <w:i w:val="1"/>
                <w:iCs w:val="1"/>
              </w:rPr>
              <w:t xml:space="preserve">24. Annual Meeting of the European Chemoreception Research Organization (ECRO 2014)</w:t>
            </w:r>
            <w:r>
              <w:rPr/>
              <w:t xml:space="preserve">, Sep 2014, Dijon, France. Oxford University Press, Chemical Senses, 40 (3), pp.2, 2015, Abstracts from the 24th Annual Meeting of the European Chemoreception Research Organization (ECRO 2014). </w:t>
            </w:r>
            <w:hyperlink r:id="rId306" w:history="1">
              <w:r>
                <w:rPr>
                  <w:color w:val="#410a8c"/>
                  <w:u w:val="single"/>
                </w:rPr>
                <w:t xml:space="preserve">⟨10.1093/chemse/bju073⟩</w:t>
              </w:r>
            </w:hyperlink>
          </w:p>
          <w:p>
            <w:pPr/>
            <w:r>
              <w:rPr/>
              <w:t xml:space="preserve">Poster de conférence</w:t>
            </w:r>
          </w:p>
          <w:p>
            <w:pPr/>
            <w:hyperlink r:id="rId304" w:history="1">
              <w:r>
                <w:rPr>
                  <w:color w:val="#410a8c"/>
                  <w:u w:val="single"/>
                </w:rPr>
                <w:t xml:space="preserve">hal-02744377v1</w:t>
              </w:r>
            </w:hyperlink>
          </w:p>
        </w:tc>
      </w:tr>
      <w:tr>
        <w:trPr/>
        <w:tc>
          <w:tcPr>
            <w:noWrap/>
          </w:tcPr>
          <w:p>
            <w:pPr>
              <w:spacing w:after="200"/>
            </w:pPr>
            <w:hyperlink r:id="rId307" w:history="1">
              <w:r>
                <w:rPr>
                  <w:color w:val="1e198e"/>
                  <w:b w:val="1"/>
                  <w:bCs w:val="1"/>
                  <w:u w:val="single"/>
                </w:rPr>
                <w:t xml:space="preserve">Olfactory xenobiotic metabolizing enzymes have an impact on the stimulating properties of some odorants</w:t>
              </w:r>
            </w:hyperlink>
          </w:p>
          <w:p>
            <w:pPr/>
            <w:hyperlink r:id="rId190" w:history="1">
              <w:r>
                <w:rPr>
                  <w:color w:val="#410a8c"/>
                  <w:u w:val="single"/>
                </w:rPr>
                <w:t xml:space="preserve">Nicolas Thiebaud</w:t>
              </w:r>
            </w:hyperlink>
            <w:r>
              <w:rPr/>
              <w:t xml:space="preserve">,</w:t>
            </w:r>
            <w:hyperlink r:id="rId194" w:history="1">
              <w:r>
                <w:rPr>
                  <w:color w:val="#410a8c"/>
                  <w:u w:val="single"/>
                </w:rPr>
                <w:t xml:space="preserve">Stéphanie Veloso da Silva</w:t>
              </w:r>
            </w:hyperlink>
            <w:r>
              <w:rPr/>
              <w:t xml:space="preserve">,</w:t>
            </w:r>
            <w:hyperlink r:id="rId187" w:history="1">
              <w:r>
                <w:rPr>
                  <w:color w:val="#410a8c"/>
                  <w:u w:val="single"/>
                </w:rPr>
                <w:t xml:space="preserve">Ingrid Jakob</w:t>
              </w:r>
            </w:hyperlink>
            <w:r>
              <w:rPr/>
              <w:t xml:space="preserve">,</w:t>
            </w:r>
            <w:hyperlink r:id="rId285" w:history="1">
              <w:r>
                <w:rPr>
                  <w:color w:val="#410a8c"/>
                  <w:u w:val="single"/>
                </w:rPr>
                <w:t xml:space="preserve">Gilles Gs Sicard</w:t>
              </w:r>
            </w:hyperlink>
            <w:r>
              <w:rPr/>
              <w:t xml:space="preserve">,</w:t>
            </w:r>
            <w:hyperlink r:id="rId137" w:history="1">
              <w:r>
                <w:rPr>
                  <w:color w:val="#410a8c"/>
                  <w:u w:val="single"/>
                </w:rPr>
                <w:t xml:space="preserve">Yves Artur</w:t>
              </w:r>
            </w:hyperlink>
            <w:r>
              <w:rPr/>
              <w:t xml:space="preserve">et al.</w:t>
            </w:r>
          </w:p>
          <w:p>
            <w:pPr/>
            <w:r>
              <w:rPr>
                <w:i w:val="1"/>
                <w:iCs w:val="1"/>
              </w:rPr>
              <w:t xml:space="preserve">32. Annual meeting (AChemS)</w:t>
            </w:r>
            <w:r>
              <w:rPr/>
              <w:t xml:space="preserve">, Apr 2010, Saint Petersburg, Florida, United States. 1 p., 2010</w:t>
            </w:r>
          </w:p>
          <w:p>
            <w:pPr/>
            <w:r>
              <w:rPr/>
              <w:t xml:space="preserve">Poster de conférence</w:t>
            </w:r>
          </w:p>
          <w:p>
            <w:pPr/>
            <w:hyperlink r:id="rId307" w:history="1">
              <w:r>
                <w:rPr>
                  <w:color w:val="#410a8c"/>
                  <w:u w:val="single"/>
                </w:rPr>
                <w:t xml:space="preserve">hal-02818714v1</w:t>
              </w:r>
            </w:hyperlink>
          </w:p>
        </w:tc>
      </w:tr>
      <w:tr>
        <w:trPr/>
        <w:tc>
          <w:tcPr>
            <w:noWrap/>
          </w:tcPr>
          <w:p>
            <w:pPr>
              <w:spacing w:after="200"/>
            </w:pPr>
            <w:hyperlink r:id="rId308" w:history="1">
              <w:r>
                <w:rPr>
                  <w:color w:val="1e198e"/>
                  <w:b w:val="1"/>
                  <w:bCs w:val="1"/>
                  <w:u w:val="single"/>
                </w:rPr>
                <w:t xml:space="preserve">Rôle des enzymes du métabolisme des xénobiotiques dans la perception de la caféine chez la drosophile</w:t>
              </w:r>
            </w:hyperlink>
          </w:p>
          <w:p>
            <w:pPr/>
            <w:hyperlink r:id="rId182" w:history="1">
              <w:r>
                <w:rPr>
                  <w:color w:val="#410a8c"/>
                  <w:u w:val="single"/>
                </w:rPr>
                <w:t xml:space="preserve">Alexandra Coelho</w:t>
              </w:r>
            </w:hyperlink>
            <w:r>
              <w:rPr/>
              <w:t xml:space="preserve">,</w:t>
            </w:r>
            <w:hyperlink r:id="rId61" w:history="1">
              <w:r>
                <w:rPr>
                  <w:color w:val="#410a8c"/>
                  <w:u w:val="single"/>
                </w:rPr>
                <w:t xml:space="preserve">Stéphane Fraichard</w:t>
              </w:r>
            </w:hyperlink>
            <w:r>
              <w:rPr/>
              <w:t xml:space="preserve">,</w:t>
            </w:r>
            <w:hyperlink r:id="rId71" w:history="1">
              <w:r>
                <w:rPr>
                  <w:color w:val="#410a8c"/>
                  <w:u w:val="single"/>
                </w:rPr>
                <w:t xml:space="preserve">Philippe Faure</w:t>
              </w:r>
            </w:hyperlink>
            <w:r>
              <w:rPr/>
              <w:t xml:space="preserve">,</w:t>
            </w:r>
            <w:hyperlink r:id="rId80" w:history="1">
              <w:r>
                <w:rPr>
                  <w:color w:val="#410a8c"/>
                  <w:u w:val="single"/>
                </w:rPr>
                <w:t xml:space="preserve">Jean-Marie Heydel</w:t>
              </w:r>
            </w:hyperlink>
          </w:p>
          <w:p>
            <w:pPr/>
            <w:r>
              <w:rPr>
                <w:i w:val="1"/>
                <w:iCs w:val="1"/>
              </w:rPr>
              <w:t xml:space="preserve">16. Colloque de Biologie de l’Insecte</w:t>
            </w:r>
            <w:r>
              <w:rPr/>
              <w:t xml:space="preserve">, Oct 2010, Lyon, France. 1 p., 2010</w:t>
            </w:r>
          </w:p>
          <w:p>
            <w:pPr/>
            <w:r>
              <w:rPr/>
              <w:t xml:space="preserve">Poster de conférence</w:t>
            </w:r>
          </w:p>
          <w:p>
            <w:pPr/>
            <w:hyperlink r:id="rId308" w:history="1">
              <w:r>
                <w:rPr>
                  <w:color w:val="#410a8c"/>
                  <w:u w:val="single"/>
                </w:rPr>
                <w:t xml:space="preserve">hal-02822422v1</w:t>
              </w:r>
            </w:hyperlink>
          </w:p>
        </w:tc>
      </w:tr>
      <w:tr>
        <w:trPr/>
        <w:tc>
          <w:tcPr>
            <w:noWrap/>
          </w:tcPr>
          <w:p>
            <w:pPr>
              <w:spacing w:after="200"/>
            </w:pPr>
            <w:hyperlink r:id="rId309"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237" w:history="1">
              <w:r>
                <w:rPr>
                  <w:color w:val="#410a8c"/>
                  <w:u w:val="single"/>
                </w:rPr>
                <w:t xml:space="preserve">Allan Lançon</w:t>
              </w:r>
            </w:hyperlink>
            <w:r>
              <w:rPr/>
              <w:t xml:space="preserve">,</w:t>
            </w:r>
            <w:hyperlink r:id="rId225" w:history="1">
              <w:r>
                <w:rPr>
                  <w:color w:val="#410a8c"/>
                  <w:u w:val="single"/>
                </w:rPr>
                <w:t xml:space="preserve">Nathalie Hanet</w:t>
              </w:r>
            </w:hyperlink>
            <w:r>
              <w:rPr/>
              <w:t xml:space="preserve">,</w:t>
            </w:r>
            <w:hyperlink r:id="rId228" w:history="1">
              <w:r>
                <w:rPr>
                  <w:color w:val="#410a8c"/>
                  <w:u w:val="single"/>
                </w:rPr>
                <w:t xml:space="preserve">Brigitte Jannin</w:t>
              </w:r>
            </w:hyperlink>
            <w:r>
              <w:rPr/>
              <w:t xml:space="preserve">,</w:t>
            </w:r>
            <w:hyperlink r:id="rId227"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European Partnership Meetings: Taste, Nutrition, Health</w:t>
            </w:r>
            <w:r>
              <w:rPr/>
              <w:t xml:space="preserve">, Jun 2007, Dijon, France</w:t>
            </w:r>
          </w:p>
          <w:p>
            <w:pPr/>
            <w:r>
              <w:rPr/>
              <w:t xml:space="preserve">Poster de conférence</w:t>
            </w:r>
          </w:p>
          <w:p>
            <w:pPr/>
            <w:hyperlink r:id="rId309" w:history="1">
              <w:r>
                <w:rPr>
                  <w:color w:val="#410a8c"/>
                  <w:u w:val="single"/>
                </w:rPr>
                <w:t xml:space="preserve">hal-03838370v1</w:t>
              </w:r>
            </w:hyperlink>
          </w:p>
        </w:tc>
      </w:tr>
      <w:tr>
        <w:trPr/>
        <w:tc>
          <w:tcPr>
            <w:noWrap/>
          </w:tcPr>
          <w:p>
            <w:pPr>
              <w:spacing w:after="200"/>
            </w:pPr>
            <w:hyperlink r:id="rId310" w:history="1">
              <w:r>
                <w:rPr>
                  <w:color w:val="1e198e"/>
                  <w:b w:val="1"/>
                  <w:bCs w:val="1"/>
                  <w:u w:val="single"/>
                </w:rPr>
                <w:t xml:space="preserve">Endocrine disruptors found in food modulate estradiol cellular metabolism</w:t>
              </w:r>
            </w:hyperlink>
          </w:p>
          <w:p>
            <w:pPr/>
            <w:hyperlink r:id="rId225" w:history="1">
              <w:r>
                <w:rPr>
                  <w:color w:val="#410a8c"/>
                  <w:u w:val="single"/>
                </w:rPr>
                <w:t xml:space="preserve">Nathalie Hanet</w:t>
              </w:r>
            </w:hyperlink>
            <w:r>
              <w:rPr/>
              <w:t xml:space="preserve">,</w:t>
            </w:r>
            <w:hyperlink r:id="rId237" w:history="1">
              <w:r>
                <w:rPr>
                  <w:color w:val="#410a8c"/>
                  <w:u w:val="single"/>
                </w:rPr>
                <w:t xml:space="preserve">Allan Lançon</w:t>
              </w:r>
            </w:hyperlink>
            <w:r>
              <w:rPr/>
              <w:t xml:space="preserve">,</w:t>
            </w:r>
            <w:hyperlink r:id="rId80" w:history="1">
              <w:r>
                <w:rPr>
                  <w:color w:val="#410a8c"/>
                  <w:u w:val="single"/>
                </w:rPr>
                <w:t xml:space="preserve">Jean-Marie Heydel</w:t>
              </w:r>
            </w:hyperlink>
            <w:r>
              <w:rPr/>
              <w:t xml:space="preserve">,</w:t>
            </w:r>
            <w:hyperlink r:id="rId227" w:history="1">
              <w:r>
                <w:rPr>
                  <w:color w:val="#410a8c"/>
                  <w:u w:val="single"/>
                </w:rPr>
                <w:t xml:space="preserve">Dominique Delmas</w:t>
              </w:r>
            </w:hyperlink>
            <w:r>
              <w:rPr/>
              <w:t xml:space="preserve">,</w:t>
            </w:r>
            <w:hyperlink r:id="rId228" w:history="1">
              <w:r>
                <w:rPr>
                  <w:color w:val="#410a8c"/>
                  <w:u w:val="single"/>
                </w:rPr>
                <w:t xml:space="preserve">Brigitte Jannin</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310" w:history="1">
              <w:r>
                <w:rPr>
                  <w:color w:val="#410a8c"/>
                  <w:u w:val="single"/>
                </w:rPr>
                <w:t xml:space="preserve">hal-03757959v1</w:t>
              </w:r>
            </w:hyperlink>
          </w:p>
        </w:tc>
      </w:tr>
      <w:tr>
        <w:trPr/>
        <w:tc>
          <w:tcPr>
            <w:noWrap/>
          </w:tcPr>
          <w:p>
            <w:pPr>
              <w:spacing w:after="200"/>
            </w:pPr>
            <w:hyperlink r:id="rId311"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237" w:history="1">
              <w:r>
                <w:rPr>
                  <w:color w:val="#410a8c"/>
                  <w:u w:val="single"/>
                </w:rPr>
                <w:t xml:space="preserve">Allan Lançon</w:t>
              </w:r>
            </w:hyperlink>
            <w:r>
              <w:rPr/>
              <w:t xml:space="preserve">,</w:t>
            </w:r>
            <w:hyperlink r:id="rId225" w:history="1">
              <w:r>
                <w:rPr>
                  <w:color w:val="#410a8c"/>
                  <w:u w:val="single"/>
                </w:rPr>
                <w:t xml:space="preserve">Nathalie Hanet</w:t>
              </w:r>
            </w:hyperlink>
            <w:r>
              <w:rPr/>
              <w:t xml:space="preserve">,</w:t>
            </w:r>
            <w:hyperlink r:id="rId228" w:history="1">
              <w:r>
                <w:rPr>
                  <w:color w:val="#410a8c"/>
                  <w:u w:val="single"/>
                </w:rPr>
                <w:t xml:space="preserve">Brigitte Jannin</w:t>
              </w:r>
            </w:hyperlink>
            <w:r>
              <w:rPr/>
              <w:t xml:space="preserve">,</w:t>
            </w:r>
            <w:hyperlink r:id="rId227" w:history="1">
              <w:r>
                <w:rPr>
                  <w:color w:val="#410a8c"/>
                  <w:u w:val="single"/>
                </w:rPr>
                <w:t xml:space="preserve">Dominique Delmas</w:t>
              </w:r>
            </w:hyperlink>
            <w:r>
              <w:rPr/>
              <w:t xml:space="preserve">,</w:t>
            </w:r>
            <w:hyperlink r:id="rId80" w:history="1">
              <w:r>
                <w:rPr>
                  <w:color w:val="#410a8c"/>
                  <w:u w:val="single"/>
                </w:rPr>
                <w:t xml:space="preserve">Jean-Marie Heydel</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311" w:history="1">
              <w:r>
                <w:rPr>
                  <w:color w:val="#410a8c"/>
                  <w:u w:val="single"/>
                </w:rPr>
                <w:t xml:space="preserve">hal-03838598v1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Odorant metabolizing enzymes in the peripheral olfactory process</w:t>
              </w:r>
            </w:hyperlink>
          </w:p>
          <w:p>
            <w:pPr/>
            <w:hyperlink r:id="rId43" w:history="1">
              <w:r>
                <w:rPr>
                  <w:color w:val="#410a8c"/>
                  <w:u w:val="single"/>
                </w:rPr>
                <w:t xml:space="preserve">Fabrice Neiers</w:t>
              </w:r>
            </w:hyperlink>
            <w:r>
              <w:rPr/>
              <w:t xml:space="preserve">,</w:t>
            </w:r>
            <w:hyperlink r:id="rId75" w:history="1">
              <w:r>
                <w:rPr>
                  <w:color w:val="#410a8c"/>
                  <w:u w:val="single"/>
                </w:rPr>
                <w:t xml:space="preserve">Jeanne Mérignac-Lacombe</w:t>
              </w:r>
            </w:hyperlink>
            <w:r>
              <w:rPr/>
              <w:t xml:space="preserve">,</w:t>
            </w:r>
            <w:hyperlink r:id="rId80" w:history="1">
              <w:r>
                <w:rPr>
                  <w:color w:val="#410a8c"/>
                  <w:u w:val="single"/>
                </w:rPr>
                <w:t xml:space="preserve">Jean-Marie Heydel</w:t>
              </w:r>
            </w:hyperlink>
          </w:p>
          <w:p>
            <w:pPr/>
            <w:r>
              <w:rPr/>
              <w:t xml:space="preserve">Elisabeth Guichard; Christian Salles. </w:t>
            </w:r>
            <w:r>
              <w:rPr>
                <w:i w:val="1"/>
                <w:iCs w:val="1"/>
              </w:rPr>
              <w:t xml:space="preserve">Flavor: From Food to Behaviors, Wellbeing and Health, Second edition</w:t>
            </w:r>
            <w:r>
              <w:rPr/>
              <w:t xml:space="preserve">, Chapter 5, , pp.127-147, 2023, 978-0-323-89903-1. </w:t>
            </w:r>
            <w:hyperlink r:id="rId313" w:history="1">
              <w:r>
                <w:rPr>
                  <w:color w:val="#410a8c"/>
                  <w:u w:val="single"/>
                </w:rPr>
                <w:t xml:space="preserve">⟨10.1016/B978-0-323-89903-1.00014-1⟩</w:t>
              </w:r>
            </w:hyperlink>
          </w:p>
          <w:p>
            <w:pPr/>
            <w:r>
              <w:rPr/>
              <w:t xml:space="preserve">Chapitre d'ouvrage</w:t>
            </w:r>
          </w:p>
          <w:p>
            <w:pPr/>
            <w:hyperlink r:id="rId312" w:history="1">
              <w:r>
                <w:rPr>
                  <w:color w:val="#410a8c"/>
                  <w:u w:val="single"/>
                </w:rPr>
                <w:t xml:space="preserve">hal-04002413v1</w:t>
              </w:r>
            </w:hyperlink>
          </w:p>
        </w:tc>
      </w:tr>
      <w:tr>
        <w:trPr/>
        <w:tc>
          <w:tcPr>
            <w:noWrap/>
          </w:tcPr>
          <w:p>
            <w:pPr>
              <w:spacing w:after="200"/>
            </w:pPr>
            <w:hyperlink r:id="rId314" w:history="1">
              <w:r>
                <w:rPr>
                  <w:color w:val="1e198e"/>
                  <w:b w:val="1"/>
                  <w:bCs w:val="1"/>
                  <w:u w:val="single"/>
                </w:rPr>
                <w:t xml:space="preserve">Odorant metabolizing enzymes in the peripheral olfactory process</w:t>
              </w:r>
            </w:hyperlink>
          </w:p>
          <w:p>
            <w:pPr/>
            <w:hyperlink r:id="rId80" w:history="1">
              <w:r>
                <w:rPr>
                  <w:color w:val="#410a8c"/>
                  <w:u w:val="single"/>
                </w:rPr>
                <w:t xml:space="preserve">Jean-Marie Heydel</w:t>
              </w:r>
            </w:hyperlink>
            <w:r>
              <w:rPr/>
              <w:t xml:space="preserve">,</w:t>
            </w:r>
            <w:hyperlink r:id="rId168" w:history="1">
              <w:r>
                <w:rPr>
                  <w:color w:val="#410a8c"/>
                  <w:u w:val="single"/>
                </w:rPr>
                <w:t xml:space="preserve">Hassan-Ismail Hanser</w:t>
              </w:r>
            </w:hyperlink>
            <w:r>
              <w:rPr/>
              <w:t xml:space="preserve">,</w:t>
            </w:r>
            <w:hyperlink r:id="rId71" w:history="1">
              <w:r>
                <w:rPr>
                  <w:color w:val="#410a8c"/>
                  <w:u w:val="single"/>
                </w:rPr>
                <w:t xml:space="preserve">Philippe Faure</w:t>
              </w:r>
            </w:hyperlink>
            <w:r>
              <w:rPr/>
              <w:t xml:space="preserve">,</w:t>
            </w:r>
            <w:hyperlink r:id="rId43" w:history="1">
              <w:r>
                <w:rPr>
                  <w:color w:val="#410a8c"/>
                  <w:u w:val="single"/>
                </w:rPr>
                <w:t xml:space="preserve">Fabrice Neiers</w:t>
              </w:r>
            </w:hyperlink>
          </w:p>
          <w:p>
            <w:pPr/>
            <w:r>
              <w:rPr>
                <w:i w:val="1"/>
                <w:iCs w:val="1"/>
              </w:rPr>
              <w:t xml:space="preserve">Flavour: From food to perception</w:t>
            </w:r>
            <w:r>
              <w:rPr/>
              <w:t xml:space="preserve">, </w:t>
            </w:r>
            <w:hyperlink r:id="rId315" w:history="1">
              <w:r>
                <w:rPr>
                  <w:color w:val="#410a8c"/>
                  <w:u w:val="single"/>
                </w:rPr>
                <w:t xml:space="preserve">John Wiley &amp; Sons, Inc.</w:t>
              </w:r>
            </w:hyperlink>
            <w:r>
              <w:rPr/>
              <w:t xml:space="preserve">, 424 p., 2017, 978-1-118-92941-4</w:t>
            </w:r>
          </w:p>
          <w:p>
            <w:pPr/>
            <w:r>
              <w:rPr/>
              <w:t xml:space="preserve">Chapitre d'ouvrage</w:t>
            </w:r>
          </w:p>
          <w:p>
            <w:pPr/>
            <w:hyperlink r:id="rId314" w:history="1">
              <w:r>
                <w:rPr>
                  <w:color w:val="#410a8c"/>
                  <w:u w:val="single"/>
                </w:rPr>
                <w:t xml:space="preserve">hal-01585726v1</w:t>
              </w:r>
            </w:hyperlink>
          </w:p>
        </w:tc>
      </w:tr>
      <w:tr>
        <w:trPr/>
        <w:tc>
          <w:tcPr>
            <w:noWrap/>
          </w:tcPr>
          <w:p>
            <w:pPr>
              <w:spacing w:after="200"/>
            </w:pPr>
            <w:hyperlink r:id="rId316" w:history="1">
              <w:r>
                <w:rPr>
                  <w:color w:val="1e198e"/>
                  <w:b w:val="1"/>
                  <w:bCs w:val="1"/>
                  <w:u w:val="single"/>
                </w:rPr>
                <w:t xml:space="preserve">Système olfacto-gustatif et toxicologie</w:t>
              </w:r>
            </w:hyperlink>
          </w:p>
          <w:p>
            <w:pPr/>
            <w:hyperlink r:id="rId191" w:history="1">
              <w:r>
                <w:rPr>
                  <w:color w:val="#410a8c"/>
                  <w:u w:val="single"/>
                </w:rPr>
                <w:t xml:space="preserve">Anne-Marie Le Bon</w:t>
              </w:r>
            </w:hyperlink>
            <w:r>
              <w:rPr/>
              <w:t xml:space="preserve">,</w:t>
            </w:r>
            <w:hyperlink r:id="rId80" w:history="1">
              <w:r>
                <w:rPr>
                  <w:color w:val="#410a8c"/>
                  <w:u w:val="single"/>
                </w:rPr>
                <w:t xml:space="preserve">Jean-Marie Heydel</w:t>
              </w:r>
            </w:hyperlink>
            <w:r>
              <w:rPr/>
              <w:t xml:space="preserve">,</w:t>
            </w:r>
            <w:hyperlink r:id="rId317" w:history="1">
              <w:r>
                <w:rPr>
                  <w:color w:val="#410a8c"/>
                  <w:u w:val="single"/>
                </w:rPr>
                <w:t xml:space="preserve">Fabrice Cheruel</w:t>
              </w:r>
            </w:hyperlink>
          </w:p>
          <w:p>
            <w:pPr/>
            <w:r>
              <w:rPr>
                <w:i w:val="1"/>
                <w:iCs w:val="1"/>
              </w:rPr>
              <w:t xml:space="preserve">Odorat et goût. De la neurobiologie des sens chimiques aux applications</w:t>
            </w:r>
            <w:r>
              <w:rPr/>
              <w:t xml:space="preserve">, </w:t>
            </w:r>
            <w:hyperlink r:id="rId318" w:history="1">
              <w:r>
                <w:rPr>
                  <w:color w:val="#410a8c"/>
                  <w:u w:val="single"/>
                </w:rPr>
                <w:t xml:space="preserve">Editions Quae</w:t>
              </w:r>
            </w:hyperlink>
            <w:r>
              <w:rPr/>
              <w:t xml:space="preserve">, 2012, Synthèses (Quae), ISBN-13 : 978-2-7592-1770-0</w:t>
            </w:r>
          </w:p>
          <w:p>
            <w:pPr/>
            <w:r>
              <w:rPr/>
              <w:t xml:space="preserve">Chapitre d'ouvrage</w:t>
            </w:r>
          </w:p>
          <w:p>
            <w:pPr/>
            <w:hyperlink r:id="rId316" w:history="1">
              <w:r>
                <w:rPr>
                  <w:color w:val="#410a8c"/>
                  <w:u w:val="single"/>
                </w:rPr>
                <w:t xml:space="preserve">hal-02804272v1</w:t>
              </w:r>
            </w:hyperlink>
          </w:p>
        </w:tc>
      </w:tr>
      <w:tr>
        <w:trPr/>
        <w:tc>
          <w:tcPr>
            <w:noWrap/>
          </w:tcPr>
          <w:p>
            <w:pPr>
              <w:spacing w:after="200"/>
            </w:pPr>
            <w:hyperlink r:id="rId319" w:history="1">
              <w:r>
                <w:rPr>
                  <w:color w:val="1e198e"/>
                  <w:b w:val="1"/>
                  <w:bCs w:val="1"/>
                  <w:u w:val="single"/>
                </w:rPr>
                <w:t xml:space="preserve">Système olfacto-gustatif et toxicologie</w:t>
              </w:r>
            </w:hyperlink>
          </w:p>
          <w:p>
            <w:pPr/>
            <w:hyperlink r:id="rId191" w:history="1">
              <w:r>
                <w:rPr>
                  <w:color w:val="#410a8c"/>
                  <w:u w:val="single"/>
                </w:rPr>
                <w:t xml:space="preserve">Anne-Marie Le Bon</w:t>
              </w:r>
            </w:hyperlink>
            <w:r>
              <w:rPr/>
              <w:t xml:space="preserve">,</w:t>
            </w:r>
            <w:hyperlink r:id="rId80" w:history="1">
              <w:r>
                <w:rPr>
                  <w:color w:val="#410a8c"/>
                  <w:u w:val="single"/>
                </w:rPr>
                <w:t xml:space="preserve">Jean-Marie Heydel</w:t>
              </w:r>
            </w:hyperlink>
            <w:r>
              <w:rPr/>
              <w:t xml:space="preserve">,</w:t>
            </w:r>
            <w:hyperlink r:id="rId317" w:history="1">
              <w:r>
                <w:rPr>
                  <w:color w:val="#410a8c"/>
                  <w:u w:val="single"/>
                </w:rPr>
                <w:t xml:space="preserve">Fabrice Cheruel</w:t>
              </w:r>
            </w:hyperlink>
          </w:p>
          <w:p>
            <w:pPr/>
            <w:r>
              <w:rPr/>
              <w:t xml:space="preserve">Salesse, Roland ; Gervais, Rémi. </w:t>
            </w:r>
            <w:r>
              <w:rPr>
                <w:i w:val="1"/>
                <w:iCs w:val="1"/>
              </w:rPr>
              <w:t xml:space="preserve">Odorat et goût. De la neurobiologie des sens chimiques aux applications</w:t>
            </w:r>
            <w:r>
              <w:rPr/>
              <w:t xml:space="preserve">, Editions Quae, pp.465-472, 2012, Collection Synthèses, 978-2-7592-1770-0</w:t>
            </w:r>
          </w:p>
          <w:p>
            <w:pPr/>
            <w:r>
              <w:rPr/>
              <w:t xml:space="preserve">Chapitre d'ouvrage</w:t>
            </w:r>
          </w:p>
          <w:p>
            <w:pPr/>
            <w:hyperlink r:id="rId319" w:history="1">
              <w:r>
                <w:rPr>
                  <w:color w:val="#410a8c"/>
                  <w:u w:val="single"/>
                </w:rPr>
                <w:t xml:space="preserve">hal-00787914v1</w:t>
              </w:r>
            </w:hyperlink>
          </w:p>
        </w:tc>
      </w:tr>
      <w:tr>
        <w:trPr/>
        <w:tc>
          <w:tcPr>
            <w:noWrap/>
          </w:tcPr>
          <w:p>
            <w:pPr>
              <w:spacing w:after="200"/>
            </w:pPr>
            <w:hyperlink r:id="rId320" w:history="1">
              <w:r>
                <w:rPr>
                  <w:color w:val="1e198e"/>
                  <w:b w:val="1"/>
                  <w:bCs w:val="1"/>
                  <w:u w:val="single"/>
                </w:rPr>
                <w:t xml:space="preserve">Périréception et protéines porteuses</w:t>
              </w:r>
            </w:hyperlink>
          </w:p>
          <w:p>
            <w:pPr/>
            <w:hyperlink r:id="rId321" w:history="1">
              <w:r>
                <w:rPr>
                  <w:color w:val="#410a8c"/>
                  <w:u w:val="single"/>
                </w:rPr>
                <w:t xml:space="preserve">Martine Maïbèche</w:t>
              </w:r>
            </w:hyperlink>
            <w:r>
              <w:rPr/>
              <w:t xml:space="preserve">,</w:t>
            </w:r>
            <w:hyperlink r:id="rId80" w:history="1">
              <w:r>
                <w:rPr>
                  <w:color w:val="#410a8c"/>
                  <w:u w:val="single"/>
                </w:rPr>
                <w:t xml:space="preserve">Jean-Marie Heydel</w:t>
              </w:r>
            </w:hyperlink>
            <w:r>
              <w:rPr/>
              <w:t xml:space="preserve">,</w:t>
            </w:r>
            <w:hyperlink r:id="rId191" w:history="1">
              <w:r>
                <w:rPr>
                  <w:color w:val="#410a8c"/>
                  <w:u w:val="single"/>
                </w:rPr>
                <w:t xml:space="preserve">Anne-Marie Le Bon</w:t>
              </w:r>
            </w:hyperlink>
            <w:r>
              <w:rPr/>
              <w:t xml:space="preserve">,</w:t>
            </w:r>
            <w:hyperlink r:id="rId322" w:history="1">
              <w:r>
                <w:rPr>
                  <w:color w:val="#410a8c"/>
                  <w:u w:val="single"/>
                </w:rPr>
                <w:t xml:space="preserve">Jérôme Golebiowski</w:t>
              </w:r>
            </w:hyperlink>
            <w:r>
              <w:rPr/>
              <w:t xml:space="preserve">,</w:t>
            </w:r>
            <w:hyperlink r:id="rId72" w:history="1">
              <w:r>
                <w:rPr>
                  <w:color w:val="#410a8c"/>
                  <w:u w:val="single"/>
                </w:rPr>
                <w:t xml:space="preserve">Loïc Briand</w:t>
              </w:r>
            </w:hyperlink>
          </w:p>
          <w:p>
            <w:pPr/>
            <w:r>
              <w:rPr/>
              <w:t xml:space="preserve">Salesse, Roland ; Gervais, Rémi. </w:t>
            </w:r>
            <w:r>
              <w:rPr>
                <w:i w:val="1"/>
                <w:iCs w:val="1"/>
              </w:rPr>
              <w:t xml:space="preserve">Odorat et goût. De la neurobiologie des sens chimiques aux applications</w:t>
            </w:r>
            <w:r>
              <w:rPr/>
              <w:t xml:space="preserve">, Editions Quae, pp.61-73, 2012, Collection Synthèses, 978-2-7592-1770-0</w:t>
            </w:r>
          </w:p>
          <w:p>
            <w:pPr/>
            <w:r>
              <w:rPr/>
              <w:t xml:space="preserve">Chapitre d'ouvrage</w:t>
            </w:r>
          </w:p>
          <w:p>
            <w:pPr/>
            <w:hyperlink r:id="rId320" w:history="1">
              <w:r>
                <w:rPr>
                  <w:color w:val="#410a8c"/>
                  <w:u w:val="single"/>
                </w:rPr>
                <w:t xml:space="preserve">hal-00787942v1</w:t>
              </w:r>
            </w:hyperlink>
          </w:p>
        </w:tc>
      </w:tr>
      <w:tr>
        <w:trPr/>
        <w:tc>
          <w:tcPr>
            <w:noWrap/>
          </w:tcPr>
          <w:p>
            <w:pPr>
              <w:spacing w:after="200"/>
            </w:pPr>
            <w:hyperlink r:id="rId323" w:history="1">
              <w:r>
                <w:rPr>
                  <w:color w:val="1e198e"/>
                  <w:b w:val="1"/>
                  <w:bCs w:val="1"/>
                  <w:u w:val="single"/>
                </w:rPr>
                <w:t xml:space="preserve">Périréception et protéines porteuses</w:t>
              </w:r>
            </w:hyperlink>
          </w:p>
          <w:p>
            <w:pPr/>
            <w:hyperlink r:id="rId324" w:history="1">
              <w:r>
                <w:rPr>
                  <w:color w:val="#410a8c"/>
                  <w:u w:val="single"/>
                </w:rPr>
                <w:t xml:space="preserve">Martine M. Maibeche Coisne</w:t>
              </w:r>
            </w:hyperlink>
            <w:r>
              <w:rPr/>
              <w:t xml:space="preserve">,</w:t>
            </w:r>
            <w:hyperlink r:id="rId80" w:history="1">
              <w:r>
                <w:rPr>
                  <w:color w:val="#410a8c"/>
                  <w:u w:val="single"/>
                </w:rPr>
                <w:t xml:space="preserve">Jean-Marie Heydel</w:t>
              </w:r>
            </w:hyperlink>
            <w:r>
              <w:rPr/>
              <w:t xml:space="preserve">,</w:t>
            </w:r>
            <w:hyperlink r:id="rId191" w:history="1">
              <w:r>
                <w:rPr>
                  <w:color w:val="#410a8c"/>
                  <w:u w:val="single"/>
                </w:rPr>
                <w:t xml:space="preserve">Anne-Marie Le Bon</w:t>
              </w:r>
            </w:hyperlink>
            <w:r>
              <w:rPr/>
              <w:t xml:space="preserve">,</w:t>
            </w:r>
            <w:hyperlink r:id="rId322" w:history="1">
              <w:r>
                <w:rPr>
                  <w:color w:val="#410a8c"/>
                  <w:u w:val="single"/>
                </w:rPr>
                <w:t xml:space="preserve">Jérôme Golebiowski</w:t>
              </w:r>
            </w:hyperlink>
            <w:r>
              <w:rPr/>
              <w:t xml:space="preserve">,</w:t>
            </w:r>
            <w:hyperlink r:id="rId72" w:history="1">
              <w:r>
                <w:rPr>
                  <w:color w:val="#410a8c"/>
                  <w:u w:val="single"/>
                </w:rPr>
                <w:t xml:space="preserve">Loïc Briand</w:t>
              </w:r>
            </w:hyperlink>
          </w:p>
          <w:p>
            <w:pPr/>
            <w:r>
              <w:rPr>
                <w:i w:val="1"/>
                <w:iCs w:val="1"/>
              </w:rPr>
              <w:t xml:space="preserve">Odorat et goût. De la neurobiologie des sens chimiques aux applications</w:t>
            </w:r>
            <w:r>
              <w:rPr/>
              <w:t xml:space="preserve">, </w:t>
            </w:r>
            <w:hyperlink r:id="rId318" w:history="1">
              <w:r>
                <w:rPr>
                  <w:color w:val="#410a8c"/>
                  <w:u w:val="single"/>
                </w:rPr>
                <w:t xml:space="preserve">Editions Quae</w:t>
              </w:r>
            </w:hyperlink>
            <w:r>
              <w:rPr/>
              <w:t xml:space="preserve">, 2012, Synthèses (Quae), 978-2-7592-1770-0 978-2-7592-1770-0</w:t>
            </w:r>
          </w:p>
          <w:p>
            <w:pPr/>
            <w:r>
              <w:rPr/>
              <w:t xml:space="preserve">Chapitre d'ouvrage</w:t>
            </w:r>
          </w:p>
          <w:p>
            <w:pPr/>
            <w:hyperlink r:id="rId323" w:history="1">
              <w:r>
                <w:rPr>
                  <w:color w:val="#410a8c"/>
                  <w:u w:val="single"/>
                </w:rPr>
                <w:t xml:space="preserve">hal-02809036v1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Is there a role for salivary detoxification enzymes in taste perception?</w:t>
              </w:r>
            </w:hyperlink>
          </w:p>
          <w:p>
            <w:pPr/>
            <w:hyperlink r:id="rId44" w:history="1">
              <w:r>
                <w:rPr>
                  <w:color w:val="#410a8c"/>
                  <w:u w:val="single"/>
                </w:rPr>
                <w:t xml:space="preserve">Mathieu Schwartz</w:t>
              </w:r>
            </w:hyperlink>
            <w:r>
              <w:rPr/>
              <w:t xml:space="preserve">,</w:t>
            </w:r>
            <w:hyperlink r:id="rId113" w:history="1">
              <w:r>
                <w:rPr>
                  <w:color w:val="#410a8c"/>
                  <w:u w:val="single"/>
                </w:rPr>
                <w:t xml:space="preserve">Hélène Brignot</w:t>
              </w:r>
            </w:hyperlink>
            <w:r>
              <w:rPr/>
              <w:t xml:space="preserve">,</w:t>
            </w:r>
            <w:hyperlink r:id="rId129" w:history="1">
              <w:r>
                <w:rPr>
                  <w:color w:val="#410a8c"/>
                  <w:u w:val="single"/>
                </w:rPr>
                <w:t xml:space="preserve">Evelyne Chavanne</w:t>
              </w:r>
            </w:hyperlink>
            <w:r>
              <w:rPr/>
              <w:t xml:space="preserve">,</w:t>
            </w:r>
            <w:hyperlink r:id="rId114" w:history="1">
              <w:r>
                <w:rPr>
                  <w:color w:val="#410a8c"/>
                  <w:u w:val="single"/>
                </w:rPr>
                <w:t xml:space="preserve">Gilles Feron</w:t>
              </w:r>
            </w:hyperlink>
            <w:r>
              <w:rPr/>
              <w:t xml:space="preserve">,</w:t>
            </w:r>
            <w:hyperlink r:id="rId115" w:history="1">
              <w:r>
                <w:rPr>
                  <w:color w:val="#410a8c"/>
                  <w:u w:val="single"/>
                </w:rPr>
                <w:t xml:space="preserve">Thomas Hummel</w:t>
              </w:r>
            </w:hyperlink>
            <w:r>
              <w:rPr/>
              <w:t xml:space="preserve">et al.</w:t>
            </w:r>
          </w:p>
          <w:p>
            <w:pPr/>
            <w:r>
              <w:rPr/>
              <w:t xml:space="preserve">2021, Proceedings of the 16. Weurman flavour research symposium, </w:t>
            </w:r>
            <w:hyperlink r:id="rId326" w:history="1">
              <w:r>
                <w:rPr>
                  <w:color w:val="#410a8c"/>
                  <w:u w:val="single"/>
                </w:rPr>
                <w:t xml:space="preserve">⟨10.5281/zenodo.5575005⟩</w:t>
              </w:r>
            </w:hyperlink>
          </w:p>
          <w:p>
            <w:pPr/>
            <w:r>
              <w:rPr/>
              <w:t xml:space="preserve">Proceedings/Recueil des communications</w:t>
            </w:r>
          </w:p>
          <w:p>
            <w:pPr/>
            <w:hyperlink r:id="rId325" w:history="1">
              <w:r>
                <w:rPr>
                  <w:color w:val="#410a8c"/>
                  <w:u w:val="single"/>
                </w:rPr>
                <w:t xml:space="preserve">hal-03686461v1</w:t>
              </w:r>
            </w:hyperlink>
          </w:p>
        </w:tc>
      </w:tr>
      <w:tr>
        <w:trPr/>
        <w:tc>
          <w:tcPr>
            <w:noWrap/>
          </w:tcPr>
          <w:p>
            <w:pPr>
              <w:spacing w:after="200"/>
            </w:pPr>
            <w:hyperlink r:id="rId327" w:history="1">
              <w:r>
                <w:rPr>
                  <w:color w:val="1e198e"/>
                  <w:b w:val="1"/>
                  <w:bCs w:val="1"/>
                  <w:u w:val="single"/>
                </w:rPr>
                <w:t xml:space="preserve">Characterization of rat glutathione transferases in olfactory mucus and epithelium</w:t>
              </w:r>
            </w:hyperlink>
          </w:p>
          <w:p>
            <w:pPr/>
            <w:hyperlink r:id="rId80" w:history="1">
              <w:r>
                <w:rPr>
                  <w:color w:val="#410a8c"/>
                  <w:u w:val="single"/>
                </w:rPr>
                <w:t xml:space="preserve">Jean-Marie Heydel</w:t>
              </w:r>
            </w:hyperlink>
            <w:r>
              <w:rPr/>
              <w:t xml:space="preserve">,</w:t>
            </w:r>
            <w:hyperlink r:id="rId59" w:history="1">
              <w:r>
                <w:rPr>
                  <w:color w:val="#410a8c"/>
                  <w:u w:val="single"/>
                </w:rPr>
                <w:t xml:space="preserve">Franck Ménétrier</w:t>
              </w:r>
            </w:hyperlink>
            <w:r>
              <w:rPr/>
              <w:t xml:space="preserve">,</w:t>
            </w:r>
            <w:hyperlink r:id="rId153" w:history="1">
              <w:r>
                <w:rPr>
                  <w:color w:val="#410a8c"/>
                  <w:u w:val="single"/>
                </w:rPr>
                <w:t xml:space="preserve">Christine Belloir</w:t>
              </w:r>
            </w:hyperlink>
            <w:r>
              <w:rPr/>
              <w:t xml:space="preserve">,</w:t>
            </w:r>
            <w:hyperlink r:id="rId71" w:history="1">
              <w:r>
                <w:rPr>
                  <w:color w:val="#410a8c"/>
                  <w:u w:val="single"/>
                </w:rPr>
                <w:t xml:space="preserve">Philippe Faure</w:t>
              </w:r>
            </w:hyperlink>
            <w:r>
              <w:rPr/>
              <w:t xml:space="preserve">,</w:t>
            </w:r>
            <w:hyperlink r:id="rId129" w:history="1">
              <w:r>
                <w:rPr>
                  <w:color w:val="#410a8c"/>
                  <w:u w:val="single"/>
                </w:rPr>
                <w:t xml:space="preserve">Evelyne Chavanne</w:t>
              </w:r>
            </w:hyperlink>
          </w:p>
          <w:p>
            <w:pPr/>
            <w:r>
              <w:rPr>
                <w:i w:val="1"/>
                <w:iCs w:val="1"/>
              </w:rPr>
              <w:t xml:space="preserve">/</w:t>
            </w:r>
            <w:r>
              <w:rPr/>
              <w:t xml:space="preserve">, </w:t>
            </w:r>
            <w:r>
              <w:rPr>
                <w:i w:val="1"/>
                <w:iCs w:val="1"/>
              </w:rPr>
              <w:t xml:space="preserve">Chemical Senses</w:t>
            </w:r>
            <w:r>
              <w:rPr/>
              <w:t xml:space="preserve">, 45 (2), Oxford University Press, pp.150-150, 2020</w:t>
            </w:r>
          </w:p>
          <w:p>
            <w:pPr/>
            <w:r>
              <w:rPr/>
              <w:t xml:space="preserve">Proceedings/Recueil des communications</w:t>
            </w:r>
          </w:p>
          <w:p>
            <w:pPr/>
            <w:hyperlink r:id="rId327" w:history="1">
              <w:r>
                <w:rPr>
                  <w:color w:val="#410a8c"/>
                  <w:u w:val="single"/>
                </w:rPr>
                <w:t xml:space="preserve">hal-02943942v1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Odorant metabolism in olfactory mucus: characterization and impact on olfactory perception.</w:t>
              </w:r>
            </w:hyperlink>
          </w:p>
          <w:p>
            <w:pPr/>
            <w:hyperlink r:id="rId71" w:history="1">
              <w:r>
                <w:rPr>
                  <w:color w:val="#410a8c"/>
                  <w:u w:val="single"/>
                </w:rPr>
                <w:t xml:space="preserve">Philippe Faure</w:t>
              </w:r>
            </w:hyperlink>
            <w:r>
              <w:rPr/>
              <w:t xml:space="preserve">,</w:t>
            </w:r>
            <w:hyperlink r:id="rId156" w:history="1">
              <w:r>
                <w:rPr>
                  <w:color w:val="#410a8c"/>
                  <w:u w:val="single"/>
                </w:rPr>
                <w:t xml:space="preserve">Aline Robert Hazotte</w:t>
              </w:r>
            </w:hyperlink>
            <w:r>
              <w:rPr/>
              <w:t xml:space="preserve">,</w:t>
            </w:r>
            <w:hyperlink r:id="rId43" w:history="1">
              <w:r>
                <w:rPr>
                  <w:color w:val="#410a8c"/>
                  <w:u w:val="single"/>
                </w:rPr>
                <w:t xml:space="preserve">Fabrice Neiers</w:t>
              </w:r>
            </w:hyperlink>
            <w:r>
              <w:rPr/>
              <w:t xml:space="preserve">,</w:t>
            </w:r>
            <w:hyperlink r:id="rId70" w:history="1">
              <w:r>
                <w:rPr>
                  <w:color w:val="#410a8c"/>
                  <w:u w:val="single"/>
                </w:rPr>
                <w:t xml:space="preserve">Franck Menetrier</w:t>
              </w:r>
            </w:hyperlink>
            <w:r>
              <w:rPr/>
              <w:t xml:space="preserve">,</w:t>
            </w:r>
            <w:hyperlink r:id="rId29" w:history="1">
              <w:r>
                <w:rPr>
                  <w:color w:val="#410a8c"/>
                  <w:u w:val="single"/>
                </w:rPr>
                <w:t xml:space="preserve">Gérard Coureaud</w:t>
              </w:r>
            </w:hyperlink>
            <w:r>
              <w:rPr/>
              <w:t xml:space="preserve">et al.</w:t>
            </w:r>
          </w:p>
          <w:p>
            <w:pPr/>
            <w:r>
              <w:rPr/>
              <w:t xml:space="preserve">2018</w:t>
            </w:r>
          </w:p>
          <w:p>
            <w:pPr/>
            <w:r>
              <w:rPr/>
              <w:t xml:space="preserve">Autre publication scientifique</w:t>
            </w:r>
          </w:p>
          <w:p>
            <w:pPr/>
            <w:hyperlink r:id="rId328" w:history="1">
              <w:r>
                <w:rPr>
                  <w:color w:val="#410a8c"/>
                  <w:u w:val="single"/>
                </w:rPr>
                <w:t xml:space="preserve">hal-02386821v1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ARET : colloque 2018 au CSGA Dijon. 28 et 29 mai 2018 - CSGA, 9E boulevard Jeanne d'Arc, Dijon</w:t>
              </w:r>
            </w:hyperlink>
          </w:p>
          <w:p>
            <w:pPr/>
            <w:hyperlink r:id="rId330" w:history="1">
              <w:r>
                <w:rPr>
                  <w:color w:val="#410a8c"/>
                  <w:u w:val="single"/>
                </w:rPr>
                <w:t xml:space="preserve">Roland Salesse</w:t>
              </w:r>
            </w:hyperlink>
            <w:r>
              <w:rPr/>
              <w:t xml:space="preserve">,</w:t>
            </w:r>
            <w:hyperlink r:id="rId72" w:history="1">
              <w:r>
                <w:rPr>
                  <w:color w:val="#410a8c"/>
                  <w:u w:val="single"/>
                </w:rPr>
                <w:t xml:space="preserve">Loïc Briand</w:t>
              </w:r>
            </w:hyperlink>
            <w:r>
              <w:rPr/>
              <w:t xml:space="preserve">,</w:t>
            </w:r>
            <w:hyperlink r:id="rId303" w:history="1">
              <w:r>
                <w:rPr>
                  <w:color w:val="#410a8c"/>
                  <w:u w:val="single"/>
                </w:rPr>
                <w:t xml:space="preserve">Benoist Schaal</w:t>
              </w:r>
            </w:hyperlink>
            <w:r>
              <w:rPr/>
              <w:t xml:space="preserve">,</w:t>
            </w:r>
            <w:hyperlink r:id="rId331" w:history="1">
              <w:r>
                <w:rPr>
                  <w:color w:val="#410a8c"/>
                  <w:u w:val="single"/>
                </w:rPr>
                <w:t xml:space="preserve">Laurence Mulon</w:t>
              </w:r>
            </w:hyperlink>
            <w:r>
              <w:rPr/>
              <w:t xml:space="preserve">,</w:t>
            </w:r>
            <w:hyperlink r:id="rId332" w:history="1">
              <w:r>
                <w:rPr>
                  <w:color w:val="#410a8c"/>
                  <w:u w:val="single"/>
                </w:rPr>
                <w:t xml:space="preserve">Anne-Claire Offer</w:t>
              </w:r>
            </w:hyperlink>
            <w:r>
              <w:rPr/>
              <w:t xml:space="preserve">et al.</w:t>
            </w:r>
          </w:p>
          <w:p>
            <w:pPr/>
            <w:r>
              <w:rPr/>
              <w:t xml:space="preserve">2018</w:t>
            </w:r>
          </w:p>
          <w:p>
            <w:pPr/>
            <w:r>
              <w:rPr/>
              <w:t xml:space="preserve">Article de blog scientifique</w:t>
            </w:r>
          </w:p>
          <w:p>
            <w:pPr/>
            <w:hyperlink r:id="rId329" w:history="1">
              <w:r>
                <w:rPr>
                  <w:color w:val="#410a8c"/>
                  <w:u w:val="single"/>
                </w:rPr>
                <w:t xml:space="preserve">hal-02785817v1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ie-heydel" TargetMode="External"/><Relationship Id="rId8" Type="http://schemas.openxmlformats.org/officeDocument/2006/relationships/hyperlink" Target="https://orcid.org/0000-0002-6089-9922" TargetMode="External"/><Relationship Id="rId9" Type="http://schemas.openxmlformats.org/officeDocument/2006/relationships/hyperlink" Target="https://www.idref.fr/059796138" TargetMode="External"/><Relationship Id="rId10" Type="http://schemas.openxmlformats.org/officeDocument/2006/relationships/hyperlink" Target="https://viaf.org/viaf/216057262" TargetMode="External"/><Relationship Id="rId11" Type="http://schemas.openxmlformats.org/officeDocument/2006/relationships/hyperlink" Target="http://www.researcherid.com/rid/http://www.researcherid.com/rid/E-5379-2017" TargetMode="External"/><Relationship Id="rId12" Type="http://schemas.openxmlformats.org/officeDocument/2006/relationships/hyperlink" Target="https://hal.inrae.fr/hal-05514870v1" TargetMode="External"/><Relationship Id="rId13" Type="http://schemas.openxmlformats.org/officeDocument/2006/relationships/hyperlink" Target="https://hal.science/search/index/?q=*&amp;authFullName_s=Valentin Boichot" TargetMode="External"/><Relationship Id="rId14" Type="http://schemas.openxmlformats.org/officeDocument/2006/relationships/hyperlink" Target="https://hal.science/search/index/?q=*&amp;authFullName_s=Jeanne Chaloyard" TargetMode="External"/><Relationship Id="rId15" Type="http://schemas.openxmlformats.org/officeDocument/2006/relationships/hyperlink" Target="https://hal.science/search/index/?q=*&amp;authFullName_s=Karine Gourrat" TargetMode="External"/><Relationship Id="rId16" Type="http://schemas.openxmlformats.org/officeDocument/2006/relationships/hyperlink" Target="https://hal.science/search/index/?q=*&amp;authFullName_s=Jade Moreno" TargetMode="External"/><Relationship Id="rId17" Type="http://schemas.openxmlformats.org/officeDocument/2006/relationships/hyperlink" Target="https://hal.science/search/index/?q=*&amp;authFullName_s=Jean-Michel Saliou" TargetMode="External"/><Relationship Id="rId18" Type="http://schemas.openxmlformats.org/officeDocument/2006/relationships/hyperlink" Target="https://dx.doi.org/10.1016/j.foodchem.2026.148324" TargetMode="External"/><Relationship Id="rId19" Type="http://schemas.openxmlformats.org/officeDocument/2006/relationships/hyperlink" Target="https://hal.inrae.fr/hal-05481558v1" TargetMode="External"/><Relationship Id="rId20" Type="http://schemas.openxmlformats.org/officeDocument/2006/relationships/hyperlink" Target="https://hal.science/search/index/?q=*&amp;authFullName_s=Mariam Muradova" TargetMode="External"/><Relationship Id="rId21" Type="http://schemas.openxmlformats.org/officeDocument/2006/relationships/hyperlink" Target="https://hal.science/search/index/?q=*&amp;authFullName_s=Alena Proskura" TargetMode="External"/><Relationship Id="rId22" Type="http://schemas.openxmlformats.org/officeDocument/2006/relationships/hyperlink" Target="https://hal.science/search/index/?q=*&amp;authFullName_s=V&#233;ronique Senty-Segault" TargetMode="External"/><Relationship Id="rId23" Type="http://schemas.openxmlformats.org/officeDocument/2006/relationships/hyperlink" Target="https://hal.science/search/index/?q=*&amp;authFullName_s=Victoria Ilina" TargetMode="External"/><Relationship Id="rId24" Type="http://schemas.openxmlformats.org/officeDocument/2006/relationships/hyperlink" Target="https://dx.doi.org/10.1021/acs.jafc.5c13712" TargetMode="External"/><Relationship Id="rId25" Type="http://schemas.openxmlformats.org/officeDocument/2006/relationships/hyperlink" Target="https://hal.inrae.fr/hal-05203028v1" TargetMode="External"/><Relationship Id="rId26" Type="http://schemas.openxmlformats.org/officeDocument/2006/relationships/hyperlink" Target="https://hal.science/search/index/?q=*&amp;authFullName_s=Nicolas Poirier" TargetMode="External"/><Relationship Id="rId27" Type="http://schemas.openxmlformats.org/officeDocument/2006/relationships/hyperlink" Target="https://dx.doi.org/10.1021/acs.jafc.5c00821" TargetMode="External"/><Relationship Id="rId28" Type="http://schemas.openxmlformats.org/officeDocument/2006/relationships/hyperlink" Target="https://hal.science/hal-05457960v1" TargetMode="External"/><Relationship Id="rId29" Type="http://schemas.openxmlformats.org/officeDocument/2006/relationships/hyperlink" Target="https://hal.science/search/index/?q=*&amp;authFullName_s=G&#233;rard Coureaud" TargetMode="External"/><Relationship Id="rId30" Type="http://schemas.openxmlformats.org/officeDocument/2006/relationships/hyperlink" Target="https://hal.science/search/index/?q=*&amp;authFullName_s=Marie-Sabelle Hjeij" TargetMode="External"/><Relationship Id="rId31" Type="http://schemas.openxmlformats.org/officeDocument/2006/relationships/hyperlink" Target="https://hal.science/search/index/?q=*&amp;authFullName_s=Jeanne Serrano" TargetMode="External"/><Relationship Id="rId32" Type="http://schemas.openxmlformats.org/officeDocument/2006/relationships/hyperlink" Target="https://hal.science/search/index/?q=*&amp;authFullName_s=Marc Th&#233;venet" TargetMode="External"/><Relationship Id="rId33" Type="http://schemas.openxmlformats.org/officeDocument/2006/relationships/hyperlink" Target="https://hal.science/search/index/?q=*&amp;authFullName_s=Samuel Garcia" TargetMode="External"/><Relationship Id="rId34" Type="http://schemas.openxmlformats.org/officeDocument/2006/relationships/hyperlink" Target="https://dx.doi.org/10.1038/s41598-025-28326-6" TargetMode="External"/><Relationship Id="rId35" Type="http://schemas.openxmlformats.org/officeDocument/2006/relationships/hyperlink" Target="https://hal.inrae.fr/hal-05435560v1" TargetMode="External"/><Relationship Id="rId36" Type="http://schemas.openxmlformats.org/officeDocument/2006/relationships/hyperlink" Target="https://hal.science/search/index/?q=*&amp;authFullName_s=Nicole Kornbausch" TargetMode="External"/><Relationship Id="rId37" Type="http://schemas.openxmlformats.org/officeDocument/2006/relationships/hyperlink" Target="https://hal.science/search/index/?q=*&amp;authFullName_s=R&#233;my Reynaud" TargetMode="External"/><Relationship Id="rId38" Type="http://schemas.openxmlformats.org/officeDocument/2006/relationships/hyperlink" Target="https://hal.science/search/index/?q=*&amp;authFullName_s=Andrea Buettner" TargetMode="External"/><Relationship Id="rId39" Type="http://schemas.openxmlformats.org/officeDocument/2006/relationships/hyperlink" Target="https://hal.science/search/index/?q=*&amp;authFullName_s=Maria Steinke" TargetMode="External"/><Relationship Id="rId40" Type="http://schemas.openxmlformats.org/officeDocument/2006/relationships/hyperlink" Target="https://hal.science/search/index/?q=*&amp;authFullName_s=Thierry Thomas-Danguin" TargetMode="External"/><Relationship Id="rId41" Type="http://schemas.openxmlformats.org/officeDocument/2006/relationships/hyperlink" Target="https://dx.doi.org/10.1016/j.foodchem.2025.146717" TargetMode="External"/><Relationship Id="rId42" Type="http://schemas.openxmlformats.org/officeDocument/2006/relationships/hyperlink" Target="https://hal.inrae.fr/hal-05459238v1" TargetMode="External"/><Relationship Id="rId43" Type="http://schemas.openxmlformats.org/officeDocument/2006/relationships/hyperlink" Target="https://hal.science/search/index/?q=*&amp;authFullName_s=Fabrice Neiers" TargetMode="External"/><Relationship Id="rId44" Type="http://schemas.openxmlformats.org/officeDocument/2006/relationships/hyperlink" Target="https://hal.science/search/index/?q=*&amp;authFullName_s=Mathieu Schwartz" TargetMode="External"/><Relationship Id="rId45" Type="http://schemas.openxmlformats.org/officeDocument/2006/relationships/hyperlink" Target="https://hal.science/search/index/?q=*&amp;authFullName_s=Morgane Corda" TargetMode="External"/><Relationship Id="rId46" Type="http://schemas.openxmlformats.org/officeDocument/2006/relationships/hyperlink" Target="https://hal.science/search/index/?q=*&amp;authFullName_s=Stephan Hackenberg" TargetMode="External"/><Relationship Id="rId47" Type="http://schemas.openxmlformats.org/officeDocument/2006/relationships/hyperlink" Target="https://dx.doi.org/10.1093/chemse/bjaf063" TargetMode="External"/><Relationship Id="rId48" Type="http://schemas.openxmlformats.org/officeDocument/2006/relationships/hyperlink" Target="https://hal.inrae.fr/hal-04395339v1" TargetMode="External"/><Relationship Id="rId49" Type="http://schemas.openxmlformats.org/officeDocument/2006/relationships/hyperlink" Target="https://hal.science/search/index/?q=*&amp;authFullName_s=Cl&#233;ment Nivet" TargetMode="External"/><Relationship Id="rId50" Type="http://schemas.openxmlformats.org/officeDocument/2006/relationships/hyperlink" Target="https://hal.science/search/index/?q=*&amp;authFullName_s=Irma Custovic" TargetMode="External"/><Relationship Id="rId51" Type="http://schemas.openxmlformats.org/officeDocument/2006/relationships/hyperlink" Target="https://hal.science/search/index/?q=*&amp;authFullName_s=Laure Avoscan" TargetMode="External"/><Relationship Id="rId52" Type="http://schemas.openxmlformats.org/officeDocument/2006/relationships/hyperlink" Target="https://hal.science/search/index/?q=*&amp;authFullName_s=Floris Bikker" TargetMode="External"/><Relationship Id="rId53" Type="http://schemas.openxmlformats.org/officeDocument/2006/relationships/hyperlink" Target="https://hal.science/search/index/?q=*&amp;authFullName_s=Aline Bonnotte" TargetMode="External"/><Relationship Id="rId54" Type="http://schemas.openxmlformats.org/officeDocument/2006/relationships/hyperlink" Target="https://dx.doi.org/10.3390/biomedicines12010139" TargetMode="External"/><Relationship Id="rId55" Type="http://schemas.openxmlformats.org/officeDocument/2006/relationships/hyperlink" Target="https://hal.inrae.fr/hal-04737369v1" TargetMode="External"/><Relationship Id="rId56" Type="http://schemas.openxmlformats.org/officeDocument/2006/relationships/hyperlink" Target="https://hal.science/search/index/?q=*&amp;authFullName_s=F. Lirussi" TargetMode="External"/><Relationship Id="rId57" Type="http://schemas.openxmlformats.org/officeDocument/2006/relationships/hyperlink" Target="https://dx.doi.org/10.1134/s1063774523601442" TargetMode="External"/><Relationship Id="rId58" Type="http://schemas.openxmlformats.org/officeDocument/2006/relationships/hyperlink" Target="https://hal.inrae.fr/hal-04761763v1" TargetMode="External"/><Relationship Id="rId59" Type="http://schemas.openxmlformats.org/officeDocument/2006/relationships/hyperlink" Target="https://hal.science/search/index/?q=*&amp;authFullName_s=Franck M&#233;n&#233;trier" TargetMode="External"/><Relationship Id="rId60" Type="http://schemas.openxmlformats.org/officeDocument/2006/relationships/hyperlink" Target="https://hal.science/search/index/?q=*&amp;authFullName_s=Isabelle Chauvel" TargetMode="External"/><Relationship Id="rId61" Type="http://schemas.openxmlformats.org/officeDocument/2006/relationships/hyperlink" Target="https://hal.science/search/index/?q=*&amp;authFullName_s=St&#233;phane Fraichard" TargetMode="External"/><Relationship Id="rId62" Type="http://schemas.openxmlformats.org/officeDocument/2006/relationships/hyperlink" Target="https://dx.doi.org/10.1021/acs.jafc.4c07000" TargetMode="External"/><Relationship Id="rId63" Type="http://schemas.openxmlformats.org/officeDocument/2006/relationships/hyperlink" Target="https://hal.inrae.fr/hal-04642588v1" TargetMode="External"/><Relationship Id="rId64" Type="http://schemas.openxmlformats.org/officeDocument/2006/relationships/hyperlink" Target="https://hal.science/search/index/?q=*&amp;authFullName_s=Nicolas Petiot" TargetMode="External"/><Relationship Id="rId65" Type="http://schemas.openxmlformats.org/officeDocument/2006/relationships/hyperlink" Target="https://hal.science/search/index/?q=*&amp;authFullName_s=Fr&#233;d&#233;ric Lirussi" TargetMode="External"/><Relationship Id="rId66" Type="http://schemas.openxmlformats.org/officeDocument/2006/relationships/hyperlink" Target="https://dx.doi.org/10.3390/biom14070758" TargetMode="External"/><Relationship Id="rId67" Type="http://schemas.openxmlformats.org/officeDocument/2006/relationships/hyperlink" Target="https://hal.inrae.fr/hal-04666860v1" TargetMode="External"/><Relationship Id="rId68" Type="http://schemas.openxmlformats.org/officeDocument/2006/relationships/hyperlink" Target="https://hal.science/search/index/?q=*&amp;authFullName_s=F. Neiers" TargetMode="External"/><Relationship Id="rId69" Type="http://schemas.openxmlformats.org/officeDocument/2006/relationships/hyperlink" Target="https://hal.science/search/index/?q=*&amp;authFullName_s=David Jarriault" TargetMode="External"/><Relationship Id="rId70" Type="http://schemas.openxmlformats.org/officeDocument/2006/relationships/hyperlink" Target="https://hal.science/search/index/?q=*&amp;authFullName_s=Franck Menetrier" TargetMode="External"/><Relationship Id="rId71" Type="http://schemas.openxmlformats.org/officeDocument/2006/relationships/hyperlink" Target="https://hal.science/search/index/?q=*&amp;authFullName_s=Philippe Faure" TargetMode="External"/><Relationship Id="rId72" Type="http://schemas.openxmlformats.org/officeDocument/2006/relationships/hyperlink" Target="https://hal.science/search/index/?q=*&amp;authFullName_s=Lo&#239;c Briand" TargetMode="External"/><Relationship Id="rId73" Type="http://schemas.openxmlformats.org/officeDocument/2006/relationships/hyperlink" Target="https://dx.doi.org/10.1371/journal.pone.0299662" TargetMode="External"/><Relationship Id="rId74" Type="http://schemas.openxmlformats.org/officeDocument/2006/relationships/hyperlink" Target="https://hal.inrae.fr/hal-04665602v1" TargetMode="External"/><Relationship Id="rId75" Type="http://schemas.openxmlformats.org/officeDocument/2006/relationships/hyperlink" Target="https://hal.science/search/index/?q=*&amp;authFullName_s=Jeanne M&#233;rignac-Lacombe" TargetMode="External"/><Relationship Id="rId76" Type="http://schemas.openxmlformats.org/officeDocument/2006/relationships/hyperlink" Target="https://hal.science/search/index/?q=*&amp;authFullName_s=Rinu Sivarajan" TargetMode="External"/><Relationship Id="rId77" Type="http://schemas.openxmlformats.org/officeDocument/2006/relationships/hyperlink" Target="https://hal.science/search/index/?q=*&amp;authFullName_s=Kevin Berg" TargetMode="External"/><Relationship Id="rId78" Type="http://schemas.openxmlformats.org/officeDocument/2006/relationships/hyperlink" Target="https://dx.doi.org/10.1021/acs.jafc.4c00752" TargetMode="External"/><Relationship Id="rId79" Type="http://schemas.openxmlformats.org/officeDocument/2006/relationships/hyperlink" Target="https://hal.science/hal-04493038v1" TargetMode="External"/><Relationship Id="rId80" Type="http://schemas.openxmlformats.org/officeDocument/2006/relationships/hyperlink" Target="https://hal.science/search/index/?q=*&amp;authFullName_s=Jean-Marie Heydel" TargetMode="External"/><Relationship Id="rId81" Type="http://schemas.openxmlformats.org/officeDocument/2006/relationships/hyperlink" Target="https://dx.doi.org/10.1021/acs.jafc.4c00483" TargetMode="External"/><Relationship Id="rId82" Type="http://schemas.openxmlformats.org/officeDocument/2006/relationships/hyperlink" Target="https://hal.inrae.fr/hal-04642563v2" TargetMode="External"/><Relationship Id="rId83" Type="http://schemas.openxmlformats.org/officeDocument/2006/relationships/hyperlink" Target="https://hal.science/search/index/?q=*&amp;authFullName_s=M&#233;lanie Leli&#232;vre" TargetMode="External"/><Relationship Id="rId84" Type="http://schemas.openxmlformats.org/officeDocument/2006/relationships/hyperlink" Target="https://dx.doi.org/10.3390/ijms25126412" TargetMode="External"/><Relationship Id="rId85" Type="http://schemas.openxmlformats.org/officeDocument/2006/relationships/hyperlink" Target="https://hal.inrae.fr/hal-04011738v1" TargetMode="External"/><Relationship Id="rId86" Type="http://schemas.openxmlformats.org/officeDocument/2006/relationships/hyperlink" Target="https://hal.science/search/index/?q=*&amp;authFullName_s=Patrick Senet" TargetMode="External"/><Relationship Id="rId87" Type="http://schemas.openxmlformats.org/officeDocument/2006/relationships/hyperlink" Target="https://dx.doi.org/10.3390/biom13020322" TargetMode="External"/><Relationship Id="rId88" Type="http://schemas.openxmlformats.org/officeDocument/2006/relationships/hyperlink" Target="https://hal.inrae.fr/hal-04080823v1" TargetMode="External"/><Relationship Id="rId89" Type="http://schemas.openxmlformats.org/officeDocument/2006/relationships/hyperlink" Target="https://hal.science/search/index/?q=*&amp;authFullName_s=Frederic Lirussi" TargetMode="External"/><Relationship Id="rId90" Type="http://schemas.openxmlformats.org/officeDocument/2006/relationships/hyperlink" Target="https://hal.science/search/index/?q=*&amp;authFullName_s=Francis Canon" TargetMode="External"/><Relationship Id="rId91" Type="http://schemas.openxmlformats.org/officeDocument/2006/relationships/hyperlink" Target="https://dx.doi.org/10.1038/s41598-023-31769-4" TargetMode="External"/><Relationship Id="rId92" Type="http://schemas.openxmlformats.org/officeDocument/2006/relationships/hyperlink" Target="https://hal.inrae.fr/hal-04080541v1" TargetMode="External"/><Relationship Id="rId93" Type="http://schemas.openxmlformats.org/officeDocument/2006/relationships/hyperlink" Target="https://hal.science/search/index/?q=*&amp;authFullName_s=Vincent Tolassy" TargetMode="External"/><Relationship Id="rId94" Type="http://schemas.openxmlformats.org/officeDocument/2006/relationships/hyperlink" Target="https://hal.science/search/index/?q=*&amp;authFullName_s=Laurie Cazal&#233;-Debat" TargetMode="External"/><Relationship Id="rId95" Type="http://schemas.openxmlformats.org/officeDocument/2006/relationships/hyperlink" Target="https://hal.science/search/index/?q=*&amp;authFullName_s=Benjamin Houot" TargetMode="External"/><Relationship Id="rId96" Type="http://schemas.openxmlformats.org/officeDocument/2006/relationships/hyperlink" Target="https://dx.doi.org/10.1007/s10886-023-01416-3" TargetMode="External"/><Relationship Id="rId97" Type="http://schemas.openxmlformats.org/officeDocument/2006/relationships/hyperlink" Target="https://hal.inrae.fr/hal-04473191v1" TargetMode="External"/><Relationship Id="rId98" Type="http://schemas.openxmlformats.org/officeDocument/2006/relationships/hyperlink" Target="https://hal.science/search/index/?q=*&amp;authFullName_s=Gwenaelle Steyaert" TargetMode="External"/><Relationship Id="rId99" Type="http://schemas.openxmlformats.org/officeDocument/2006/relationships/hyperlink" Target="https://hal.inrae.fr/hal-04395322v1" TargetMode="External"/><Relationship Id="rId100" Type="http://schemas.openxmlformats.org/officeDocument/2006/relationships/hyperlink" Target="https://hal.science/search/index/?q=*&amp;authFullName_s=Irina Aleksandrova" TargetMode="External"/><Relationship Id="rId101" Type="http://schemas.openxmlformats.org/officeDocument/2006/relationships/hyperlink" Target="https://dx.doi.org/10.3390/foods12244484" TargetMode="External"/><Relationship Id="rId102" Type="http://schemas.openxmlformats.org/officeDocument/2006/relationships/hyperlink" Target="https://hal.inrae.fr/hal-04473519v1" TargetMode="External"/><Relationship Id="rId103" Type="http://schemas.openxmlformats.org/officeDocument/2006/relationships/hyperlink" Target="https://hal.science/search/index/?q=*&amp;authFullName_s=Jean Michel Saliou" TargetMode="External"/><Relationship Id="rId104" Type="http://schemas.openxmlformats.org/officeDocument/2006/relationships/hyperlink" Target="https://hal.inrae.fr/hal-04272219v1" TargetMode="External"/><Relationship Id="rId105" Type="http://schemas.openxmlformats.org/officeDocument/2006/relationships/hyperlink" Target="https://dx.doi.org/10.1021/acs.jafc.3c04662" TargetMode="External"/><Relationship Id="rId106" Type="http://schemas.openxmlformats.org/officeDocument/2006/relationships/hyperlink" Target="https://hal.inrae.fr/hal-03934249v1" TargetMode="External"/><Relationship Id="rId107" Type="http://schemas.openxmlformats.org/officeDocument/2006/relationships/hyperlink" Target="https://dx.doi.org/10.3389/frfst.2022.989291" TargetMode="External"/><Relationship Id="rId108" Type="http://schemas.openxmlformats.org/officeDocument/2006/relationships/hyperlink" Target="https://hal.inrae.fr/hal-03744098v1" TargetMode="External"/><Relationship Id="rId109" Type="http://schemas.openxmlformats.org/officeDocument/2006/relationships/hyperlink" Target="https://hal.science/search/index/?q=*&amp;authFullName_s=Marcel Debong" TargetMode="External"/><Relationship Id="rId110" Type="http://schemas.openxmlformats.org/officeDocument/2006/relationships/hyperlink" Target="https://hal.science/search/index/?q=*&amp;authFullName_s=Helene Loos" TargetMode="External"/><Relationship Id="rId111" Type="http://schemas.openxmlformats.org/officeDocument/2006/relationships/hyperlink" Target="https://dx.doi.org/10.1002/anie.202202866" TargetMode="External"/><Relationship Id="rId112" Type="http://schemas.openxmlformats.org/officeDocument/2006/relationships/hyperlink" Target="https://hal.inrae.fr/hal-03712655v1" TargetMode="External"/><Relationship Id="rId113" Type="http://schemas.openxmlformats.org/officeDocument/2006/relationships/hyperlink" Target="https://hal.science/search/index/?q=*&amp;authFullName_s=H&#233;l&#232;ne Brignot" TargetMode="External"/><Relationship Id="rId114" Type="http://schemas.openxmlformats.org/officeDocument/2006/relationships/hyperlink" Target="https://hal.science/search/index/?q=*&amp;authFullName_s=Gilles Feron" TargetMode="External"/><Relationship Id="rId115" Type="http://schemas.openxmlformats.org/officeDocument/2006/relationships/hyperlink" Target="https://hal.science/search/index/?q=*&amp;authFullName_s=Thomas Hummel" TargetMode="External"/><Relationship Id="rId116" Type="http://schemas.openxmlformats.org/officeDocument/2006/relationships/hyperlink" Target="https://hal.science/search/index/?q=*&amp;authFullName_s=Yunmeng Zhu" TargetMode="External"/><Relationship Id="rId117" Type="http://schemas.openxmlformats.org/officeDocument/2006/relationships/hyperlink" Target="https://dx.doi.org/10.1016/j.foodchem.2022.132798" TargetMode="External"/><Relationship Id="rId118" Type="http://schemas.openxmlformats.org/officeDocument/2006/relationships/hyperlink" Target="https://hal.inrae.fr/hal-03728119v1" TargetMode="External"/><Relationship Id="rId119" Type="http://schemas.openxmlformats.org/officeDocument/2006/relationships/hyperlink" Target="https://hal.science/search/index/?q=*&amp;authFullName_s=Aline Robert-Hazotte" TargetMode="External"/><Relationship Id="rId120" Type="http://schemas.openxmlformats.org/officeDocument/2006/relationships/hyperlink" Target="https://hal.science/search/index/?q=*&amp;authFullName_s=Mireille Folia" TargetMode="External"/><Relationship Id="rId121" Type="http://schemas.openxmlformats.org/officeDocument/2006/relationships/hyperlink" Target="https://dx.doi.org/10.1021/acs.jafc.2c02720" TargetMode="External"/><Relationship Id="rId122" Type="http://schemas.openxmlformats.org/officeDocument/2006/relationships/hyperlink" Target="https://hal.inrae.fr/hal-03388853v1" TargetMode="External"/><Relationship Id="rId123" Type="http://schemas.openxmlformats.org/officeDocument/2006/relationships/hyperlink" Target="https://hal.science/search/index/?q=*&amp;authFullName_s=Jean-Philippe Charles" TargetMode="External"/><Relationship Id="rId124" Type="http://schemas.openxmlformats.org/officeDocument/2006/relationships/hyperlink" Target="https://hal.science/search/index/?q=*&amp;authFullName_s=Carolina Mu&#241;oz-Gonz&#225;lez" TargetMode="External"/><Relationship Id="rId125" Type="http://schemas.openxmlformats.org/officeDocument/2006/relationships/hyperlink" Target="https://dx.doi.org/10.1111/1541-4337.12857" TargetMode="External"/><Relationship Id="rId126" Type="http://schemas.openxmlformats.org/officeDocument/2006/relationships/hyperlink" Target="https://hal.inrae.fr/hal-03191804v1" TargetMode="External"/><Relationship Id="rId127" Type="http://schemas.openxmlformats.org/officeDocument/2006/relationships/hyperlink" Target="https://dx.doi.org/10.1371/journal.pone.0249029" TargetMode="External"/><Relationship Id="rId128" Type="http://schemas.openxmlformats.org/officeDocument/2006/relationships/hyperlink" Target="https://hal.inrae.fr/hal-02917092v1" TargetMode="External"/><Relationship Id="rId129" Type="http://schemas.openxmlformats.org/officeDocument/2006/relationships/hyperlink" Target="https://hal.science/search/index/?q=*&amp;authFullName_s=Evelyne Chavanne" TargetMode="External"/><Relationship Id="rId130" Type="http://schemas.openxmlformats.org/officeDocument/2006/relationships/hyperlink" Target="https://dx.doi.org/10.1093/chemse/bjaa055" TargetMode="External"/><Relationship Id="rId131" Type="http://schemas.openxmlformats.org/officeDocument/2006/relationships/hyperlink" Target="https://hal.science/hal-02498984v1" TargetMode="External"/><Relationship Id="rId132" Type="http://schemas.openxmlformats.org/officeDocument/2006/relationships/hyperlink" Target="https://hal.science/search/index/?q=*&amp;authFullName_s=Ari&#232;le Legendre" TargetMode="External"/><Relationship Id="rId133" Type="http://schemas.openxmlformats.org/officeDocument/2006/relationships/hyperlink" Target="https://hal.science/search/index/?q=*&amp;authFullName_s=Philippe Lucas" TargetMode="External"/><Relationship Id="rId134" Type="http://schemas.openxmlformats.org/officeDocument/2006/relationships/hyperlink" Target="https://dx.doi.org/10.3390/genes11030237" TargetMode="External"/><Relationship Id="rId135" Type="http://schemas.openxmlformats.org/officeDocument/2006/relationships/hyperlink" Target="https://hal.science/hal-02106638v1" TargetMode="External"/><Relationship Id="rId136" Type="http://schemas.openxmlformats.org/officeDocument/2006/relationships/hyperlink" Target="https://hal.science/search/index/?q=*&amp;authFullName_s=Catherine Potin" TargetMode="External"/><Relationship Id="rId137" Type="http://schemas.openxmlformats.org/officeDocument/2006/relationships/hyperlink" Target="https://hal.science/search/index/?q=*&amp;authFullName_s=Yves Artur" TargetMode="External"/><Relationship Id="rId138" Type="http://schemas.openxmlformats.org/officeDocument/2006/relationships/hyperlink" Target="https://dx.doi.org/10.1038/s41598-019-39495-6" TargetMode="External"/><Relationship Id="rId139" Type="http://schemas.openxmlformats.org/officeDocument/2006/relationships/hyperlink" Target="https://hal.inrae.fr/hal-02620777v1" TargetMode="External"/><Relationship Id="rId140" Type="http://schemas.openxmlformats.org/officeDocument/2006/relationships/hyperlink" Target="https://hal.science/search/index/?q=*&amp;authFullName_s=Rachel Schoumacker" TargetMode="External"/><Relationship Id="rId141" Type="http://schemas.openxmlformats.org/officeDocument/2006/relationships/hyperlink" Target="https://hal.science/search/index/?q=*&amp;authFullName_s=Etienne Semon" TargetMode="External"/><Relationship Id="rId142" Type="http://schemas.openxmlformats.org/officeDocument/2006/relationships/hyperlink" Target="https://hal.science/search/index/?q=*&amp;authFullName_s=Elisabeth Guichard" TargetMode="External"/><Relationship Id="rId143" Type="http://schemas.openxmlformats.org/officeDocument/2006/relationships/hyperlink" Target="https://dx.doi.org/10.1038/s41598-019-44134-1" TargetMode="External"/><Relationship Id="rId144" Type="http://schemas.openxmlformats.org/officeDocument/2006/relationships/hyperlink" Target="https://hal.inrae.fr/hal-02618624v1" TargetMode="External"/><Relationship Id="rId145" Type="http://schemas.openxmlformats.org/officeDocument/2006/relationships/hyperlink" Target="https://dx.doi.org/10.1080/03602532.2019.1632890" TargetMode="External"/><Relationship Id="rId146" Type="http://schemas.openxmlformats.org/officeDocument/2006/relationships/hyperlink" Target="https://hal.inrae.fr/hal-02627290v1" TargetMode="External"/><Relationship Id="rId147" Type="http://schemas.openxmlformats.org/officeDocument/2006/relationships/hyperlink" Target="https://hal.science/search/index/?q=*&amp;authFullName_s=Virginie Aires" TargetMode="External"/><Relationship Id="rId148" Type="http://schemas.openxmlformats.org/officeDocument/2006/relationships/hyperlink" Target="https://hal.science/search/index/?q=*&amp;authFullName_s=Didier J. Colin" TargetMode="External"/><Relationship Id="rId149" Type="http://schemas.openxmlformats.org/officeDocument/2006/relationships/hyperlink" Target="https://hal.science/search/index/?q=*&amp;authFullName_s=Agn&#232;s Doreau" TargetMode="External"/><Relationship Id="rId150" Type="http://schemas.openxmlformats.org/officeDocument/2006/relationships/hyperlink" Target="https://hal.science/search/index/?q=*&amp;authFullName_s=Attilio Di Pietro" TargetMode="External"/><Relationship Id="rId151" Type="http://schemas.openxmlformats.org/officeDocument/2006/relationships/hyperlink" Target="https://dx.doi.org/10.3390/nu11092098" TargetMode="External"/><Relationship Id="rId152" Type="http://schemas.openxmlformats.org/officeDocument/2006/relationships/hyperlink" Target="https://inserm.hal.science/inserm-02264544v1" TargetMode="External"/><Relationship Id="rId153" Type="http://schemas.openxmlformats.org/officeDocument/2006/relationships/hyperlink" Target="https://hal.science/search/index/?q=*&amp;authFullName_s=Christine Belloir" TargetMode="External"/><Relationship Id="rId154" Type="http://schemas.openxmlformats.org/officeDocument/2006/relationships/hyperlink" Target="https://dx.doi.org/10.1371/journal.pone.0220259" TargetMode="External"/><Relationship Id="rId155" Type="http://schemas.openxmlformats.org/officeDocument/2006/relationships/hyperlink" Target="https://hal.inrae.fr/hal-02623163v1" TargetMode="External"/><Relationship Id="rId156" Type="http://schemas.openxmlformats.org/officeDocument/2006/relationships/hyperlink" Target="https://hal.science/search/index/?q=*&amp;authFullName_s=Aline Robert Hazotte" TargetMode="External"/><Relationship Id="rId157" Type="http://schemas.openxmlformats.org/officeDocument/2006/relationships/hyperlink" Target="https://dx.doi.org/10.1038/s41598-019-44135-0" TargetMode="External"/><Relationship Id="rId158" Type="http://schemas.openxmlformats.org/officeDocument/2006/relationships/hyperlink" Target="https://hal.inrae.fr/hal-02621806v1" TargetMode="External"/><Relationship Id="rId159" Type="http://schemas.openxmlformats.org/officeDocument/2006/relationships/hyperlink" Target="https://dx.doi.org/10.1038/s41598-019-39404-x" TargetMode="External"/><Relationship Id="rId160" Type="http://schemas.openxmlformats.org/officeDocument/2006/relationships/hyperlink" Target="https://hal.science/hal-02383021v1" TargetMode="External"/><Relationship Id="rId161" Type="http://schemas.openxmlformats.org/officeDocument/2006/relationships/hyperlink" Target="https://hal.science/search/index/?q=*&amp;authFullName_s=Daniel Gonzalez" TargetMode="External"/><Relationship Id="rId162" Type="http://schemas.openxmlformats.org/officeDocument/2006/relationships/hyperlink" Target="https://hal.science/search/index/?q=*&amp;authFullName_s=Paul Grassein" TargetMode="External"/><Relationship Id="rId163" Type="http://schemas.openxmlformats.org/officeDocument/2006/relationships/hyperlink" Target="https://hal.science/search/index/?q=*&amp;authFullName_s=Patrice Delarue" TargetMode="External"/><Relationship Id="rId164" Type="http://schemas.openxmlformats.org/officeDocument/2006/relationships/hyperlink" Target="https://dx.doi.org/10.1016/j.ibmb.2018.03.004" TargetMode="External"/><Relationship Id="rId165" Type="http://schemas.openxmlformats.org/officeDocument/2006/relationships/hyperlink" Target="https://hal.inrae.fr/hal-02624391v1" TargetMode="External"/><Relationship Id="rId166" Type="http://schemas.openxmlformats.org/officeDocument/2006/relationships/hyperlink" Target="https://dx.doi.org/10.1016/j.dib.2018.07.062" TargetMode="External"/><Relationship Id="rId167" Type="http://schemas.openxmlformats.org/officeDocument/2006/relationships/hyperlink" Target="https://inserm.hal.science/inserm-01599429v1" TargetMode="External"/><Relationship Id="rId168" Type="http://schemas.openxmlformats.org/officeDocument/2006/relationships/hyperlink" Target="https://hal.science/search/index/?q=*&amp;authFullName_s=Hassan-Ismail Hanser" TargetMode="External"/><Relationship Id="rId169" Type="http://schemas.openxmlformats.org/officeDocument/2006/relationships/hyperlink" Target="https://hal.science/search/index/?q=*&amp;authFullName_s=Patricia Duchamp-Viret" TargetMode="External"/><Relationship Id="rId170" Type="http://schemas.openxmlformats.org/officeDocument/2006/relationships/hyperlink" Target="https://dx.doi.org/10.1038/s41598-017-10080-z" TargetMode="External"/><Relationship Id="rId171" Type="http://schemas.openxmlformats.org/officeDocument/2006/relationships/hyperlink" Target="https://ube.hal.science/hal-01398990v1" TargetMode="External"/><Relationship Id="rId172" Type="http://schemas.openxmlformats.org/officeDocument/2006/relationships/hyperlink" Target="https://hal.science/search/index/?q=*&amp;authFullName_s=Isabelle Andriot" TargetMode="External"/><Relationship Id="rId173" Type="http://schemas.openxmlformats.org/officeDocument/2006/relationships/hyperlink" Target="https://dx.doi.org/10.1093/chemse/bjv055" TargetMode="External"/><Relationship Id="rId174" Type="http://schemas.openxmlformats.org/officeDocument/2006/relationships/hyperlink" Target="https://ube.hal.science/hal-01399902v1" TargetMode="External"/><Relationship Id="rId175" Type="http://schemas.openxmlformats.org/officeDocument/2006/relationships/hyperlink" Target="https://hal.science/search/index/?q=*&amp;authFullName_s=Jean-Luc Le Qu&#233;r&#233;" TargetMode="External"/><Relationship Id="rId176" Type="http://schemas.openxmlformats.org/officeDocument/2006/relationships/hyperlink" Target="https://dx.doi.org/10.1007/s00216-015-9289-7" TargetMode="External"/><Relationship Id="rId177" Type="http://schemas.openxmlformats.org/officeDocument/2006/relationships/hyperlink" Target="https://ube.hal.science/hal-01392201v1" TargetMode="External"/><Relationship Id="rId178" Type="http://schemas.openxmlformats.org/officeDocument/2006/relationships/hyperlink" Target="https://hal.science/search/index/?q=*&amp;authFullName_s=Guillaume Marcion" TargetMode="External"/><Relationship Id="rId179" Type="http://schemas.openxmlformats.org/officeDocument/2006/relationships/hyperlink" Target="https://hal.science/search/index/?q=*&amp;authFullName_s=Alexandre Kriznik" TargetMode="External"/><Relationship Id="rId180" Type="http://schemas.openxmlformats.org/officeDocument/2006/relationships/hyperlink" Target="https://dx.doi.org/10.1038/srep33037" TargetMode="External"/><Relationship Id="rId181" Type="http://schemas.openxmlformats.org/officeDocument/2006/relationships/hyperlink" Target="https://hal.science/hal-01212004v1" TargetMode="External"/><Relationship Id="rId182" Type="http://schemas.openxmlformats.org/officeDocument/2006/relationships/hyperlink" Target="https://hal.science/search/index/?q=*&amp;authFullName_s=Alexandra Coelho" TargetMode="External"/><Relationship Id="rId183" Type="http://schemas.openxmlformats.org/officeDocument/2006/relationships/hyperlink" Target="https://hal.science/search/index/?q=*&amp;authFullName_s=Ga&#235;lle Le Goff" TargetMode="External"/><Relationship Id="rId184" Type="http://schemas.openxmlformats.org/officeDocument/2006/relationships/hyperlink" Target="https://dx.doi.org/10.1371/journal.pone.0117328" TargetMode="External"/><Relationship Id="rId185" Type="http://schemas.openxmlformats.org/officeDocument/2006/relationships/hyperlink" Target="https://hal.science/hal-01222435v1" TargetMode="External"/><Relationship Id="rId186" Type="http://schemas.openxmlformats.org/officeDocument/2006/relationships/hyperlink" Target="https://hal.science/search/index/?q=*&amp;authFullName_s=H&#233;l&#232;ne Tiesset" TargetMode="External"/><Relationship Id="rId187" Type="http://schemas.openxmlformats.org/officeDocument/2006/relationships/hyperlink" Target="https://hal.science/search/index/?q=*&amp;authFullName_s=Ingrid Jakob" TargetMode="External"/><Relationship Id="rId188" Type="http://schemas.openxmlformats.org/officeDocument/2006/relationships/hyperlink" Target="https://dx.doi.org/10.1093/chemse/bju013" TargetMode="External"/><Relationship Id="rId189" Type="http://schemas.openxmlformats.org/officeDocument/2006/relationships/hyperlink" Target="https://hal.science/hal-00866526v1" TargetMode="External"/><Relationship Id="rId190" Type="http://schemas.openxmlformats.org/officeDocument/2006/relationships/hyperlink" Target="https://hal.science/search/index/?q=*&amp;authFullName_s=Nicolas Thiebaud" TargetMode="External"/><Relationship Id="rId191" Type="http://schemas.openxmlformats.org/officeDocument/2006/relationships/hyperlink" Target="https://hal.science/search/index/?q=*&amp;authFullName_s=Anne-Marie Le Bon" TargetMode="External"/><Relationship Id="rId192" Type="http://schemas.openxmlformats.org/officeDocument/2006/relationships/hyperlink" Target="https://dx.doi.org/10.1002/ar.22735" TargetMode="External"/><Relationship Id="rId193" Type="http://schemas.openxmlformats.org/officeDocument/2006/relationships/hyperlink" Target="https://hal.science/hal-00818303v1" TargetMode="External"/><Relationship Id="rId194" Type="http://schemas.openxmlformats.org/officeDocument/2006/relationships/hyperlink" Target="https://hal.science/search/index/?q=*&amp;authFullName_s=St&#233;phanie Veloso da Silva" TargetMode="External"/><Relationship Id="rId195" Type="http://schemas.openxmlformats.org/officeDocument/2006/relationships/hyperlink" Target="https://hal.science/search/index/?q=*&amp;authFullName_s=Gilles Sicard" TargetMode="External"/><Relationship Id="rId196" Type="http://schemas.openxmlformats.org/officeDocument/2006/relationships/hyperlink" Target="https://hal.science/search/index/?q=*&amp;authFullName_s=Jo&#235;lle Chevalier" TargetMode="External"/><Relationship Id="rId197" Type="http://schemas.openxmlformats.org/officeDocument/2006/relationships/hyperlink" Target="https://dx.doi.org/10.1371/journal.pone.0059547" TargetMode="External"/><Relationship Id="rId198" Type="http://schemas.openxmlformats.org/officeDocument/2006/relationships/hyperlink" Target="https://hal.science/hal-00782674v1" TargetMode="External"/><Relationship Id="rId199" Type="http://schemas.openxmlformats.org/officeDocument/2006/relationships/hyperlink" Target="https://hal.science/search/index/?q=*&amp;authFullName_s=C&#233;cile Petit" TargetMode="External"/><Relationship Id="rId200" Type="http://schemas.openxmlformats.org/officeDocument/2006/relationships/hyperlink" Target="https://hal.science/search/index/?q=*&amp;authFullName_s=Fanny Pernin" TargetMode="External"/><Relationship Id="rId201" Type="http://schemas.openxmlformats.org/officeDocument/2006/relationships/hyperlink" Target="https://hal.science/search/index/?q=*&amp;authFullName_s=Christophe D&#233;lye" TargetMode="External"/><Relationship Id="rId202" Type="http://schemas.openxmlformats.org/officeDocument/2006/relationships/hyperlink" Target="https://dx.doi.org/10.1186/1756-0500-5-18" TargetMode="External"/><Relationship Id="rId203" Type="http://schemas.openxmlformats.org/officeDocument/2006/relationships/hyperlink" Target="https://hal.science/hal-00767137v1" TargetMode="External"/><Relationship Id="rId204" Type="http://schemas.openxmlformats.org/officeDocument/2006/relationships/hyperlink" Target="https://hal.science/search/index/?q=*&amp;authFullName_s=Daniela Gradinaru" TargetMode="External"/><Relationship Id="rId205" Type="http://schemas.openxmlformats.org/officeDocument/2006/relationships/hyperlink" Target="https://hal.science/search/index/?q=*&amp;authFullName_s=Anne-Laure Minn" TargetMode="External"/><Relationship Id="rId206" Type="http://schemas.openxmlformats.org/officeDocument/2006/relationships/hyperlink" Target="https://hal.science/search/index/?q=*&amp;authFullName_s=Alain Minn" TargetMode="External"/><Relationship Id="rId207" Type="http://schemas.openxmlformats.org/officeDocument/2006/relationships/hyperlink" Target="https://dx.doi.org/10.1016/j.toxlet.2012.07.014" TargetMode="External"/><Relationship Id="rId208" Type="http://schemas.openxmlformats.org/officeDocument/2006/relationships/hyperlink" Target="https://api.istex.fr/ark:/67375/6H6-DMP3D23H-H/fulltext.pdf?sid=hal" TargetMode="External"/><Relationship Id="rId209" Type="http://schemas.openxmlformats.org/officeDocument/2006/relationships/hyperlink" Target="https://hal.science/hal-00767156v1" TargetMode="External"/><Relationship Id="rId210" Type="http://schemas.openxmlformats.org/officeDocument/2006/relationships/hyperlink" Target="https://hal.science/search/index/?q=*&amp;authFullName_s=Philippe Garnier" TargetMode="External"/><Relationship Id="rId211" Type="http://schemas.openxmlformats.org/officeDocument/2006/relationships/hyperlink" Target="https://dx.doi.org/10.1007/s13318-012-0091-z" TargetMode="External"/><Relationship Id="rId212" Type="http://schemas.openxmlformats.org/officeDocument/2006/relationships/hyperlink" Target="https://hal.science/hal-00755577v1" TargetMode="External"/><Relationship Id="rId213" Type="http://schemas.openxmlformats.org/officeDocument/2006/relationships/hyperlink" Target="https://dx.doi.org/10.1016/j.neulet.2011.10.018" TargetMode="External"/><Relationship Id="rId214" Type="http://schemas.openxmlformats.org/officeDocument/2006/relationships/hyperlink" Target="https://api.istex.fr/ark:/67375/6H6-3LC3JFW7-D/fulltext.pdf?sid=hal" TargetMode="External"/><Relationship Id="rId215" Type="http://schemas.openxmlformats.org/officeDocument/2006/relationships/hyperlink" Target="https://hal.science/hal-00745700v1" TargetMode="External"/><Relationship Id="rId216" Type="http://schemas.openxmlformats.org/officeDocument/2006/relationships/hyperlink" Target="https://hal.science/search/index/?q=*&amp;authFullName_s=Maud Sigoillot" TargetMode="External"/><Relationship Id="rId217" Type="http://schemas.openxmlformats.org/officeDocument/2006/relationships/hyperlink" Target="https://dx.doi.org/10.1124/dmd.110.035014" TargetMode="External"/><Relationship Id="rId218" Type="http://schemas.openxmlformats.org/officeDocument/2006/relationships/hyperlink" Target="https://hal.science/hal-00745697v1" TargetMode="External"/><Relationship Id="rId219" Type="http://schemas.openxmlformats.org/officeDocument/2006/relationships/hyperlink" Target="https://hal.science/search/index/?q=*&amp;authFullName_s=Elzbieta J Holsztynska" TargetMode="External"/><Relationship Id="rId220" Type="http://schemas.openxmlformats.org/officeDocument/2006/relationships/hyperlink" Target="https://dx.doi.org/10.3109/03602530903208363" TargetMode="External"/><Relationship Id="rId221" Type="http://schemas.openxmlformats.org/officeDocument/2006/relationships/hyperlink" Target="https://hal.inrae.fr/hal-02663406v1" TargetMode="External"/><Relationship Id="rId222" Type="http://schemas.openxmlformats.org/officeDocument/2006/relationships/hyperlink" Target="https://dx.doi.org/10.1007/s00204-008-0386-7" TargetMode="External"/><Relationship Id="rId223" Type="http://schemas.openxmlformats.org/officeDocument/2006/relationships/hyperlink" Target="https://api.istex.fr/ark:/67375/VQC-7XJ6XP63-7/fulltext.pdf?sid=hal" TargetMode="External"/><Relationship Id="rId224" Type="http://schemas.openxmlformats.org/officeDocument/2006/relationships/hyperlink" Target="https://hal.inrae.fr/hal-02662141v1" TargetMode="External"/><Relationship Id="rId225" Type="http://schemas.openxmlformats.org/officeDocument/2006/relationships/hyperlink" Target="https://hal.science/search/index/?q=*&amp;authFullName_s=Nathalie Hanet" TargetMode="External"/><Relationship Id="rId226" Type="http://schemas.openxmlformats.org/officeDocument/2006/relationships/hyperlink" Target="https://hal.science/search/index/?q=*&amp;authFullName_s=Allan Lancon" TargetMode="External"/><Relationship Id="rId227" Type="http://schemas.openxmlformats.org/officeDocument/2006/relationships/hyperlink" Target="https://hal.science/search/index/?q=*&amp;authFullName_s=Dominique Delmas" TargetMode="External"/><Relationship Id="rId228" Type="http://schemas.openxmlformats.org/officeDocument/2006/relationships/hyperlink" Target="https://hal.science/search/index/?q=*&amp;authFullName_s=Brigitte Jannin" TargetMode="External"/><Relationship Id="rId229" Type="http://schemas.openxmlformats.org/officeDocument/2006/relationships/hyperlink" Target="https://hal.science/search/index/?q=*&amp;authFullName_s=Marie-Christine Chagnon" TargetMode="External"/><Relationship Id="rId230" Type="http://schemas.openxmlformats.org/officeDocument/2006/relationships/hyperlink" Target="https://dx.doi.org/10.1016/j.steroids.2008.06.005" TargetMode="External"/><Relationship Id="rId231" Type="http://schemas.openxmlformats.org/officeDocument/2006/relationships/hyperlink" Target="https://api.istex.fr/ark:/67375/6H6-PQSDVCMS-Z/fulltext.pdf?sid=hal" TargetMode="External"/><Relationship Id="rId232" Type="http://schemas.openxmlformats.org/officeDocument/2006/relationships/hyperlink" Target="https://hal.inrae.fr/hal-02657038v1" TargetMode="External"/><Relationship Id="rId233" Type="http://schemas.openxmlformats.org/officeDocument/2006/relationships/hyperlink" Target="https://hal.science/search/index/?q=*&amp;authFullName_s=Yang Lu" TargetMode="External"/><Relationship Id="rId234" Type="http://schemas.openxmlformats.org/officeDocument/2006/relationships/hyperlink" Target="https://hal.science/search/index/?q=*&amp;authFullName_s=Stacie Bratton" TargetMode="External"/><Relationship Id="rId235" Type="http://schemas.openxmlformats.org/officeDocument/2006/relationships/hyperlink" Target="https://hal.science/search/index/?q=*&amp;authFullName_s=Anna Radominska-Panndya" TargetMode="External"/><Relationship Id="rId236" Type="http://schemas.openxmlformats.org/officeDocument/2006/relationships/hyperlink" Target="https://hal.science/hal-00259260v1" TargetMode="External"/><Relationship Id="rId237" Type="http://schemas.openxmlformats.org/officeDocument/2006/relationships/hyperlink" Target="https://hal.science/search/index/?q=*&amp;authFullName_s=Allan Lan&#231;on" TargetMode="External"/><Relationship Id="rId238" Type="http://schemas.openxmlformats.org/officeDocument/2006/relationships/hyperlink" Target="https://dx.doi.org/10.1124/dmd.106.013664" TargetMode="External"/><Relationship Id="rId239" Type="http://schemas.openxmlformats.org/officeDocument/2006/relationships/hyperlink" Target="https://hal.inrae.fr/hal-02682157v1" TargetMode="External"/><Relationship Id="rId240" Type="http://schemas.openxmlformats.org/officeDocument/2006/relationships/hyperlink" Target="https://hal.science/search/index/?q=*&amp;authFullName_s=P. Debersac" TargetMode="External"/><Relationship Id="rId241" Type="http://schemas.openxmlformats.org/officeDocument/2006/relationships/hyperlink" Target="https://hal.science/search/index/?q=*&amp;authFullName_s=Marie Jos&#232;phe Amiot" TargetMode="External"/><Relationship Id="rId242" Type="http://schemas.openxmlformats.org/officeDocument/2006/relationships/hyperlink" Target="https://hal.science/search/index/?q=*&amp;authFullName_s=Herv&#233; Goudonnet" TargetMode="External"/><Relationship Id="rId243" Type="http://schemas.openxmlformats.org/officeDocument/2006/relationships/hyperlink" Target="https://hal.inrae.fr/hal-05459644v1" TargetMode="External"/><Relationship Id="rId244" Type="http://schemas.openxmlformats.org/officeDocument/2006/relationships/hyperlink" Target="https://hal.inrae.fr/hal-05459672v1" TargetMode="External"/><Relationship Id="rId245" Type="http://schemas.openxmlformats.org/officeDocument/2006/relationships/hyperlink" Target="https://hal.inrae.fr/hal-05459704v1" TargetMode="External"/><Relationship Id="rId246" Type="http://schemas.openxmlformats.org/officeDocument/2006/relationships/hyperlink" Target="https://hal.inrae.fr/hal-03827290v1" TargetMode="External"/><Relationship Id="rId247" Type="http://schemas.openxmlformats.org/officeDocument/2006/relationships/hyperlink" Target="https://hal.inrae.fr/hal-03828980v1" TargetMode="External"/><Relationship Id="rId248" Type="http://schemas.openxmlformats.org/officeDocument/2006/relationships/hyperlink" Target="https://hal.science/search/index/?q=*&amp;authFullName_s=Boichot Valentin" TargetMode="External"/><Relationship Id="rId249" Type="http://schemas.openxmlformats.org/officeDocument/2006/relationships/hyperlink" Target="https://hal.inrae.fr/hal-03611500v1" TargetMode="External"/><Relationship Id="rId250" Type="http://schemas.openxmlformats.org/officeDocument/2006/relationships/hyperlink" Target="https://hal.inrae.fr/hal-03179876v1" TargetMode="External"/><Relationship Id="rId251" Type="http://schemas.openxmlformats.org/officeDocument/2006/relationships/hyperlink" Target="https://hal.science/hal-03053514v1" TargetMode="External"/><Relationship Id="rId252" Type="http://schemas.openxmlformats.org/officeDocument/2006/relationships/hyperlink" Target="https://hal.inrae.fr/hal-02944510v1" TargetMode="External"/><Relationship Id="rId253" Type="http://schemas.openxmlformats.org/officeDocument/2006/relationships/hyperlink" Target="https://hal.science/search/index/?q=*&amp;authFullName_s=Marie-Chantal Canivenc-Lavier" TargetMode="External"/><Relationship Id="rId254" Type="http://schemas.openxmlformats.org/officeDocument/2006/relationships/hyperlink" Target="https://hal.inrae.fr/hal-02785733v1" TargetMode="External"/><Relationship Id="rId255" Type="http://schemas.openxmlformats.org/officeDocument/2006/relationships/hyperlink" Target="https://hal.inrae.fr/hal-02735549v1" TargetMode="External"/><Relationship Id="rId256" Type="http://schemas.openxmlformats.org/officeDocument/2006/relationships/hyperlink" Target="https://hal.science/hal-01595518v1" TargetMode="External"/><Relationship Id="rId257" Type="http://schemas.openxmlformats.org/officeDocument/2006/relationships/hyperlink" Target="https://dx.doi.org/10.1093/chemse/bjw120" TargetMode="External"/><Relationship Id="rId258" Type="http://schemas.openxmlformats.org/officeDocument/2006/relationships/hyperlink" Target="https://hal.inrae.fr/hal-02912249v1" TargetMode="External"/><Relationship Id="rId259" Type="http://schemas.openxmlformats.org/officeDocument/2006/relationships/hyperlink" Target="https://hal.science/search/index/?q=*&amp;authFullName_s=Jean-Fran&#231;ois Ferveur" TargetMode="External"/><Relationship Id="rId260" Type="http://schemas.openxmlformats.org/officeDocument/2006/relationships/hyperlink" Target="https://hal.science/hal-02912358v1" TargetMode="External"/><Relationship Id="rId261" Type="http://schemas.openxmlformats.org/officeDocument/2006/relationships/hyperlink" Target="https://hal.science/hal-01515660v1" TargetMode="External"/><Relationship Id="rId262" Type="http://schemas.openxmlformats.org/officeDocument/2006/relationships/hyperlink" Target="https://hal.science/search/index/?q=*&amp;authFullName_s=Etienne S&#233;mon" TargetMode="External"/><Relationship Id="rId263" Type="http://schemas.openxmlformats.org/officeDocument/2006/relationships/hyperlink" Target="https://ube.hal.science/hal-01565748v1" TargetMode="External"/><Relationship Id="rId264" Type="http://schemas.openxmlformats.org/officeDocument/2006/relationships/hyperlink" Target="https://ube.hal.science/hal-01565918v1" TargetMode="External"/><Relationship Id="rId265" Type="http://schemas.openxmlformats.org/officeDocument/2006/relationships/hyperlink" Target="https://ube.hal.science/hal-01398373v1" TargetMode="External"/><Relationship Id="rId266" Type="http://schemas.openxmlformats.org/officeDocument/2006/relationships/hyperlink" Target="https://dx.doi.org/10.1093/chemse/bjw019" TargetMode="External"/><Relationship Id="rId267" Type="http://schemas.openxmlformats.org/officeDocument/2006/relationships/hyperlink" Target="https://hal.science/hal-01581528v1" TargetMode="External"/><Relationship Id="rId268" Type="http://schemas.openxmlformats.org/officeDocument/2006/relationships/hyperlink" Target="https://hal.inrae.fr/hal-02741361v1" TargetMode="External"/><Relationship Id="rId269" Type="http://schemas.openxmlformats.org/officeDocument/2006/relationships/hyperlink" Target="https://hal.science/hal-01580721v1" TargetMode="External"/><Relationship Id="rId270" Type="http://schemas.openxmlformats.org/officeDocument/2006/relationships/hyperlink" Target="https://hal.inrae.fr/hal-02742181v1" TargetMode="External"/><Relationship Id="rId271" Type="http://schemas.openxmlformats.org/officeDocument/2006/relationships/hyperlink" Target="https://hal.science/hal-01594081v1" TargetMode="External"/><Relationship Id="rId272" Type="http://schemas.openxmlformats.org/officeDocument/2006/relationships/hyperlink" Target="https://hal.science/hal-00879048v1" TargetMode="External"/><Relationship Id="rId273" Type="http://schemas.openxmlformats.org/officeDocument/2006/relationships/hyperlink" Target="https://dx.doi.org/10.1016/j.exger.2013.05.021" TargetMode="External"/><Relationship Id="rId274" Type="http://schemas.openxmlformats.org/officeDocument/2006/relationships/hyperlink" Target="https://api.istex.fr/ark:/67375/6H6-WVBS24QW-6/fulltext.pdf?sid=hal" TargetMode="External"/><Relationship Id="rId275" Type="http://schemas.openxmlformats.org/officeDocument/2006/relationships/hyperlink" Target="https://hal.science/hal-00746002v1" TargetMode="External"/><Relationship Id="rId276" Type="http://schemas.openxmlformats.org/officeDocument/2006/relationships/hyperlink" Target="https://hal.science/hal-00745782v1" TargetMode="External"/><Relationship Id="rId277" Type="http://schemas.openxmlformats.org/officeDocument/2006/relationships/hyperlink" Target="https://hal.science/hal-00745790v1" TargetMode="External"/><Relationship Id="rId278" Type="http://schemas.openxmlformats.org/officeDocument/2006/relationships/hyperlink" Target="https://ube.hal.science/hal-00816544v1" TargetMode="External"/><Relationship Id="rId279" Type="http://schemas.openxmlformats.org/officeDocument/2006/relationships/hyperlink" Target="https://hal.inrae.fr/hal-02822861v1" TargetMode="External"/><Relationship Id="rId280" Type="http://schemas.openxmlformats.org/officeDocument/2006/relationships/hyperlink" Target="https://hal.science/search/index/?q=*&amp;authFullName_s=Maud M. Sigoillot" TargetMode="External"/><Relationship Id="rId281" Type="http://schemas.openxmlformats.org/officeDocument/2006/relationships/hyperlink" Target="https://hal.science/search/index/?q=*&amp;authFullName_s=Joelle Chevallier" TargetMode="External"/><Relationship Id="rId282" Type="http://schemas.openxmlformats.org/officeDocument/2006/relationships/hyperlink" Target="https://hal.inrae.fr/hal-02819467v1" TargetMode="External"/><Relationship Id="rId283" Type="http://schemas.openxmlformats.org/officeDocument/2006/relationships/hyperlink" Target="https://hal.science/search/index/?q=*&amp;authFullName_s=Ingrid Jacob" TargetMode="External"/><Relationship Id="rId284" Type="http://schemas.openxmlformats.org/officeDocument/2006/relationships/hyperlink" Target="https://hal.inrae.fr/hal-02754927v1" TargetMode="External"/><Relationship Id="rId285" Type="http://schemas.openxmlformats.org/officeDocument/2006/relationships/hyperlink" Target="https://hal.science/search/index/?q=*&amp;authFullName_s=Gilles Gs Sicard" TargetMode="External"/><Relationship Id="rId286" Type="http://schemas.openxmlformats.org/officeDocument/2006/relationships/hyperlink" Target="https://hal.inrae.fr/hal-04771592v1" TargetMode="External"/><Relationship Id="rId287" Type="http://schemas.openxmlformats.org/officeDocument/2006/relationships/hyperlink" Target="https://hal.inrae.fr/hal-04771642v1" TargetMode="External"/><Relationship Id="rId288" Type="http://schemas.openxmlformats.org/officeDocument/2006/relationships/hyperlink" Target="https://hal.inrae.fr/hal-04771537v1" TargetMode="External"/><Relationship Id="rId289" Type="http://schemas.openxmlformats.org/officeDocument/2006/relationships/hyperlink" Target="https://hal.science/search/index/?q=*&amp;authFullName_s=Quentin Bonnin" TargetMode="External"/><Relationship Id="rId290" Type="http://schemas.openxmlformats.org/officeDocument/2006/relationships/hyperlink" Target="https://hal.inrae.fr/hal-04095217v1" TargetMode="External"/><Relationship Id="rId291" Type="http://schemas.openxmlformats.org/officeDocument/2006/relationships/hyperlink" Target="https://hal.inrae.fr/hal-03810680v1" TargetMode="External"/><Relationship Id="rId292" Type="http://schemas.openxmlformats.org/officeDocument/2006/relationships/hyperlink" Target="https://hal.science/search/index/?q=*&amp;authFullName_s=G. Coureaud" TargetMode="External"/><Relationship Id="rId293" Type="http://schemas.openxmlformats.org/officeDocument/2006/relationships/hyperlink" Target="https://hal.inrae.fr/hal-03253429v1" TargetMode="External"/><Relationship Id="rId294" Type="http://schemas.openxmlformats.org/officeDocument/2006/relationships/hyperlink" Target="https://hal.inrae.fr/hal-02885473v1" TargetMode="External"/><Relationship Id="rId295" Type="http://schemas.openxmlformats.org/officeDocument/2006/relationships/hyperlink" Target="https://hal.inrae.fr/hal-02736238v1" TargetMode="External"/><Relationship Id="rId296" Type="http://schemas.openxmlformats.org/officeDocument/2006/relationships/hyperlink" Target="https://hal.science/search/index/?q=*&amp;authFullName_s=Th&#233;oline F&#232;vre" TargetMode="External"/><Relationship Id="rId297" Type="http://schemas.openxmlformats.org/officeDocument/2006/relationships/hyperlink" Target="https://hal.inrae.fr/hal-02735550v1" TargetMode="External"/><Relationship Id="rId298" Type="http://schemas.openxmlformats.org/officeDocument/2006/relationships/hyperlink" Target="http://www.achems.org" TargetMode="External"/><Relationship Id="rId299" Type="http://schemas.openxmlformats.org/officeDocument/2006/relationships/hyperlink" Target="https://hal.inrae.fr/hal-02917669v1" TargetMode="External"/><Relationship Id="rId300" Type="http://schemas.openxmlformats.org/officeDocument/2006/relationships/hyperlink" Target="https://hal.science/hal-01579982v1" TargetMode="External"/><Relationship Id="rId301" Type="http://schemas.openxmlformats.org/officeDocument/2006/relationships/hyperlink" Target="https://archives-publications.inrae.fr/356933.pdf" TargetMode="External"/><Relationship Id="rId302" Type="http://schemas.openxmlformats.org/officeDocument/2006/relationships/hyperlink" Target="https://hal.inrae.fr/hal-02743312v1" TargetMode="External"/><Relationship Id="rId303" Type="http://schemas.openxmlformats.org/officeDocument/2006/relationships/hyperlink" Target="https://hal.science/search/index/?q=*&amp;authFullName_s=Benoist Schaal" TargetMode="External"/><Relationship Id="rId304" Type="http://schemas.openxmlformats.org/officeDocument/2006/relationships/hyperlink" Target="https://hal.inrae.fr/hal-02744377v1" TargetMode="External"/><Relationship Id="rId305" Type="http://schemas.openxmlformats.org/officeDocument/2006/relationships/hyperlink" Target="https://hal.science/search/index/?q=*&amp;authFullName_s=Quentin Dubant" TargetMode="External"/><Relationship Id="rId306" Type="http://schemas.openxmlformats.org/officeDocument/2006/relationships/hyperlink" Target="https://dx.doi.org/10.1093/chemse/bju073" TargetMode="External"/><Relationship Id="rId307" Type="http://schemas.openxmlformats.org/officeDocument/2006/relationships/hyperlink" Target="https://hal.inrae.fr/hal-02818714v1" TargetMode="External"/><Relationship Id="rId308" Type="http://schemas.openxmlformats.org/officeDocument/2006/relationships/hyperlink" Target="https://hal.inrae.fr/hal-02822422v1" TargetMode="External"/><Relationship Id="rId309" Type="http://schemas.openxmlformats.org/officeDocument/2006/relationships/hyperlink" Target="https://hal.inrae.fr/hal-03838370v1" TargetMode="External"/><Relationship Id="rId310" Type="http://schemas.openxmlformats.org/officeDocument/2006/relationships/hyperlink" Target="https://hal.inrae.fr/hal-03757959v1" TargetMode="External"/><Relationship Id="rId311" Type="http://schemas.openxmlformats.org/officeDocument/2006/relationships/hyperlink" Target="https://hal.inrae.fr/hal-03838598v1" TargetMode="External"/><Relationship Id="rId312" Type="http://schemas.openxmlformats.org/officeDocument/2006/relationships/hyperlink" Target="https://hal.inrae.fr/hal-04002413v1" TargetMode="External"/><Relationship Id="rId313" Type="http://schemas.openxmlformats.org/officeDocument/2006/relationships/hyperlink" Target="https://dx.doi.org/10.1016/B978-0-323-89903-1.00014-1" TargetMode="External"/><Relationship Id="rId314" Type="http://schemas.openxmlformats.org/officeDocument/2006/relationships/hyperlink" Target="https://hal.science/hal-01585726v1" TargetMode="External"/><Relationship Id="rId315" Type="http://schemas.openxmlformats.org/officeDocument/2006/relationships/hyperlink" Target="http://eu.wiley.com/WileyCDA/WileyTitle/productCd-1118929411.html" TargetMode="External"/><Relationship Id="rId316" Type="http://schemas.openxmlformats.org/officeDocument/2006/relationships/hyperlink" Target="https://hal.inrae.fr/hal-02804272v1" TargetMode="External"/><Relationship Id="rId317" Type="http://schemas.openxmlformats.org/officeDocument/2006/relationships/hyperlink" Target="https://hal.science/search/index/?q=*&amp;authFullName_s=Fabrice Cheruel" TargetMode="External"/><Relationship Id="rId318" Type="http://schemas.openxmlformats.org/officeDocument/2006/relationships/hyperlink" Target="http://www.quae.com/" TargetMode="External"/><Relationship Id="rId319" Type="http://schemas.openxmlformats.org/officeDocument/2006/relationships/hyperlink" Target="https://hal.science/hal-00787914v1" TargetMode="External"/><Relationship Id="rId320" Type="http://schemas.openxmlformats.org/officeDocument/2006/relationships/hyperlink" Target="https://hal.science/hal-00787942v1" TargetMode="External"/><Relationship Id="rId321" Type="http://schemas.openxmlformats.org/officeDocument/2006/relationships/hyperlink" Target="https://hal.science/search/index/?q=*&amp;authFullName_s=Martine Ma&#239;b&#232;che" TargetMode="External"/><Relationship Id="rId322" Type="http://schemas.openxmlformats.org/officeDocument/2006/relationships/hyperlink" Target="https://hal.science/search/index/?q=*&amp;authFullName_s=J&#233;r&#244;me Golebiowski" TargetMode="External"/><Relationship Id="rId323" Type="http://schemas.openxmlformats.org/officeDocument/2006/relationships/hyperlink" Target="https://hal.inrae.fr/hal-02809036v1" TargetMode="External"/><Relationship Id="rId324" Type="http://schemas.openxmlformats.org/officeDocument/2006/relationships/hyperlink" Target="https://hal.science/search/index/?q=*&amp;authFullName_s=Martine M. Maibeche Coisne" TargetMode="External"/><Relationship Id="rId325" Type="http://schemas.openxmlformats.org/officeDocument/2006/relationships/hyperlink" Target="https://hal.inrae.fr/hal-03686461v1" TargetMode="External"/><Relationship Id="rId326" Type="http://schemas.openxmlformats.org/officeDocument/2006/relationships/hyperlink" Target="https://dx.doi.org/10.5281/zenodo.5575005" TargetMode="External"/><Relationship Id="rId327" Type="http://schemas.openxmlformats.org/officeDocument/2006/relationships/hyperlink" Target="https://hal.inrae.fr/hal-02943942v1" TargetMode="External"/><Relationship Id="rId328" Type="http://schemas.openxmlformats.org/officeDocument/2006/relationships/hyperlink" Target="https://hal.science/hal-02386821v1" TargetMode="External"/><Relationship Id="rId329" Type="http://schemas.openxmlformats.org/officeDocument/2006/relationships/hyperlink" Target="https://hal.inrae.fr/hal-02785817v1" TargetMode="External"/><Relationship Id="rId330" Type="http://schemas.openxmlformats.org/officeDocument/2006/relationships/hyperlink" Target="https://hal.science/search/index/?q=*&amp;authFullName_s=Roland Salesse" TargetMode="External"/><Relationship Id="rId331" Type="http://schemas.openxmlformats.org/officeDocument/2006/relationships/hyperlink" Target="https://hal.science/search/index/?q=*&amp;authFullName_s=Laurence Mulon" TargetMode="External"/><Relationship Id="rId332" Type="http://schemas.openxmlformats.org/officeDocument/2006/relationships/hyperlink" Target="https://hal.science/search/index/?q=*&amp;authFullName_s=Anne-Claire Offer"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HEYDEL</dc:title>
  <dc:description>CV</dc:description>
  <dc:subject/>
  <cp:keywords/>
  <cp:category/>
  <cp:lastModifiedBy/>
  <dcterms:created xsi:type="dcterms:W3CDTF">2026-03-17T04:43:01+01:00</dcterms:created>
  <dcterms:modified xsi:type="dcterms:W3CDTF">2026-03-17T04:43:01+01:00</dcterms:modified>
</cp:coreProperties>
</file>

<file path=docProps/custom.xml><?xml version="1.0" encoding="utf-8"?>
<Properties xmlns="http://schemas.openxmlformats.org/officeDocument/2006/custom-properties" xmlns:vt="http://schemas.openxmlformats.org/officeDocument/2006/docPropsVTypes"/>
</file>