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Escoffre </w:t>
      </w:r>
      <w:r>
        <w:rPr>
          <w:color w:val="641e6e"/>
        </w:rPr>
        <w:t xml:space="preserve">Inserm Senior Research Scientist (CRHC,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jean-michel-escoffre</w:t>
        </w:r>
      </w:hyperlink>
    </w:p>
    <w:p>
      <w:pPr>
        <w:numPr>
          <w:ilvl w:val="0"/>
          <w:numId w:val="1"/>
        </w:numPr>
      </w:pPr>
      <w:r>
        <w:rPr/>
        <w:t xml:space="preserve"> ORCID : </w:t>
      </w:r>
      <w:hyperlink r:id="rId9" w:history="1">
        <w:r>
          <w:rPr>
            <w:color w:val="#410a8c"/>
            <w:u w:val="single"/>
          </w:rPr>
          <w:t xml:space="preserve">0000-0003-1041-6950</w:t>
        </w:r>
      </w:hyperlink>
    </w:p>
    <w:p>
      <w:pPr>
        <w:numPr>
          <w:ilvl w:val="0"/>
          <w:numId w:val="1"/>
        </w:numPr>
      </w:pPr>
      <w:r>
        <w:rPr/>
        <w:t xml:space="preserve"> cv.identifier.google scholar : </w:t>
      </w:r>
      <w:hyperlink r:id="rId10" w:history="1">
        <w:r>
          <w:rPr>
            <w:color w:val="#410a8c"/>
            <w:u w:val="single"/>
          </w:rPr>
          <w:t xml:space="preserve">https://scholar.google.fr/citations?user=j88_uY4AAAAJ</w:t>
        </w:r>
      </w:hyperlink>
    </w:p>
    <w:p>
      <w:pPr>
        <w:numPr>
          <w:ilvl w:val="0"/>
          <w:numId w:val="1"/>
        </w:numPr>
      </w:pPr>
      <w:r>
        <w:rPr/>
        <w:t xml:space="preserve"> ResearcherID : </w:t>
      </w:r>
      <w:hyperlink r:id="rId11" w:history="1">
        <w:r>
          <w:rPr>
            <w:color w:val="#410a8c"/>
            <w:u w:val="single"/>
          </w:rPr>
          <w:t xml:space="preserve">http://www.researcherid.com/rid/P-5606-2014</w:t>
        </w:r>
      </w:hyperlink>
    </w:p>
    <w:p>
      <w:pPr>
        <w:spacing w:before="600"/>
      </w:pPr>
    </w:p>
    <w:p>
      <w:pPr>
        <w:pStyle w:val="Heading2"/>
      </w:pPr>
      <w:r>
        <w:rPr>
          <w:color w:val="1e198e"/>
          <w:b w:val="1"/>
          <w:bCs w:val="1"/>
        </w:rPr>
        <w:t xml:space="preserve">Présentation</w:t>
      </w:r>
    </w:p>
    <w:p>
      <w:pPr>
        <w:spacing w:after="100"/>
      </w:pPr>
    </w:p>
    <w:p>
      <w:pPr/>
      <w:r>
        <w:rPr/>
        <w:t xml:space="preserve">Jean-Michel Escoffre earned his M.Sc. degrees in Vectorology, Gene Therapy, Vaccinology and in Structure/Function in Macromolecules and Living Processes in 2005 and 2006 respectively, at the University Paul-Sabatier (Toulouse, France). He obtained his Ph.D. degrees in Cell Biophysics in 2010 at the Institute of Pharmacology and Structural Biology (IPBS/CNRS, UMR 5089) and University Paul-Sabatier. During his PhD fellowship, he investigated the molecular and cellular mechanisms of gene electrotransfer. For his first post-doctoral fellowship, he joined the Institute of Imaging and Brain of the French Institute for Health and Medical Science (Inserm, UMR 930) in Tours, France (2010-2013). He worked in the fields of gene and drug delivery using microbubble-assisted ultrasound. Then, he joined the Imaging Division at UMC Utrecht, The Netherlands. His main research interest was the development of HIFU-mediated anticancer immunotherapy (2013-2015). He is currently pursuing his research as Inserm Senior Researcher at the Institute of Imaging and Brain of the French Institute for Health and Medical Science (Inserm, University of Tours) in Tours, France. His main research interest lie in the fields of biodrug delivery using ultrasound-guided therapeutic ultrasound. Jean-Michel Escoffre is also expert in Diagnostic Tools, Therapies and Public Health for many national, European and international public and private agencies.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Therapeutic efficacy of in-vivo IL-12 plasmid delivery using microbubble-assisted ultrasound in a B16F10 mouse melanoma model: A proof of concept</w:t>
              </w:r>
            </w:hyperlink>
          </w:p>
          <w:p>
            <w:pPr/>
            <w:hyperlink r:id="rId13" w:history="1">
              <w:r>
                <w:rPr>
                  <w:color w:val="#410a8c"/>
                  <w:u w:val="single"/>
                </w:rPr>
                <w:t xml:space="preserve">Edward Oujagir</w:t>
              </w:r>
            </w:hyperlink>
            <w:r>
              <w:rPr/>
              <w:t xml:space="preserve">,</w:t>
            </w:r>
            <w:hyperlink r:id="rId14" w:history="1">
              <w:r>
                <w:rPr>
                  <w:color w:val="#410a8c"/>
                  <w:u w:val="single"/>
                </w:rPr>
                <w:t xml:space="preserve">Coralie Mousset</w:t>
              </w:r>
            </w:hyperlink>
            <w:r>
              <w:rPr/>
              <w:t xml:space="preserve">,</w:t>
            </w:r>
            <w:hyperlink r:id="rId15" w:history="1">
              <w:r>
                <w:rPr>
                  <w:color w:val="#410a8c"/>
                  <w:u w:val="single"/>
                </w:rPr>
                <w:t xml:space="preserve">Marie Roy</w:t>
              </w:r>
            </w:hyperlink>
            <w:r>
              <w:rPr/>
              <w:t xml:space="preserve">,</w:t>
            </w:r>
            <w:hyperlink r:id="rId16" w:history="1">
              <w:r>
                <w:rPr>
                  <w:color w:val="#410a8c"/>
                  <w:u w:val="single"/>
                </w:rPr>
                <w:t xml:space="preserve">Yanis Ramdani</w:t>
              </w:r>
            </w:hyperlink>
            <w:r>
              <w:rPr/>
              <w:t xml:space="preserve">,</w:t>
            </w:r>
            <w:hyperlink r:id="rId17" w:history="1">
              <w:r>
                <w:rPr>
                  <w:color w:val="#410a8c"/>
                  <w:u w:val="single"/>
                </w:rPr>
                <w:t xml:space="preserve">Valérie Schubnel</w:t>
              </w:r>
            </w:hyperlink>
            <w:r>
              <w:rPr/>
              <w:t xml:space="preserve">et al.</w:t>
            </w:r>
          </w:p>
          <w:p>
            <w:pPr/>
            <w:r>
              <w:rPr>
                <w:i w:val="1"/>
                <w:iCs w:val="1"/>
              </w:rPr>
              <w:t xml:space="preserve">International Journal of Pharmaceutics</w:t>
            </w:r>
            <w:r>
              <w:rPr/>
              <w:t xml:space="preserve">, 2026, 688, pp.126446. </w:t>
            </w:r>
            <w:hyperlink r:id="rId18" w:history="1">
              <w:r>
                <w:rPr>
                  <w:color w:val="#410a8c"/>
                  <w:u w:val="single"/>
                </w:rPr>
                <w:t xml:space="preserve">⟨10.1016/j.ijpharm.2025.126446⟩</w:t>
              </w:r>
            </w:hyperlink>
          </w:p>
          <w:p>
            <w:pPr/>
            <w:r>
              <w:rPr/>
              <w:t xml:space="preserve">Article dans une revue</w:t>
            </w:r>
          </w:p>
          <w:p>
            <w:pPr/>
            <w:hyperlink r:id="rId12" w:history="1">
              <w:r>
                <w:rPr>
                  <w:color w:val="#410a8c"/>
                  <w:u w:val="single"/>
                </w:rPr>
                <w:t xml:space="preserve">hal-05393881v1</w:t>
              </w:r>
            </w:hyperlink>
          </w:p>
        </w:tc>
      </w:tr>
      <w:tr>
        <w:trPr/>
        <w:tc>
          <w:tcPr>
            <w:noWrap/>
          </w:tcPr>
          <w:p>
            <w:pPr>
              <w:spacing w:after="200"/>
            </w:pPr>
            <w:hyperlink r:id="rId19" w:history="1">
              <w:r>
                <w:rPr>
                  <w:color w:val="1e198e"/>
                  <w:b w:val="1"/>
                  <w:bCs w:val="1"/>
                  <w:u w:val="single"/>
                </w:rPr>
                <w:t xml:space="preserve">Microbubbles for Acoustically Mediated Drug Delivery to the Inner Ear</w:t>
              </w:r>
            </w:hyperlink>
          </w:p>
          <w:p>
            <w:pPr/>
            <w:hyperlink r:id="rId20" w:history="1">
              <w:r>
                <w:rPr>
                  <w:color w:val="#410a8c"/>
                  <w:u w:val="single"/>
                </w:rPr>
                <w:t xml:space="preserve">Charlotte Jeanneau</w:t>
              </w:r>
            </w:hyperlink>
            <w:r>
              <w:rPr/>
              <w:t xml:space="preserve">,</w:t>
            </w:r>
            <w:hyperlink r:id="rId21" w:history="1">
              <w:r>
                <w:rPr>
                  <w:color w:val="#410a8c"/>
                  <w:u w:val="single"/>
                </w:rPr>
                <w:t xml:space="preserve">Fabrice Micaletti</w:t>
              </w:r>
            </w:hyperlink>
            <w:r>
              <w:rPr/>
              <w:t xml:space="preserve">,</w:t>
            </w:r>
            <w:hyperlink r:id="rId22" w:history="1">
              <w:r>
                <w:rPr>
                  <w:color w:val="#410a8c"/>
                  <w:u w:val="single"/>
                </w:rPr>
                <w:t xml:space="preserve">Damien Fouan</w:t>
              </w:r>
            </w:hyperlink>
            <w:r>
              <w:rPr/>
              <w:t xml:space="preserve">,</w:t>
            </w:r>
            <w:hyperlink r:id="rId17" w:history="1">
              <w:r>
                <w:rPr>
                  <w:color w:val="#410a8c"/>
                  <w:u w:val="single"/>
                </w:rPr>
                <w:t xml:space="preserve">Valérie Schubnel</w:t>
              </w:r>
            </w:hyperlink>
            <w:r>
              <w:rPr/>
              <w:t xml:space="preserve">,</w:t>
            </w:r>
            <w:hyperlink r:id="rId23" w:history="1">
              <w:r>
                <w:rPr>
                  <w:color w:val="#410a8c"/>
                  <w:u w:val="single"/>
                </w:rPr>
                <w:t xml:space="preserve">Cédric Chauvierre</w:t>
              </w:r>
            </w:hyperlink>
            <w:r>
              <w:rPr/>
              <w:t xml:space="preserve">et al.</w:t>
            </w:r>
          </w:p>
          <w:p>
            <w:pPr/>
            <w:r>
              <w:rPr>
                <w:i w:val="1"/>
                <w:iCs w:val="1"/>
              </w:rPr>
              <w:t xml:space="preserve">Molecular Pharmaceutics</w:t>
            </w:r>
            <w:r>
              <w:rPr/>
              <w:t xml:space="preserve">, 2026, 23 (3), pp.1419-1433. </w:t>
            </w:r>
            <w:hyperlink r:id="rId24" w:history="1">
              <w:r>
                <w:rPr>
                  <w:color w:val="#410a8c"/>
                  <w:u w:val="single"/>
                </w:rPr>
                <w:t xml:space="preserve">⟨10.1021/acs.molpharmaceut.5c01397⟩</w:t>
              </w:r>
            </w:hyperlink>
          </w:p>
          <w:p>
            <w:pPr/>
            <w:r>
              <w:rPr/>
              <w:t xml:space="preserve">Article dans une revue</w:t>
            </w:r>
          </w:p>
          <w:p>
            <w:pPr/>
            <w:hyperlink r:id="rId19" w:history="1">
              <w:r>
                <w:rPr>
                  <w:color w:val="#410a8c"/>
                  <w:u w:val="single"/>
                </w:rPr>
                <w:t xml:space="preserve">inserm-05492017v1</w:t>
              </w:r>
            </w:hyperlink>
          </w:p>
        </w:tc>
      </w:tr>
      <w:tr>
        <w:trPr/>
        <w:tc>
          <w:tcPr>
            <w:noWrap/>
          </w:tcPr>
          <w:p>
            <w:pPr>
              <w:spacing w:after="200"/>
            </w:pPr>
            <w:hyperlink r:id="rId25" w:history="1">
              <w:r>
                <w:rPr>
                  <w:color w:val="1e198e"/>
                  <w:b w:val="1"/>
                  <w:bCs w:val="1"/>
                  <w:u w:val="single"/>
                </w:rPr>
                <w:t xml:space="preserve">Decoding Cerebrospinal Fluid: Integrative Metabolomics Across Multiple Platforms</w:t>
              </w:r>
            </w:hyperlink>
          </w:p>
          <w:p>
            <w:pPr/>
            <w:hyperlink r:id="rId26" w:history="1">
              <w:r>
                <w:rPr>
                  <w:color w:val="#410a8c"/>
                  <w:u w:val="single"/>
                </w:rPr>
                <w:t xml:space="preserve">Antoine Presset</w:t>
              </w:r>
            </w:hyperlink>
            <w:r>
              <w:rPr/>
              <w:t xml:space="preserve">,</w:t>
            </w:r>
            <w:hyperlink r:id="rId27" w:history="1">
              <w:r>
                <w:rPr>
                  <w:color w:val="#410a8c"/>
                  <w:u w:val="single"/>
                </w:rPr>
                <w:t xml:space="preserve">Sylvie Bodard</w:t>
              </w:r>
            </w:hyperlink>
            <w:r>
              <w:rPr/>
              <w:t xml:space="preserve">,</w:t>
            </w:r>
            <w:hyperlink r:id="rId28" w:history="1">
              <w:r>
                <w:rPr>
                  <w:color w:val="#410a8c"/>
                  <w:u w:val="single"/>
                </w:rPr>
                <w:t xml:space="preserve">Antoine Lefèvre</w:t>
              </w:r>
            </w:hyperlink>
            <w:r>
              <w:rPr/>
              <w:t xml:space="preserve">,</w:t>
            </w:r>
            <w:hyperlink r:id="rId13" w:history="1">
              <w:r>
                <w:rPr>
                  <w:color w:val="#410a8c"/>
                  <w:u w:val="single"/>
                </w:rPr>
                <w:t xml:space="preserve">Edward Oujagir</w:t>
              </w:r>
            </w:hyperlink>
            <w:r>
              <w:rPr/>
              <w:t xml:space="preserve">,</w:t>
            </w:r>
            <w:hyperlink r:id="rId29" w:history="1">
              <w:r>
                <w:rPr>
                  <w:color w:val="#410a8c"/>
                  <w:u w:val="single"/>
                </w:rPr>
                <w:t xml:space="preserve">Camille Dupuy</w:t>
              </w:r>
            </w:hyperlink>
            <w:r>
              <w:rPr/>
              <w:t xml:space="preserve">et al.</w:t>
            </w:r>
          </w:p>
          <w:p>
            <w:pPr/>
            <w:r>
              <w:rPr>
                <w:i w:val="1"/>
                <w:iCs w:val="1"/>
              </w:rPr>
              <w:t xml:space="preserve">Methods and Protocols</w:t>
            </w:r>
            <w:r>
              <w:rPr/>
              <w:t xml:space="preserve">, 2026, 9 (1), pp.8. </w:t>
            </w:r>
            <w:hyperlink r:id="rId30" w:history="1">
              <w:r>
                <w:rPr>
                  <w:color w:val="#410a8c"/>
                  <w:u w:val="single"/>
                </w:rPr>
                <w:t xml:space="preserve">⟨10.3390/mps9010008⟩</w:t>
              </w:r>
            </w:hyperlink>
          </w:p>
          <w:p>
            <w:pPr/>
            <w:r>
              <w:rPr/>
              <w:t xml:space="preserve">Article dans une revue</w:t>
            </w:r>
          </w:p>
          <w:p>
            <w:pPr/>
            <w:hyperlink r:id="rId25" w:history="1">
              <w:r>
                <w:rPr>
                  <w:color w:val="#410a8c"/>
                  <w:u w:val="single"/>
                </w:rPr>
                <w:t xml:space="preserve">inserm-05448355v1</w:t>
              </w:r>
            </w:hyperlink>
          </w:p>
        </w:tc>
      </w:tr>
      <w:tr>
        <w:trPr/>
        <w:tc>
          <w:tcPr>
            <w:noWrap/>
          </w:tcPr>
          <w:p>
            <w:pPr>
              <w:spacing w:after="200"/>
            </w:pPr>
            <w:hyperlink r:id="rId31" w:history="1">
              <w:r>
                <w:rPr>
                  <w:color w:val="1e198e"/>
                  <w:b w:val="1"/>
                  <w:bCs w:val="1"/>
                  <w:u w:val="single"/>
                </w:rPr>
                <w:t xml:space="preserve">Intracerebral drug delivery using microbubble/nanodroplet-assisted ultrasound to address neurodegenerative diseases</w:t>
              </w:r>
            </w:hyperlink>
          </w:p>
          <w:p>
            <w:pPr/>
            <w:hyperlink r:id="rId32" w:history="1">
              <w:r>
                <w:rPr>
                  <w:color w:val="#410a8c"/>
                  <w:u w:val="single"/>
                </w:rPr>
                <w:t xml:space="preserve">Karen Ea</w:t>
              </w:r>
            </w:hyperlink>
            <w:r>
              <w:rPr/>
              <w:t xml:space="preserve">,</w:t>
            </w:r>
            <w:hyperlink r:id="rId33" w:history="1">
              <w:r>
                <w:rPr>
                  <w:color w:val="#410a8c"/>
                  <w:u w:val="single"/>
                </w:rPr>
                <w:t xml:space="preserve">Nicolas Taulier</w:t>
              </w:r>
            </w:hyperlink>
            <w:r>
              <w:rPr/>
              <w:t xml:space="preserve">,</w:t>
            </w:r>
            <w:hyperlink r:id="rId34" w:history="1">
              <w:r>
                <w:rPr>
                  <w:color w:val="#410a8c"/>
                  <w:u w:val="single"/>
                </w:rPr>
                <w:t xml:space="preserve">Christiane Contino-Pépin</w:t>
              </w:r>
            </w:hyperlink>
            <w:r>
              <w:rPr/>
              <w:t xml:space="preserve">,</w:t>
            </w:r>
            <w:hyperlink r:id="rId35" w:history="1">
              <w:r>
                <w:rPr>
                  <w:color w:val="#410a8c"/>
                  <w:u w:val="single"/>
                </w:rPr>
                <w:t xml:space="preserve">Wladimir Urbach</w:t>
              </w:r>
            </w:hyperlink>
            <w:r>
              <w:rPr/>
              <w:t xml:space="preserve">,</w:t>
            </w:r>
            <w:hyperlink r:id="rId36" w:history="1">
              <w:r>
                <w:rPr>
                  <w:color w:val="#410a8c"/>
                  <w:u w:val="single"/>
                </w:rPr>
                <w:t xml:space="preserve">Stéphane Desgranges</w:t>
              </w:r>
            </w:hyperlink>
            <w:r>
              <w:rPr/>
              <w:t xml:space="preserve">et al.</w:t>
            </w:r>
          </w:p>
          <w:p>
            <w:pPr/>
            <w:r>
              <w:rPr>
                <w:i w:val="1"/>
                <w:iCs w:val="1"/>
              </w:rPr>
              <w:t xml:space="preserve">Journal of Clinical and Translational Research</w:t>
            </w:r>
            <w:r>
              <w:rPr/>
              <w:t xml:space="preserve">, 2025, pp.00061. </w:t>
            </w:r>
            <w:hyperlink r:id="rId37" w:history="1">
              <w:r>
                <w:rPr>
                  <w:color w:val="#410a8c"/>
                  <w:u w:val="single"/>
                </w:rPr>
                <w:t xml:space="preserve">⟨10.36922/jctr.24.00061⟩</w:t>
              </w:r>
            </w:hyperlink>
          </w:p>
          <w:p>
            <w:pPr/>
            <w:r>
              <w:rPr/>
              <w:t xml:space="preserve">Article dans une revue</w:t>
            </w:r>
          </w:p>
          <w:p>
            <w:pPr/>
            <w:hyperlink r:id="rId31" w:history="1">
              <w:r>
                <w:rPr>
                  <w:color w:val="#410a8c"/>
                  <w:u w:val="single"/>
                </w:rPr>
                <w:t xml:space="preserve">hal-04974610v1</w:t>
              </w:r>
            </w:hyperlink>
          </w:p>
        </w:tc>
      </w:tr>
      <w:tr>
        <w:trPr/>
        <w:tc>
          <w:tcPr>
            <w:noWrap/>
          </w:tcPr>
          <w:p>
            <w:pPr>
              <w:spacing w:after="200"/>
            </w:pPr>
            <w:hyperlink r:id="rId38" w:history="1">
              <w:r>
                <w:rPr>
                  <w:color w:val="1e198e"/>
                  <w:b w:val="1"/>
                  <w:bCs w:val="1"/>
                  <w:u w:val="single"/>
                </w:rPr>
                <w:t xml:space="preserve">Numerical modeling of ultrasound propagation in the inner ear for sonoporation-mediated drug delivery</w:t>
              </w:r>
            </w:hyperlink>
          </w:p>
          <w:p>
            <w:pPr/>
            <w:hyperlink r:id="rId21" w:history="1">
              <w:r>
                <w:rPr>
                  <w:color w:val="#410a8c"/>
                  <w:u w:val="single"/>
                </w:rPr>
                <w:t xml:space="preserve">Fabrice Micaletti</w:t>
              </w:r>
            </w:hyperlink>
            <w:r>
              <w:rPr/>
              <w:t xml:space="preserve">,</w:t>
            </w:r>
            <w:hyperlink r:id="rId39" w:history="1">
              <w:r>
                <w:rPr>
                  <w:color w:val="#410a8c"/>
                  <w:u w:val="single"/>
                </w:rPr>
                <w:t xml:space="preserve">David Bakhos</w:t>
              </w:r>
            </w:hyperlink>
            <w:r>
              <w:rPr/>
              <w:t xml:space="preserve">,</w:t>
            </w:r>
            <w:hyperlink r:id="rId40" w:history="1">
              <w:r>
                <w:rPr>
                  <w:color w:val="#410a8c"/>
                  <w:u w:val="single"/>
                </w:rPr>
                <w:t xml:space="preserve">Jean-Michel Escoffre</w:t>
              </w:r>
            </w:hyperlink>
            <w:r>
              <w:rPr/>
              <w:t xml:space="preserve">,</w:t>
            </w:r>
            <w:hyperlink r:id="rId41" w:history="1">
              <w:r>
                <w:rPr>
                  <w:color w:val="#410a8c"/>
                  <w:u w:val="single"/>
                </w:rPr>
                <w:t xml:space="preserve">Dapeng Li</w:t>
              </w:r>
            </w:hyperlink>
            <w:r>
              <w:rPr/>
              <w:t xml:space="preserve">,</w:t>
            </w:r>
            <w:hyperlink r:id="rId42" w:history="1">
              <w:r>
                <w:rPr>
                  <w:color w:val="#410a8c"/>
                  <w:u w:val="single"/>
                </w:rPr>
                <w:t xml:space="preserve">Ayache Bouakaz</w:t>
              </w:r>
            </w:hyperlink>
            <w:r>
              <w:rPr/>
              <w:t xml:space="preserve">et al.</w:t>
            </w:r>
          </w:p>
          <w:p>
            <w:pPr/>
            <w:r>
              <w:rPr>
                <w:i w:val="1"/>
                <w:iCs w:val="1"/>
              </w:rPr>
              <w:t xml:space="preserve">Applied Physics Letters</w:t>
            </w:r>
            <w:r>
              <w:rPr/>
              <w:t xml:space="preserve">, 2025, 126 (2), pp.024101. </w:t>
            </w:r>
            <w:hyperlink r:id="rId43" w:history="1">
              <w:r>
                <w:rPr>
                  <w:color w:val="#410a8c"/>
                  <w:u w:val="single"/>
                </w:rPr>
                <w:t xml:space="preserve">⟨10.1063/5.0239956⟩</w:t>
              </w:r>
            </w:hyperlink>
          </w:p>
          <w:p>
            <w:pPr/>
            <w:r>
              <w:rPr/>
              <w:t xml:space="preserve">Article dans une revue</w:t>
            </w:r>
          </w:p>
          <w:p>
            <w:pPr/>
            <w:hyperlink r:id="rId38" w:history="1">
              <w:r>
                <w:rPr>
                  <w:color w:val="#410a8c"/>
                  <w:u w:val="single"/>
                </w:rPr>
                <w:t xml:space="preserve">inserm-04891735v1</w:t>
              </w:r>
            </w:hyperlink>
          </w:p>
        </w:tc>
      </w:tr>
      <w:tr>
        <w:trPr/>
        <w:tc>
          <w:tcPr>
            <w:noWrap/>
          </w:tcPr>
          <w:p>
            <w:pPr>
              <w:spacing w:after="200"/>
            </w:pPr>
            <w:hyperlink r:id="rId44" w:history="1">
              <w:r>
                <w:rPr>
                  <w:color w:val="1e198e"/>
                  <w:b w:val="1"/>
                  <w:bCs w:val="1"/>
                  <w:u w:val="single"/>
                </w:rPr>
                <w:t xml:space="preserve">Metabolomic profile of cerebral tissue after acoustically-mediated blood-brain barrier opening in a healthy rat model: a focus on the contralateral side</w:t>
              </w:r>
            </w:hyperlink>
          </w:p>
          <w:p>
            <w:pPr/>
            <w:hyperlink r:id="rId26" w:history="1">
              <w:r>
                <w:rPr>
                  <w:color w:val="#410a8c"/>
                  <w:u w:val="single"/>
                </w:rPr>
                <w:t xml:space="preserve">Antoine Presset</w:t>
              </w:r>
            </w:hyperlink>
            <w:r>
              <w:rPr/>
              <w:t xml:space="preserve">,</w:t>
            </w:r>
            <w:hyperlink r:id="rId27" w:history="1">
              <w:r>
                <w:rPr>
                  <w:color w:val="#410a8c"/>
                  <w:u w:val="single"/>
                </w:rPr>
                <w:t xml:space="preserve">Sylvie Bodard</w:t>
              </w:r>
            </w:hyperlink>
            <w:r>
              <w:rPr/>
              <w:t xml:space="preserve">,</w:t>
            </w:r>
            <w:hyperlink r:id="rId28" w:history="1">
              <w:r>
                <w:rPr>
                  <w:color w:val="#410a8c"/>
                  <w:u w:val="single"/>
                </w:rPr>
                <w:t xml:space="preserve">Antoine Lefèvre</w:t>
              </w:r>
            </w:hyperlink>
            <w:r>
              <w:rPr/>
              <w:t xml:space="preserve">,</w:t>
            </w:r>
            <w:hyperlink r:id="rId45" w:history="1">
              <w:r>
                <w:rPr>
                  <w:color w:val="#410a8c"/>
                  <w:u w:val="single"/>
                </w:rPr>
                <w:t xml:space="preserve">Anaïs Millet</w:t>
              </w:r>
            </w:hyperlink>
            <w:r>
              <w:rPr/>
              <w:t xml:space="preserve">,</w:t>
            </w:r>
            <w:hyperlink r:id="rId13" w:history="1">
              <w:r>
                <w:rPr>
                  <w:color w:val="#410a8c"/>
                  <w:u w:val="single"/>
                </w:rPr>
                <w:t xml:space="preserve">Edward Oujagir</w:t>
              </w:r>
            </w:hyperlink>
            <w:r>
              <w:rPr/>
              <w:t xml:space="preserve">et al.</w:t>
            </w:r>
          </w:p>
          <w:p>
            <w:pPr/>
            <w:r>
              <w:rPr>
                <w:i w:val="1"/>
                <w:iCs w:val="1"/>
              </w:rPr>
              <w:t xml:space="preserve">Frontiers in Molecular Neuroscience</w:t>
            </w:r>
            <w:r>
              <w:rPr/>
              <w:t xml:space="preserve">, 2024, 17, pp.1383963. </w:t>
            </w:r>
            <w:hyperlink r:id="rId46" w:history="1">
              <w:r>
                <w:rPr>
                  <w:color w:val="#410a8c"/>
                  <w:u w:val="single"/>
                </w:rPr>
                <w:t xml:space="preserve">⟨10.3389/fnmol.2024.1383963⟩</w:t>
              </w:r>
            </w:hyperlink>
          </w:p>
          <w:p>
            <w:pPr/>
            <w:r>
              <w:rPr/>
              <w:t xml:space="preserve">Article dans une revue</w:t>
            </w:r>
          </w:p>
          <w:p>
            <w:pPr/>
            <w:hyperlink r:id="rId44" w:history="1">
              <w:r>
                <w:rPr>
                  <w:color w:val="#410a8c"/>
                  <w:u w:val="single"/>
                </w:rPr>
                <w:t xml:space="preserve">inserm-04795005v1</w:t>
              </w:r>
            </w:hyperlink>
          </w:p>
        </w:tc>
      </w:tr>
      <w:tr>
        <w:trPr/>
        <w:tc>
          <w:tcPr>
            <w:noWrap/>
          </w:tcPr>
          <w:p>
            <w:pPr>
              <w:spacing w:after="200"/>
            </w:pPr>
            <w:hyperlink r:id="rId47" w:history="1">
              <w:r>
                <w:rPr>
                  <w:color w:val="1e198e"/>
                  <w:b w:val="1"/>
                  <w:bCs w:val="1"/>
                  <w:u w:val="single"/>
                </w:rPr>
                <w:t xml:space="preserve">Enhanced macromolecular substance extravasation through the blood-brain barrier via acoustic bubble-cell interactions</w:t>
              </w:r>
            </w:hyperlink>
          </w:p>
          <w:p>
            <w:pPr/>
            <w:hyperlink r:id="rId48" w:history="1">
              <w:r>
                <w:rPr>
                  <w:color w:val="#410a8c"/>
                  <w:u w:val="single"/>
                </w:rPr>
                <w:t xml:space="preserve">Jifan Chen</w:t>
              </w:r>
            </w:hyperlink>
            <w:r>
              <w:rPr/>
              <w:t xml:space="preserve">,</w:t>
            </w:r>
            <w:hyperlink r:id="rId40" w:history="1">
              <w:r>
                <w:rPr>
                  <w:color w:val="#410a8c"/>
                  <w:u w:val="single"/>
                </w:rPr>
                <w:t xml:space="preserve">Jean-Michel Escoffre</w:t>
              </w:r>
            </w:hyperlink>
            <w:r>
              <w:rPr/>
              <w:t xml:space="preserve">,</w:t>
            </w:r>
            <w:hyperlink r:id="rId49" w:history="1">
              <w:r>
                <w:rPr>
                  <w:color w:val="#410a8c"/>
                  <w:u w:val="single"/>
                </w:rPr>
                <w:t xml:space="preserve">Oliver Romito</w:t>
              </w:r>
            </w:hyperlink>
            <w:r>
              <w:rPr/>
              <w:t xml:space="preserve">,</w:t>
            </w:r>
            <w:hyperlink r:id="rId50" w:history="1">
              <w:r>
                <w:rPr>
                  <w:color w:val="#410a8c"/>
                  <w:u w:val="single"/>
                </w:rPr>
                <w:t xml:space="preserve">Tarik Iazourene</w:t>
              </w:r>
            </w:hyperlink>
            <w:r>
              <w:rPr/>
              <w:t xml:space="preserve">,</w:t>
            </w:r>
            <w:hyperlink r:id="rId26" w:history="1">
              <w:r>
                <w:rPr>
                  <w:color w:val="#410a8c"/>
                  <w:u w:val="single"/>
                </w:rPr>
                <w:t xml:space="preserve">Antoine Presset</w:t>
              </w:r>
            </w:hyperlink>
            <w:r>
              <w:rPr/>
              <w:t xml:space="preserve">et al.</w:t>
            </w:r>
          </w:p>
          <w:p>
            <w:pPr/>
            <w:r>
              <w:rPr>
                <w:i w:val="1"/>
                <w:iCs w:val="1"/>
              </w:rPr>
              <w:t xml:space="preserve">Ultrasonics Sonochemistry</w:t>
            </w:r>
            <w:r>
              <w:rPr/>
              <w:t xml:space="preserve">, 2024, 103, pp.106768. </w:t>
            </w:r>
            <w:hyperlink r:id="rId51" w:history="1">
              <w:r>
                <w:rPr>
                  <w:color w:val="#410a8c"/>
                  <w:u w:val="single"/>
                </w:rPr>
                <w:t xml:space="preserve">⟨10.1016/j.ultsonch.2024.106768⟩</w:t>
              </w:r>
            </w:hyperlink>
          </w:p>
          <w:p>
            <w:pPr/>
            <w:r>
              <w:rPr/>
              <w:t xml:space="preserve">Article dans une revue</w:t>
            </w:r>
          </w:p>
          <w:p>
            <w:pPr/>
            <w:hyperlink r:id="rId47" w:history="1">
              <w:r>
                <w:rPr>
                  <w:color w:val="#410a8c"/>
                  <w:u w:val="single"/>
                </w:rPr>
                <w:t xml:space="preserve">inserm-04425434v1</w:t>
              </w:r>
            </w:hyperlink>
          </w:p>
        </w:tc>
      </w:tr>
      <w:tr>
        <w:trPr/>
        <w:tc>
          <w:tcPr>
            <w:noWrap/>
          </w:tcPr>
          <w:p>
            <w:pPr>
              <w:spacing w:after="200"/>
            </w:pPr>
            <w:hyperlink r:id="rId52" w:history="1">
              <w:r>
                <w:rPr>
                  <w:color w:val="1e198e"/>
                  <w:b w:val="1"/>
                  <w:bCs w:val="1"/>
                  <w:u w:val="single"/>
                </w:rPr>
                <w:t xml:space="preserve">Delivery of Anticancer Drugs Using Microbubble-Assisted Ultrasound in a 3D Spheroid Model</w:t>
              </w:r>
            </w:hyperlink>
          </w:p>
          <w:p>
            <w:pPr/>
            <w:hyperlink r:id="rId15" w:history="1">
              <w:r>
                <w:rPr>
                  <w:color w:val="#410a8c"/>
                  <w:u w:val="single"/>
                </w:rPr>
                <w:t xml:space="preserve">Marie Roy</w:t>
              </w:r>
            </w:hyperlink>
            <w:r>
              <w:rPr/>
              <w:t xml:space="preserve">,</w:t>
            </w:r>
            <w:hyperlink r:id="rId53" w:history="1">
              <w:r>
                <w:rPr>
                  <w:color w:val="#410a8c"/>
                  <w:u w:val="single"/>
                </w:rPr>
                <w:t xml:space="preserve">Corentin Alix</w:t>
              </w:r>
            </w:hyperlink>
            <w:r>
              <w:rPr/>
              <w:t xml:space="preserve">,</w:t>
            </w:r>
            <w:hyperlink r:id="rId54" w:history="1">
              <w:r>
                <w:rPr>
                  <w:color w:val="#410a8c"/>
                  <w:u w:val="single"/>
                </w:rPr>
                <w:t xml:space="preserve">Julien Burlaud-Gaillard</w:t>
              </w:r>
            </w:hyperlink>
            <w:r>
              <w:rPr/>
              <w:t xml:space="preserve">,</w:t>
            </w:r>
            <w:hyperlink r:id="rId22" w:history="1">
              <w:r>
                <w:rPr>
                  <w:color w:val="#410a8c"/>
                  <w:u w:val="single"/>
                </w:rPr>
                <w:t xml:space="preserve">Damien Fouan</w:t>
              </w:r>
            </w:hyperlink>
            <w:r>
              <w:rPr/>
              <w:t xml:space="preserve">,</w:t>
            </w:r>
            <w:hyperlink r:id="rId55" w:history="1">
              <w:r>
                <w:rPr>
                  <w:color w:val="#410a8c"/>
                  <w:u w:val="single"/>
                </w:rPr>
                <w:t xml:space="preserve">William Raoul</w:t>
              </w:r>
            </w:hyperlink>
            <w:r>
              <w:rPr/>
              <w:t xml:space="preserve">et al.</w:t>
            </w:r>
          </w:p>
          <w:p>
            <w:pPr/>
            <w:r>
              <w:rPr>
                <w:i w:val="1"/>
                <w:iCs w:val="1"/>
              </w:rPr>
              <w:t xml:space="preserve">Molecular Pharmaceutics</w:t>
            </w:r>
            <w:r>
              <w:rPr/>
              <w:t xml:space="preserve">, 2024, Online ahead of print. </w:t>
            </w:r>
            <w:hyperlink r:id="rId56" w:history="1">
              <w:r>
                <w:rPr>
                  <w:color w:val="#410a8c"/>
                  <w:u w:val="single"/>
                </w:rPr>
                <w:t xml:space="preserve">⟨10.1021/acs.molpharmaceut.3c00921⟩</w:t>
              </w:r>
            </w:hyperlink>
          </w:p>
          <w:p>
            <w:pPr/>
            <w:r>
              <w:rPr/>
              <w:t xml:space="preserve">Article dans une revue</w:t>
            </w:r>
          </w:p>
          <w:p>
            <w:pPr/>
            <w:hyperlink r:id="rId52" w:history="1">
              <w:r>
                <w:rPr>
                  <w:color w:val="#410a8c"/>
                  <w:u w:val="single"/>
                </w:rPr>
                <w:t xml:space="preserve">inserm-04374054v1</w:t>
              </w:r>
            </w:hyperlink>
          </w:p>
        </w:tc>
      </w:tr>
      <w:tr>
        <w:trPr/>
        <w:tc>
          <w:tcPr>
            <w:noWrap/>
          </w:tcPr>
          <w:p>
            <w:pPr>
              <w:spacing w:after="200"/>
            </w:pPr>
            <w:hyperlink r:id="rId57" w:history="1">
              <w:r>
                <w:rPr>
                  <w:color w:val="1e198e"/>
                  <w:b w:val="1"/>
                  <w:bCs w:val="1"/>
                  <w:u w:val="single"/>
                </w:rPr>
                <w:t xml:space="preserve">Microbubble-assisted ultrasound for inner ear drug delivery</w:t>
              </w:r>
            </w:hyperlink>
          </w:p>
          <w:p>
            <w:pPr/>
            <w:hyperlink r:id="rId21" w:history="1">
              <w:r>
                <w:rPr>
                  <w:color w:val="#410a8c"/>
                  <w:u w:val="single"/>
                </w:rPr>
                <w:t xml:space="preserve">Fabrice Micaletti</w:t>
              </w:r>
            </w:hyperlink>
            <w:r>
              <w:rPr/>
              <w:t xml:space="preserve">,</w:t>
            </w:r>
            <w:hyperlink r:id="rId40" w:history="1">
              <w:r>
                <w:rPr>
                  <w:color w:val="#410a8c"/>
                  <w:u w:val="single"/>
                </w:rPr>
                <w:t xml:space="preserve">Jean-Michel Escoffre</w:t>
              </w:r>
            </w:hyperlink>
            <w:r>
              <w:rPr/>
              <w:t xml:space="preserve">,</w:t>
            </w:r>
            <w:hyperlink r:id="rId58" w:history="1">
              <w:r>
                <w:rPr>
                  <w:color w:val="#410a8c"/>
                  <w:u w:val="single"/>
                </w:rPr>
                <w:t xml:space="preserve">Sandrine Kerneis</w:t>
              </w:r>
            </w:hyperlink>
            <w:r>
              <w:rPr/>
              <w:t xml:space="preserve">,</w:t>
            </w:r>
            <w:hyperlink r:id="rId42" w:history="1">
              <w:r>
                <w:rPr>
                  <w:color w:val="#410a8c"/>
                  <w:u w:val="single"/>
                </w:rPr>
                <w:t xml:space="preserve">Ayache Bouakaz</w:t>
              </w:r>
            </w:hyperlink>
            <w:r>
              <w:rPr/>
              <w:t xml:space="preserve">,</w:t>
            </w:r>
            <w:hyperlink r:id="rId59" w:history="1">
              <w:r>
                <w:rPr>
                  <w:color w:val="#410a8c"/>
                  <w:u w:val="single"/>
                </w:rPr>
                <w:t xml:space="preserve">John Galvin</w:t>
              </w:r>
            </w:hyperlink>
            <w:r>
              <w:rPr/>
              <w:t xml:space="preserve">et al.</w:t>
            </w:r>
          </w:p>
          <w:p>
            <w:pPr/>
            <w:r>
              <w:rPr>
                <w:i w:val="1"/>
                <w:iCs w:val="1"/>
              </w:rPr>
              <w:t xml:space="preserve">Advanced Drug Delivery Reviews</w:t>
            </w:r>
            <w:r>
              <w:rPr/>
              <w:t xml:space="preserve">, 2024, 204, pp.115145. </w:t>
            </w:r>
            <w:hyperlink r:id="rId60" w:history="1">
              <w:r>
                <w:rPr>
                  <w:color w:val="#410a8c"/>
                  <w:u w:val="single"/>
                </w:rPr>
                <w:t xml:space="preserve">⟨10.1016/j.addr.2023.115145⟩</w:t>
              </w:r>
            </w:hyperlink>
          </w:p>
          <w:p>
            <w:pPr/>
            <w:r>
              <w:rPr/>
              <w:t xml:space="preserve">Article dans une revue</w:t>
            </w:r>
          </w:p>
          <w:p>
            <w:pPr/>
            <w:hyperlink r:id="rId57" w:history="1">
              <w:r>
                <w:rPr>
                  <w:color w:val="#410a8c"/>
                  <w:u w:val="single"/>
                </w:rPr>
                <w:t xml:space="preserve">inserm-04333190v1</w:t>
              </w:r>
            </w:hyperlink>
          </w:p>
        </w:tc>
      </w:tr>
      <w:tr>
        <w:trPr/>
        <w:tc>
          <w:tcPr>
            <w:noWrap/>
          </w:tcPr>
          <w:p>
            <w:pPr>
              <w:spacing w:after="200"/>
            </w:pPr>
            <w:hyperlink r:id="rId61" w:history="1">
              <w:r>
                <w:rPr>
                  <w:color w:val="1e198e"/>
                  <w:b w:val="1"/>
                  <w:bCs w:val="1"/>
                  <w:u w:val="single"/>
                </w:rPr>
                <w:t xml:space="preserve">Tumor Spheroids as Model to Design Acoustically Mediated Drug Therapies: A Review</w:t>
              </w:r>
            </w:hyperlink>
          </w:p>
          <w:p>
            <w:pPr/>
            <w:hyperlink r:id="rId15" w:history="1">
              <w:r>
                <w:rPr>
                  <w:color w:val="#410a8c"/>
                  <w:u w:val="single"/>
                </w:rPr>
                <w:t xml:space="preserve">Marie Roy</w:t>
              </w:r>
            </w:hyperlink>
            <w:r>
              <w:rPr/>
              <w:t xml:space="preserve">,</w:t>
            </w:r>
            <w:hyperlink r:id="rId53" w:history="1">
              <w:r>
                <w:rPr>
                  <w:color w:val="#410a8c"/>
                  <w:u w:val="single"/>
                </w:rPr>
                <w:t xml:space="preserve">Corentin Alix</w:t>
              </w:r>
            </w:hyperlink>
            <w:r>
              <w:rPr/>
              <w:t xml:space="preserve">,</w:t>
            </w:r>
            <w:hyperlink r:id="rId42" w:history="1">
              <w:r>
                <w:rPr>
                  <w:color w:val="#410a8c"/>
                  <w:u w:val="single"/>
                </w:rPr>
                <w:t xml:space="preserve">Ayache Bouakaz</w:t>
              </w:r>
            </w:hyperlink>
            <w:r>
              <w:rPr/>
              <w:t xml:space="preserve">,</w:t>
            </w:r>
            <w:hyperlink r:id="rId62" w:history="1">
              <w:r>
                <w:rPr>
                  <w:color w:val="#410a8c"/>
                  <w:u w:val="single"/>
                </w:rPr>
                <w:t xml:space="preserve">Sophie Serrière</w:t>
              </w:r>
            </w:hyperlink>
            <w:r>
              <w:rPr/>
              <w:t xml:space="preserve">,</w:t>
            </w:r>
            <w:hyperlink r:id="rId40" w:history="1">
              <w:r>
                <w:rPr>
                  <w:color w:val="#410a8c"/>
                  <w:u w:val="single"/>
                </w:rPr>
                <w:t xml:space="preserve">Jean-Michel Escoffre</w:t>
              </w:r>
            </w:hyperlink>
          </w:p>
          <w:p>
            <w:pPr/>
            <w:r>
              <w:rPr>
                <w:i w:val="1"/>
                <w:iCs w:val="1"/>
              </w:rPr>
              <w:t xml:space="preserve">Pharmaceutics</w:t>
            </w:r>
            <w:r>
              <w:rPr/>
              <w:t xml:space="preserve">, 2023, 15 (3), pp.806. </w:t>
            </w:r>
            <w:hyperlink r:id="rId63" w:history="1">
              <w:r>
                <w:rPr>
                  <w:color w:val="#410a8c"/>
                  <w:u w:val="single"/>
                </w:rPr>
                <w:t xml:space="preserve">⟨10.3390/pharmaceutics15030806⟩</w:t>
              </w:r>
            </w:hyperlink>
          </w:p>
          <w:p>
            <w:pPr/>
            <w:r>
              <w:rPr/>
              <w:t xml:space="preserve">Article dans une revue</w:t>
            </w:r>
          </w:p>
          <w:p>
            <w:pPr/>
            <w:hyperlink r:id="rId61" w:history="1">
              <w:r>
                <w:rPr>
                  <w:color w:val="#410a8c"/>
                  <w:u w:val="single"/>
                </w:rPr>
                <w:t xml:space="preserve">inserm-04032858v1</w:t>
              </w:r>
            </w:hyperlink>
          </w:p>
        </w:tc>
      </w:tr>
      <w:tr>
        <w:trPr/>
        <w:tc>
          <w:tcPr>
            <w:noWrap/>
          </w:tcPr>
          <w:p>
            <w:pPr>
              <w:spacing w:after="200"/>
            </w:pPr>
            <w:hyperlink r:id="rId64" w:history="1">
              <w:r>
                <w:rPr>
                  <w:color w:val="1e198e"/>
                  <w:b w:val="1"/>
                  <w:bCs w:val="1"/>
                  <w:u w:val="single"/>
                </w:rPr>
                <w:t xml:space="preserve">Sonoporation of the Round Window Membrane on a Sheep Model: A Safety Study</w:t>
              </w:r>
            </w:hyperlink>
          </w:p>
          <w:p>
            <w:pPr/>
            <w:hyperlink r:id="rId58" w:history="1">
              <w:r>
                <w:rPr>
                  <w:color w:val="#410a8c"/>
                  <w:u w:val="single"/>
                </w:rPr>
                <w:t xml:space="preserve">Sandrine Kerneis</w:t>
              </w:r>
            </w:hyperlink>
            <w:r>
              <w:rPr/>
              <w:t xml:space="preserve">,</w:t>
            </w:r>
            <w:hyperlink r:id="rId40" w:history="1">
              <w:r>
                <w:rPr>
                  <w:color w:val="#410a8c"/>
                  <w:u w:val="single"/>
                </w:rPr>
                <w:t xml:space="preserve">Jean-Michel Escoffre</w:t>
              </w:r>
            </w:hyperlink>
            <w:r>
              <w:rPr/>
              <w:t xml:space="preserve">,</w:t>
            </w:r>
            <w:hyperlink r:id="rId65" w:history="1">
              <w:r>
                <w:rPr>
                  <w:color w:val="#410a8c"/>
                  <w:u w:val="single"/>
                </w:rPr>
                <w:t xml:space="preserve">John J Galvin</w:t>
              </w:r>
            </w:hyperlink>
            <w:r>
              <w:rPr/>
              <w:t xml:space="preserve">,</w:t>
            </w:r>
            <w:hyperlink r:id="rId42" w:history="1">
              <w:r>
                <w:rPr>
                  <w:color w:val="#410a8c"/>
                  <w:u w:val="single"/>
                </w:rPr>
                <w:t xml:space="preserve">Ayache Bouakaz</w:t>
              </w:r>
            </w:hyperlink>
            <w:r>
              <w:rPr/>
              <w:t xml:space="preserve">,</w:t>
            </w:r>
            <w:hyperlink r:id="rId26" w:history="1">
              <w:r>
                <w:rPr>
                  <w:color w:val="#410a8c"/>
                  <w:u w:val="single"/>
                </w:rPr>
                <w:t xml:space="preserve">Antoine Presset</w:t>
              </w:r>
            </w:hyperlink>
            <w:r>
              <w:rPr/>
              <w:t xml:space="preserve">et al.</w:t>
            </w:r>
          </w:p>
          <w:p>
            <w:pPr/>
            <w:r>
              <w:rPr>
                <w:i w:val="1"/>
                <w:iCs w:val="1"/>
              </w:rPr>
              <w:t xml:space="preserve">Pharmaceutics</w:t>
            </w:r>
            <w:r>
              <w:rPr/>
              <w:t xml:space="preserve">, 2023, 15 (2), pp.442. </w:t>
            </w:r>
            <w:hyperlink r:id="rId66" w:history="1">
              <w:r>
                <w:rPr>
                  <w:color w:val="#410a8c"/>
                  <w:u w:val="single"/>
                </w:rPr>
                <w:t xml:space="preserve">⟨10.3390/pharmaceutics15020442⟩</w:t>
              </w:r>
            </w:hyperlink>
          </w:p>
          <w:p>
            <w:pPr/>
            <w:r>
              <w:rPr/>
              <w:t xml:space="preserve">Article dans une revue</w:t>
            </w:r>
          </w:p>
          <w:p>
            <w:pPr/>
            <w:hyperlink r:id="rId64" w:history="1">
              <w:r>
                <w:rPr>
                  <w:color w:val="#410a8c"/>
                  <w:u w:val="single"/>
                </w:rPr>
                <w:t xml:space="preserve">inserm-03964324v1</w:t>
              </w:r>
            </w:hyperlink>
          </w:p>
        </w:tc>
      </w:tr>
      <w:tr>
        <w:trPr/>
        <w:tc>
          <w:tcPr>
            <w:noWrap/>
          </w:tcPr>
          <w:p>
            <w:pPr>
              <w:spacing w:after="200"/>
            </w:pPr>
            <w:hyperlink r:id="rId67" w:history="1">
              <w:r>
                <w:rPr>
                  <w:color w:val="1e198e"/>
                  <w:b w:val="1"/>
                  <w:bCs w:val="1"/>
                  <w:u w:val="single"/>
                </w:rPr>
                <w:t xml:space="preserve">First Metabolomic Signature of Blood-Brain Barrier Opening Induced by Microbubble-Assisted Ultrasound</w:t>
              </w:r>
            </w:hyperlink>
          </w:p>
          <w:p>
            <w:pPr/>
            <w:hyperlink r:id="rId26" w:history="1">
              <w:r>
                <w:rPr>
                  <w:color w:val="#410a8c"/>
                  <w:u w:val="single"/>
                </w:rPr>
                <w:t xml:space="preserve">Antoine Presset</w:t>
              </w:r>
            </w:hyperlink>
            <w:r>
              <w:rPr/>
              <w:t xml:space="preserve">,</w:t>
            </w:r>
            <w:hyperlink r:id="rId27" w:history="1">
              <w:r>
                <w:rPr>
                  <w:color w:val="#410a8c"/>
                  <w:u w:val="single"/>
                </w:rPr>
                <w:t xml:space="preserve">Sylvie Bodard</w:t>
              </w:r>
            </w:hyperlink>
            <w:r>
              <w:rPr/>
              <w:t xml:space="preserve">,</w:t>
            </w:r>
            <w:hyperlink r:id="rId28" w:history="1">
              <w:r>
                <w:rPr>
                  <w:color w:val="#410a8c"/>
                  <w:u w:val="single"/>
                </w:rPr>
                <w:t xml:space="preserve">Antoine Lefèvre</w:t>
              </w:r>
            </w:hyperlink>
            <w:r>
              <w:rPr/>
              <w:t xml:space="preserve">,</w:t>
            </w:r>
            <w:hyperlink r:id="rId45" w:history="1">
              <w:r>
                <w:rPr>
                  <w:color w:val="#410a8c"/>
                  <w:u w:val="single"/>
                </w:rPr>
                <w:t xml:space="preserve">Anaïs Millet</w:t>
              </w:r>
            </w:hyperlink>
            <w:r>
              <w:rPr/>
              <w:t xml:space="preserve">,</w:t>
            </w:r>
            <w:hyperlink r:id="rId13" w:history="1">
              <w:r>
                <w:rPr>
                  <w:color w:val="#410a8c"/>
                  <w:u w:val="single"/>
                </w:rPr>
                <w:t xml:space="preserve">Edward Oujagir</w:t>
              </w:r>
            </w:hyperlink>
            <w:r>
              <w:rPr/>
              <w:t xml:space="preserve">et al.</w:t>
            </w:r>
          </w:p>
          <w:p>
            <w:pPr/>
            <w:r>
              <w:rPr>
                <w:i w:val="1"/>
                <w:iCs w:val="1"/>
              </w:rPr>
              <w:t xml:space="preserve">Frontiers in Molecular Neuroscience</w:t>
            </w:r>
            <w:r>
              <w:rPr/>
              <w:t xml:space="preserve">, 2022, 15, pp.888318. </w:t>
            </w:r>
            <w:hyperlink r:id="rId68" w:history="1">
              <w:r>
                <w:rPr>
                  <w:color w:val="#410a8c"/>
                  <w:u w:val="single"/>
                </w:rPr>
                <w:t xml:space="preserve">⟨10.3389/fnmol.2022.888318⟩</w:t>
              </w:r>
            </w:hyperlink>
          </w:p>
          <w:p>
            <w:pPr/>
            <w:r>
              <w:rPr/>
              <w:t xml:space="preserve">Article dans une revue</w:t>
            </w:r>
          </w:p>
          <w:p>
            <w:pPr/>
            <w:hyperlink r:id="rId67" w:history="1">
              <w:r>
                <w:rPr>
                  <w:color w:val="#410a8c"/>
                  <w:u w:val="single"/>
                </w:rPr>
                <w:t xml:space="preserve">inserm-03707049v1</w:t>
              </w:r>
            </w:hyperlink>
          </w:p>
        </w:tc>
      </w:tr>
      <w:tr>
        <w:trPr/>
        <w:tc>
          <w:tcPr>
            <w:noWrap/>
          </w:tcPr>
          <w:p>
            <w:pPr>
              <w:spacing w:after="200"/>
            </w:pPr>
            <w:hyperlink r:id="rId69" w:history="1">
              <w:r>
                <w:rPr>
                  <w:color w:val="1e198e"/>
                  <w:b w:val="1"/>
                  <w:bCs w:val="1"/>
                  <w:u w:val="single"/>
                </w:rPr>
                <w:t xml:space="preserve">Microbubble-assisted ultrasound for imaging and therapy of melanoma skin cancer: A systematic review</w:t>
              </w:r>
            </w:hyperlink>
          </w:p>
          <w:p>
            <w:pPr/>
            <w:hyperlink r:id="rId70" w:history="1">
              <w:r>
                <w:rPr>
                  <w:color w:val="#410a8c"/>
                  <w:u w:val="single"/>
                </w:rPr>
                <w:t xml:space="preserve">François Avry</w:t>
              </w:r>
            </w:hyperlink>
            <w:r>
              <w:rPr/>
              <w:t xml:space="preserve">,</w:t>
            </w:r>
            <w:hyperlink r:id="rId14" w:history="1">
              <w:r>
                <w:rPr>
                  <w:color w:val="#410a8c"/>
                  <w:u w:val="single"/>
                </w:rPr>
                <w:t xml:space="preserve">Coralie Mousset</w:t>
              </w:r>
            </w:hyperlink>
            <w:r>
              <w:rPr/>
              <w:t xml:space="preserve">,</w:t>
            </w:r>
            <w:hyperlink r:id="rId13" w:history="1">
              <w:r>
                <w:rPr>
                  <w:color w:val="#410a8c"/>
                  <w:u w:val="single"/>
                </w:rPr>
                <w:t xml:space="preserve">Edward Oujagir</w:t>
              </w:r>
            </w:hyperlink>
            <w:r>
              <w:rPr/>
              <w:t xml:space="preserve">,</w:t>
            </w:r>
            <w:hyperlink r:id="rId42" w:history="1">
              <w:r>
                <w:rPr>
                  <w:color w:val="#410a8c"/>
                  <w:u w:val="single"/>
                </w:rPr>
                <w:t xml:space="preserve">Ayache Bouakaz</w:t>
              </w:r>
            </w:hyperlink>
            <w:r>
              <w:rPr/>
              <w:t xml:space="preserve">,</w:t>
            </w:r>
            <w:hyperlink r:id="rId71" w:history="1">
              <w:r>
                <w:rPr>
                  <w:color w:val="#410a8c"/>
                  <w:u w:val="single"/>
                </w:rPr>
                <w:t xml:space="preserve">Valérie Gouilleux-Gruart</w:t>
              </w:r>
            </w:hyperlink>
            <w:r>
              <w:rPr/>
              <w:t xml:space="preserve">et al.</w:t>
            </w:r>
          </w:p>
          <w:p>
            <w:pPr/>
            <w:r>
              <w:rPr>
                <w:i w:val="1"/>
                <w:iCs w:val="1"/>
              </w:rPr>
              <w:t xml:space="preserve">Ultrasound in Medicine &amp; Biology</w:t>
            </w:r>
            <w:r>
              <w:rPr/>
              <w:t xml:space="preserve">, In press, 48 (11), pp.2174-2198. </w:t>
            </w:r>
            <w:hyperlink r:id="rId72" w:history="1">
              <w:r>
                <w:rPr>
                  <w:color w:val="#410a8c"/>
                  <w:u w:val="single"/>
                </w:rPr>
                <w:t xml:space="preserve">⟨10.1016/j.ultrasmedbio.2022.06.021⟩</w:t>
              </w:r>
            </w:hyperlink>
          </w:p>
          <w:p>
            <w:pPr/>
            <w:r>
              <w:rPr/>
              <w:t xml:space="preserve">Article dans une revue</w:t>
            </w:r>
          </w:p>
          <w:p>
            <w:pPr/>
            <w:hyperlink r:id="rId69" w:history="1">
              <w:r>
                <w:rPr>
                  <w:color w:val="#410a8c"/>
                  <w:u w:val="single"/>
                </w:rPr>
                <w:t xml:space="preserve">inserm-03707096v1</w:t>
              </w:r>
            </w:hyperlink>
          </w:p>
        </w:tc>
      </w:tr>
      <w:tr>
        <w:trPr/>
        <w:tc>
          <w:tcPr>
            <w:noWrap/>
          </w:tcPr>
          <w:p>
            <w:pPr>
              <w:spacing w:after="200"/>
            </w:pPr>
            <w:hyperlink r:id="rId73" w:history="1">
              <w:r>
                <w:rPr>
                  <w:color w:val="1e198e"/>
                  <w:b w:val="1"/>
                  <w:bCs w:val="1"/>
                  <w:u w:val="single"/>
                </w:rPr>
                <w:t xml:space="preserve">Delivery of anti-cancer drugs using microbubble-assisted ultrasound in digestive oncology: From preclinical to clinical studies</w:t>
              </w:r>
            </w:hyperlink>
          </w:p>
          <w:p>
            <w:pPr/>
            <w:hyperlink r:id="rId40" w:history="1">
              <w:r>
                <w:rPr>
                  <w:color w:val="#410a8c"/>
                  <w:u w:val="single"/>
                </w:rPr>
                <w:t xml:space="preserve">Jean-Michel Escoffre</w:t>
              </w:r>
            </w:hyperlink>
            <w:r>
              <w:rPr/>
              <w:t xml:space="preserve">,</w:t>
            </w:r>
            <w:hyperlink r:id="rId74" w:history="1">
              <w:r>
                <w:rPr>
                  <w:color w:val="#410a8c"/>
                  <w:u w:val="single"/>
                </w:rPr>
                <w:t xml:space="preserve">Najib Sekkat</w:t>
              </w:r>
            </w:hyperlink>
            <w:r>
              <w:rPr/>
              <w:t xml:space="preserve">,</w:t>
            </w:r>
            <w:hyperlink r:id="rId13" w:history="1">
              <w:r>
                <w:rPr>
                  <w:color w:val="#410a8c"/>
                  <w:u w:val="single"/>
                </w:rPr>
                <w:t xml:space="preserve">Edward Oujagir</w:t>
              </w:r>
            </w:hyperlink>
            <w:r>
              <w:rPr/>
              <w:t xml:space="preserve">,</w:t>
            </w:r>
            <w:hyperlink r:id="rId27" w:history="1">
              <w:r>
                <w:rPr>
                  <w:color w:val="#410a8c"/>
                  <w:u w:val="single"/>
                </w:rPr>
                <w:t xml:space="preserve">Sylvie Bodard</w:t>
              </w:r>
            </w:hyperlink>
            <w:r>
              <w:rPr/>
              <w:t xml:space="preserve">,</w:t>
            </w:r>
            <w:hyperlink r:id="rId14" w:history="1">
              <w:r>
                <w:rPr>
                  <w:color w:val="#410a8c"/>
                  <w:u w:val="single"/>
                </w:rPr>
                <w:t xml:space="preserve">Coralie Mousset</w:t>
              </w:r>
            </w:hyperlink>
            <w:r>
              <w:rPr/>
              <w:t xml:space="preserve">et al.</w:t>
            </w:r>
          </w:p>
          <w:p>
            <w:pPr/>
            <w:r>
              <w:rPr>
                <w:i w:val="1"/>
                <w:iCs w:val="1"/>
              </w:rPr>
              <w:t xml:space="preserve">Expert Opinion on Drug Delivery</w:t>
            </w:r>
            <w:r>
              <w:rPr/>
              <w:t xml:space="preserve">, 2022, Online ahead of print. </w:t>
            </w:r>
            <w:hyperlink r:id="rId75" w:history="1">
              <w:r>
                <w:rPr>
                  <w:color w:val="#410a8c"/>
                  <w:u w:val="single"/>
                </w:rPr>
                <w:t xml:space="preserve">⟨10.1080/17425247.2022.2061459⟩</w:t>
              </w:r>
            </w:hyperlink>
          </w:p>
          <w:p>
            <w:pPr/>
            <w:r>
              <w:rPr/>
              <w:t xml:space="preserve">Article dans une revue</w:t>
            </w:r>
          </w:p>
          <w:p>
            <w:pPr/>
            <w:hyperlink r:id="rId73" w:history="1">
              <w:r>
                <w:rPr>
                  <w:color w:val="#410a8c"/>
                  <w:u w:val="single"/>
                </w:rPr>
                <w:t xml:space="preserve">inserm-03626073v1</w:t>
              </w:r>
            </w:hyperlink>
          </w:p>
        </w:tc>
      </w:tr>
      <w:tr>
        <w:trPr/>
        <w:tc>
          <w:tcPr>
            <w:noWrap/>
          </w:tcPr>
          <w:p>
            <w:pPr>
              <w:spacing w:after="200"/>
            </w:pPr>
            <w:hyperlink r:id="rId76" w:history="1">
              <w:r>
                <w:rPr>
                  <w:color w:val="1e198e"/>
                  <w:b w:val="1"/>
                  <w:bCs w:val="1"/>
                  <w:u w:val="single"/>
                </w:rPr>
                <w:t xml:space="preserve">Ultrasound Neurostimulation in Mice: Impact of Ultrasound Settings and Beam Properties</w:t>
              </w:r>
            </w:hyperlink>
          </w:p>
          <w:p>
            <w:pP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r>
              <w:rPr/>
              <w:t xml:space="preserve">,</w:t>
            </w:r>
            <w:hyperlink r:id="rId77" w:history="1">
              <w:r>
                <w:rPr>
                  <w:color w:val="#410a8c"/>
                  <w:u w:val="single"/>
                </w:rPr>
                <w:t xml:space="preserve">Tarik Iazourène</w:t>
              </w:r>
            </w:hyperlink>
            <w:r>
              <w:rPr/>
              <w:t xml:space="preserve">,</w:t>
            </w:r>
            <w:hyperlink r:id="rId78" w:history="1">
              <w:r>
                <w:rPr>
                  <w:color w:val="#410a8c"/>
                  <w:u w:val="single"/>
                </w:rPr>
                <w:t xml:space="preserve">Hanaa Malloul</w:t>
              </w:r>
            </w:hyperlink>
            <w:r>
              <w:rPr/>
              <w:t xml:space="preserve">,</w:t>
            </w:r>
            <w:hyperlink r:id="rId13" w:history="1">
              <w:r>
                <w:rPr>
                  <w:color w:val="#410a8c"/>
                  <w:u w:val="single"/>
                </w:rPr>
                <w:t xml:space="preserve">Edward Oujagir</w:t>
              </w:r>
            </w:hyperlink>
            <w:r>
              <w:rPr/>
              <w:t xml:space="preserve">et al.</w:t>
            </w:r>
          </w:p>
          <w:p>
            <w:pPr/>
            <w:r>
              <w:rPr>
                <w:i w:val="1"/>
                <w:iCs w:val="1"/>
              </w:rPr>
              <w:t xml:space="preserve">IEEE Transactions on Ultrasonics, Ferroelectrics and Frequency Control</w:t>
            </w:r>
            <w:r>
              <w:rPr/>
              <w:t xml:space="preserve">, 2022, Ahead of print</w:t>
            </w:r>
          </w:p>
          <w:p>
            <w:pPr/>
            <w:r>
              <w:rPr/>
              <w:t xml:space="preserve">Article dans une revue</w:t>
            </w:r>
          </w:p>
          <w:p>
            <w:pPr/>
            <w:hyperlink r:id="rId76" w:history="1">
              <w:r>
                <w:rPr>
                  <w:color w:val="#410a8c"/>
                  <w:u w:val="single"/>
                </w:rPr>
                <w:t xml:space="preserve">inserm-03528841v1</w:t>
              </w:r>
            </w:hyperlink>
          </w:p>
        </w:tc>
      </w:tr>
      <w:tr>
        <w:trPr/>
        <w:tc>
          <w:tcPr>
            <w:noWrap/>
          </w:tcPr>
          <w:p>
            <w:pPr>
              <w:spacing w:after="200"/>
            </w:pPr>
            <w:hyperlink r:id="rId79" w:history="1">
              <w:r>
                <w:rPr>
                  <w:color w:val="1e198e"/>
                  <w:b w:val="1"/>
                  <w:bCs w:val="1"/>
                  <w:u w:val="single"/>
                </w:rPr>
                <w:t xml:space="preserve">Taking Advantages of Blood–Brain or Spinal Cord Barrier Alterations or Restoring Them to Optimize Therapy in ALS?</w:t>
              </w:r>
            </w:hyperlink>
          </w:p>
          <w:p>
            <w:pPr/>
            <w:hyperlink r:id="rId80" w:history="1">
              <w:r>
                <w:rPr>
                  <w:color w:val="#410a8c"/>
                  <w:u w:val="single"/>
                </w:rPr>
                <w:t xml:space="preserve">Hugo Alarcan</w:t>
              </w:r>
            </w:hyperlink>
            <w:r>
              <w:rPr/>
              <w:t xml:space="preserve">,</w:t>
            </w:r>
            <w:hyperlink r:id="rId81" w:history="1">
              <w:r>
                <w:rPr>
                  <w:color w:val="#410a8c"/>
                  <w:u w:val="single"/>
                </w:rPr>
                <w:t xml:space="preserve">Yara Al Ojaimi</w:t>
              </w:r>
            </w:hyperlink>
            <w:r>
              <w:rPr/>
              <w:t xml:space="preserve">,</w:t>
            </w:r>
            <w:hyperlink r:id="rId82" w:history="1">
              <w:r>
                <w:rPr>
                  <w:color w:val="#410a8c"/>
                  <w:u w:val="single"/>
                </w:rPr>
                <w:t xml:space="preserve">Debora Lanznaster</w:t>
              </w:r>
            </w:hyperlink>
            <w:r>
              <w:rPr/>
              <w:t xml:space="preserve">,</w:t>
            </w:r>
            <w:hyperlink r:id="rId40" w:history="1">
              <w:r>
                <w:rPr>
                  <w:color w:val="#410a8c"/>
                  <w:u w:val="single"/>
                </w:rPr>
                <w:t xml:space="preserve">Jean-Michel Escoffre</w:t>
              </w:r>
            </w:hyperlink>
            <w:r>
              <w:rPr/>
              <w:t xml:space="preserve">,</w:t>
            </w:r>
            <w:hyperlink r:id="rId83" w:history="1">
              <w:r>
                <w:rPr>
                  <w:color w:val="#410a8c"/>
                  <w:u w:val="single"/>
                </w:rPr>
                <w:t xml:space="preserve">Philippe Corcia</w:t>
              </w:r>
            </w:hyperlink>
            <w:r>
              <w:rPr/>
              <w:t xml:space="preserve">et al.</w:t>
            </w:r>
          </w:p>
          <w:p>
            <w:pPr/>
            <w:r>
              <w:rPr>
                <w:i w:val="1"/>
                <w:iCs w:val="1"/>
              </w:rPr>
              <w:t xml:space="preserve">Journal of Personalized Medicine</w:t>
            </w:r>
            <w:r>
              <w:rPr/>
              <w:t xml:space="preserve">, 2022, 12, pp.1071. </w:t>
            </w:r>
            <w:hyperlink r:id="rId84" w:history="1">
              <w:r>
                <w:rPr>
                  <w:color w:val="#410a8c"/>
                  <w:u w:val="single"/>
                </w:rPr>
                <w:t xml:space="preserve">⟨10.3390/jpm12071071⟩</w:t>
              </w:r>
            </w:hyperlink>
          </w:p>
          <w:p>
            <w:pPr/>
            <w:r>
              <w:rPr/>
              <w:t xml:space="preserve">Article dans une revue</w:t>
            </w:r>
          </w:p>
          <w:p>
            <w:pPr/>
            <w:hyperlink r:id="rId79" w:history="1">
              <w:r>
                <w:rPr>
                  <w:color w:val="#410a8c"/>
                  <w:u w:val="single"/>
                </w:rPr>
                <w:t xml:space="preserve">inserm-03723283v1</w:t>
              </w:r>
            </w:hyperlink>
          </w:p>
        </w:tc>
      </w:tr>
      <w:tr>
        <w:trPr/>
        <w:tc>
          <w:tcPr>
            <w:noWrap/>
          </w:tcPr>
          <w:p>
            <w:pPr>
              <w:spacing w:after="200"/>
            </w:pPr>
            <w:hyperlink r:id="rId85" w:history="1">
              <w:r>
                <w:rPr>
                  <w:color w:val="1e198e"/>
                  <w:b w:val="1"/>
                  <w:bCs w:val="1"/>
                  <w:u w:val="single"/>
                </w:rPr>
                <w:t xml:space="preserve">Acoustic and Elastic Properties of a Blood Clot during Microbubble-Enhanced Sonothrombolysis: Hardening of the Clot with Inertial Cavitation</w:t>
              </w:r>
            </w:hyperlink>
          </w:p>
          <w:p>
            <w:pPr/>
            <w:hyperlink r:id="rId86" w:history="1">
              <w:r>
                <w:rPr>
                  <w:color w:val="#410a8c"/>
                  <w:u w:val="single"/>
                </w:rPr>
                <w:t xml:space="preserve">Laurent Auboire</w:t>
              </w:r>
            </w:hyperlink>
            <w:r>
              <w:rPr/>
              <w:t xml:space="preserve">,</w:t>
            </w:r>
            <w:hyperlink r:id="rId22" w:history="1">
              <w:r>
                <w:rPr>
                  <w:color w:val="#410a8c"/>
                  <w:u w:val="single"/>
                </w:rPr>
                <w:t xml:space="preserve">Damien Fouan</w:t>
              </w:r>
            </w:hyperlink>
            <w:r>
              <w:rPr/>
              <w:t xml:space="preserve">,</w:t>
            </w:r>
            <w:hyperlink r:id="rId87" w:history="1">
              <w:r>
                <w:rPr>
                  <w:color w:val="#410a8c"/>
                  <w:u w:val="single"/>
                </w:rPr>
                <w:t xml:space="preserve">Jean-Marc Grégoire</w:t>
              </w:r>
            </w:hyperlink>
            <w:r>
              <w:rPr/>
              <w:t xml:space="preserve">,</w:t>
            </w:r>
            <w:hyperlink r:id="rId88" w:history="1">
              <w:r>
                <w:rPr>
                  <w:color w:val="#410a8c"/>
                  <w:u w:val="single"/>
                </w:rPr>
                <w:t xml:space="preserve">Fréderic Ossant</w:t>
              </w:r>
            </w:hyperlink>
            <w:r>
              <w:rPr/>
              <w:t xml:space="preserve">,</w:t>
            </w:r>
            <w:hyperlink r:id="rId89" w:history="1">
              <w:r>
                <w:rPr>
                  <w:color w:val="#410a8c"/>
                  <w:u w:val="single"/>
                </w:rPr>
                <w:t xml:space="preserve">Camille Plag</w:t>
              </w:r>
            </w:hyperlink>
            <w:r>
              <w:rPr/>
              <w:t xml:space="preserve">et al.</w:t>
            </w:r>
          </w:p>
          <w:p>
            <w:pPr/>
            <w:r>
              <w:rPr>
                <w:i w:val="1"/>
                <w:iCs w:val="1"/>
              </w:rPr>
              <w:t xml:space="preserve">Pharmaceutics</w:t>
            </w:r>
            <w:r>
              <w:rPr/>
              <w:t xml:space="preserve">, 2021, 13, pp.1566. </w:t>
            </w:r>
            <w:hyperlink r:id="rId90" w:history="1">
              <w:r>
                <w:rPr>
                  <w:color w:val="#410a8c"/>
                  <w:u w:val="single"/>
                </w:rPr>
                <w:t xml:space="preserve">⟨10.3390/pharmaceutics13101566⟩</w:t>
              </w:r>
            </w:hyperlink>
          </w:p>
          <w:p>
            <w:pPr/>
            <w:r>
              <w:rPr/>
              <w:t xml:space="preserve">Article dans une revue</w:t>
            </w:r>
          </w:p>
          <w:p>
            <w:pPr/>
            <w:hyperlink r:id="rId85" w:history="1">
              <w:r>
                <w:rPr>
                  <w:color w:val="#410a8c"/>
                  <w:u w:val="single"/>
                </w:rPr>
                <w:t xml:space="preserve">inserm-03354808v1</w:t>
              </w:r>
            </w:hyperlink>
          </w:p>
        </w:tc>
      </w:tr>
      <w:tr>
        <w:trPr/>
        <w:tc>
          <w:tcPr>
            <w:noWrap/>
          </w:tcPr>
          <w:p>
            <w:pPr>
              <w:spacing w:after="200"/>
            </w:pPr>
            <w:hyperlink r:id="rId91" w:history="1">
              <w:r>
                <w:rPr>
                  <w:color w:val="1e198e"/>
                  <w:b w:val="1"/>
                  <w:bCs w:val="1"/>
                  <w:u w:val="single"/>
                </w:rPr>
                <w:t xml:space="preserve">Voluntary Wheel Running Does Not Enhance Radiotherapy Efficiency in a Preclinical Model of Prostate Cancer: The Importance of Physical Activity Modalities?</w:t>
              </w:r>
            </w:hyperlink>
          </w:p>
          <w:p>
            <w:pPr/>
            <w:hyperlink r:id="rId92" w:history="1">
              <w:r>
                <w:rPr>
                  <w:color w:val="#410a8c"/>
                  <w:u w:val="single"/>
                </w:rPr>
                <w:t xml:space="preserve">Suzanne Dufresne</w:t>
              </w:r>
            </w:hyperlink>
            <w:r>
              <w:rPr/>
              <w:t xml:space="preserve">,</w:t>
            </w:r>
            <w:hyperlink r:id="rId93" w:history="1">
              <w:r>
                <w:rPr>
                  <w:color w:val="#410a8c"/>
                  <w:u w:val="single"/>
                </w:rPr>
                <w:t xml:space="preserve">Cindy Richard</w:t>
              </w:r>
            </w:hyperlink>
            <w:r>
              <w:rPr/>
              <w:t xml:space="preserve">,</w:t>
            </w:r>
            <w:hyperlink r:id="rId94" w:history="1">
              <w:r>
                <w:rPr>
                  <w:color w:val="#410a8c"/>
                  <w:u w:val="single"/>
                </w:rPr>
                <w:t xml:space="preserve">Arthur Dieumegard</w:t>
              </w:r>
            </w:hyperlink>
            <w:r>
              <w:rPr/>
              <w:t xml:space="preserve">,</w:t>
            </w:r>
            <w:hyperlink r:id="rId95" w:history="1">
              <w:r>
                <w:rPr>
                  <w:color w:val="#410a8c"/>
                  <w:u w:val="single"/>
                </w:rPr>
                <w:t xml:space="preserve">Luz Orfila</w:t>
              </w:r>
            </w:hyperlink>
            <w:r>
              <w:rPr/>
              <w:t xml:space="preserve">,</w:t>
            </w:r>
            <w:hyperlink r:id="rId96" w:history="1">
              <w:r>
                <w:rPr>
                  <w:color w:val="#410a8c"/>
                  <w:u w:val="single"/>
                </w:rPr>
                <w:t xml:space="preserve">Gregory Delpon</w:t>
              </w:r>
            </w:hyperlink>
            <w:r>
              <w:rPr/>
              <w:t xml:space="preserve">et al.</w:t>
            </w:r>
          </w:p>
          <w:p>
            <w:pPr/>
            <w:r>
              <w:rPr>
                <w:i w:val="1"/>
                <w:iCs w:val="1"/>
              </w:rPr>
              <w:t xml:space="preserve">Cancers</w:t>
            </w:r>
            <w:r>
              <w:rPr/>
              <w:t xml:space="preserve">, 2021, 13 (21), pp.5402. </w:t>
            </w:r>
            <w:hyperlink r:id="rId97" w:history="1">
              <w:r>
                <w:rPr>
                  <w:color w:val="#410a8c"/>
                  <w:u w:val="single"/>
                </w:rPr>
                <w:t xml:space="preserve">⟨10.3390/cancers13215402⟩</w:t>
              </w:r>
            </w:hyperlink>
          </w:p>
          <w:p>
            <w:pPr/>
            <w:r>
              <w:rPr/>
              <w:t xml:space="preserve">Article dans une revue</w:t>
            </w:r>
          </w:p>
          <w:p>
            <w:pPr/>
            <w:hyperlink r:id="rId91" w:history="1">
              <w:r>
                <w:rPr>
                  <w:color w:val="#410a8c"/>
                  <w:u w:val="single"/>
                </w:rPr>
                <w:t xml:space="preserve">inserm-03409985v1</w:t>
              </w:r>
            </w:hyperlink>
          </w:p>
        </w:tc>
      </w:tr>
      <w:tr>
        <w:trPr/>
        <w:tc>
          <w:tcPr>
            <w:noWrap/>
          </w:tcPr>
          <w:p>
            <w:pPr>
              <w:spacing w:after="200"/>
            </w:pPr>
            <w:hyperlink r:id="rId98" w:history="1">
              <w:r>
                <w:rPr>
                  <w:color w:val="1e198e"/>
                  <w:b w:val="1"/>
                  <w:bCs w:val="1"/>
                  <w:u w:val="single"/>
                </w:rPr>
                <w:t xml:space="preserve">Ultrasound-responsive cavitation nuclei for therapy and drug delivery</w:t>
              </w:r>
            </w:hyperlink>
          </w:p>
          <w:p>
            <w:pPr/>
            <w:hyperlink r:id="rId99" w:history="1">
              <w:r>
                <w:rPr>
                  <w:color w:val="#410a8c"/>
                  <w:u w:val="single"/>
                </w:rPr>
                <w:t xml:space="preserve">Klazina Kooiman</w:t>
              </w:r>
            </w:hyperlink>
            <w:r>
              <w:rPr/>
              <w:t xml:space="preserve">,</w:t>
            </w:r>
            <w:hyperlink r:id="rId100" w:history="1">
              <w:r>
                <w:rPr>
                  <w:color w:val="#410a8c"/>
                  <w:u w:val="single"/>
                </w:rPr>
                <w:t xml:space="preserve">Silke Roovers</w:t>
              </w:r>
            </w:hyperlink>
            <w:r>
              <w:rPr/>
              <w:t xml:space="preserve">,</w:t>
            </w:r>
            <w:hyperlink r:id="rId101" w:history="1">
              <w:r>
                <w:rPr>
                  <w:color w:val="#410a8c"/>
                  <w:u w:val="single"/>
                </w:rPr>
                <w:t xml:space="preserve">Simone a G Langeveld</w:t>
              </w:r>
            </w:hyperlink>
            <w:r>
              <w:rPr/>
              <w:t xml:space="preserve">,</w:t>
            </w:r>
            <w:hyperlink r:id="rId102" w:history="1">
              <w:r>
                <w:rPr>
                  <w:color w:val="#410a8c"/>
                  <w:u w:val="single"/>
                </w:rPr>
                <w:t xml:space="preserve">Robert T Kleven</w:t>
              </w:r>
            </w:hyperlink>
            <w:r>
              <w:rPr/>
              <w:t xml:space="preserve">,</w:t>
            </w:r>
            <w:hyperlink r:id="rId103" w:history="1">
              <w:r>
                <w:rPr>
                  <w:color w:val="#410a8c"/>
                  <w:u w:val="single"/>
                </w:rPr>
                <w:t xml:space="preserve">Heleen Dewitte</w:t>
              </w:r>
            </w:hyperlink>
            <w:r>
              <w:rPr/>
              <w:t xml:space="preserve">et al.</w:t>
            </w:r>
          </w:p>
          <w:p>
            <w:pPr/>
            <w:r>
              <w:rPr>
                <w:i w:val="1"/>
                <w:iCs w:val="1"/>
              </w:rPr>
              <w:t xml:space="preserve">Ultrasound in Medicine &amp; Biology</w:t>
            </w:r>
            <w:r>
              <w:rPr/>
              <w:t xml:space="preserve">, In press</w:t>
            </w:r>
          </w:p>
          <w:p>
            <w:pPr/>
            <w:r>
              <w:rPr/>
              <w:t xml:space="preserve">Article dans une revue</w:t>
            </w:r>
          </w:p>
          <w:p>
            <w:pPr/>
            <w:hyperlink r:id="rId98" w:history="1">
              <w:r>
                <w:rPr>
                  <w:color w:val="#410a8c"/>
                  <w:u w:val="single"/>
                </w:rPr>
                <w:t xml:space="preserve">inserm-02437994v1</w:t>
              </w:r>
            </w:hyperlink>
          </w:p>
        </w:tc>
      </w:tr>
      <w:tr>
        <w:trPr/>
        <w:tc>
          <w:tcPr>
            <w:noWrap/>
          </w:tcPr>
          <w:p>
            <w:pPr>
              <w:spacing w:after="200"/>
            </w:pPr>
            <w:hyperlink r:id="rId104" w:history="1">
              <w:r>
                <w:rPr>
                  <w:color w:val="1e198e"/>
                  <w:b w:val="1"/>
                  <w:bCs w:val="1"/>
                  <w:u w:val="single"/>
                </w:rPr>
                <w:t xml:space="preserve">A systematic review of ultrasound imaging and therapy in mental disorders</w:t>
              </w:r>
            </w:hyperlink>
          </w:p>
          <w:p>
            <w:pPr/>
            <w:hyperlink r:id="rId105" w:history="1">
              <w:r>
                <w:rPr>
                  <w:color w:val="#410a8c"/>
                  <w:u w:val="single"/>
                </w:rPr>
                <w:t xml:space="preserve">Marta Andrea Siragusa</w:t>
              </w:r>
            </w:hyperlink>
            <w:r>
              <w:rPr/>
              <w:t xml:space="preserve">,</w:t>
            </w:r>
            <w:hyperlink r:id="rId106" w:history="1">
              <w:r>
                <w:rPr>
                  <w:color w:val="#410a8c"/>
                  <w:u w:val="single"/>
                </w:rPr>
                <w:t xml:space="preserve">Jean-Pierre Remenieras</w:t>
              </w:r>
            </w:hyperlink>
            <w:r>
              <w:rPr/>
              <w:t xml:space="preserve">,</w:t>
            </w:r>
            <w:hyperlink r:id="rId42" w:history="1">
              <w:r>
                <w:rPr>
                  <w:color w:val="#410a8c"/>
                  <w:u w:val="single"/>
                </w:rPr>
                <w:t xml:space="preserve">Ayache Bouakaz</w:t>
              </w:r>
            </w:hyperlink>
            <w:r>
              <w:rPr/>
              <w:t xml:space="preserve">,</w:t>
            </w:r>
            <w:hyperlink r:id="rId40" w:history="1">
              <w:r>
                <w:rPr>
                  <w:color w:val="#410a8c"/>
                  <w:u w:val="single"/>
                </w:rPr>
                <w:t xml:space="preserve">Jean-Michel Escoffre</w:t>
              </w:r>
            </w:hyperlink>
            <w:r>
              <w:rPr/>
              <w:t xml:space="preserve">,</w:t>
            </w:r>
            <w:hyperlink r:id="rId107" w:history="1">
              <w:r>
                <w:rPr>
                  <w:color w:val="#410a8c"/>
                  <w:u w:val="single"/>
                </w:rPr>
                <w:t xml:space="preserve">Frédéric Patat</w:t>
              </w:r>
            </w:hyperlink>
            <w:r>
              <w:rPr/>
              <w:t xml:space="preserve">et al.</w:t>
            </w:r>
          </w:p>
          <w:p>
            <w:pPr/>
            <w:r>
              <w:rPr>
                <w:i w:val="1"/>
                <w:iCs w:val="1"/>
              </w:rPr>
              <w:t xml:space="preserve">Progress in Neuro-Psychopharmacology and Biological Psychiatry</w:t>
            </w:r>
            <w:r>
              <w:rPr/>
              <w:t xml:space="preserve">, 2020, 101, pp.109919. </w:t>
            </w:r>
            <w:hyperlink r:id="rId108" w:history="1">
              <w:r>
                <w:rPr>
                  <w:color w:val="#410a8c"/>
                  <w:u w:val="single"/>
                </w:rPr>
                <w:t xml:space="preserve">⟨10.1016/j.pnpbp.2020.109919⟩</w:t>
              </w:r>
            </w:hyperlink>
          </w:p>
          <w:p>
            <w:pPr/>
            <w:r>
              <w:rPr/>
              <w:t xml:space="preserve">Article dans une revue</w:t>
            </w:r>
          </w:p>
          <w:p>
            <w:pPr/>
            <w:hyperlink r:id="rId104" w:history="1">
              <w:r>
                <w:rPr>
                  <w:color w:val="#410a8c"/>
                  <w:u w:val="single"/>
                </w:rPr>
                <w:t xml:space="preserve">inserm-02519433v1</w:t>
              </w:r>
            </w:hyperlink>
          </w:p>
        </w:tc>
      </w:tr>
      <w:tr>
        <w:trPr/>
        <w:tc>
          <w:tcPr>
            <w:noWrap/>
          </w:tcPr>
          <w:p>
            <w:pPr>
              <w:spacing w:after="200"/>
            </w:pPr>
            <w:hyperlink r:id="rId109" w:history="1">
              <w:r>
                <w:rPr>
                  <w:color w:val="1e198e"/>
                  <w:b w:val="1"/>
                  <w:bCs w:val="1"/>
                  <w:u w:val="single"/>
                </w:rPr>
                <w:t xml:space="preserve">Editorial: Bubbles, Droplets and Micelles for Acoustically-Mediated Drug/Gene Delivery</w:t>
              </w:r>
            </w:hyperlink>
          </w:p>
          <w:p>
            <w:pPr/>
            <w:hyperlink r:id="rId40" w:history="1">
              <w:r>
                <w:rPr>
                  <w:color w:val="#410a8c"/>
                  <w:u w:val="single"/>
                </w:rPr>
                <w:t xml:space="preserve">Jean-Michel Escoffre</w:t>
              </w:r>
            </w:hyperlink>
            <w:r>
              <w:rPr/>
              <w:t xml:space="preserve">,</w:t>
            </w:r>
            <w:hyperlink r:id="rId110" w:history="1">
              <w:r>
                <w:rPr>
                  <w:color w:val="#410a8c"/>
                  <w:u w:val="single"/>
                </w:rPr>
                <w:t xml:space="preserve">Baudouin Denis de Senneville</w:t>
              </w:r>
            </w:hyperlink>
            <w:r>
              <w:rPr/>
              <w:t xml:space="preserve">,</w:t>
            </w:r>
            <w:hyperlink r:id="rId111" w:history="1">
              <w:r>
                <w:rPr>
                  <w:color w:val="#410a8c"/>
                  <w:u w:val="single"/>
                </w:rPr>
                <w:t xml:space="preserve">Noboru Sasaki</w:t>
              </w:r>
            </w:hyperlink>
            <w:r>
              <w:rPr/>
              <w:t xml:space="preserve">,</w:t>
            </w:r>
            <w:hyperlink r:id="rId112" w:history="1">
              <w:r>
                <w:rPr>
                  <w:color w:val="#410a8c"/>
                  <w:u w:val="single"/>
                </w:rPr>
                <w:t xml:space="preserve">Marc Derieppe</w:t>
              </w:r>
            </w:hyperlink>
          </w:p>
          <w:p>
            <w:pPr/>
            <w:r>
              <w:rPr>
                <w:i w:val="1"/>
                <w:iCs w:val="1"/>
              </w:rPr>
              <w:t xml:space="preserve">Frontiers in Pharmacology</w:t>
            </w:r>
            <w:r>
              <w:rPr/>
              <w:t xml:space="preserve">, 2020, 11, pp.954. </w:t>
            </w:r>
            <w:hyperlink r:id="rId113" w:history="1">
              <w:r>
                <w:rPr>
                  <w:color w:val="#410a8c"/>
                  <w:u w:val="single"/>
                </w:rPr>
                <w:t xml:space="preserve">⟨10.3389/fphar.2020.00954⟩</w:t>
              </w:r>
            </w:hyperlink>
          </w:p>
          <w:p>
            <w:pPr/>
            <w:r>
              <w:rPr/>
              <w:t xml:space="preserve">Article dans une revue</w:t>
            </w:r>
          </w:p>
          <w:p>
            <w:pPr/>
            <w:hyperlink r:id="rId109" w:history="1">
              <w:r>
                <w:rPr>
                  <w:color w:val="#410a8c"/>
                  <w:u w:val="single"/>
                </w:rPr>
                <w:t xml:space="preserve">inserm-02915877v1</w:t>
              </w:r>
            </w:hyperlink>
          </w:p>
        </w:tc>
      </w:tr>
      <w:tr>
        <w:trPr/>
        <w:tc>
          <w:tcPr>
            <w:noWrap/>
          </w:tcPr>
          <w:p>
            <w:pPr>
              <w:spacing w:after="200"/>
            </w:pPr>
            <w:hyperlink r:id="rId114" w:history="1">
              <w:r>
                <w:rPr>
                  <w:color w:val="1e198e"/>
                  <w:b w:val="1"/>
                  <w:bCs w:val="1"/>
                  <w:u w:val="single"/>
                </w:rPr>
                <w:t xml:space="preserve">Endothelial Cells, First Target of Drug Delivery Using Microbubble-Assisted Ultrasound</w:t>
              </w:r>
            </w:hyperlink>
          </w:p>
          <w:p>
            <w:pPr/>
            <w:hyperlink r:id="rId26" w:history="1">
              <w:r>
                <w:rPr>
                  <w:color w:val="#410a8c"/>
                  <w:u w:val="single"/>
                </w:rPr>
                <w:t xml:space="preserve">Antoine Presset</w:t>
              </w:r>
            </w:hyperlink>
            <w:r>
              <w:rPr/>
              <w:t xml:space="preserve">,</w:t>
            </w:r>
            <w:hyperlink r:id="rId115" w:history="1">
              <w:r>
                <w:rPr>
                  <w:color w:val="#410a8c"/>
                  <w:u w:val="single"/>
                </w:rPr>
                <w:t xml:space="preserve">Corentin Bonneau</w:t>
              </w:r>
            </w:hyperlink>
            <w:r>
              <w:rPr/>
              <w:t xml:space="preserve">,</w:t>
            </w:r>
            <w:hyperlink r:id="rId116" w:history="1">
              <w:r>
                <w:rPr>
                  <w:color w:val="#410a8c"/>
                  <w:u w:val="single"/>
                </w:rPr>
                <w:t xml:space="preserve">Sasaoka Kazuyoshi</w:t>
              </w:r>
            </w:hyperlink>
            <w:r>
              <w:rPr/>
              <w:t xml:space="preserve">,</w:t>
            </w:r>
            <w:hyperlink r:id="rId117" w:history="1">
              <w:r>
                <w:rPr>
                  <w:color w:val="#410a8c"/>
                  <w:u w:val="single"/>
                </w:rPr>
                <w:t xml:space="preserve">Lydie Nadal-Desbarats</w:t>
              </w:r>
            </w:hyperlink>
            <w:r>
              <w:rPr/>
              <w:t xml:space="preserve">,</w:t>
            </w:r>
            <w:hyperlink r:id="rId118" w:history="1">
              <w:r>
                <w:rPr>
                  <w:color w:val="#410a8c"/>
                  <w:u w:val="single"/>
                </w:rPr>
                <w:t xml:space="preserve">Takigucho Mitsuyoshi</w:t>
              </w:r>
            </w:hyperlink>
            <w:r>
              <w:rPr/>
              <w:t xml:space="preserve">et al.</w:t>
            </w:r>
          </w:p>
          <w:p>
            <w:pPr/>
            <w:r>
              <w:rPr>
                <w:i w:val="1"/>
                <w:iCs w:val="1"/>
              </w:rPr>
              <w:t xml:space="preserve">Ultrasound in Medicine &amp; Biology</w:t>
            </w:r>
            <w:r>
              <w:rPr/>
              <w:t xml:space="preserve">, 2020, Online ahead of print. </w:t>
            </w:r>
            <w:hyperlink r:id="rId119" w:history="1">
              <w:r>
                <w:rPr>
                  <w:color w:val="#410a8c"/>
                  <w:u w:val="single"/>
                </w:rPr>
                <w:t xml:space="preserve">⟨10.1016/j.ultrasmedbio.2020.03.013⟩</w:t>
              </w:r>
            </w:hyperlink>
          </w:p>
          <w:p>
            <w:pPr/>
            <w:r>
              <w:rPr/>
              <w:t xml:space="preserve">Article dans une revue</w:t>
            </w:r>
          </w:p>
          <w:p>
            <w:pPr/>
            <w:hyperlink r:id="rId114" w:history="1">
              <w:r>
                <w:rPr>
                  <w:color w:val="#410a8c"/>
                  <w:u w:val="single"/>
                </w:rPr>
                <w:t xml:space="preserve">inserm-02565367v1</w:t>
              </w:r>
            </w:hyperlink>
          </w:p>
        </w:tc>
      </w:tr>
      <w:tr>
        <w:trPr/>
        <w:tc>
          <w:tcPr>
            <w:noWrap/>
          </w:tcPr>
          <w:p>
            <w:pPr>
              <w:spacing w:after="200"/>
            </w:pPr>
            <w:hyperlink r:id="rId120" w:history="1">
              <w:r>
                <w:rPr>
                  <w:color w:val="1e198e"/>
                  <w:b w:val="1"/>
                  <w:bCs w:val="1"/>
                  <w:u w:val="single"/>
                </w:rPr>
                <w:t xml:space="preserve">New insights on the role of ROS in the mechanisms of sonoporation-mediated gene delivery</w:t>
              </w:r>
            </w:hyperlink>
          </w:p>
          <w:p>
            <w:pPr/>
            <w:hyperlink r:id="rId40" w:history="1">
              <w:r>
                <w:rPr>
                  <w:color w:val="#410a8c"/>
                  <w:u w:val="single"/>
                </w:rPr>
                <w:t xml:space="preserve">Jean-Michel Escoffre</w:t>
              </w:r>
            </w:hyperlink>
            <w:r>
              <w:rPr/>
              <w:t xml:space="preserve">,</w:t>
            </w:r>
            <w:hyperlink r:id="rId121" w:history="1">
              <w:r>
                <w:rPr>
                  <w:color w:val="#410a8c"/>
                  <w:u w:val="single"/>
                </w:rPr>
                <w:t xml:space="preserve">Pablo Campomanes</w:t>
              </w:r>
            </w:hyperlink>
            <w:r>
              <w:rPr/>
              <w:t xml:space="preserve">,</w:t>
            </w:r>
            <w:hyperlink r:id="rId122" w:history="1">
              <w:r>
                <w:rPr>
                  <w:color w:val="#410a8c"/>
                  <w:u w:val="single"/>
                </w:rPr>
                <w:t xml:space="preserve">Mounir Tarek</w:t>
              </w:r>
            </w:hyperlink>
            <w:r>
              <w:rPr/>
              <w:t xml:space="preserve">,</w:t>
            </w:r>
            <w:hyperlink r:id="rId42" w:history="1">
              <w:r>
                <w:rPr>
                  <w:color w:val="#410a8c"/>
                  <w:u w:val="single"/>
                </w:rPr>
                <w:t xml:space="preserve">Ayache Bouakaz</w:t>
              </w:r>
            </w:hyperlink>
          </w:p>
          <w:p>
            <w:pPr/>
            <w:r>
              <w:rPr>
                <w:i w:val="1"/>
                <w:iCs w:val="1"/>
              </w:rPr>
              <w:t xml:space="preserve">Ultrasonics Sonochemistry</w:t>
            </w:r>
            <w:r>
              <w:rPr/>
              <w:t xml:space="preserve">, 2020, 64, pp.104998. </w:t>
            </w:r>
            <w:hyperlink r:id="rId123" w:history="1">
              <w:r>
                <w:rPr>
                  <w:color w:val="#410a8c"/>
                  <w:u w:val="single"/>
                </w:rPr>
                <w:t xml:space="preserve">⟨10.1016/j.ultsonch.2020.104998⟩</w:t>
              </w:r>
            </w:hyperlink>
          </w:p>
          <w:p>
            <w:pPr/>
            <w:r>
              <w:rPr/>
              <w:t xml:space="preserve">Article dans une revue</w:t>
            </w:r>
          </w:p>
          <w:p>
            <w:pPr/>
            <w:hyperlink r:id="rId120" w:history="1">
              <w:r>
                <w:rPr>
                  <w:color w:val="#410a8c"/>
                  <w:u w:val="single"/>
                </w:rPr>
                <w:t xml:space="preserve">inserm-02488866v1</w:t>
              </w:r>
            </w:hyperlink>
          </w:p>
        </w:tc>
      </w:tr>
      <w:tr>
        <w:trPr/>
        <w:tc>
          <w:tcPr>
            <w:noWrap/>
          </w:tcPr>
          <w:p>
            <w:pPr>
              <w:spacing w:after="200"/>
            </w:pPr>
            <w:hyperlink r:id="rId124" w:history="1">
              <w:r>
                <w:rPr>
                  <w:color w:val="1e198e"/>
                  <w:b w:val="1"/>
                  <w:bCs w:val="1"/>
                  <w:u w:val="single"/>
                </w:rPr>
                <w:t xml:space="preserve">Enhanced Amikacin Diffusion With Ultrasound and Microbubbles in a Mechanically Ventilated Condensed Lung Rabbit Model</w:t>
              </w:r>
            </w:hyperlink>
          </w:p>
          <w:p>
            <w:pPr/>
            <w:hyperlink r:id="rId125" w:history="1">
              <w:r>
                <w:rPr>
                  <w:color w:val="#410a8c"/>
                  <w:u w:val="single"/>
                </w:rPr>
                <w:t xml:space="preserve">Fabien Espitalier</w:t>
              </w:r>
            </w:hyperlink>
            <w:r>
              <w:rPr/>
              <w:t xml:space="preserve">,</w:t>
            </w:r>
            <w:hyperlink r:id="rId126" w:history="1">
              <w:r>
                <w:rPr>
                  <w:color w:val="#410a8c"/>
                  <w:u w:val="single"/>
                </w:rPr>
                <w:t xml:space="preserve">François Darrouzain</w:t>
              </w:r>
            </w:hyperlink>
            <w:r>
              <w:rPr/>
              <w:t xml:space="preserve">,</w:t>
            </w:r>
            <w:hyperlink r:id="rId40" w:history="1">
              <w:r>
                <w:rPr>
                  <w:color w:val="#410a8c"/>
                  <w:u w:val="single"/>
                </w:rPr>
                <w:t xml:space="preserve">Jean-Michel Escoffre</w:t>
              </w:r>
            </w:hyperlink>
            <w:r>
              <w:rPr/>
              <w:t xml:space="preserve">,</w:t>
            </w:r>
            <w:hyperlink r:id="rId127" w:history="1">
              <w:r>
                <w:rPr>
                  <w:color w:val="#410a8c"/>
                  <w:u w:val="single"/>
                </w:rPr>
                <w:t xml:space="preserve">David Ternant</w:t>
              </w:r>
            </w:hyperlink>
            <w:r>
              <w:rPr/>
              <w:t xml:space="preserve">,</w:t>
            </w:r>
            <w:hyperlink r:id="rId128" w:history="1">
              <w:r>
                <w:rPr>
                  <w:color w:val="#410a8c"/>
                  <w:u w:val="single"/>
                </w:rPr>
                <w:t xml:space="preserve">Eric Piver</w:t>
              </w:r>
            </w:hyperlink>
            <w:r>
              <w:rPr/>
              <w:t xml:space="preserve">et al.</w:t>
            </w:r>
          </w:p>
          <w:p>
            <w:pPr/>
            <w:r>
              <w:rPr>
                <w:i w:val="1"/>
                <w:iCs w:val="1"/>
              </w:rPr>
              <w:t xml:space="preserve">Frontiers in Pharmacology</w:t>
            </w:r>
            <w:r>
              <w:rPr/>
              <w:t xml:space="preserve">, 2020, 10, pp.1562. </w:t>
            </w:r>
            <w:hyperlink r:id="rId129" w:history="1">
              <w:r>
                <w:rPr>
                  <w:color w:val="#410a8c"/>
                  <w:u w:val="single"/>
                </w:rPr>
                <w:t xml:space="preserve">⟨10.3389/fphar.2019.01562⟩</w:t>
              </w:r>
            </w:hyperlink>
          </w:p>
          <w:p>
            <w:pPr/>
            <w:r>
              <w:rPr/>
              <w:t xml:space="preserve">Article dans une revue</w:t>
            </w:r>
          </w:p>
          <w:p>
            <w:pPr/>
            <w:hyperlink r:id="rId124" w:history="1">
              <w:r>
                <w:rPr>
                  <w:color w:val="#410a8c"/>
                  <w:u w:val="single"/>
                </w:rPr>
                <w:t xml:space="preserve">inserm-02441635v1</w:t>
              </w:r>
            </w:hyperlink>
          </w:p>
        </w:tc>
      </w:tr>
      <w:tr>
        <w:trPr/>
        <w:tc>
          <w:tcPr>
            <w:noWrap/>
          </w:tcPr>
          <w:p>
            <w:pPr>
              <w:spacing w:after="200"/>
            </w:pPr>
            <w:hyperlink r:id="rId130" w:history="1">
              <w:r>
                <w:rPr>
                  <w:color w:val="1e198e"/>
                  <w:b w:val="1"/>
                  <w:bCs w:val="1"/>
                  <w:u w:val="single"/>
                </w:rPr>
                <w:t xml:space="preserve">Assessment of Intratumoral Doxorubicin Penetration after Mild Hyperthermia-mediated Release from Thermosensitive Liposomes</w:t>
              </w:r>
            </w:hyperlink>
          </w:p>
          <w:p>
            <w:pPr/>
            <w:hyperlink r:id="rId112" w:history="1">
              <w:r>
                <w:rPr>
                  <w:color w:val="#410a8c"/>
                  <w:u w:val="single"/>
                </w:rPr>
                <w:t xml:space="preserve">Marc Derieppe</w:t>
              </w:r>
            </w:hyperlink>
            <w:r>
              <w:rPr/>
              <w:t xml:space="preserve">,</w:t>
            </w:r>
            <w:hyperlink r:id="rId40" w:history="1">
              <w:r>
                <w:rPr>
                  <w:color w:val="#410a8c"/>
                  <w:u w:val="single"/>
                </w:rPr>
                <w:t xml:space="preserve">Jean-Michel Escoffre</w:t>
              </w:r>
            </w:hyperlink>
            <w:r>
              <w:rPr/>
              <w:t xml:space="preserve">,</w:t>
            </w:r>
            <w:hyperlink r:id="rId110" w:history="1">
              <w:r>
                <w:rPr>
                  <w:color w:val="#410a8c"/>
                  <w:u w:val="single"/>
                </w:rPr>
                <w:t xml:space="preserve">Baudouin Denis de Senneville</w:t>
              </w:r>
            </w:hyperlink>
            <w:r>
              <w:rPr/>
              <w:t xml:space="preserve">,</w:t>
            </w:r>
            <w:hyperlink r:id="rId131" w:history="1">
              <w:r>
                <w:rPr>
                  <w:color w:val="#410a8c"/>
                  <w:u w:val="single"/>
                </w:rPr>
                <w:t xml:space="preserve">Quincy van Houtum</w:t>
              </w:r>
            </w:hyperlink>
            <w:r>
              <w:rPr/>
              <w:t xml:space="preserve">,</w:t>
            </w:r>
            <w:hyperlink r:id="rId132" w:history="1">
              <w:r>
                <w:rPr>
                  <w:color w:val="#410a8c"/>
                  <w:u w:val="single"/>
                </w:rPr>
                <w:t xml:space="preserve">Angelique Barten-van Rijbroek</w:t>
              </w:r>
            </w:hyperlink>
            <w:r>
              <w:rPr/>
              <w:t xml:space="preserve">et al.</w:t>
            </w:r>
          </w:p>
          <w:p>
            <w:pPr/>
            <w:r>
              <w:rPr>
                <w:i w:val="1"/>
                <w:iCs w:val="1"/>
              </w:rPr>
              <w:t xml:space="preserve">Contrast Media and Molecular Imaging</w:t>
            </w:r>
            <w:r>
              <w:rPr/>
              <w:t xml:space="preserve">, 2019, </w:t>
            </w:r>
            <w:hyperlink r:id="rId133" w:history="1">
              <w:r>
                <w:rPr>
                  <w:color w:val="#410a8c"/>
                  <w:u w:val="single"/>
                </w:rPr>
                <w:t xml:space="preserve">⟨10.1155/2019/2645928⟩</w:t>
              </w:r>
            </w:hyperlink>
          </w:p>
          <w:p>
            <w:pPr/>
            <w:r>
              <w:rPr/>
              <w:t xml:space="preserve">Article dans une revue</w:t>
            </w:r>
          </w:p>
          <w:p>
            <w:pPr/>
            <w:hyperlink r:id="rId130" w:history="1">
              <w:r>
                <w:rPr>
                  <w:color w:val="#410a8c"/>
                  <w:u w:val="single"/>
                </w:rPr>
                <w:t xml:space="preserve">hal-02377672v1</w:t>
              </w:r>
            </w:hyperlink>
          </w:p>
        </w:tc>
      </w:tr>
      <w:tr>
        <w:trPr/>
        <w:tc>
          <w:tcPr>
            <w:noWrap/>
          </w:tcPr>
          <w:p>
            <w:pPr>
              <w:spacing w:after="200"/>
            </w:pPr>
            <w:hyperlink r:id="rId134" w:history="1">
              <w:r>
                <w:rPr>
                  <w:color w:val="1e198e"/>
                  <w:b w:val="1"/>
                  <w:bCs w:val="1"/>
                  <w:u w:val="single"/>
                </w:rPr>
                <w:t xml:space="preserve">Quantitative Ultrasound in Ex Vivo Fibrotic Rabbit Livers</w:t>
              </w:r>
            </w:hyperlink>
          </w:p>
          <w:p>
            <w:pPr/>
            <w:hyperlink r:id="rId135" w:history="1">
              <w:r>
                <w:rPr>
                  <w:color w:val="#410a8c"/>
                  <w:u w:val="single"/>
                </w:rPr>
                <w:t xml:space="preserve">Emilie Franceschini</w:t>
              </w:r>
            </w:hyperlink>
            <w:r>
              <w:rPr/>
              <w:t xml:space="preserve">,</w:t>
            </w:r>
            <w:hyperlink r:id="rId40" w:history="1">
              <w:r>
                <w:rPr>
                  <w:color w:val="#410a8c"/>
                  <w:u w:val="single"/>
                </w:rPr>
                <w:t xml:space="preserve">Jean-Michel Escoffre</w:t>
              </w:r>
            </w:hyperlink>
            <w:r>
              <w:rPr/>
              <w:t xml:space="preserve">,</w:t>
            </w:r>
            <w:hyperlink r:id="rId136" w:history="1">
              <w:r>
                <w:rPr>
                  <w:color w:val="#410a8c"/>
                  <w:u w:val="single"/>
                </w:rPr>
                <w:t xml:space="preserve">Anthony Novell</w:t>
              </w:r>
            </w:hyperlink>
            <w:r>
              <w:rPr/>
              <w:t xml:space="preserve">,</w:t>
            </w:r>
            <w:hyperlink r:id="rId86" w:history="1">
              <w:r>
                <w:rPr>
                  <w:color w:val="#410a8c"/>
                  <w:u w:val="single"/>
                </w:rPr>
                <w:t xml:space="preserve">Laurent Auboire</w:t>
              </w:r>
            </w:hyperlink>
            <w:r>
              <w:rPr/>
              <w:t xml:space="preserve">,</w:t>
            </w:r>
            <w:hyperlink r:id="rId137"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138" w:history="1">
              <w:r>
                <w:rPr>
                  <w:color w:val="#410a8c"/>
                  <w:u w:val="single"/>
                </w:rPr>
                <w:t xml:space="preserve">⟨10.1016/j.ultrasmedbio.2019.02.013⟩</w:t>
              </w:r>
            </w:hyperlink>
          </w:p>
          <w:p>
            <w:pPr/>
            <w:r>
              <w:rPr/>
              <w:t xml:space="preserve">Article dans une revue</w:t>
            </w:r>
          </w:p>
          <w:p>
            <w:pPr/>
            <w:hyperlink r:id="rId134" w:history="1">
              <w:r>
                <w:rPr>
                  <w:color w:val="#410a8c"/>
                  <w:u w:val="single"/>
                </w:rPr>
                <w:t xml:space="preserve">hal-02200101v1</w:t>
              </w:r>
            </w:hyperlink>
          </w:p>
        </w:tc>
      </w:tr>
      <w:tr>
        <w:trPr/>
        <w:tc>
          <w:tcPr>
            <w:noWrap/>
          </w:tcPr>
          <w:p>
            <w:pPr>
              <w:spacing w:after="200"/>
            </w:pPr>
            <w:hyperlink r:id="rId139" w:history="1">
              <w:r>
                <w:rPr>
                  <w:color w:val="1e198e"/>
                  <w:b w:val="1"/>
                  <w:bCs w:val="1"/>
                  <w:u w:val="single"/>
                </w:rPr>
                <w:t xml:space="preserve">Experience implication in subjective surgical ergonomics comparison between laparoscopic and robot-assisted surgeries</w:t>
              </w:r>
            </w:hyperlink>
          </w:p>
          <w:p>
            <w:pPr/>
            <w:hyperlink r:id="rId140" w:history="1">
              <w:r>
                <w:rPr>
                  <w:color w:val="#410a8c"/>
                  <w:u w:val="single"/>
                </w:rPr>
                <w:t xml:space="preserve">V. Mendes</w:t>
              </w:r>
            </w:hyperlink>
            <w:r>
              <w:rPr/>
              <w:t xml:space="preserve">,</w:t>
            </w:r>
            <w:hyperlink r:id="rId141" w:history="1">
              <w:r>
                <w:rPr>
                  <w:color w:val="#410a8c"/>
                  <w:u w:val="single"/>
                </w:rPr>
                <w:t xml:space="preserve">Franck Bruyère</w:t>
              </w:r>
            </w:hyperlink>
            <w:r>
              <w:rPr/>
              <w:t xml:space="preserve">,</w:t>
            </w:r>
            <w:hyperlink r:id="rId40" w:history="1">
              <w:r>
                <w:rPr>
                  <w:color w:val="#410a8c"/>
                  <w:u w:val="single"/>
                </w:rPr>
                <w:t xml:space="preserve">Jean-Michel Escoffre</w:t>
              </w:r>
            </w:hyperlink>
            <w:r>
              <w:rPr/>
              <w:t xml:space="preserve">,</w:t>
            </w:r>
            <w:hyperlink r:id="rId142" w:history="1">
              <w:r>
                <w:rPr>
                  <w:color w:val="#410a8c"/>
                  <w:u w:val="single"/>
                </w:rPr>
                <w:t xml:space="preserve">Aurélien Binet</w:t>
              </w:r>
            </w:hyperlink>
            <w:r>
              <w:rPr/>
              <w:t xml:space="preserve">,</w:t>
            </w:r>
            <w:hyperlink r:id="rId143" w:history="1">
              <w:r>
                <w:rPr>
                  <w:color w:val="#410a8c"/>
                  <w:u w:val="single"/>
                </w:rPr>
                <w:t xml:space="preserve">Hubert Lardy</w:t>
              </w:r>
            </w:hyperlink>
            <w:r>
              <w:rPr/>
              <w:t xml:space="preserve">et al.</w:t>
            </w:r>
          </w:p>
          <w:p>
            <w:pPr/>
            <w:r>
              <w:rPr>
                <w:i w:val="1"/>
                <w:iCs w:val="1"/>
              </w:rPr>
              <w:t xml:space="preserve">Journal of Robotic Surgery</w:t>
            </w:r>
            <w:r>
              <w:rPr/>
              <w:t xml:space="preserve">, 2019, </w:t>
            </w:r>
            <w:hyperlink r:id="rId144" w:history="1">
              <w:r>
                <w:rPr>
                  <w:color w:val="#410a8c"/>
                  <w:u w:val="single"/>
                </w:rPr>
                <w:t xml:space="preserve">⟨10.1007/s11701-019-00933-2⟩</w:t>
              </w:r>
            </w:hyperlink>
          </w:p>
          <w:p>
            <w:pPr/>
            <w:r>
              <w:rPr/>
              <w:t xml:space="preserve">Article dans une revue</w:t>
            </w:r>
          </w:p>
          <w:p>
            <w:pPr/>
            <w:hyperlink r:id="rId139" w:history="1">
              <w:r>
                <w:rPr>
                  <w:color w:val="#410a8c"/>
                  <w:u w:val="single"/>
                </w:rPr>
                <w:t xml:space="preserve">inserm-02438134v1</w:t>
              </w:r>
            </w:hyperlink>
          </w:p>
        </w:tc>
      </w:tr>
      <w:tr>
        <w:trPr/>
        <w:tc>
          <w:tcPr>
            <w:noWrap/>
          </w:tcPr>
          <w:p>
            <w:pPr>
              <w:spacing w:after="200"/>
            </w:pPr>
            <w:hyperlink r:id="rId145" w:history="1">
              <w:r>
                <w:rPr>
                  <w:color w:val="1e198e"/>
                  <w:b w:val="1"/>
                  <w:bCs w:val="1"/>
                  <w:u w:val="single"/>
                </w:rPr>
                <w:t xml:space="preserve">Enhancing Nab-Paclitaxel Delivery Using Microbubble-Assisted Ultrasound in a Pancreatic Cancer Model</w:t>
              </w:r>
            </w:hyperlink>
          </w:p>
          <w:p>
            <w:pPr/>
            <w:hyperlink r:id="rId146" w:history="1">
              <w:r>
                <w:rPr>
                  <w:color w:val="#410a8c"/>
                  <w:u w:val="single"/>
                </w:rPr>
                <w:t xml:space="preserve">Diane Bressand</w:t>
              </w:r>
            </w:hyperlink>
            <w:r>
              <w:rPr/>
              <w:t xml:space="preserve">,</w:t>
            </w:r>
            <w:hyperlink r:id="rId136" w:history="1">
              <w:r>
                <w:rPr>
                  <w:color w:val="#410a8c"/>
                  <w:u w:val="single"/>
                </w:rPr>
                <w:t xml:space="preserve">Anthony Novell</w:t>
              </w:r>
            </w:hyperlink>
            <w:r>
              <w:rPr/>
              <w:t xml:space="preserve">,</w:t>
            </w:r>
            <w:hyperlink r:id="rId147" w:history="1">
              <w:r>
                <w:rPr>
                  <w:color w:val="#410a8c"/>
                  <w:u w:val="single"/>
                </w:rPr>
                <w:t xml:space="preserve">Alban Girault</w:t>
              </w:r>
            </w:hyperlink>
            <w:r>
              <w:rPr/>
              <w:t xml:space="preserve">,</w:t>
            </w:r>
            <w:hyperlink r:id="rId55" w:history="1">
              <w:r>
                <w:rPr>
                  <w:color w:val="#410a8c"/>
                  <w:u w:val="single"/>
                </w:rPr>
                <w:t xml:space="preserve">William Raoul</w:t>
              </w:r>
            </w:hyperlink>
            <w:r>
              <w:rPr/>
              <w:t xml:space="preserve">,</w:t>
            </w:r>
            <w:hyperlink r:id="rId148" w:history="1">
              <w:r>
                <w:rPr>
                  <w:color w:val="#410a8c"/>
                  <w:u w:val="single"/>
                </w:rPr>
                <w:t xml:space="preserve">Gaëlle Fromont-Hankard</w:t>
              </w:r>
            </w:hyperlink>
            <w:r>
              <w:rPr/>
              <w:t xml:space="preserve">et al.</w:t>
            </w:r>
          </w:p>
          <w:p>
            <w:pPr/>
            <w:r>
              <w:rPr>
                <w:i w:val="1"/>
                <w:iCs w:val="1"/>
              </w:rPr>
              <w:t xml:space="preserve">Molecular Pharmaceutics</w:t>
            </w:r>
            <w:r>
              <w:rPr/>
              <w:t xml:space="preserve">, 2019, 16 (9), pp.3814-3822. </w:t>
            </w:r>
            <w:hyperlink r:id="rId149" w:history="1">
              <w:r>
                <w:rPr>
                  <w:color w:val="#410a8c"/>
                  <w:u w:val="single"/>
                </w:rPr>
                <w:t xml:space="preserve">⟨10.1021/acs.molpharmaceut.9b00416⟩</w:t>
              </w:r>
            </w:hyperlink>
          </w:p>
          <w:p>
            <w:pPr/>
            <w:r>
              <w:rPr/>
              <w:t xml:space="preserve">Article dans une revue</w:t>
            </w:r>
          </w:p>
          <w:p>
            <w:pPr/>
            <w:hyperlink r:id="rId145" w:history="1">
              <w:r>
                <w:rPr>
                  <w:color w:val="#410a8c"/>
                  <w:u w:val="single"/>
                </w:rPr>
                <w:t xml:space="preserve">hal-02301225v1</w:t>
              </w:r>
            </w:hyperlink>
          </w:p>
        </w:tc>
      </w:tr>
      <w:tr>
        <w:trPr/>
        <w:tc>
          <w:tcPr>
            <w:noWrap/>
          </w:tcPr>
          <w:p>
            <w:pPr>
              <w:spacing w:after="200"/>
            </w:pPr>
            <w:hyperlink r:id="rId150" w:history="1">
              <w:r>
                <w:rPr>
                  <w:color w:val="1e198e"/>
                  <w:b w:val="1"/>
                  <w:bCs w:val="1"/>
                  <w:u w:val="single"/>
                </w:rPr>
                <w:t xml:space="preserve">Minireview: Biophysical Mechanisms of Cell Membrane Sonopermeabilization. Knowns and Unknowns</w:t>
              </w:r>
            </w:hyperlink>
          </w:p>
          <w:p>
            <w:pP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Langmuir</w:t>
            </w:r>
            <w:r>
              <w:rPr/>
              <w:t xml:space="preserve">, 2019, 35 (31), pp.10151-10165. </w:t>
            </w:r>
            <w:hyperlink r:id="rId151" w:history="1">
              <w:r>
                <w:rPr>
                  <w:color w:val="#410a8c"/>
                  <w:u w:val="single"/>
                </w:rPr>
                <w:t xml:space="preserve">⟨10.1021/acs.langmuir.8b03538⟩</w:t>
              </w:r>
            </w:hyperlink>
          </w:p>
          <w:p>
            <w:pPr/>
            <w:r>
              <w:rPr/>
              <w:t xml:space="preserve">Article dans une revue</w:t>
            </w:r>
          </w:p>
          <w:p>
            <w:pPr/>
            <w:hyperlink r:id="rId150" w:history="1">
              <w:r>
                <w:rPr>
                  <w:color w:val="#410a8c"/>
                  <w:u w:val="single"/>
                </w:rPr>
                <w:t xml:space="preserve">inserm-02438144v1</w:t>
              </w:r>
            </w:hyperlink>
          </w:p>
        </w:tc>
      </w:tr>
      <w:tr>
        <w:trPr/>
        <w:tc>
          <w:tcPr>
            <w:noWrap/>
          </w:tcPr>
          <w:p>
            <w:pPr>
              <w:spacing w:after="200"/>
            </w:pPr>
            <w:hyperlink r:id="rId152" w:history="1">
              <w:r>
                <w:rPr>
                  <w:color w:val="1e198e"/>
                  <w:b w:val="1"/>
                  <w:bCs w:val="1"/>
                  <w:u w:val="single"/>
                </w:rPr>
                <w:t xml:space="preserve">Comment on “The Enhancing Effect of Focused Ultrasound on TNK-Tissue Plasminogen Activator-Induced Thrombolysis using an In Vitro Circulating Flow Model”</w:t>
              </w:r>
            </w:hyperlink>
          </w:p>
          <w:p>
            <w:pPr/>
            <w:hyperlink r:id="rId86" w:history="1">
              <w:r>
                <w:rPr>
                  <w:color w:val="#410a8c"/>
                  <w:u w:val="single"/>
                </w:rPr>
                <w:t xml:space="preserve">Laurent Auboire</w:t>
              </w:r>
            </w:hyperlink>
            <w:r>
              <w:rPr/>
              <w:t xml:space="preserve">,</w:t>
            </w:r>
            <w:hyperlink r:id="rId40" w:history="1">
              <w:r>
                <w:rPr>
                  <w:color w:val="#410a8c"/>
                  <w:u w:val="single"/>
                </w:rPr>
                <w:t xml:space="preserve">Jean-Michel Escoffre</w:t>
              </w:r>
            </w:hyperlink>
          </w:p>
          <w:p>
            <w:pPr/>
            <w:r>
              <w:rPr>
                <w:i w:val="1"/>
                <w:iCs w:val="1"/>
              </w:rPr>
              <w:t xml:space="preserve">Journal of Stroke and Cerebrovascular Diseases</w:t>
            </w:r>
            <w:r>
              <w:rPr/>
              <w:t xml:space="preserve">, 2019, 28 (7), pp.2052. </w:t>
            </w:r>
            <w:hyperlink r:id="rId153" w:history="1">
              <w:r>
                <w:rPr>
                  <w:color w:val="#410a8c"/>
                  <w:u w:val="single"/>
                </w:rPr>
                <w:t xml:space="preserve">⟨10.1016/j.jstrokecerebrovasdis.2019.03.039⟩</w:t>
              </w:r>
            </w:hyperlink>
          </w:p>
          <w:p>
            <w:pPr/>
            <w:r>
              <w:rPr/>
              <w:t xml:space="preserve">Article dans une revue</w:t>
            </w:r>
          </w:p>
          <w:p>
            <w:pPr/>
            <w:hyperlink r:id="rId152" w:history="1">
              <w:r>
                <w:rPr>
                  <w:color w:val="#410a8c"/>
                  <w:u w:val="single"/>
                </w:rPr>
                <w:t xml:space="preserve">inserm-02438124v1</w:t>
              </w:r>
            </w:hyperlink>
          </w:p>
        </w:tc>
      </w:tr>
      <w:tr>
        <w:trPr/>
        <w:tc>
          <w:tcPr>
            <w:noWrap/>
          </w:tcPr>
          <w:p>
            <w:pPr>
              <w:spacing w:after="200"/>
            </w:pPr>
            <w:hyperlink r:id="rId154" w:history="1">
              <w:r>
                <w:rPr>
                  <w:color w:val="1e198e"/>
                  <w:b w:val="1"/>
                  <w:bCs w:val="1"/>
                  <w:u w:val="single"/>
                </w:rPr>
                <w:t xml:space="preserve">Experimental Implementation of a Pulse Compression Technique Using Coherent Plane-Wave Compounding</w:t>
              </w:r>
            </w:hyperlink>
          </w:p>
          <w:p>
            <w:pPr/>
            <w:hyperlink r:id="rId155" w:history="1">
              <w:r>
                <w:rPr>
                  <w:color w:val="#410a8c"/>
                  <w:u w:val="single"/>
                </w:rPr>
                <w:t xml:space="preserve">Yanis Mehdi Benane</w:t>
              </w:r>
            </w:hyperlink>
            <w:r>
              <w:rPr/>
              <w:t xml:space="preserve">,</w:t>
            </w:r>
            <w:hyperlink r:id="rId156" w:history="1">
              <w:r>
                <w:rPr>
                  <w:color w:val="#410a8c"/>
                  <w:u w:val="single"/>
                </w:rPr>
                <w:t xml:space="preserve">Denis Bujoreanu</w:t>
              </w:r>
            </w:hyperlink>
            <w:r>
              <w:rPr/>
              <w:t xml:space="preserve">,</w:t>
            </w:r>
            <w:hyperlink r:id="rId157" w:history="1">
              <w:r>
                <w:rPr>
                  <w:color w:val="#410a8c"/>
                  <w:u w:val="single"/>
                </w:rPr>
                <w:t xml:space="preserve">Roberto J Lavarello</w:t>
              </w:r>
            </w:hyperlink>
            <w:r>
              <w:rPr/>
              <w:t xml:space="preserve">,</w:t>
            </w:r>
            <w:hyperlink r:id="rId158" w:history="1">
              <w:r>
                <w:rPr>
                  <w:color w:val="#410a8c"/>
                  <w:u w:val="single"/>
                </w:rPr>
                <w:t xml:space="preserve">F. Varray</w:t>
              </w:r>
            </w:hyperlink>
            <w:r>
              <w:rPr/>
              <w:t xml:space="preserve">,</w:t>
            </w:r>
            <w:hyperlink r:id="rId40" w:history="1">
              <w:r>
                <w:rPr>
                  <w:color w:val="#410a8c"/>
                  <w:u w:val="single"/>
                </w:rPr>
                <w:t xml:space="preserve">Jean-Michel Escoffre</w:t>
              </w:r>
            </w:hyperlink>
            <w:r>
              <w:rPr/>
              <w:t xml:space="preserve">et al.</w:t>
            </w:r>
          </w:p>
          <w:p>
            <w:pPr/>
            <w:r>
              <w:rPr>
                <w:i w:val="1"/>
                <w:iCs w:val="1"/>
              </w:rPr>
              <w:t xml:space="preserve">IEEE Transactions on Ultrasonics, Ferroelectrics and Frequency Control</w:t>
            </w:r>
            <w:r>
              <w:rPr/>
              <w:t xml:space="preserve">, 2018, 65 (6), pp.1025 - 1036. </w:t>
            </w:r>
            <w:hyperlink r:id="rId159" w:history="1">
              <w:r>
                <w:rPr>
                  <w:color w:val="#410a8c"/>
                  <w:u w:val="single"/>
                </w:rPr>
                <w:t xml:space="preserve">⟨10.1109/TUFFC.2018.2820747⟩</w:t>
              </w:r>
            </w:hyperlink>
          </w:p>
          <w:p>
            <w:pPr/>
            <w:r>
              <w:rPr/>
              <w:t xml:space="preserve">Article dans une revue</w:t>
            </w:r>
          </w:p>
          <w:p>
            <w:pPr/>
            <w:hyperlink r:id="rId154" w:history="1">
              <w:r>
                <w:rPr>
                  <w:color w:val="#410a8c"/>
                  <w:u w:val="single"/>
                </w:rPr>
                <w:t xml:space="preserve">hal-01957676v1</w:t>
              </w:r>
            </w:hyperlink>
          </w:p>
        </w:tc>
      </w:tr>
      <w:tr>
        <w:trPr/>
        <w:tc>
          <w:tcPr>
            <w:noWrap/>
          </w:tcPr>
          <w:p>
            <w:pPr>
              <w:spacing w:after="200"/>
            </w:pPr>
            <w:hyperlink r:id="rId160" w:history="1">
              <w:r>
                <w:rPr>
                  <w:color w:val="1e198e"/>
                  <w:b w:val="1"/>
                  <w:bCs w:val="1"/>
                  <w:u w:val="single"/>
                </w:rPr>
                <w:t xml:space="preserve">Development of a Fluid Dynamic Model for Quantitative Contrast-Enhanced Ultrasound Imaging</w:t>
              </w:r>
            </w:hyperlink>
          </w:p>
          <w:p>
            <w:pPr/>
            <w:hyperlink r:id="rId110" w:history="1">
              <w:r>
                <w:rPr>
                  <w:color w:val="#410a8c"/>
                  <w:u w:val="single"/>
                </w:rPr>
                <w:t xml:space="preserve">Baudouin Denis de Senneville</w:t>
              </w:r>
            </w:hyperlink>
            <w:r>
              <w:rPr/>
              <w:t xml:space="preserve">,</w:t>
            </w:r>
            <w:hyperlink r:id="rId136" w:history="1">
              <w:r>
                <w:rPr>
                  <w:color w:val="#410a8c"/>
                  <w:u w:val="single"/>
                </w:rPr>
                <w:t xml:space="preserve">Anthony Novell</w:t>
              </w:r>
            </w:hyperlink>
            <w:r>
              <w:rPr/>
              <w:t xml:space="preserve">,</w:t>
            </w:r>
            <w:hyperlink r:id="rId161" w:history="1">
              <w:r>
                <w:rPr>
                  <w:color w:val="#410a8c"/>
                  <w:u w:val="single"/>
                </w:rPr>
                <w:t xml:space="preserve">Chloé J. Arthuis</w:t>
              </w:r>
            </w:hyperlink>
            <w:r>
              <w:rPr/>
              <w:t xml:space="preserve">,</w:t>
            </w:r>
            <w:hyperlink r:id="rId137" w:history="1">
              <w:r>
                <w:rPr>
                  <w:color w:val="#410a8c"/>
                  <w:u w:val="single"/>
                </w:rPr>
                <w:t xml:space="preserve">Vanda Mendes</w:t>
              </w:r>
            </w:hyperlink>
            <w:r>
              <w:rPr/>
              <w:t xml:space="preserve">,</w:t>
            </w:r>
            <w:hyperlink r:id="rId162" w:history="1">
              <w:r>
                <w:rPr>
                  <w:color w:val="#410a8c"/>
                  <w:u w:val="single"/>
                </w:rPr>
                <w:t xml:space="preserve">Paul-Armand Dujardin</w:t>
              </w:r>
            </w:hyperlink>
            <w:r>
              <w:rPr/>
              <w:t xml:space="preserve">et al.</w:t>
            </w:r>
          </w:p>
          <w:p>
            <w:pPr/>
            <w:r>
              <w:rPr>
                <w:i w:val="1"/>
                <w:iCs w:val="1"/>
              </w:rPr>
              <w:t xml:space="preserve">IEEE Transactions on Medical Imaging</w:t>
            </w:r>
            <w:r>
              <w:rPr/>
              <w:t xml:space="preserve">, 2018, 37 (2), pp.372-383</w:t>
            </w:r>
          </w:p>
          <w:p>
            <w:pPr/>
            <w:r>
              <w:rPr/>
              <w:t xml:space="preserve">Article dans une revue</w:t>
            </w:r>
          </w:p>
          <w:p>
            <w:pPr/>
            <w:hyperlink r:id="rId160" w:history="1">
              <w:r>
                <w:rPr>
                  <w:color w:val="#410a8c"/>
                  <w:u w:val="single"/>
                </w:rPr>
                <w:t xml:space="preserve">hal-01962485v1</w:t>
              </w:r>
            </w:hyperlink>
          </w:p>
        </w:tc>
      </w:tr>
      <w:tr>
        <w:trPr/>
        <w:tc>
          <w:tcPr>
            <w:noWrap/>
          </w:tcPr>
          <w:p>
            <w:pPr>
              <w:spacing w:after="200"/>
            </w:pPr>
            <w:hyperlink r:id="rId163" w:history="1">
              <w:r>
                <w:rPr>
                  <w:color w:val="1e198e"/>
                  <w:b w:val="1"/>
                  <w:bCs w:val="1"/>
                  <w:u w:val="single"/>
                </w:rPr>
                <w:t xml:space="preserve">Microbubbles combined with ultrasound therapy in ischemic stroke: A systematic review of in-vivo preclinical studies</w:t>
              </w:r>
            </w:hyperlink>
          </w:p>
          <w:p>
            <w:pPr/>
            <w:hyperlink r:id="rId86" w:history="1">
              <w:r>
                <w:rPr>
                  <w:color w:val="#410a8c"/>
                  <w:u w:val="single"/>
                </w:rPr>
                <w:t xml:space="preserve">Laurent Auboire</w:t>
              </w:r>
            </w:hyperlink>
            <w:r>
              <w:rPr/>
              <w:t xml:space="preserve">,</w:t>
            </w:r>
            <w:hyperlink r:id="rId164" w:history="1">
              <w:r>
                <w:rPr>
                  <w:color w:val="#410a8c"/>
                  <w:u w:val="single"/>
                </w:rPr>
                <w:t xml:space="preserve">Charles Sennoga</w:t>
              </w:r>
            </w:hyperlink>
            <w:r>
              <w:rPr/>
              <w:t xml:space="preserve">,</w:t>
            </w:r>
            <w:hyperlink r:id="rId165" w:history="1">
              <w:r>
                <w:rPr>
                  <w:color w:val="#410a8c"/>
                  <w:u w:val="single"/>
                </w:rPr>
                <w:t xml:space="preserve">Jean-Marc Hyvelin</w:t>
              </w:r>
            </w:hyperlink>
            <w:r>
              <w:rPr/>
              <w:t xml:space="preserve">,</w:t>
            </w:r>
            <w:hyperlink r:id="rId166" w:history="1">
              <w:r>
                <w:rPr>
                  <w:color w:val="#410a8c"/>
                  <w:u w:val="single"/>
                </w:rPr>
                <w:t xml:space="preserve">Frédéric Ossant</w:t>
              </w:r>
            </w:hyperlink>
            <w:r>
              <w:rPr/>
              <w:t xml:space="preserve">,</w:t>
            </w:r>
            <w:hyperlink r:id="rId40" w:history="1">
              <w:r>
                <w:rPr>
                  <w:color w:val="#410a8c"/>
                  <w:u w:val="single"/>
                </w:rPr>
                <w:t xml:space="preserve">Jean-Michel Escoffre</w:t>
              </w:r>
            </w:hyperlink>
            <w:r>
              <w:rPr/>
              <w:t xml:space="preserve">et al.</w:t>
            </w:r>
          </w:p>
          <w:p>
            <w:pPr/>
            <w:r>
              <w:rPr>
                <w:i w:val="1"/>
                <w:iCs w:val="1"/>
              </w:rPr>
              <w:t xml:space="preserve">PLoS ONE</w:t>
            </w:r>
            <w:r>
              <w:rPr/>
              <w:t xml:space="preserve">, 2018, 13 (2), pp.e0191788. </w:t>
            </w:r>
            <w:hyperlink r:id="rId167" w:history="1">
              <w:r>
                <w:rPr>
                  <w:color w:val="#410a8c"/>
                  <w:u w:val="single"/>
                </w:rPr>
                <w:t xml:space="preserve">⟨10.1371/journal.pone.0191788⟩</w:t>
              </w:r>
            </w:hyperlink>
          </w:p>
          <w:p>
            <w:pPr/>
            <w:r>
              <w:rPr/>
              <w:t xml:space="preserve">Article dans une revue</w:t>
            </w:r>
          </w:p>
          <w:p>
            <w:pPr/>
            <w:hyperlink r:id="rId163" w:history="1">
              <w:r>
                <w:rPr>
                  <w:color w:val="#410a8c"/>
                  <w:u w:val="single"/>
                </w:rPr>
                <w:t xml:space="preserve">hal-01761337v1</w:t>
              </w:r>
            </w:hyperlink>
          </w:p>
        </w:tc>
      </w:tr>
      <w:tr>
        <w:trPr/>
        <w:tc>
          <w:tcPr>
            <w:noWrap/>
          </w:tcPr>
          <w:p>
            <w:pPr>
              <w:spacing w:after="200"/>
            </w:pPr>
            <w:hyperlink r:id="rId168" w:history="1">
              <w:r>
                <w:rPr>
                  <w:color w:val="1e198e"/>
                  <w:b w:val="1"/>
                  <w:bCs w:val="1"/>
                  <w:u w:val="single"/>
                </w:rPr>
                <w:t xml:space="preserve">Real-Time Monitoring of Placental Oxygenation during Maternal Hypoxia and Hyperoxygenation Using Photoacoustic Imaging</w:t>
              </w:r>
            </w:hyperlink>
          </w:p>
          <w:p>
            <w:pPr/>
            <w:hyperlink r:id="rId161" w:history="1">
              <w:r>
                <w:rPr>
                  <w:color w:val="#410a8c"/>
                  <w:u w:val="single"/>
                </w:rPr>
                <w:t xml:space="preserve">Chloé J. Arthuis</w:t>
              </w:r>
            </w:hyperlink>
            <w:r>
              <w:rPr/>
              <w:t xml:space="preserve">,</w:t>
            </w:r>
            <w:hyperlink r:id="rId136" w:history="1">
              <w:r>
                <w:rPr>
                  <w:color w:val="#410a8c"/>
                  <w:u w:val="single"/>
                </w:rPr>
                <w:t xml:space="preserve">Anthony Novell</w:t>
              </w:r>
            </w:hyperlink>
            <w:r>
              <w:rPr/>
              <w:t xml:space="preserve">,</w:t>
            </w:r>
            <w:hyperlink r:id="rId169" w:history="1">
              <w:r>
                <w:rPr>
                  <w:color w:val="#410a8c"/>
                  <w:u w:val="single"/>
                </w:rPr>
                <w:t xml:space="preserve">Florian Raes</w:t>
              </w:r>
            </w:hyperlink>
            <w:r>
              <w:rPr/>
              <w:t xml:space="preserve">,</w:t>
            </w:r>
            <w:hyperlink r:id="rId40" w:history="1">
              <w:r>
                <w:rPr>
                  <w:color w:val="#410a8c"/>
                  <w:u w:val="single"/>
                </w:rPr>
                <w:t xml:space="preserve">Jean-Michel Escoffre</w:t>
              </w:r>
            </w:hyperlink>
            <w:r>
              <w:rPr/>
              <w:t xml:space="preserve">,</w:t>
            </w:r>
            <w:hyperlink r:id="rId170" w:history="1">
              <w:r>
                <w:rPr>
                  <w:color w:val="#410a8c"/>
                  <w:u w:val="single"/>
                </w:rPr>
                <w:t xml:space="preserve">Stéphanie Lerondel</w:t>
              </w:r>
            </w:hyperlink>
            <w:r>
              <w:rPr/>
              <w:t xml:space="preserve">et al.</w:t>
            </w:r>
          </w:p>
          <w:p>
            <w:pPr/>
            <w:r>
              <w:rPr>
                <w:i w:val="1"/>
                <w:iCs w:val="1"/>
              </w:rPr>
              <w:t xml:space="preserve">PLoS ONE</w:t>
            </w:r>
            <w:r>
              <w:rPr/>
              <w:t xml:space="preserve">, 2017, 12 (1), pp.e0169850. </w:t>
            </w:r>
            <w:hyperlink r:id="rId171" w:history="1">
              <w:r>
                <w:rPr>
                  <w:color w:val="#410a8c"/>
                  <w:u w:val="single"/>
                </w:rPr>
                <w:t xml:space="preserve">⟨10.1371/journal.pone.0169850⟩</w:t>
              </w:r>
            </w:hyperlink>
          </w:p>
          <w:p>
            <w:pPr/>
            <w:r>
              <w:rPr/>
              <w:t xml:space="preserve">Article dans une revue</w:t>
            </w:r>
          </w:p>
          <w:p>
            <w:pPr/>
            <w:hyperlink r:id="rId168" w:history="1">
              <w:r>
                <w:rPr>
                  <w:color w:val="#410a8c"/>
                  <w:u w:val="single"/>
                </w:rPr>
                <w:t xml:space="preserve">inserm-02438173v1</w:t>
              </w:r>
            </w:hyperlink>
          </w:p>
        </w:tc>
      </w:tr>
      <w:tr>
        <w:trPr/>
        <w:tc>
          <w:tcPr>
            <w:noWrap/>
          </w:tcPr>
          <w:p>
            <w:pPr>
              <w:spacing w:after="200"/>
            </w:pPr>
            <w:hyperlink r:id="rId172" w:history="1">
              <w:r>
                <w:rPr>
                  <w:color w:val="1e198e"/>
                  <w:b w:val="1"/>
                  <w:bCs w:val="1"/>
                  <w:u w:val="single"/>
                </w:rPr>
                <w:t xml:space="preserve">Microbubble-Assisted Ultrasound-Induced Transient Phosphatidylserine Translocation</w:t>
              </w:r>
            </w:hyperlink>
          </w:p>
          <w:p>
            <w:pPr/>
            <w:hyperlink r:id="rId40" w:history="1">
              <w:r>
                <w:rPr>
                  <w:color w:val="#410a8c"/>
                  <w:u w:val="single"/>
                </w:rPr>
                <w:t xml:space="preserve">Jean-Michel Escoffre</w:t>
              </w:r>
            </w:hyperlink>
            <w:r>
              <w:rPr/>
              <w:t xml:space="preserve">,</w:t>
            </w:r>
            <w:hyperlink r:id="rId112" w:history="1">
              <w:r>
                <w:rPr>
                  <w:color w:val="#410a8c"/>
                  <w:u w:val="single"/>
                </w:rPr>
                <w:t xml:space="preserve">Marc Derieppe</w:t>
              </w:r>
            </w:hyperlink>
            <w:r>
              <w:rPr/>
              <w:t xml:space="preserve">,</w:t>
            </w:r>
            <w:hyperlink r:id="rId173" w:history="1">
              <w:r>
                <w:rPr>
                  <w:color w:val="#410a8c"/>
                  <w:u w:val="single"/>
                </w:rPr>
                <w:t xml:space="preserve">Bart Lammertink</w:t>
              </w:r>
            </w:hyperlink>
            <w:r>
              <w:rPr/>
              <w:t xml:space="preserve">,</w:t>
            </w:r>
            <w:hyperlink r:id="rId174" w:history="1">
              <w:r>
                <w:rPr>
                  <w:color w:val="#410a8c"/>
                  <w:u w:val="single"/>
                </w:rPr>
                <w:t xml:space="preserve">Clemens Bos</w:t>
              </w:r>
            </w:hyperlink>
            <w:r>
              <w:rPr/>
              <w:t xml:space="preserve">,</w:t>
            </w:r>
            <w:hyperlink r:id="rId175" w:history="1">
              <w:r>
                <w:rPr>
                  <w:color w:val="#410a8c"/>
                  <w:u w:val="single"/>
                </w:rPr>
                <w:t xml:space="preserve">Chrit Moonen</w:t>
              </w:r>
            </w:hyperlink>
          </w:p>
          <w:p>
            <w:pPr/>
            <w:r>
              <w:rPr>
                <w:i w:val="1"/>
                <w:iCs w:val="1"/>
              </w:rPr>
              <w:t xml:space="preserve">Ultrasound in Medicine &amp; Biology</w:t>
            </w:r>
            <w:r>
              <w:rPr/>
              <w:t xml:space="preserve">, 2017, 43 (4), pp.838-851. </w:t>
            </w:r>
            <w:hyperlink r:id="rId176" w:history="1">
              <w:r>
                <w:rPr>
                  <w:color w:val="#410a8c"/>
                  <w:u w:val="single"/>
                </w:rPr>
                <w:t xml:space="preserve">⟨10.1016/j.ultrasmedbio.2016.12.002⟩</w:t>
              </w:r>
            </w:hyperlink>
          </w:p>
          <w:p>
            <w:pPr/>
            <w:r>
              <w:rPr/>
              <w:t xml:space="preserve">Article dans une revue</w:t>
            </w:r>
          </w:p>
          <w:p>
            <w:pPr/>
            <w:hyperlink r:id="rId172" w:history="1">
              <w:r>
                <w:rPr>
                  <w:color w:val="#410a8c"/>
                  <w:u w:val="single"/>
                </w:rPr>
                <w:t xml:space="preserve">inserm-02438167v1</w:t>
              </w:r>
            </w:hyperlink>
          </w:p>
        </w:tc>
      </w:tr>
      <w:tr>
        <w:trPr/>
        <w:tc>
          <w:tcPr>
            <w:noWrap/>
          </w:tcPr>
          <w:p>
            <w:pPr>
              <w:spacing w:after="200"/>
            </w:pPr>
            <w:hyperlink r:id="rId177" w:history="1">
              <w:r>
                <w:rPr>
                  <w:color w:val="1e198e"/>
                  <w:b w:val="1"/>
                  <w:bCs w:val="1"/>
                  <w:u w:val="single"/>
                </w:rPr>
                <w:t xml:space="preserve">Evaluation of high resolution ultrasound as a tool for assessing the 3D volume of blood clots during in vitro thrombolysis</w:t>
              </w:r>
            </w:hyperlink>
          </w:p>
          <w:p>
            <w:pPr/>
            <w:hyperlink r:id="rId86" w:history="1">
              <w:r>
                <w:rPr>
                  <w:color w:val="#410a8c"/>
                  <w:u w:val="single"/>
                </w:rPr>
                <w:t xml:space="preserve">Laurent Auboire</w:t>
              </w:r>
            </w:hyperlink>
            <w:r>
              <w:rPr/>
              <w:t xml:space="preserve">,</w:t>
            </w:r>
            <w:hyperlink r:id="rId40" w:history="1">
              <w:r>
                <w:rPr>
                  <w:color w:val="#410a8c"/>
                  <w:u w:val="single"/>
                </w:rPr>
                <w:t xml:space="preserve">Jean-Michel Escoffre</w:t>
              </w:r>
            </w:hyperlink>
            <w:r>
              <w:rPr/>
              <w:t xml:space="preserve">,</w:t>
            </w:r>
            <w:hyperlink r:id="rId22" w:history="1">
              <w:r>
                <w:rPr>
                  <w:color w:val="#410a8c"/>
                  <w:u w:val="single"/>
                </w:rPr>
                <w:t xml:space="preserve">Damien Fouan</w:t>
              </w:r>
            </w:hyperlink>
            <w:r>
              <w:rPr/>
              <w:t xml:space="preserve">,</w:t>
            </w:r>
            <w:hyperlink r:id="rId178" w:history="1">
              <w:r>
                <w:rPr>
                  <w:color w:val="#410a8c"/>
                  <w:u w:val="single"/>
                </w:rPr>
                <w:t xml:space="preserve">Jean-René Jacquet</w:t>
              </w:r>
            </w:hyperlink>
            <w:r>
              <w:rPr/>
              <w:t xml:space="preserve">,</w:t>
            </w:r>
            <w:hyperlink r:id="rId166" w:history="1">
              <w:r>
                <w:rPr>
                  <w:color w:val="#410a8c"/>
                  <w:u w:val="single"/>
                </w:rPr>
                <w:t xml:space="preserve">Frédéric Ossant</w:t>
              </w:r>
            </w:hyperlink>
            <w:r>
              <w:rPr/>
              <w:t xml:space="preserve">et al.</w:t>
            </w:r>
          </w:p>
          <w:p>
            <w:pPr/>
            <w:r>
              <w:rPr>
                <w:i w:val="1"/>
                <w:iCs w:val="1"/>
              </w:rPr>
              <w:t xml:space="preserve">Scientific Reports</w:t>
            </w:r>
            <w:r>
              <w:rPr/>
              <w:t xml:space="preserve">, 2017, 7 (1), pp.6211. </w:t>
            </w:r>
            <w:hyperlink r:id="rId179" w:history="1">
              <w:r>
                <w:rPr>
                  <w:color w:val="#410a8c"/>
                  <w:u w:val="single"/>
                </w:rPr>
                <w:t xml:space="preserve">⟨10.1038/s41598-017-06089-z⟩</w:t>
              </w:r>
            </w:hyperlink>
          </w:p>
          <w:p>
            <w:pPr/>
            <w:r>
              <w:rPr/>
              <w:t xml:space="preserve">Article dans une revue</w:t>
            </w:r>
          </w:p>
          <w:p>
            <w:pPr/>
            <w:hyperlink r:id="rId177" w:history="1">
              <w:r>
                <w:rPr>
                  <w:color w:val="#410a8c"/>
                  <w:u w:val="single"/>
                </w:rPr>
                <w:t xml:space="preserve">inserm-02438161v1</w:t>
              </w:r>
            </w:hyperlink>
          </w:p>
        </w:tc>
      </w:tr>
      <w:tr>
        <w:trPr/>
        <w:tc>
          <w:tcPr>
            <w:noWrap/>
          </w:tcPr>
          <w:p>
            <w:pPr>
              <w:spacing w:after="200"/>
            </w:pPr>
            <w:hyperlink r:id="rId180" w:history="1">
              <w:r>
                <w:rPr>
                  <w:color w:val="1e198e"/>
                  <w:b w:val="1"/>
                  <w:bCs w:val="1"/>
                  <w:u w:val="single"/>
                </w:rPr>
                <w:t xml:space="preserve">Microbubble-mediated ultrasound drug-delivery and therapeutic monitoring</w:t>
              </w:r>
            </w:hyperlink>
          </w:p>
          <w:p>
            <w:pPr/>
            <w:hyperlink r:id="rId164" w:history="1">
              <w:r>
                <w:rPr>
                  <w:color w:val="#410a8c"/>
                  <w:u w:val="single"/>
                </w:rPr>
                <w:t xml:space="preserve">Charles Sennoga</w:t>
              </w:r>
            </w:hyperlink>
            <w:r>
              <w:rPr/>
              <w:t xml:space="preserve">,</w:t>
            </w:r>
            <w:hyperlink r:id="rId181" w:history="1">
              <w:r>
                <w:rPr>
                  <w:color w:val="#410a8c"/>
                  <w:u w:val="single"/>
                </w:rPr>
                <w:t xml:space="preserve">Emma Kanbar</w:t>
              </w:r>
            </w:hyperlink>
            <w:r>
              <w:rPr/>
              <w:t xml:space="preserve">,</w:t>
            </w:r>
            <w:hyperlink r:id="rId86" w:history="1">
              <w:r>
                <w:rPr>
                  <w:color w:val="#410a8c"/>
                  <w:u w:val="single"/>
                </w:rPr>
                <w:t xml:space="preserve">Laurent Auboire</w:t>
              </w:r>
            </w:hyperlink>
            <w:r>
              <w:rPr/>
              <w:t xml:space="preserve">,</w:t>
            </w:r>
            <w:hyperlink r:id="rId162" w:history="1">
              <w:r>
                <w:rPr>
                  <w:color w:val="#410a8c"/>
                  <w:u w:val="single"/>
                </w:rPr>
                <w:t xml:space="preserve">Paul-Armand Dujardin</w:t>
              </w:r>
            </w:hyperlink>
            <w:r>
              <w:rPr/>
              <w:t xml:space="preserve">,</w:t>
            </w:r>
            <w:hyperlink r:id="rId22" w:history="1">
              <w:r>
                <w:rPr>
                  <w:color w:val="#410a8c"/>
                  <w:u w:val="single"/>
                </w:rPr>
                <w:t xml:space="preserve">Damien Fouan</w:t>
              </w:r>
            </w:hyperlink>
            <w:r>
              <w:rPr/>
              <w:t xml:space="preserve">et al.</w:t>
            </w:r>
          </w:p>
          <w:p>
            <w:pPr/>
            <w:r>
              <w:rPr>
                <w:i w:val="1"/>
                <w:iCs w:val="1"/>
              </w:rPr>
              <w:t xml:space="preserve">Expert Opinion on Drug Delivery</w:t>
            </w:r>
            <w:r>
              <w:rPr/>
              <w:t xml:space="preserve">, 2016, 14 (9), pp.1031-1043. </w:t>
            </w:r>
            <w:hyperlink r:id="rId182" w:history="1">
              <w:r>
                <w:rPr>
                  <w:color w:val="#410a8c"/>
                  <w:u w:val="single"/>
                </w:rPr>
                <w:t xml:space="preserve">⟨10.1080/17425247.2017.1266328⟩</w:t>
              </w:r>
            </w:hyperlink>
          </w:p>
          <w:p>
            <w:pPr/>
            <w:r>
              <w:rPr/>
              <w:t xml:space="preserve">Article dans une revue</w:t>
            </w:r>
          </w:p>
          <w:p>
            <w:pPr/>
            <w:hyperlink r:id="rId180" w:history="1">
              <w:r>
                <w:rPr>
                  <w:color w:val="#410a8c"/>
                  <w:u w:val="single"/>
                </w:rPr>
                <w:t xml:space="preserve">inserm-02438187v1</w:t>
              </w:r>
            </w:hyperlink>
          </w:p>
        </w:tc>
      </w:tr>
      <w:tr>
        <w:trPr/>
        <w:tc>
          <w:tcPr>
            <w:noWrap/>
          </w:tcPr>
          <w:p>
            <w:pPr>
              <w:spacing w:after="200"/>
            </w:pPr>
            <w:hyperlink r:id="rId183" w:history="1">
              <w:r>
                <w:rPr>
                  <w:color w:val="1e198e"/>
                  <w:b w:val="1"/>
                  <w:bCs w:val="1"/>
                  <w:u w:val="single"/>
                </w:rPr>
                <w:t xml:space="preserve">Mild hyperthermia influence on Herceptin® properties</w:t>
              </w:r>
            </w:hyperlink>
          </w:p>
          <w:p>
            <w:pPr/>
            <w:hyperlink r:id="rId40" w:history="1">
              <w:r>
                <w:rPr>
                  <w:color w:val="#410a8c"/>
                  <w:u w:val="single"/>
                </w:rPr>
                <w:t xml:space="preserve">Jean-Michel Escoffre</w:t>
              </w:r>
            </w:hyperlink>
            <w:r>
              <w:rPr/>
              <w:t xml:space="preserve">,</w:t>
            </w:r>
            <w:hyperlink r:id="rId184" w:history="1">
              <w:r>
                <w:rPr>
                  <w:color w:val="#410a8c"/>
                  <w:u w:val="single"/>
                </w:rPr>
                <w:t xml:space="preserve">Roel Deckers</w:t>
              </w:r>
            </w:hyperlink>
            <w:r>
              <w:rPr/>
              <w:t xml:space="preserve">,</w:t>
            </w:r>
            <w:hyperlink r:id="rId111" w:history="1">
              <w:r>
                <w:rPr>
                  <w:color w:val="#410a8c"/>
                  <w:u w:val="single"/>
                </w:rPr>
                <w:t xml:space="preserve">Noboru Sasaki</w:t>
              </w:r>
            </w:hyperlink>
            <w:r>
              <w:rPr/>
              <w:t xml:space="preserve">,</w:t>
            </w:r>
            <w:hyperlink r:id="rId174" w:history="1">
              <w:r>
                <w:rPr>
                  <w:color w:val="#410a8c"/>
                  <w:u w:val="single"/>
                </w:rPr>
                <w:t xml:space="preserve">Clemens Bos</w:t>
              </w:r>
            </w:hyperlink>
            <w:r>
              <w:rPr/>
              <w:t xml:space="preserve">,</w:t>
            </w:r>
            <w:hyperlink r:id="rId175" w:history="1">
              <w:r>
                <w:rPr>
                  <w:color w:val="#410a8c"/>
                  <w:u w:val="single"/>
                </w:rPr>
                <w:t xml:space="preserve">Chrit Moonen</w:t>
              </w:r>
            </w:hyperlink>
          </w:p>
          <w:p>
            <w:pPr/>
            <w:r>
              <w:rPr>
                <w:i w:val="1"/>
                <w:iCs w:val="1"/>
              </w:rPr>
              <w:t xml:space="preserve">Radiology and Oncology</w:t>
            </w:r>
            <w:r>
              <w:rPr/>
              <w:t xml:space="preserve">, 2015, 49 (1), pp.41-49. </w:t>
            </w:r>
            <w:hyperlink r:id="rId185" w:history="1">
              <w:r>
                <w:rPr>
                  <w:color w:val="#410a8c"/>
                  <w:u w:val="single"/>
                </w:rPr>
                <w:t xml:space="preserve">⟨10.2478/raon-2014-0045⟩</w:t>
              </w:r>
            </w:hyperlink>
          </w:p>
          <w:p>
            <w:pPr/>
            <w:r>
              <w:rPr/>
              <w:t xml:space="preserve">Article dans une revue</w:t>
            </w:r>
          </w:p>
          <w:p>
            <w:pPr/>
            <w:hyperlink r:id="rId183" w:history="1">
              <w:r>
                <w:rPr>
                  <w:color w:val="#410a8c"/>
                  <w:u w:val="single"/>
                </w:rPr>
                <w:t xml:space="preserve">inserm-02438251v1</w:t>
              </w:r>
            </w:hyperlink>
          </w:p>
        </w:tc>
      </w:tr>
      <w:tr>
        <w:trPr/>
        <w:tc>
          <w:tcPr>
            <w:noWrap/>
          </w:tcPr>
          <w:p>
            <w:pPr>
              <w:spacing w:after="200"/>
            </w:pPr>
            <w:hyperlink r:id="rId186" w:history="1">
              <w:r>
                <w:rPr>
                  <w:color w:val="1e198e"/>
                  <w:b w:val="1"/>
                  <w:bCs w:val="1"/>
                  <w:u w:val="single"/>
                </w:rPr>
                <w:t xml:space="preserve">Formulation and Pharmacokinetics of Thermosensitive Stealth® Liposomes Encapsulating 5-Fluorouracil</w:t>
              </w:r>
            </w:hyperlink>
          </w:p>
          <w:p>
            <w:pPr/>
            <w:hyperlink r:id="rId187" w:history="1">
              <w:r>
                <w:rPr>
                  <w:color w:val="#410a8c"/>
                  <w:u w:val="single"/>
                </w:rPr>
                <w:t xml:space="preserve">Chantal Al Sabbagh</w:t>
              </w:r>
            </w:hyperlink>
            <w:r>
              <w:rPr/>
              <w:t xml:space="preserve">,</w:t>
            </w:r>
            <w:hyperlink r:id="rId188" w:history="1">
              <w:r>
                <w:rPr>
                  <w:color w:val="#410a8c"/>
                  <w:u w:val="single"/>
                </w:rPr>
                <w:t xml:space="preserve">Nicolas Tsapis</w:t>
              </w:r>
            </w:hyperlink>
            <w:r>
              <w:rPr/>
              <w:t xml:space="preserve">,</w:t>
            </w:r>
            <w:hyperlink r:id="rId136" w:history="1">
              <w:r>
                <w:rPr>
                  <w:color w:val="#410a8c"/>
                  <w:u w:val="single"/>
                </w:rPr>
                <w:t xml:space="preserve">Anthony Novell</w:t>
              </w:r>
            </w:hyperlink>
            <w:r>
              <w:rPr/>
              <w:t xml:space="preserve">,</w:t>
            </w:r>
            <w:hyperlink r:id="rId189" w:history="1">
              <w:r>
                <w:rPr>
                  <w:color w:val="#410a8c"/>
                  <w:u w:val="single"/>
                </w:rPr>
                <w:t xml:space="preserve">Patricia Calleja-Gonzalez</w:t>
              </w:r>
            </w:hyperlink>
            <w:r>
              <w:rPr/>
              <w:t xml:space="preserve">,</w:t>
            </w:r>
            <w:hyperlink r:id="rId40" w:history="1">
              <w:r>
                <w:rPr>
                  <w:color w:val="#410a8c"/>
                  <w:u w:val="single"/>
                </w:rPr>
                <w:t xml:space="preserve">Jean-Michel Escoffre</w:t>
              </w:r>
            </w:hyperlink>
            <w:r>
              <w:rPr/>
              <w:t xml:space="preserve">et al.</w:t>
            </w:r>
          </w:p>
          <w:p>
            <w:pPr/>
            <w:r>
              <w:rPr>
                <w:i w:val="1"/>
                <w:iCs w:val="1"/>
              </w:rPr>
              <w:t xml:space="preserve">Pharmaceutical Research</w:t>
            </w:r>
            <w:r>
              <w:rPr/>
              <w:t xml:space="preserve">, 2015, 32 (5), pp.1585-1603. </w:t>
            </w:r>
            <w:hyperlink r:id="rId190" w:history="1">
              <w:r>
                <w:rPr>
                  <w:color w:val="#410a8c"/>
                  <w:u w:val="single"/>
                </w:rPr>
                <w:t xml:space="preserve">⟨10.1007/s11095-014-1559-0⟩</w:t>
              </w:r>
            </w:hyperlink>
          </w:p>
          <w:p>
            <w:pPr/>
            <w:r>
              <w:rPr/>
              <w:t xml:space="preserve">Article dans une revue</w:t>
            </w:r>
          </w:p>
          <w:p>
            <w:pPr/>
            <w:hyperlink r:id="rId186" w:history="1">
              <w:r>
                <w:rPr>
                  <w:color w:val="#410a8c"/>
                  <w:u w:val="single"/>
                </w:rPr>
                <w:t xml:space="preserve">inserm-02438401v1</w:t>
              </w:r>
            </w:hyperlink>
          </w:p>
        </w:tc>
      </w:tr>
      <w:tr>
        <w:trPr/>
        <w:tc>
          <w:tcPr>
            <w:noWrap/>
          </w:tcPr>
          <w:p>
            <w:pPr>
              <w:spacing w:after="200"/>
            </w:pPr>
            <w:hyperlink r:id="rId191" w:history="1">
              <w:r>
                <w:rPr>
                  <w:color w:val="1e198e"/>
                  <w:b w:val="1"/>
                  <w:bCs w:val="1"/>
                  <w:u w:val="single"/>
                </w:rPr>
                <w:t xml:space="preserve">Recruitment of endocytosis in sonopermeabilization-mediated drug delivery: A real-time study</w:t>
              </w:r>
            </w:hyperlink>
          </w:p>
          <w:p>
            <w:pPr/>
            <w:hyperlink r:id="rId112" w:history="1">
              <w:r>
                <w:rPr>
                  <w:color w:val="#410a8c"/>
                  <w:u w:val="single"/>
                </w:rPr>
                <w:t xml:space="preserve">Marc Derieppe</w:t>
              </w:r>
            </w:hyperlink>
            <w:r>
              <w:rPr/>
              <w:t xml:space="preserve">,</w:t>
            </w:r>
            <w:hyperlink r:id="rId192" w:history="1">
              <w:r>
                <w:rPr>
                  <w:color w:val="#410a8c"/>
                  <w:u w:val="single"/>
                </w:rPr>
                <w:t xml:space="preserve">Katarzyna Rojek</w:t>
              </w:r>
            </w:hyperlink>
            <w:r>
              <w:rPr/>
              <w:t xml:space="preserve">,</w:t>
            </w:r>
            <w:hyperlink r:id="rId40" w:history="1">
              <w:r>
                <w:rPr>
                  <w:color w:val="#410a8c"/>
                  <w:u w:val="single"/>
                </w:rPr>
                <w:t xml:space="preserve">Jean-Michel Escoffre</w:t>
              </w:r>
            </w:hyperlink>
            <w:r>
              <w:rPr/>
              <w:t xml:space="preserve">,</w:t>
            </w:r>
            <w:hyperlink r:id="rId110" w:history="1">
              <w:r>
                <w:rPr>
                  <w:color w:val="#410a8c"/>
                  <w:u w:val="single"/>
                </w:rPr>
                <w:t xml:space="preserve">Baudouin Denis de Senneville</w:t>
              </w:r>
            </w:hyperlink>
            <w:r>
              <w:rPr/>
              <w:t xml:space="preserve">,</w:t>
            </w:r>
            <w:hyperlink r:id="rId193" w:history="1">
              <w:r>
                <w:rPr>
                  <w:color w:val="#410a8c"/>
                  <w:u w:val="single"/>
                </w:rPr>
                <w:t xml:space="preserve">Chrit T. W. Moonen</w:t>
              </w:r>
            </w:hyperlink>
            <w:r>
              <w:rPr/>
              <w:t xml:space="preserve">et al.</w:t>
            </w:r>
          </w:p>
          <w:p>
            <w:pPr/>
            <w:r>
              <w:rPr>
                <w:i w:val="1"/>
                <w:iCs w:val="1"/>
              </w:rPr>
              <w:t xml:space="preserve">Physical Biology</w:t>
            </w:r>
            <w:r>
              <w:rPr/>
              <w:t xml:space="preserve">, 2015</w:t>
            </w:r>
          </w:p>
          <w:p>
            <w:pPr/>
            <w:r>
              <w:rPr/>
              <w:t xml:space="preserve">Article dans une revue</w:t>
            </w:r>
          </w:p>
          <w:p>
            <w:pPr/>
            <w:hyperlink r:id="rId191" w:history="1">
              <w:r>
                <w:rPr>
                  <w:color w:val="#410a8c"/>
                  <w:u w:val="single"/>
                </w:rPr>
                <w:t xml:space="preserve">hal-01159814v1</w:t>
              </w:r>
            </w:hyperlink>
          </w:p>
        </w:tc>
      </w:tr>
      <w:tr>
        <w:trPr/>
        <w:tc>
          <w:tcPr>
            <w:noWrap/>
          </w:tcPr>
          <w:p>
            <w:pPr>
              <w:spacing w:after="200"/>
            </w:pPr>
            <w:hyperlink r:id="rId194" w:history="1">
              <w:r>
                <w:rPr>
                  <w:color w:val="1e198e"/>
                  <w:b w:val="1"/>
                  <w:bCs w:val="1"/>
                  <w:u w:val="single"/>
                </w:rPr>
                <w:t xml:space="preserve">Development of a tumor tissue-mimicking model with endothelial cell layer and collagen gel for evaluating drug penetration</w:t>
              </w:r>
            </w:hyperlink>
          </w:p>
          <w:p>
            <w:pPr/>
            <w:hyperlink r:id="rId111" w:history="1">
              <w:r>
                <w:rPr>
                  <w:color w:val="#410a8c"/>
                  <w:u w:val="single"/>
                </w:rPr>
                <w:t xml:space="preserve">Noboru Sasaki</w:t>
              </w:r>
            </w:hyperlink>
            <w:r>
              <w:rPr/>
              <w:t xml:space="preserve">,</w:t>
            </w:r>
            <w:hyperlink r:id="rId174" w:history="1">
              <w:r>
                <w:rPr>
                  <w:color w:val="#410a8c"/>
                  <w:u w:val="single"/>
                </w:rPr>
                <w:t xml:space="preserve">Clemens Bos</w:t>
              </w:r>
            </w:hyperlink>
            <w:r>
              <w:rPr/>
              <w:t xml:space="preserve">,</w:t>
            </w:r>
            <w:hyperlink r:id="rId40" w:history="1">
              <w:r>
                <w:rPr>
                  <w:color w:val="#410a8c"/>
                  <w:u w:val="single"/>
                </w:rPr>
                <w:t xml:space="preserve">Jean-Michel Escoffre</w:t>
              </w:r>
            </w:hyperlink>
            <w:r>
              <w:rPr/>
              <w:t xml:space="preserve">,</w:t>
            </w:r>
            <w:hyperlink r:id="rId195" w:history="1">
              <w:r>
                <w:rPr>
                  <w:color w:val="#410a8c"/>
                  <w:u w:val="single"/>
                </w:rPr>
                <w:t xml:space="preserve">Gert Storm</w:t>
              </w:r>
            </w:hyperlink>
            <w:r>
              <w:rPr/>
              <w:t xml:space="preserve">,</w:t>
            </w:r>
            <w:hyperlink r:id="rId175" w:history="1">
              <w:r>
                <w:rPr>
                  <w:color w:val="#410a8c"/>
                  <w:u w:val="single"/>
                </w:rPr>
                <w:t xml:space="preserve">Chrit Moonen</w:t>
              </w:r>
            </w:hyperlink>
          </w:p>
          <w:p>
            <w:pPr/>
            <w:r>
              <w:rPr>
                <w:i w:val="1"/>
                <w:iCs w:val="1"/>
              </w:rPr>
              <w:t xml:space="preserve">International Journal of Pharmaceutics</w:t>
            </w:r>
            <w:r>
              <w:rPr/>
              <w:t xml:space="preserve">, 2015, 482 (1-2), pp.118-122. </w:t>
            </w:r>
            <w:hyperlink r:id="rId196" w:history="1">
              <w:r>
                <w:rPr>
                  <w:color w:val="#410a8c"/>
                  <w:u w:val="single"/>
                </w:rPr>
                <w:t xml:space="preserve">⟨10.1016/j.ijpharm.2015.01.039⟩</w:t>
              </w:r>
            </w:hyperlink>
          </w:p>
          <w:p>
            <w:pPr/>
            <w:r>
              <w:rPr/>
              <w:t xml:space="preserve">Article dans une revue</w:t>
            </w:r>
          </w:p>
          <w:p>
            <w:pPr/>
            <w:hyperlink r:id="rId194" w:history="1">
              <w:r>
                <w:rPr>
                  <w:color w:val="#410a8c"/>
                  <w:u w:val="single"/>
                </w:rPr>
                <w:t xml:space="preserve">inserm-02438274v1</w:t>
              </w:r>
            </w:hyperlink>
          </w:p>
        </w:tc>
      </w:tr>
      <w:tr>
        <w:trPr/>
        <w:tc>
          <w:tcPr>
            <w:noWrap/>
          </w:tcPr>
          <w:p>
            <w:pPr>
              <w:spacing w:after="200"/>
            </w:pPr>
            <w:hyperlink r:id="rId197" w:history="1">
              <w:r>
                <w:rPr>
                  <w:color w:val="1e198e"/>
                  <w:b w:val="1"/>
                  <w:bCs w:val="1"/>
                  <w:u w:val="single"/>
                </w:rPr>
                <w:t xml:space="preserve">Focused ultrasound influence on calcein-loaded thermosensitive stealth liposomes</w:t>
              </w:r>
            </w:hyperlink>
          </w:p>
          <w:p>
            <w:pPr/>
            <w:hyperlink r:id="rId136" w:history="1">
              <w:r>
                <w:rPr>
                  <w:color w:val="#410a8c"/>
                  <w:u w:val="single"/>
                </w:rPr>
                <w:t xml:space="preserve">Anthony Novell</w:t>
              </w:r>
            </w:hyperlink>
            <w:r>
              <w:rPr/>
              <w:t xml:space="preserve">,</w:t>
            </w:r>
            <w:hyperlink r:id="rId187" w:history="1">
              <w:r>
                <w:rPr>
                  <w:color w:val="#410a8c"/>
                  <w:u w:val="single"/>
                </w:rPr>
                <w:t xml:space="preserve">Chantal Al Sabbagh</w:t>
              </w:r>
            </w:hyperlink>
            <w:r>
              <w:rPr/>
              <w:t xml:space="preserve">,</w:t>
            </w:r>
            <w:hyperlink r:id="rId40" w:history="1">
              <w:r>
                <w:rPr>
                  <w:color w:val="#410a8c"/>
                  <w:u w:val="single"/>
                </w:rPr>
                <w:t xml:space="preserve">Jean-Michel Escoffre</w:t>
              </w:r>
            </w:hyperlink>
            <w:r>
              <w:rPr/>
              <w:t xml:space="preserve">,</w:t>
            </w:r>
            <w:hyperlink r:id="rId198" w:history="1">
              <w:r>
                <w:rPr>
                  <w:color w:val="#410a8c"/>
                  <w:u w:val="single"/>
                </w:rPr>
                <w:t xml:space="preserve">Cedric Gaillard</w:t>
              </w:r>
            </w:hyperlink>
            <w:r>
              <w:rPr/>
              <w:t xml:space="preserve">,</w:t>
            </w:r>
            <w:hyperlink r:id="rId188" w:history="1">
              <w:r>
                <w:rPr>
                  <w:color w:val="#410a8c"/>
                  <w:u w:val="single"/>
                </w:rPr>
                <w:t xml:space="preserve">Nicolas Tsapis</w:t>
              </w:r>
            </w:hyperlink>
            <w:r>
              <w:rPr/>
              <w:t xml:space="preserve">et al.</w:t>
            </w:r>
          </w:p>
          <w:p>
            <w:pPr/>
            <w:r>
              <w:rPr>
                <w:i w:val="1"/>
                <w:iCs w:val="1"/>
              </w:rPr>
              <w:t xml:space="preserve">International Journal of Hyperthermia</w:t>
            </w:r>
            <w:r>
              <w:rPr/>
              <w:t xml:space="preserve">, 2015, 31 (4), pp.349-358. </w:t>
            </w:r>
            <w:hyperlink r:id="rId199" w:history="1">
              <w:r>
                <w:rPr>
                  <w:color w:val="#410a8c"/>
                  <w:u w:val="single"/>
                </w:rPr>
                <w:t xml:space="preserve">⟨10.3109/02656736.2014.1000393⟩</w:t>
              </w:r>
            </w:hyperlink>
          </w:p>
          <w:p>
            <w:pPr/>
            <w:r>
              <w:rPr/>
              <w:t xml:space="preserve">Article dans une revue</w:t>
            </w:r>
          </w:p>
          <w:p>
            <w:pPr/>
            <w:hyperlink r:id="rId197" w:history="1">
              <w:r>
                <w:rPr>
                  <w:color w:val="#410a8c"/>
                  <w:u w:val="single"/>
                </w:rPr>
                <w:t xml:space="preserve">inserm-02438261v1</w:t>
              </w:r>
            </w:hyperlink>
          </w:p>
        </w:tc>
      </w:tr>
      <w:tr>
        <w:trPr/>
        <w:tc>
          <w:tcPr>
            <w:noWrap/>
          </w:tcPr>
          <w:p>
            <w:pPr>
              <w:spacing w:after="200"/>
            </w:pPr>
            <w:hyperlink r:id="rId200" w:history="1">
              <w:r>
                <w:rPr>
                  <w:color w:val="1e198e"/>
                  <w:b w:val="1"/>
                  <w:bCs w:val="1"/>
                  <w:u w:val="single"/>
                </w:rPr>
                <w:t xml:space="preserve">Recruitment of endocytosis in sonopermeabilization-mediated drug delivery: a real-time study</w:t>
              </w:r>
            </w:hyperlink>
          </w:p>
          <w:p>
            <w:pPr/>
            <w:hyperlink r:id="rId112" w:history="1">
              <w:r>
                <w:rPr>
                  <w:color w:val="#410a8c"/>
                  <w:u w:val="single"/>
                </w:rPr>
                <w:t xml:space="preserve">Marc Derieppe</w:t>
              </w:r>
            </w:hyperlink>
            <w:r>
              <w:rPr/>
              <w:t xml:space="preserve">,</w:t>
            </w:r>
            <w:hyperlink r:id="rId192" w:history="1">
              <w:r>
                <w:rPr>
                  <w:color w:val="#410a8c"/>
                  <w:u w:val="single"/>
                </w:rPr>
                <w:t xml:space="preserve">Katarzyna Rojek</w:t>
              </w:r>
            </w:hyperlink>
            <w:r>
              <w:rPr/>
              <w:t xml:space="preserve">,</w:t>
            </w:r>
            <w:hyperlink r:id="rId40" w:history="1">
              <w:r>
                <w:rPr>
                  <w:color w:val="#410a8c"/>
                  <w:u w:val="single"/>
                </w:rPr>
                <w:t xml:space="preserve">Jean-Michel Escoffre</w:t>
              </w:r>
            </w:hyperlink>
            <w:r>
              <w:rPr/>
              <w:t xml:space="preserve">,</w:t>
            </w:r>
            <w:hyperlink r:id="rId110" w:history="1">
              <w:r>
                <w:rPr>
                  <w:color w:val="#410a8c"/>
                  <w:u w:val="single"/>
                </w:rPr>
                <w:t xml:space="preserve">Baudouin Denis de Senneville</w:t>
              </w:r>
            </w:hyperlink>
            <w:r>
              <w:rPr/>
              <w:t xml:space="preserve">,</w:t>
            </w:r>
            <w:hyperlink r:id="rId175" w:history="1">
              <w:r>
                <w:rPr>
                  <w:color w:val="#410a8c"/>
                  <w:u w:val="single"/>
                </w:rPr>
                <w:t xml:space="preserve">Chrit Moonen</w:t>
              </w:r>
            </w:hyperlink>
            <w:r>
              <w:rPr/>
              <w:t xml:space="preserve">et al.</w:t>
            </w:r>
          </w:p>
          <w:p>
            <w:pPr/>
            <w:r>
              <w:rPr>
                <w:i w:val="1"/>
                <w:iCs w:val="1"/>
              </w:rPr>
              <w:t xml:space="preserve">Physical Biology</w:t>
            </w:r>
            <w:r>
              <w:rPr/>
              <w:t xml:space="preserve">, 2015, 12 (4), pp.046010. </w:t>
            </w:r>
            <w:hyperlink r:id="rId201" w:history="1">
              <w:r>
                <w:rPr>
                  <w:color w:val="#410a8c"/>
                  <w:u w:val="single"/>
                </w:rPr>
                <w:t xml:space="preserve">⟨10.1088/1478-3975/12/4/046010⟩</w:t>
              </w:r>
            </w:hyperlink>
          </w:p>
          <w:p>
            <w:pPr/>
            <w:r>
              <w:rPr/>
              <w:t xml:space="preserve">Article dans une revue</w:t>
            </w:r>
          </w:p>
          <w:p>
            <w:pPr/>
            <w:hyperlink r:id="rId200" w:history="1">
              <w:r>
                <w:rPr>
                  <w:color w:val="#410a8c"/>
                  <w:u w:val="single"/>
                </w:rPr>
                <w:t xml:space="preserve">inserm-02438247v1</w:t>
              </w:r>
            </w:hyperlink>
          </w:p>
        </w:tc>
      </w:tr>
      <w:tr>
        <w:trPr/>
        <w:tc>
          <w:tcPr>
            <w:noWrap/>
          </w:tcPr>
          <w:p>
            <w:pPr>
              <w:spacing w:after="200"/>
            </w:pPr>
            <w:hyperlink r:id="rId202" w:history="1">
              <w:r>
                <w:rPr>
                  <w:color w:val="1e198e"/>
                  <w:b w:val="1"/>
                  <w:bCs w:val="1"/>
                  <w:u w:val="single"/>
                </w:rPr>
                <w:t xml:space="preserve">Sonochemotherapy: from bench to bedside</w:t>
              </w:r>
            </w:hyperlink>
          </w:p>
          <w:p>
            <w:pPr/>
            <w:hyperlink r:id="rId173" w:history="1">
              <w:r>
                <w:rPr>
                  <w:color w:val="#410a8c"/>
                  <w:u w:val="single"/>
                </w:rPr>
                <w:t xml:space="preserve">Bart Lammertink</w:t>
              </w:r>
            </w:hyperlink>
            <w:r>
              <w:rPr/>
              <w:t xml:space="preserve">,</w:t>
            </w:r>
            <w:hyperlink r:id="rId174" w:history="1">
              <w:r>
                <w:rPr>
                  <w:color w:val="#410a8c"/>
                  <w:u w:val="single"/>
                </w:rPr>
                <w:t xml:space="preserve">Clemens Bos</w:t>
              </w:r>
            </w:hyperlink>
            <w:r>
              <w:rPr/>
              <w:t xml:space="preserve">,</w:t>
            </w:r>
            <w:hyperlink r:id="rId184" w:history="1">
              <w:r>
                <w:rPr>
                  <w:color w:val="#410a8c"/>
                  <w:u w:val="single"/>
                </w:rPr>
                <w:t xml:space="preserve">Roel Deckers</w:t>
              </w:r>
            </w:hyperlink>
            <w:r>
              <w:rPr/>
              <w:t xml:space="preserve">,</w:t>
            </w:r>
            <w:hyperlink r:id="rId195" w:history="1">
              <w:r>
                <w:rPr>
                  <w:color w:val="#410a8c"/>
                  <w:u w:val="single"/>
                </w:rPr>
                <w:t xml:space="preserve">Gert Storm</w:t>
              </w:r>
            </w:hyperlink>
            <w:r>
              <w:rPr/>
              <w:t xml:space="preserve">,</w:t>
            </w:r>
            <w:hyperlink r:id="rId175" w:history="1">
              <w:r>
                <w:rPr>
                  <w:color w:val="#410a8c"/>
                  <w:u w:val="single"/>
                </w:rPr>
                <w:t xml:space="preserve">Chrit Moonen</w:t>
              </w:r>
            </w:hyperlink>
            <w:r>
              <w:rPr/>
              <w:t xml:space="preserve">et al.</w:t>
            </w:r>
          </w:p>
          <w:p>
            <w:pPr/>
            <w:r>
              <w:rPr>
                <w:i w:val="1"/>
                <w:iCs w:val="1"/>
              </w:rPr>
              <w:t xml:space="preserve">Frontiers in Pharmacology</w:t>
            </w:r>
            <w:r>
              <w:rPr/>
              <w:t xml:space="preserve">, 2015, 6, </w:t>
            </w:r>
            <w:hyperlink r:id="rId203" w:history="1">
              <w:r>
                <w:rPr>
                  <w:color w:val="#410a8c"/>
                  <w:u w:val="single"/>
                </w:rPr>
                <w:t xml:space="preserve">⟨10.3389/fphar.2015.00138⟩</w:t>
              </w:r>
            </w:hyperlink>
          </w:p>
          <w:p>
            <w:pPr/>
            <w:r>
              <w:rPr/>
              <w:t xml:space="preserve">Article dans une revue</w:t>
            </w:r>
          </w:p>
          <w:p>
            <w:pPr/>
            <w:hyperlink r:id="rId202" w:history="1">
              <w:r>
                <w:rPr>
                  <w:color w:val="#410a8c"/>
                  <w:u w:val="single"/>
                </w:rPr>
                <w:t xml:space="preserve">inserm-02438239v1</w:t>
              </w:r>
            </w:hyperlink>
          </w:p>
        </w:tc>
      </w:tr>
      <w:tr>
        <w:trPr/>
        <w:tc>
          <w:tcPr>
            <w:noWrap/>
          </w:tcPr>
          <w:p>
            <w:pPr>
              <w:spacing w:after="200"/>
            </w:pPr>
            <w:hyperlink r:id="rId204" w:history="1">
              <w:r>
                <w:rPr>
                  <w:color w:val="1e198e"/>
                  <w:b w:val="1"/>
                  <w:bCs w:val="1"/>
                  <w:u w:val="single"/>
                </w:rPr>
                <w:t xml:space="preserve">Role of endocytosis in sonoporation-mediated membrane permeabilization and uptake of small molecules: a electron microscopy study</w:t>
              </w:r>
            </w:hyperlink>
          </w:p>
          <w:p>
            <w:pPr/>
            <w:hyperlink r:id="rId205" w:history="1">
              <w:r>
                <w:rPr>
                  <w:color w:val="#410a8c"/>
                  <w:u w:val="single"/>
                </w:rPr>
                <w:t xml:space="preserve">A Zeghimi</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Physical Biology</w:t>
            </w:r>
            <w:r>
              <w:rPr/>
              <w:t xml:space="preserve">, 2015, 12 (6), pp.066007. </w:t>
            </w:r>
            <w:hyperlink r:id="rId206" w:history="1">
              <w:r>
                <w:rPr>
                  <w:color w:val="#410a8c"/>
                  <w:u w:val="single"/>
                </w:rPr>
                <w:t xml:space="preserve">⟨10.1088/1478-3975/12/6/066007⟩</w:t>
              </w:r>
            </w:hyperlink>
          </w:p>
          <w:p>
            <w:pPr/>
            <w:r>
              <w:rPr/>
              <w:t xml:space="preserve">Article dans une revue</w:t>
            </w:r>
          </w:p>
          <w:p>
            <w:pPr/>
            <w:hyperlink r:id="rId204" w:history="1">
              <w:r>
                <w:rPr>
                  <w:color w:val="#410a8c"/>
                  <w:u w:val="single"/>
                </w:rPr>
                <w:t xml:space="preserve">inserm-02438214v1</w:t>
              </w:r>
            </w:hyperlink>
          </w:p>
        </w:tc>
      </w:tr>
      <w:tr>
        <w:trPr/>
        <w:tc>
          <w:tcPr>
            <w:noWrap/>
          </w:tcPr>
          <w:p>
            <w:pPr>
              <w:spacing w:after="200"/>
            </w:pPr>
            <w:hyperlink r:id="rId207" w:history="1">
              <w:r>
                <w:rPr>
                  <w:color w:val="1e198e"/>
                  <w:b w:val="1"/>
                  <w:bCs w:val="1"/>
                  <w:u w:val="single"/>
                </w:rPr>
                <w:t xml:space="preserve">Evaluation of chirp reversal power modulation sequence for contrast agent imaging</w:t>
              </w:r>
            </w:hyperlink>
          </w:p>
          <w:p>
            <w:pPr/>
            <w:hyperlink r:id="rId208" w:history="1">
              <w:r>
                <w:rPr>
                  <w:color w:val="#410a8c"/>
                  <w:u w:val="single"/>
                </w:rPr>
                <w:t xml:space="preserve">Novell Anthony</w:t>
              </w:r>
            </w:hyperlink>
            <w:r>
              <w:rPr/>
              <w:t xml:space="preserve">,</w:t>
            </w:r>
            <w:hyperlink r:id="rId164" w:history="1">
              <w:r>
                <w:rPr>
                  <w:color w:val="#410a8c"/>
                  <w:u w:val="single"/>
                </w:rPr>
                <w:t xml:space="preserve">Charles Sennoga</w:t>
              </w:r>
            </w:hyperlink>
            <w:r>
              <w:rPr/>
              <w:t xml:space="preserve">,</w:t>
            </w:r>
            <w:hyperlink r:id="rId40" w:history="1">
              <w:r>
                <w:rPr>
                  <w:color w:val="#410a8c"/>
                  <w:u w:val="single"/>
                </w:rPr>
                <w:t xml:space="preserve">Jean-Michel Escoffre</w:t>
              </w:r>
            </w:hyperlink>
            <w:r>
              <w:rPr/>
              <w:t xml:space="preserve">,</w:t>
            </w:r>
            <w:hyperlink r:id="rId209" w:history="1">
              <w:r>
                <w:rPr>
                  <w:color w:val="#410a8c"/>
                  <w:u w:val="single"/>
                </w:rPr>
                <w:t xml:space="preserve">Jennifer Chaline</w:t>
              </w:r>
            </w:hyperlink>
            <w:r>
              <w:rPr/>
              <w:t xml:space="preserve">,</w:t>
            </w:r>
            <w:hyperlink r:id="rId42" w:history="1">
              <w:r>
                <w:rPr>
                  <w:color w:val="#410a8c"/>
                  <w:u w:val="single"/>
                </w:rPr>
                <w:t xml:space="preserve">Ayache Bouakaz</w:t>
              </w:r>
            </w:hyperlink>
          </w:p>
          <w:p>
            <w:pPr/>
            <w:r>
              <w:rPr>
                <w:i w:val="1"/>
                <w:iCs w:val="1"/>
              </w:rPr>
              <w:t xml:space="preserve">Physics in Medicine and Biology</w:t>
            </w:r>
            <w:r>
              <w:rPr/>
              <w:t xml:space="preserve">, 2014, 59 (17), pp.5101-5117. </w:t>
            </w:r>
            <w:hyperlink r:id="rId210" w:history="1">
              <w:r>
                <w:rPr>
                  <w:color w:val="#410a8c"/>
                  <w:u w:val="single"/>
                </w:rPr>
                <w:t xml:space="preserve">⟨10.1088/0031-9155/59/17/5101⟩</w:t>
              </w:r>
            </w:hyperlink>
          </w:p>
          <w:p>
            <w:pPr/>
            <w:r>
              <w:rPr/>
              <w:t xml:space="preserve">Article dans une revue</w:t>
            </w:r>
          </w:p>
          <w:p>
            <w:pPr/>
            <w:hyperlink r:id="rId207" w:history="1">
              <w:r>
                <w:rPr>
                  <w:color w:val="#410a8c"/>
                  <w:u w:val="single"/>
                </w:rPr>
                <w:t xml:space="preserve">inserm-02438448v1</w:t>
              </w:r>
            </w:hyperlink>
          </w:p>
        </w:tc>
      </w:tr>
      <w:tr>
        <w:trPr/>
        <w:tc>
          <w:tcPr>
            <w:noWrap/>
          </w:tcPr>
          <w:p>
            <w:pPr>
              <w:spacing w:after="200"/>
            </w:pPr>
            <w:hyperlink r:id="rId211" w:history="1">
              <w:r>
                <w:rPr>
                  <w:color w:val="1e198e"/>
                  <w:b w:val="1"/>
                  <w:bCs w:val="1"/>
                  <w:u w:val="single"/>
                </w:rPr>
                <w:t xml:space="preserve">Membrane disorder and phospholipid scrambling in electropermeabilized and viable cells</w:t>
              </w:r>
            </w:hyperlink>
          </w:p>
          <w:p>
            <w:pPr/>
            <w:hyperlink r:id="rId40" w:history="1">
              <w:r>
                <w:rPr>
                  <w:color w:val="#410a8c"/>
                  <w:u w:val="single"/>
                </w:rPr>
                <w:t xml:space="preserve">Jean-Michel Escoffre</w:t>
              </w:r>
            </w:hyperlink>
            <w:r>
              <w:rPr/>
              <w:t xml:space="preserve">,</w:t>
            </w:r>
            <w:hyperlink r:id="rId212" w:history="1">
              <w:r>
                <w:rPr>
                  <w:color w:val="#410a8c"/>
                  <w:u w:val="single"/>
                </w:rPr>
                <w:t xml:space="preserve">Elisabeth Bellard</w:t>
              </w:r>
            </w:hyperlink>
            <w:r>
              <w:rPr/>
              <w:t xml:space="preserve">,</w:t>
            </w:r>
            <w:hyperlink r:id="rId213" w:history="1">
              <w:r>
                <w:rPr>
                  <w:color w:val="#410a8c"/>
                  <w:u w:val="single"/>
                </w:rPr>
                <w:t xml:space="preserve">Cécile Faurie</w:t>
              </w:r>
            </w:hyperlink>
            <w:r>
              <w:rPr/>
              <w:t xml:space="preserve">,</w:t>
            </w:r>
            <w:hyperlink r:id="rId214" w:history="1">
              <w:r>
                <w:rPr>
                  <w:color w:val="#410a8c"/>
                  <w:u w:val="single"/>
                </w:rPr>
                <w:t xml:space="preserve">Sarah C. Sébaï</w:t>
              </w:r>
            </w:hyperlink>
            <w:r>
              <w:rPr/>
              <w:t xml:space="preserve">,</w:t>
            </w:r>
            <w:hyperlink r:id="rId215" w:history="1">
              <w:r>
                <w:rPr>
                  <w:color w:val="#410a8c"/>
                  <w:u w:val="single"/>
                </w:rPr>
                <w:t xml:space="preserve">Muriel Golzio</w:t>
              </w:r>
            </w:hyperlink>
            <w:r>
              <w:rPr/>
              <w:t xml:space="preserve">et al.</w:t>
            </w:r>
          </w:p>
          <w:p>
            <w:pPr/>
            <w:r>
              <w:rPr>
                <w:i w:val="1"/>
                <w:iCs w:val="1"/>
              </w:rPr>
              <w:t xml:space="preserve">Biochimica et Biophysica Acta:Biomembranes</w:t>
            </w:r>
            <w:r>
              <w:rPr/>
              <w:t xml:space="preserve">, 2014, 1838 (7), pp.1701-1709. </w:t>
            </w:r>
            <w:hyperlink r:id="rId216" w:history="1">
              <w:r>
                <w:rPr>
                  <w:color w:val="#410a8c"/>
                  <w:u w:val="single"/>
                </w:rPr>
                <w:t xml:space="preserve">⟨10.1016/j.bbamem.2014.02.013⟩</w:t>
              </w:r>
            </w:hyperlink>
          </w:p>
          <w:p>
            <w:pPr/>
            <w:r>
              <w:rPr/>
              <w:t xml:space="preserve">Article dans une revue</w:t>
            </w:r>
          </w:p>
          <w:p>
            <w:pPr/>
            <w:hyperlink r:id="rId211" w:history="1">
              <w:r>
                <w:rPr>
                  <w:color w:val="#410a8c"/>
                  <w:u w:val="single"/>
                </w:rPr>
                <w:t xml:space="preserve">inserm-02438553v1</w:t>
              </w:r>
            </w:hyperlink>
          </w:p>
        </w:tc>
      </w:tr>
      <w:tr>
        <w:trPr/>
        <w:tc>
          <w:tcPr>
            <w:noWrap/>
          </w:tcPr>
          <w:p>
            <w:pPr>
              <w:spacing w:after="200"/>
            </w:pPr>
            <w:hyperlink r:id="rId217" w:history="1">
              <w:r>
                <w:rPr>
                  <w:color w:val="1e198e"/>
                  <w:b w:val="1"/>
                  <w:bCs w:val="1"/>
                  <w:u w:val="single"/>
                </w:rPr>
                <w:t xml:space="preserve">Serum influence on in-vitro gene delivery using microbubble-assisted ultrasound</w:t>
              </w:r>
            </w:hyperlink>
          </w:p>
          <w:p>
            <w:pPr/>
            <w:hyperlink r:id="rId218" w:history="1">
              <w:r>
                <w:rPr>
                  <w:color w:val="#410a8c"/>
                  <w:u w:val="single"/>
                </w:rPr>
                <w:t xml:space="preserve">Aya Zeghimi</w:t>
              </w:r>
            </w:hyperlink>
            <w:r>
              <w:rPr/>
              <w:t xml:space="preserve">,</w:t>
            </w:r>
            <w:hyperlink r:id="rId208" w:history="1">
              <w:r>
                <w:rPr>
                  <w:color w:val="#410a8c"/>
                  <w:u w:val="single"/>
                </w:rPr>
                <w:t xml:space="preserve">Novell Anthony</w:t>
              </w:r>
            </w:hyperlink>
            <w:r>
              <w:rPr/>
              <w:t xml:space="preserve">,</w:t>
            </w:r>
            <w:hyperlink r:id="rId219" w:history="1">
              <w:r>
                <w:rPr>
                  <w:color w:val="#410a8c"/>
                  <w:u w:val="single"/>
                </w:rPr>
                <w:t xml:space="preserve">Rose-Anne Thepault</w:t>
              </w:r>
            </w:hyperlink>
            <w:r>
              <w:rPr/>
              <w:t xml:space="preserve">,</w:t>
            </w:r>
            <w:hyperlink r:id="rId220" w:history="1">
              <w:r>
                <w:rPr>
                  <w:color w:val="#410a8c"/>
                  <w:u w:val="single"/>
                </w:rPr>
                <w:t xml:space="preserve">Patrick Vourc'H</w:t>
              </w:r>
            </w:hyperlink>
            <w:r>
              <w:rPr/>
              <w:t xml:space="preserve">,</w:t>
            </w:r>
            <w:hyperlink r:id="rId42" w:history="1">
              <w:r>
                <w:rPr>
                  <w:color w:val="#410a8c"/>
                  <w:u w:val="single"/>
                </w:rPr>
                <w:t xml:space="preserve">Ayache Bouakaz</w:t>
              </w:r>
            </w:hyperlink>
            <w:r>
              <w:rPr/>
              <w:t xml:space="preserve">et al.</w:t>
            </w:r>
          </w:p>
          <w:p>
            <w:pPr/>
            <w:r>
              <w:rPr>
                <w:i w:val="1"/>
                <w:iCs w:val="1"/>
              </w:rPr>
              <w:t xml:space="preserve">Journal of Drug Targeting</w:t>
            </w:r>
            <w:r>
              <w:rPr/>
              <w:t xml:space="preserve">, 2014, 22 (8), pp.748-760. </w:t>
            </w:r>
            <w:hyperlink r:id="rId221" w:history="1">
              <w:r>
                <w:rPr>
                  <w:color w:val="#410a8c"/>
                  <w:u w:val="single"/>
                </w:rPr>
                <w:t xml:space="preserve">⟨10.3109/1061186X.2014.921922⟩</w:t>
              </w:r>
            </w:hyperlink>
          </w:p>
          <w:p>
            <w:pPr/>
            <w:r>
              <w:rPr/>
              <w:t xml:space="preserve">Article dans une revue</w:t>
            </w:r>
          </w:p>
          <w:p>
            <w:pPr/>
            <w:hyperlink r:id="rId217" w:history="1">
              <w:r>
                <w:rPr>
                  <w:color w:val="#410a8c"/>
                  <w:u w:val="single"/>
                </w:rPr>
                <w:t xml:space="preserve">inserm-02438479v1</w:t>
              </w:r>
            </w:hyperlink>
          </w:p>
        </w:tc>
      </w:tr>
      <w:tr>
        <w:trPr/>
        <w:tc>
          <w:tcPr>
            <w:noWrap/>
          </w:tcPr>
          <w:p>
            <w:pPr>
              <w:spacing w:after="200"/>
            </w:pPr>
            <w:hyperlink r:id="rId222" w:history="1">
              <w:r>
                <w:rPr>
                  <w:color w:val="1e198e"/>
                  <w:b w:val="1"/>
                  <w:bCs w:val="1"/>
                  <w:u w:val="single"/>
                </w:rPr>
                <w:t xml:space="preserve">Evidence for electro-induced membrane defects assessed by lateral mobility measurement of a GPi anchored protein</w:t>
              </w:r>
            </w:hyperlink>
          </w:p>
          <w:p>
            <w:pPr/>
            <w:hyperlink r:id="rId40" w:history="1">
              <w:r>
                <w:rPr>
                  <w:color w:val="#410a8c"/>
                  <w:u w:val="single"/>
                </w:rPr>
                <w:t xml:space="preserve">Jean-Michel Escoffre</w:t>
              </w:r>
            </w:hyperlink>
            <w:r>
              <w:rPr/>
              <w:t xml:space="preserve">,</w:t>
            </w:r>
            <w:hyperlink r:id="rId223" w:history="1">
              <w:r>
                <w:rPr>
                  <w:color w:val="#410a8c"/>
                  <w:u w:val="single"/>
                </w:rPr>
                <w:t xml:space="preserve">Marie Hubert</w:t>
              </w:r>
            </w:hyperlink>
            <w:r>
              <w:rPr/>
              <w:t xml:space="preserve">,</w:t>
            </w:r>
            <w:hyperlink r:id="rId224" w:history="1">
              <w:r>
                <w:rPr>
                  <w:color w:val="#410a8c"/>
                  <w:u w:val="single"/>
                </w:rPr>
                <w:t xml:space="preserve">Justin Teissié</w:t>
              </w:r>
            </w:hyperlink>
            <w:r>
              <w:rPr/>
              <w:t xml:space="preserve">,</w:t>
            </w:r>
            <w:hyperlink r:id="rId225" w:history="1">
              <w:r>
                <w:rPr>
                  <w:color w:val="#410a8c"/>
                  <w:u w:val="single"/>
                </w:rPr>
                <w:t xml:space="preserve">Marie-Pierre Rols</w:t>
              </w:r>
            </w:hyperlink>
            <w:r>
              <w:rPr/>
              <w:t xml:space="preserve">,</w:t>
            </w:r>
            <w:hyperlink r:id="rId226" w:history="1">
              <w:r>
                <w:rPr>
                  <w:color w:val="#410a8c"/>
                  <w:u w:val="single"/>
                </w:rPr>
                <w:t xml:space="preserve">Cyril Favard</w:t>
              </w:r>
            </w:hyperlink>
          </w:p>
          <w:p>
            <w:pPr/>
            <w:r>
              <w:rPr>
                <w:i w:val="1"/>
                <w:iCs w:val="1"/>
              </w:rPr>
              <w:t xml:space="preserve">European Biophysics Journal</w:t>
            </w:r>
            <w:r>
              <w:rPr/>
              <w:t xml:space="preserve">, 2014, 43 (6-7), pp.277-286. </w:t>
            </w:r>
            <w:hyperlink r:id="rId227" w:history="1">
              <w:r>
                <w:rPr>
                  <w:color w:val="#410a8c"/>
                  <w:u w:val="single"/>
                </w:rPr>
                <w:t xml:space="preserve">⟨10.1007/s00249-014-0961-1⟩</w:t>
              </w:r>
            </w:hyperlink>
          </w:p>
          <w:p>
            <w:pPr/>
            <w:r>
              <w:rPr/>
              <w:t xml:space="preserve">Article dans une revue</w:t>
            </w:r>
          </w:p>
          <w:p>
            <w:pPr/>
            <w:hyperlink r:id="rId222" w:history="1">
              <w:r>
                <w:rPr>
                  <w:color w:val="#410a8c"/>
                  <w:u w:val="single"/>
                </w:rPr>
                <w:t xml:space="preserve">inserm-02438517v1</w:t>
              </w:r>
            </w:hyperlink>
          </w:p>
        </w:tc>
      </w:tr>
      <w:tr>
        <w:trPr/>
        <w:tc>
          <w:tcPr>
            <w:noWrap/>
          </w:tcPr>
          <w:p>
            <w:pPr>
              <w:spacing w:after="200"/>
            </w:pPr>
            <w:hyperlink r:id="rId228" w:history="1">
              <w:r>
                <w:rPr>
                  <w:color w:val="1e198e"/>
                  <w:b w:val="1"/>
                  <w:bCs w:val="1"/>
                  <w:u w:val="single"/>
                </w:rPr>
                <w:t xml:space="preserve">Microbubble attenuation and destruction: are they involved in sonoporation efficiency?</w:t>
              </w:r>
            </w:hyperlink>
          </w:p>
          <w:p>
            <w:pPr/>
            <w:hyperlink r:id="rId40" w:history="1">
              <w:r>
                <w:rPr>
                  <w:color w:val="#410a8c"/>
                  <w:u w:val="single"/>
                </w:rPr>
                <w:t xml:space="preserve">Jean-Michel Escoffre</w:t>
              </w:r>
            </w:hyperlink>
            <w:r>
              <w:rPr/>
              <w:t xml:space="preserve">,</w:t>
            </w:r>
            <w:hyperlink r:id="rId208" w:history="1">
              <w:r>
                <w:rPr>
                  <w:color w:val="#410a8c"/>
                  <w:u w:val="single"/>
                </w:rPr>
                <w:t xml:space="preserve">Novell Anthony</w:t>
              </w:r>
            </w:hyperlink>
            <w:r>
              <w:rPr/>
              <w:t xml:space="preserve">,</w:t>
            </w:r>
            <w:hyperlink r:id="rId229" w:history="1">
              <w:r>
                <w:rPr>
                  <w:color w:val="#410a8c"/>
                  <w:u w:val="single"/>
                </w:rPr>
                <w:t xml:space="preserve">Julien Piron</w:t>
              </w:r>
            </w:hyperlink>
            <w:r>
              <w:rPr/>
              <w:t xml:space="preserve">,</w:t>
            </w:r>
            <w:hyperlink r:id="rId218" w:history="1">
              <w:r>
                <w:rPr>
                  <w:color w:val="#410a8c"/>
                  <w:u w:val="single"/>
                </w:rPr>
                <w:t xml:space="preserve">Aya Zeghimi</w:t>
              </w:r>
            </w:hyperlink>
            <w:r>
              <w:rPr/>
              <w:t xml:space="preserve">,</w:t>
            </w:r>
            <w:hyperlink r:id="rId230" w:history="1">
              <w:r>
                <w:rPr>
                  <w:color w:val="#410a8c"/>
                  <w:u w:val="single"/>
                </w:rPr>
                <w:t xml:space="preserve">Alexander A Doinikov</w:t>
              </w:r>
            </w:hyperlink>
          </w:p>
          <w:p>
            <w:pPr/>
            <w:r>
              <w:rPr>
                <w:i w:val="1"/>
                <w:iCs w:val="1"/>
              </w:rPr>
              <w:t xml:space="preserve">IEEE Transactions on Ultrasonics, Ferroelectrics and Frequency Control</w:t>
            </w:r>
            <w:r>
              <w:rPr/>
              <w:t xml:space="preserve">, 2013, 60 (1), </w:t>
            </w:r>
            <w:hyperlink r:id="rId231" w:history="1">
              <w:r>
                <w:rPr>
                  <w:color w:val="#410a8c"/>
                  <w:u w:val="single"/>
                </w:rPr>
                <w:t xml:space="preserve">⟨10.1109/TUFFC.2013.2536⟩</w:t>
              </w:r>
            </w:hyperlink>
          </w:p>
          <w:p>
            <w:pPr/>
            <w:r>
              <w:rPr/>
              <w:t xml:space="preserve">Article dans une revue</w:t>
            </w:r>
          </w:p>
          <w:p>
            <w:pPr/>
            <w:hyperlink r:id="rId228" w:history="1">
              <w:r>
                <w:rPr>
                  <w:color w:val="#410a8c"/>
                  <w:u w:val="single"/>
                </w:rPr>
                <w:t xml:space="preserve">inserm-02438857v1</w:t>
              </w:r>
            </w:hyperlink>
          </w:p>
        </w:tc>
      </w:tr>
      <w:tr>
        <w:trPr/>
        <w:tc>
          <w:tcPr>
            <w:noWrap/>
          </w:tcPr>
          <w:p>
            <w:pPr>
              <w:spacing w:after="200"/>
            </w:pPr>
            <w:hyperlink r:id="rId232" w:history="1">
              <w:r>
                <w:rPr>
                  <w:color w:val="1e198e"/>
                  <w:b w:val="1"/>
                  <w:bCs w:val="1"/>
                  <w:u w:val="single"/>
                </w:rPr>
                <w:t xml:space="preserve">Effect of different parameters used for in vitro gene electrotransfer on gene expression efficiency, cell viability and visualization of plasmid DNA at the membrane level</w:t>
              </w:r>
            </w:hyperlink>
          </w:p>
          <w:p>
            <w:pPr/>
            <w:hyperlink r:id="rId233" w:history="1">
              <w:r>
                <w:rPr>
                  <w:color w:val="#410a8c"/>
                  <w:u w:val="single"/>
                </w:rPr>
                <w:t xml:space="preserve">Sasa Haberl</w:t>
              </w:r>
            </w:hyperlink>
            <w:r>
              <w:rPr/>
              <w:t xml:space="preserve">,</w:t>
            </w:r>
            <w:hyperlink r:id="rId234" w:history="1">
              <w:r>
                <w:rPr>
                  <w:color w:val="#410a8c"/>
                  <w:u w:val="single"/>
                </w:rPr>
                <w:t xml:space="preserve">Masa Kanduser</w:t>
              </w:r>
            </w:hyperlink>
            <w:r>
              <w:rPr/>
              <w:t xml:space="preserve">,</w:t>
            </w:r>
            <w:hyperlink r:id="rId235" w:history="1">
              <w:r>
                <w:rPr>
                  <w:color w:val="#410a8c"/>
                  <w:u w:val="single"/>
                </w:rPr>
                <w:t xml:space="preserve">Karel Flisar</w:t>
              </w:r>
            </w:hyperlink>
            <w:r>
              <w:rPr/>
              <w:t xml:space="preserve">,</w:t>
            </w:r>
            <w:hyperlink r:id="rId236" w:history="1">
              <w:r>
                <w:rPr>
                  <w:color w:val="#410a8c"/>
                  <w:u w:val="single"/>
                </w:rPr>
                <w:t xml:space="preserve">Dusa Hodzic</w:t>
              </w:r>
            </w:hyperlink>
            <w:r>
              <w:rPr/>
              <w:t xml:space="preserve">,</w:t>
            </w:r>
            <w:hyperlink r:id="rId237" w:history="1">
              <w:r>
                <w:rPr>
                  <w:color w:val="#410a8c"/>
                  <w:u w:val="single"/>
                </w:rPr>
                <w:t xml:space="preserve">Vladimir Bostjan Bregar</w:t>
              </w:r>
            </w:hyperlink>
            <w:r>
              <w:rPr/>
              <w:t xml:space="preserve">et al.</w:t>
            </w:r>
          </w:p>
          <w:p>
            <w:pPr/>
            <w:r>
              <w:rPr>
                <w:i w:val="1"/>
                <w:iCs w:val="1"/>
              </w:rPr>
              <w:t xml:space="preserve">The Journal of Gene Medicine</w:t>
            </w:r>
            <w:r>
              <w:rPr/>
              <w:t xml:space="preserve">, 2013, 15 (5), pp.169-181. </w:t>
            </w:r>
            <w:hyperlink r:id="rId238" w:history="1">
              <w:r>
                <w:rPr>
                  <w:color w:val="#410a8c"/>
                  <w:u w:val="single"/>
                </w:rPr>
                <w:t xml:space="preserve">⟨10.1002/jgm.2706⟩</w:t>
              </w:r>
            </w:hyperlink>
          </w:p>
          <w:p>
            <w:pPr/>
            <w:r>
              <w:rPr/>
              <w:t xml:space="preserve">Article dans une revue</w:t>
            </w:r>
          </w:p>
          <w:p>
            <w:pPr/>
            <w:hyperlink r:id="rId239" w:history="1">
              <w:r>
                <w:rPr>
                  <w:color w:val="#410a8c"/>
                  <w:u w:val="single"/>
                </w:rPr>
                <w:t xml:space="preserve">istex</w:t>
              </w:r>
            </w:hyperlink>
          </w:p>
          <w:p>
            <w:pPr/>
            <w:hyperlink r:id="rId232" w:history="1">
              <w:r>
                <w:rPr>
                  <w:color w:val="#410a8c"/>
                  <w:u w:val="single"/>
                </w:rPr>
                <w:t xml:space="preserve">inserm-02438609v1</w:t>
              </w:r>
            </w:hyperlink>
          </w:p>
        </w:tc>
      </w:tr>
      <w:tr>
        <w:trPr/>
        <w:tc>
          <w:tcPr>
            <w:noWrap/>
          </w:tcPr>
          <w:p>
            <w:pPr>
              <w:spacing w:after="200"/>
            </w:pPr>
            <w:hyperlink r:id="rId240" w:history="1">
              <w:r>
                <w:rPr>
                  <w:color w:val="1e198e"/>
                  <w:b w:val="1"/>
                  <w:bCs w:val="1"/>
                  <w:u w:val="single"/>
                </w:rPr>
                <w:t xml:space="preserve">Irinotecan Delivery by Microbubble-Assisted Ultrasound: In Vitro Validation and a Pilot Preclinical Study</w:t>
              </w:r>
            </w:hyperlink>
          </w:p>
          <w:p>
            <w:pPr/>
            <w:hyperlink r:id="rId40" w:history="1">
              <w:r>
                <w:rPr>
                  <w:color w:val="#410a8c"/>
                  <w:u w:val="single"/>
                </w:rPr>
                <w:t xml:space="preserve">Jean-Michel Escoffre</w:t>
              </w:r>
            </w:hyperlink>
            <w:r>
              <w:rPr/>
              <w:t xml:space="preserve">,</w:t>
            </w:r>
            <w:hyperlink r:id="rId208" w:history="1">
              <w:r>
                <w:rPr>
                  <w:color w:val="#410a8c"/>
                  <w:u w:val="single"/>
                </w:rPr>
                <w:t xml:space="preserve">Novell Anthony</w:t>
              </w:r>
            </w:hyperlink>
            <w:r>
              <w:rPr/>
              <w:t xml:space="preserve">,</w:t>
            </w:r>
            <w:hyperlink r:id="rId241" w:history="1">
              <w:r>
                <w:rPr>
                  <w:color w:val="#410a8c"/>
                  <w:u w:val="single"/>
                </w:rPr>
                <w:t xml:space="preserve">Sophie Serriere</w:t>
              </w:r>
            </w:hyperlink>
            <w:r>
              <w:rPr/>
              <w:t xml:space="preserve">,</w:t>
            </w:r>
            <w:hyperlink r:id="rId242" w:history="1">
              <w:r>
                <w:rPr>
                  <w:color w:val="#410a8c"/>
                  <w:u w:val="single"/>
                </w:rPr>
                <w:t xml:space="preserve">Thierry Lecomte</w:t>
              </w:r>
            </w:hyperlink>
            <w:r>
              <w:rPr/>
              <w:t xml:space="preserve">,</w:t>
            </w:r>
            <w:hyperlink r:id="rId42" w:history="1">
              <w:r>
                <w:rPr>
                  <w:color w:val="#410a8c"/>
                  <w:u w:val="single"/>
                </w:rPr>
                <w:t xml:space="preserve">Ayache Bouakaz</w:t>
              </w:r>
            </w:hyperlink>
          </w:p>
          <w:p>
            <w:pPr/>
            <w:r>
              <w:rPr>
                <w:i w:val="1"/>
                <w:iCs w:val="1"/>
              </w:rPr>
              <w:t xml:space="preserve">Molecular Pharmaceutics</w:t>
            </w:r>
            <w:r>
              <w:rPr/>
              <w:t xml:space="preserve">, 2013, 10 (7), pp.2667-2675. </w:t>
            </w:r>
            <w:hyperlink r:id="rId243" w:history="1">
              <w:r>
                <w:rPr>
                  <w:color w:val="#410a8c"/>
                  <w:u w:val="single"/>
                </w:rPr>
                <w:t xml:space="preserve">⟨10.1021/mp400081b⟩</w:t>
              </w:r>
            </w:hyperlink>
          </w:p>
          <w:p>
            <w:pPr/>
            <w:r>
              <w:rPr/>
              <w:t xml:space="preserve">Article dans une revue</w:t>
            </w:r>
          </w:p>
          <w:p>
            <w:pPr/>
            <w:hyperlink r:id="rId240" w:history="1">
              <w:r>
                <w:rPr>
                  <w:color w:val="#410a8c"/>
                  <w:u w:val="single"/>
                </w:rPr>
                <w:t xml:space="preserve">inserm-02438593v1</w:t>
              </w:r>
            </w:hyperlink>
          </w:p>
        </w:tc>
      </w:tr>
      <w:tr>
        <w:trPr/>
        <w:tc>
          <w:tcPr>
            <w:noWrap/>
          </w:tcPr>
          <w:p>
            <w:pPr>
              <w:spacing w:after="200"/>
            </w:pPr>
            <w:hyperlink r:id="rId244" w:history="1">
              <w:r>
                <w:rPr>
                  <w:color w:val="1e198e"/>
                  <w:b w:val="1"/>
                  <w:bCs w:val="1"/>
                  <w:u w:val="single"/>
                </w:rPr>
                <w:t xml:space="preserve">Bleomycin delivery into cancer cells in vitro with ultrasound and SonoVue® or BR14® microbubbles</w:t>
              </w:r>
            </w:hyperlink>
          </w:p>
          <w:p>
            <w:pPr/>
            <w:hyperlink r:id="rId245" w:history="1">
              <w:r>
                <w:rPr>
                  <w:color w:val="#410a8c"/>
                  <w:u w:val="single"/>
                </w:rPr>
                <w:t xml:space="preserve">Nerijus Lamanauskas</w:t>
              </w:r>
            </w:hyperlink>
            <w:r>
              <w:rPr/>
              <w:t xml:space="preserve">,</w:t>
            </w:r>
            <w:hyperlink r:id="rId208" w:history="1">
              <w:r>
                <w:rPr>
                  <w:color w:val="#410a8c"/>
                  <w:u w:val="single"/>
                </w:rPr>
                <w:t xml:space="preserve">Novell Anthony</w:t>
              </w:r>
            </w:hyperlink>
            <w:r>
              <w:rPr/>
              <w:t xml:space="preserve">,</w:t>
            </w:r>
            <w:hyperlink r:id="rId40" w:history="1">
              <w:r>
                <w:rPr>
                  <w:color w:val="#410a8c"/>
                  <w:u w:val="single"/>
                </w:rPr>
                <w:t xml:space="preserve">Jean-Michel Escoffre</w:t>
              </w:r>
            </w:hyperlink>
            <w:r>
              <w:rPr/>
              <w:t xml:space="preserve">,</w:t>
            </w:r>
            <w:hyperlink r:id="rId246" w:history="1">
              <w:r>
                <w:rPr>
                  <w:color w:val="#410a8c"/>
                  <w:u w:val="single"/>
                </w:rPr>
                <w:t xml:space="preserve">Mindaugas Venslauskas</w:t>
              </w:r>
            </w:hyperlink>
            <w:r>
              <w:rPr/>
              <w:t xml:space="preserve">,</w:t>
            </w:r>
            <w:hyperlink r:id="rId247" w:history="1">
              <w:r>
                <w:rPr>
                  <w:color w:val="#410a8c"/>
                  <w:u w:val="single"/>
                </w:rPr>
                <w:t xml:space="preserve">Saulius Satkauskas</w:t>
              </w:r>
            </w:hyperlink>
            <w:r>
              <w:rPr/>
              <w:t xml:space="preserve">et al.</w:t>
            </w:r>
          </w:p>
          <w:p>
            <w:pPr/>
            <w:r>
              <w:rPr>
                <w:i w:val="1"/>
                <w:iCs w:val="1"/>
              </w:rPr>
              <w:t xml:space="preserve">Journal of Drug Targeting</w:t>
            </w:r>
            <w:r>
              <w:rPr/>
              <w:t xml:space="preserve">, 2013, 21 (4), pp.407-414. </w:t>
            </w:r>
            <w:hyperlink r:id="rId248" w:history="1">
              <w:r>
                <w:rPr>
                  <w:color w:val="#410a8c"/>
                  <w:u w:val="single"/>
                </w:rPr>
                <w:t xml:space="preserve">⟨10.3109/1061186X.2012.761223⟩</w:t>
              </w:r>
            </w:hyperlink>
          </w:p>
          <w:p>
            <w:pPr/>
            <w:r>
              <w:rPr/>
              <w:t xml:space="preserve">Article dans une revue</w:t>
            </w:r>
          </w:p>
          <w:p>
            <w:pPr/>
            <w:hyperlink r:id="rId244" w:history="1">
              <w:r>
                <w:rPr>
                  <w:color w:val="#410a8c"/>
                  <w:u w:val="single"/>
                </w:rPr>
                <w:t xml:space="preserve">inserm-02438654v1</w:t>
              </w:r>
            </w:hyperlink>
          </w:p>
        </w:tc>
      </w:tr>
      <w:tr>
        <w:trPr/>
        <w:tc>
          <w:tcPr>
            <w:noWrap/>
          </w:tcPr>
          <w:p>
            <w:pPr>
              <w:spacing w:after="200"/>
            </w:pPr>
            <w:hyperlink r:id="rId249" w:history="1">
              <w:r>
                <w:rPr>
                  <w:color w:val="1e198e"/>
                  <w:b w:val="1"/>
                  <w:bCs w:val="1"/>
                  <w:u w:val="single"/>
                </w:rPr>
                <w:t xml:space="preserve">Second Harmonic and Subharmonic for Non-Linear Wideband Contrast Imaging Using a Capacitive Micromachined Ultrasonic Transducer Array</w:t>
              </w:r>
            </w:hyperlink>
          </w:p>
          <w:p>
            <w:pPr/>
            <w:hyperlink r:id="rId208" w:history="1">
              <w:r>
                <w:rPr>
                  <w:color w:val="#410a8c"/>
                  <w:u w:val="single"/>
                </w:rPr>
                <w:t xml:space="preserve">Novell Anthony</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Ultrasound in Medicine &amp; Biology</w:t>
            </w:r>
            <w:r>
              <w:rPr/>
              <w:t xml:space="preserve">, 2013, 39 (8), pp.1500-1512. </w:t>
            </w:r>
            <w:hyperlink r:id="rId250" w:history="1">
              <w:r>
                <w:rPr>
                  <w:color w:val="#410a8c"/>
                  <w:u w:val="single"/>
                </w:rPr>
                <w:t xml:space="preserve">⟨10.1016/j.ultrasmedbio.2013.03.002⟩</w:t>
              </w:r>
            </w:hyperlink>
          </w:p>
          <w:p>
            <w:pPr/>
            <w:r>
              <w:rPr/>
              <w:t xml:space="preserve">Article dans une revue</w:t>
            </w:r>
          </w:p>
          <w:p>
            <w:pPr/>
            <w:hyperlink r:id="rId249" w:history="1">
              <w:r>
                <w:rPr>
                  <w:color w:val="#410a8c"/>
                  <w:u w:val="single"/>
                </w:rPr>
                <w:t xml:space="preserve">inserm-02438581v1</w:t>
              </w:r>
            </w:hyperlink>
          </w:p>
        </w:tc>
      </w:tr>
      <w:tr>
        <w:trPr/>
        <w:tc>
          <w:tcPr>
            <w:noWrap/>
          </w:tcPr>
          <w:p>
            <w:pPr>
              <w:spacing w:after="200"/>
            </w:pPr>
            <w:hyperlink r:id="rId251" w:history="1">
              <w:r>
                <w:rPr>
                  <w:color w:val="1e198e"/>
                  <w:b w:val="1"/>
                  <w:bCs w:val="1"/>
                  <w:u w:val="single"/>
                </w:rPr>
                <w:t xml:space="preserve">Doxorubicin liposome-loaded microbubbles for contrast imaging and ultrasound-triggered drug delivery</w:t>
              </w:r>
            </w:hyperlink>
          </w:p>
          <w:p>
            <w:pPr/>
            <w:hyperlink r:id="rId40" w:history="1">
              <w:r>
                <w:rPr>
                  <w:color w:val="#410a8c"/>
                  <w:u w:val="single"/>
                </w:rPr>
                <w:t xml:space="preserve">Jean-Michel Escoffre</w:t>
              </w:r>
            </w:hyperlink>
            <w:r>
              <w:rPr/>
              <w:t xml:space="preserve">,</w:t>
            </w:r>
            <w:hyperlink r:id="rId252" w:history="1">
              <w:r>
                <w:rPr>
                  <w:color w:val="#410a8c"/>
                  <w:u w:val="single"/>
                </w:rPr>
                <w:t xml:space="preserve">Christophoros Mannaris</w:t>
              </w:r>
            </w:hyperlink>
            <w:r>
              <w:rPr/>
              <w:t xml:space="preserve">,</w:t>
            </w:r>
            <w:hyperlink r:id="rId253" w:history="1">
              <w:r>
                <w:rPr>
                  <w:color w:val="#410a8c"/>
                  <w:u w:val="single"/>
                </w:rPr>
                <w:t xml:space="preserve">Bart Geers</w:t>
              </w:r>
            </w:hyperlink>
            <w:r>
              <w:rPr/>
              <w:t xml:space="preserve">,</w:t>
            </w:r>
            <w:hyperlink r:id="rId136" w:history="1">
              <w:r>
                <w:rPr>
                  <w:color w:val="#410a8c"/>
                  <w:u w:val="single"/>
                </w:rPr>
                <w:t xml:space="preserve">Anthony Novell</w:t>
              </w:r>
            </w:hyperlink>
            <w:r>
              <w:rPr/>
              <w:t xml:space="preserve">,</w:t>
            </w:r>
            <w:hyperlink r:id="rId254" w:history="1">
              <w:r>
                <w:rPr>
                  <w:color w:val="#410a8c"/>
                  <w:u w:val="single"/>
                </w:rPr>
                <w:t xml:space="preserve">Ine Lentacker</w:t>
              </w:r>
            </w:hyperlink>
            <w:r>
              <w:rPr/>
              <w:t xml:space="preserve">et al.</w:t>
            </w:r>
          </w:p>
          <w:p>
            <w:pPr/>
            <w:r>
              <w:rPr>
                <w:i w:val="1"/>
                <w:iCs w:val="1"/>
              </w:rPr>
              <w:t xml:space="preserve">IEEE Transactions on Ultrasonics, Ferroelectrics and Frequency Control</w:t>
            </w:r>
            <w:r>
              <w:rPr/>
              <w:t xml:space="preserve">, 2013, 60 (1), pp.78-87. </w:t>
            </w:r>
            <w:hyperlink r:id="rId255" w:history="1">
              <w:r>
                <w:rPr>
                  <w:color w:val="#410a8c"/>
                  <w:u w:val="single"/>
                </w:rPr>
                <w:t xml:space="preserve">⟨10.1109/TUFFC.2013.2539⟩</w:t>
              </w:r>
            </w:hyperlink>
          </w:p>
          <w:p>
            <w:pPr/>
            <w:r>
              <w:rPr/>
              <w:t xml:space="preserve">Article dans une revue</w:t>
            </w:r>
          </w:p>
          <w:p>
            <w:pPr/>
            <w:hyperlink r:id="rId251" w:history="1">
              <w:r>
                <w:rPr>
                  <w:color w:val="#410a8c"/>
                  <w:u w:val="single"/>
                </w:rPr>
                <w:t xml:space="preserve">inserm-02438665v1</w:t>
              </w:r>
            </w:hyperlink>
          </w:p>
        </w:tc>
      </w:tr>
      <w:tr>
        <w:trPr/>
        <w:tc>
          <w:tcPr>
            <w:noWrap/>
          </w:tcPr>
          <w:p>
            <w:pPr>
              <w:spacing w:after="200"/>
            </w:pPr>
            <w:hyperlink r:id="rId256" w:history="1">
              <w:r>
                <w:rPr>
                  <w:color w:val="1e198e"/>
                  <w:b w:val="1"/>
                  <w:bCs w:val="1"/>
                  <w:u w:val="single"/>
                </w:rPr>
                <w:t xml:space="preserve">Focused ultrasound mediated drug delivery from temperature-sensitive liposomes: in-vitro characterization and validation</w:t>
              </w:r>
            </w:hyperlink>
          </w:p>
          <w:p>
            <w:pPr/>
            <w:hyperlink r:id="rId40" w:history="1">
              <w:r>
                <w:rPr>
                  <w:color w:val="#410a8c"/>
                  <w:u w:val="single"/>
                </w:rPr>
                <w:t xml:space="preserve">Jean-Michel Escoffre</w:t>
              </w:r>
            </w:hyperlink>
            <w:r>
              <w:rPr/>
              <w:t xml:space="preserve">,</w:t>
            </w:r>
            <w:hyperlink r:id="rId208" w:history="1">
              <w:r>
                <w:rPr>
                  <w:color w:val="#410a8c"/>
                  <w:u w:val="single"/>
                </w:rPr>
                <w:t xml:space="preserve">Novell Anthony</w:t>
              </w:r>
            </w:hyperlink>
            <w:r>
              <w:rPr/>
              <w:t xml:space="preserve">,</w:t>
            </w:r>
            <w:hyperlink r:id="rId257" w:history="1">
              <w:r>
                <w:rPr>
                  <w:color w:val="#410a8c"/>
                  <w:u w:val="single"/>
                </w:rPr>
                <w:t xml:space="preserve">Mariska de Smet</w:t>
              </w:r>
            </w:hyperlink>
            <w:r>
              <w:rPr/>
              <w:t xml:space="preserve">,</w:t>
            </w:r>
            <w:hyperlink r:id="rId42" w:history="1">
              <w:r>
                <w:rPr>
                  <w:color w:val="#410a8c"/>
                  <w:u w:val="single"/>
                </w:rPr>
                <w:t xml:space="preserve">Ayache Bouakaz</w:t>
              </w:r>
            </w:hyperlink>
          </w:p>
          <w:p>
            <w:pPr/>
            <w:r>
              <w:rPr>
                <w:i w:val="1"/>
                <w:iCs w:val="1"/>
              </w:rPr>
              <w:t xml:space="preserve">Physics in Medicine and Biology</w:t>
            </w:r>
            <w:r>
              <w:rPr/>
              <w:t xml:space="preserve">, 2013, 58 (22), pp.8135-8151. </w:t>
            </w:r>
            <w:hyperlink r:id="rId258" w:history="1">
              <w:r>
                <w:rPr>
                  <w:color w:val="#410a8c"/>
                  <w:u w:val="single"/>
                </w:rPr>
                <w:t xml:space="preserve">⟨10.1088/0031-9155/58/22/8135⟩</w:t>
              </w:r>
            </w:hyperlink>
          </w:p>
          <w:p>
            <w:pPr/>
            <w:r>
              <w:rPr/>
              <w:t xml:space="preserve">Article dans une revue</w:t>
            </w:r>
          </w:p>
          <w:p>
            <w:pPr/>
            <w:hyperlink r:id="rId256" w:history="1">
              <w:r>
                <w:rPr>
                  <w:color w:val="#410a8c"/>
                  <w:u w:val="single"/>
                </w:rPr>
                <w:t xml:space="preserve">inserm-02438570v1</w:t>
              </w:r>
            </w:hyperlink>
          </w:p>
        </w:tc>
      </w:tr>
      <w:tr>
        <w:trPr/>
        <w:tc>
          <w:tcPr>
            <w:noWrap/>
          </w:tcPr>
          <w:p>
            <w:pPr>
              <w:spacing w:after="200"/>
            </w:pPr>
            <w:hyperlink r:id="rId259" w:history="1">
              <w:r>
                <w:rPr>
                  <w:color w:val="1e198e"/>
                  <w:b w:val="1"/>
                  <w:bCs w:val="1"/>
                  <w:u w:val="single"/>
                </w:rPr>
                <w:t xml:space="preserve">In-Vivo Gene Delivery by Sonoporation: Recent Progress and Prospects</w:t>
              </w:r>
            </w:hyperlink>
          </w:p>
          <w:p>
            <w:pPr/>
            <w:hyperlink r:id="rId40" w:history="1">
              <w:r>
                <w:rPr>
                  <w:color w:val="#410a8c"/>
                  <w:u w:val="single"/>
                </w:rPr>
                <w:t xml:space="preserve">Jean-Michel Escoffre</w:t>
              </w:r>
            </w:hyperlink>
            <w:r>
              <w:rPr/>
              <w:t xml:space="preserve">,</w:t>
            </w:r>
            <w:hyperlink r:id="rId218" w:history="1">
              <w:r>
                <w:rPr>
                  <w:color w:val="#410a8c"/>
                  <w:u w:val="single"/>
                </w:rPr>
                <w:t xml:space="preserve">Aya Zeghimi</w:t>
              </w:r>
            </w:hyperlink>
            <w:r>
              <w:rPr/>
              <w:t xml:space="preserve">,</w:t>
            </w:r>
            <w:hyperlink r:id="rId208" w:history="1">
              <w:r>
                <w:rPr>
                  <w:color w:val="#410a8c"/>
                  <w:u w:val="single"/>
                </w:rPr>
                <w:t xml:space="preserve">Novell Anthony</w:t>
              </w:r>
            </w:hyperlink>
            <w:r>
              <w:rPr/>
              <w:t xml:space="preserve">,</w:t>
            </w:r>
            <w:hyperlink r:id="rId42" w:history="1">
              <w:r>
                <w:rPr>
                  <w:color w:val="#410a8c"/>
                  <w:u w:val="single"/>
                </w:rPr>
                <w:t xml:space="preserve">Ayache Bouakaz</w:t>
              </w:r>
            </w:hyperlink>
          </w:p>
          <w:p>
            <w:pPr/>
            <w:r>
              <w:rPr>
                <w:i w:val="1"/>
                <w:iCs w:val="1"/>
              </w:rPr>
              <w:t xml:space="preserve">Current Gene Therapy</w:t>
            </w:r>
            <w:r>
              <w:rPr/>
              <w:t xml:space="preserve">, 2013, 13 (1), pp.2-14. </w:t>
            </w:r>
            <w:hyperlink r:id="rId260" w:history="1">
              <w:r>
                <w:rPr>
                  <w:color w:val="#410a8c"/>
                  <w:u w:val="single"/>
                </w:rPr>
                <w:t xml:space="preserve">⟨10.2174/156652313804806606⟩</w:t>
              </w:r>
            </w:hyperlink>
          </w:p>
          <w:p>
            <w:pPr/>
            <w:r>
              <w:rPr/>
              <w:t xml:space="preserve">Article dans une revue</w:t>
            </w:r>
          </w:p>
          <w:p>
            <w:pPr/>
            <w:hyperlink r:id="rId259" w:history="1">
              <w:r>
                <w:rPr>
                  <w:color w:val="#410a8c"/>
                  <w:u w:val="single"/>
                </w:rPr>
                <w:t xml:space="preserve">inserm-02438876v1</w:t>
              </w:r>
            </w:hyperlink>
          </w:p>
        </w:tc>
      </w:tr>
      <w:tr>
        <w:trPr/>
        <w:tc>
          <w:tcPr>
            <w:noWrap/>
          </w:tcPr>
          <w:p>
            <w:pPr>
              <w:spacing w:after="200"/>
            </w:pPr>
            <w:hyperlink r:id="rId261" w:history="1">
              <w:r>
                <w:rPr>
                  <w:color w:val="1e198e"/>
                  <w:b w:val="1"/>
                  <w:bCs w:val="1"/>
                  <w:u w:val="single"/>
                </w:rPr>
                <w:t xml:space="preserve">New insights into uteroplacental perfusion: Quantitative analysis using Doppler and contrast-enhanced ultrasound imaging</w:t>
              </w:r>
            </w:hyperlink>
          </w:p>
          <w:p>
            <w:pPr/>
            <w:hyperlink r:id="rId262" w:history="1">
              <w:r>
                <w:rPr>
                  <w:color w:val="#410a8c"/>
                  <w:u w:val="single"/>
                </w:rPr>
                <w:t xml:space="preserve">Chloé Julie Arthuis</w:t>
              </w:r>
            </w:hyperlink>
            <w:r>
              <w:rPr/>
              <w:t xml:space="preserve">,</w:t>
            </w:r>
            <w:hyperlink r:id="rId208" w:history="1">
              <w:r>
                <w:rPr>
                  <w:color w:val="#410a8c"/>
                  <w:u w:val="single"/>
                </w:rPr>
                <w:t xml:space="preserve">Novell Anthony</w:t>
              </w:r>
            </w:hyperlink>
            <w:r>
              <w:rPr/>
              <w:t xml:space="preserve">,</w:t>
            </w:r>
            <w:hyperlink r:id="rId40" w:history="1">
              <w:r>
                <w:rPr>
                  <w:color w:val="#410a8c"/>
                  <w:u w:val="single"/>
                </w:rPr>
                <w:t xml:space="preserve">Jean-Michel Escoffre</w:t>
              </w:r>
            </w:hyperlink>
            <w:r>
              <w:rPr/>
              <w:t xml:space="preserve">,</w:t>
            </w:r>
            <w:hyperlink r:id="rId107" w:history="1">
              <w:r>
                <w:rPr>
                  <w:color w:val="#410a8c"/>
                  <w:u w:val="single"/>
                </w:rPr>
                <w:t xml:space="preserve">Frédéric Patat</w:t>
              </w:r>
            </w:hyperlink>
            <w:r>
              <w:rPr/>
              <w:t xml:space="preserve">,</w:t>
            </w:r>
            <w:hyperlink r:id="rId42" w:history="1">
              <w:r>
                <w:rPr>
                  <w:color w:val="#410a8c"/>
                  <w:u w:val="single"/>
                </w:rPr>
                <w:t xml:space="preserve">Ayache Bouakaz</w:t>
              </w:r>
            </w:hyperlink>
            <w:r>
              <w:rPr/>
              <w:t xml:space="preserve">et al.</w:t>
            </w:r>
          </w:p>
          <w:p>
            <w:pPr/>
            <w:r>
              <w:rPr>
                <w:i w:val="1"/>
                <w:iCs w:val="1"/>
              </w:rPr>
              <w:t xml:space="preserve">Placenta</w:t>
            </w:r>
            <w:r>
              <w:rPr/>
              <w:t xml:space="preserve">, 2013, 34 (5), pp.424-431. </w:t>
            </w:r>
            <w:hyperlink r:id="rId263" w:history="1">
              <w:r>
                <w:rPr>
                  <w:color w:val="#410a8c"/>
                  <w:u w:val="single"/>
                </w:rPr>
                <w:t xml:space="preserve">⟨10.1016/j.placenta.2013.01.019⟩</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inserm-02438627v1</w:t>
              </w:r>
            </w:hyperlink>
          </w:p>
        </w:tc>
      </w:tr>
      <w:tr>
        <w:trPr/>
        <w:tc>
          <w:tcPr>
            <w:noWrap/>
          </w:tcPr>
          <w:p>
            <w:pPr>
              <w:spacing w:after="200"/>
            </w:pPr>
            <w:hyperlink r:id="rId265" w:history="1">
              <w:r>
                <w:rPr>
                  <w:color w:val="1e198e"/>
                  <w:b w:val="1"/>
                  <w:bCs w:val="1"/>
                  <w:u w:val="single"/>
                </w:rPr>
                <w:t xml:space="preserve">Electrochemotherapy: Progress and Prospects.</w:t>
              </w:r>
            </w:hyperlink>
          </w:p>
          <w:p>
            <w:pPr/>
            <w:hyperlink r:id="rId40" w:history="1">
              <w:r>
                <w:rPr>
                  <w:color w:val="#410a8c"/>
                  <w:u w:val="single"/>
                </w:rPr>
                <w:t xml:space="preserve">Jean-Michel Escoffre</w:t>
              </w:r>
            </w:hyperlink>
            <w:r>
              <w:rPr/>
              <w:t xml:space="preserve">,</w:t>
            </w:r>
            <w:hyperlink r:id="rId225" w:history="1">
              <w:r>
                <w:rPr>
                  <w:color w:val="#410a8c"/>
                  <w:u w:val="single"/>
                </w:rPr>
                <w:t xml:space="preserve">Marie-Pierre Rols</w:t>
              </w:r>
            </w:hyperlink>
          </w:p>
          <w:p>
            <w:pPr/>
            <w:r>
              <w:rPr>
                <w:i w:val="1"/>
                <w:iCs w:val="1"/>
              </w:rPr>
              <w:t xml:space="preserve">Current Pharmaceutical Design</w:t>
            </w:r>
            <w:r>
              <w:rPr/>
              <w:t xml:space="preserve">, 2012, epub ahead of print</w:t>
            </w:r>
          </w:p>
          <w:p>
            <w:pPr/>
            <w:r>
              <w:rPr/>
              <w:t xml:space="preserve">Article dans une revue</w:t>
            </w:r>
          </w:p>
          <w:p>
            <w:pPr/>
            <w:hyperlink r:id="rId265" w:history="1">
              <w:r>
                <w:rPr>
                  <w:color w:val="#410a8c"/>
                  <w:u w:val="single"/>
                </w:rPr>
                <w:t xml:space="preserve">inserm-00680356v1</w:t>
              </w:r>
            </w:hyperlink>
          </w:p>
        </w:tc>
      </w:tr>
      <w:tr>
        <w:trPr/>
        <w:tc>
          <w:tcPr>
            <w:noWrap/>
          </w:tcPr>
          <w:p>
            <w:pPr>
              <w:spacing w:after="200"/>
            </w:pPr>
            <w:hyperlink r:id="rId266" w:history="1">
              <w:r>
                <w:rPr>
                  <w:color w:val="1e198e"/>
                  <w:b w:val="1"/>
                  <w:bCs w:val="1"/>
                  <w:u w:val="single"/>
                </w:rPr>
                <w:t xml:space="preserve">New Insights in the Gene Electrotransfer Process: Evidence for the Involvement of the Plasmid DNA Topology</w:t>
              </w:r>
            </w:hyperlink>
          </w:p>
          <w:p>
            <w:pPr/>
            <w:hyperlink r:id="rId40" w:history="1">
              <w:r>
                <w:rPr>
                  <w:color w:val="#410a8c"/>
                  <w:u w:val="single"/>
                </w:rPr>
                <w:t xml:space="preserve">Jean-Michel Escoffre</w:t>
              </w:r>
            </w:hyperlink>
            <w:r>
              <w:rPr/>
              <w:t xml:space="preserve">,</w:t>
            </w:r>
            <w:hyperlink r:id="rId267" w:history="1">
              <w:r>
                <w:rPr>
                  <w:color w:val="#410a8c"/>
                  <w:u w:val="single"/>
                </w:rPr>
                <w:t xml:space="preserve">Biliana Nikolova</w:t>
              </w:r>
            </w:hyperlink>
            <w:r>
              <w:rPr/>
              <w:t xml:space="preserve">,</w:t>
            </w:r>
            <w:hyperlink r:id="rId268" w:history="1">
              <w:r>
                <w:rPr>
                  <w:color w:val="#410a8c"/>
                  <w:u w:val="single"/>
                </w:rPr>
                <w:t xml:space="preserve">Laetitia Mallet</w:t>
              </w:r>
            </w:hyperlink>
            <w:r>
              <w:rPr/>
              <w:t xml:space="preserve">,</w:t>
            </w:r>
            <w:hyperlink r:id="rId269" w:history="1">
              <w:r>
                <w:rPr>
                  <w:color w:val="#410a8c"/>
                  <w:u w:val="single"/>
                </w:rPr>
                <w:t xml:space="preserve">Julien Henri</w:t>
              </w:r>
            </w:hyperlink>
            <w:r>
              <w:rPr/>
              <w:t xml:space="preserve">,</w:t>
            </w:r>
            <w:hyperlink r:id="rId226" w:history="1">
              <w:r>
                <w:rPr>
                  <w:color w:val="#410a8c"/>
                  <w:u w:val="single"/>
                </w:rPr>
                <w:t xml:space="preserve">Cyril Favard</w:t>
              </w:r>
            </w:hyperlink>
            <w:r>
              <w:rPr/>
              <w:t xml:space="preserve">et al.</w:t>
            </w:r>
          </w:p>
          <w:p>
            <w:pPr/>
            <w:r>
              <w:rPr>
                <w:i w:val="1"/>
                <w:iCs w:val="1"/>
              </w:rPr>
              <w:t xml:space="preserve">Current Gene Therapy</w:t>
            </w:r>
            <w:r>
              <w:rPr/>
              <w:t xml:space="preserve">, 2012, 12 (5), pp.417-422. </w:t>
            </w:r>
            <w:hyperlink r:id="rId270" w:history="1">
              <w:r>
                <w:rPr>
                  <w:color w:val="#410a8c"/>
                  <w:u w:val="single"/>
                </w:rPr>
                <w:t xml:space="preserve">⟨10.2174/156652312802762554⟩</w:t>
              </w:r>
            </w:hyperlink>
          </w:p>
          <w:p>
            <w:pPr/>
            <w:r>
              <w:rPr/>
              <w:t xml:space="preserve">Article dans une revue</w:t>
            </w:r>
          </w:p>
          <w:p>
            <w:pPr/>
            <w:hyperlink r:id="rId266" w:history="1">
              <w:r>
                <w:rPr>
                  <w:color w:val="#410a8c"/>
                  <w:u w:val="single"/>
                </w:rPr>
                <w:t xml:space="preserve">inserm-02438890v1</w:t>
              </w:r>
            </w:hyperlink>
          </w:p>
        </w:tc>
      </w:tr>
      <w:tr>
        <w:trPr/>
        <w:tc>
          <w:tcPr>
            <w:noWrap/>
          </w:tcPr>
          <w:p>
            <w:pPr>
              <w:spacing w:after="200"/>
            </w:pPr>
            <w:hyperlink r:id="rId271" w:history="1">
              <w:r>
                <w:rPr>
                  <w:color w:val="1e198e"/>
                  <w:b w:val="1"/>
                  <w:bCs w:val="1"/>
                  <w:u w:val="single"/>
                </w:rPr>
                <w:t xml:space="preserve">Electrochemotherapy: Progress and Prospects</w:t>
              </w:r>
            </w:hyperlink>
          </w:p>
          <w:p>
            <w:pPr/>
            <w:hyperlink r:id="rId40" w:history="1">
              <w:r>
                <w:rPr>
                  <w:color w:val="#410a8c"/>
                  <w:u w:val="single"/>
                </w:rPr>
                <w:t xml:space="preserve">Jean-Michel Escoffre</w:t>
              </w:r>
            </w:hyperlink>
            <w:r>
              <w:rPr/>
              <w:t xml:space="preserve">,</w:t>
            </w:r>
            <w:hyperlink r:id="rId225" w:history="1">
              <w:r>
                <w:rPr>
                  <w:color w:val="#410a8c"/>
                  <w:u w:val="single"/>
                </w:rPr>
                <w:t xml:space="preserve">Marie-Pierre Rols</w:t>
              </w:r>
            </w:hyperlink>
          </w:p>
          <w:p>
            <w:pPr/>
            <w:r>
              <w:rPr>
                <w:i w:val="1"/>
                <w:iCs w:val="1"/>
              </w:rPr>
              <w:t xml:space="preserve">Current Pharmaceutical Design</w:t>
            </w:r>
            <w:r>
              <w:rPr/>
              <w:t xml:space="preserve">, 2012, 18 (23), pp.3406-3415. </w:t>
            </w:r>
            <w:hyperlink r:id="rId272" w:history="1">
              <w:r>
                <w:rPr>
                  <w:color w:val="#410a8c"/>
                  <w:u w:val="single"/>
                </w:rPr>
                <w:t xml:space="preserve">⟨10.2174/138161212801227087⟩</w:t>
              </w:r>
            </w:hyperlink>
          </w:p>
          <w:p>
            <w:pPr/>
            <w:r>
              <w:rPr/>
              <w:t xml:space="preserve">Article dans une revue</w:t>
            </w:r>
          </w:p>
          <w:p>
            <w:pPr/>
            <w:hyperlink r:id="rId271" w:history="1">
              <w:r>
                <w:rPr>
                  <w:color w:val="#410a8c"/>
                  <w:u w:val="single"/>
                </w:rPr>
                <w:t xml:space="preserve">inserm-02438896v1</w:t>
              </w:r>
            </w:hyperlink>
          </w:p>
        </w:tc>
      </w:tr>
      <w:tr>
        <w:trPr/>
        <w:tc>
          <w:tcPr>
            <w:noWrap/>
          </w:tcPr>
          <w:p>
            <w:pPr>
              <w:spacing w:after="200"/>
            </w:pPr>
            <w:hyperlink r:id="rId273" w:history="1">
              <w:r>
                <w:rPr>
                  <w:color w:val="1e198e"/>
                  <w:b w:val="1"/>
                  <w:bCs w:val="1"/>
                  <w:u w:val="single"/>
                </w:rPr>
                <w:t xml:space="preserve">Drug delivery by electropulsation: Recent developments in oncology</w:t>
              </w:r>
            </w:hyperlink>
          </w:p>
          <w:p>
            <w:pPr/>
            <w:hyperlink r:id="rId274" w:history="1">
              <w:r>
                <w:rPr>
                  <w:color w:val="#410a8c"/>
                  <w:u w:val="single"/>
                </w:rPr>
                <w:t xml:space="preserve">Teissié Justin</w:t>
              </w:r>
            </w:hyperlink>
            <w:r>
              <w:rPr/>
              <w:t xml:space="preserve">,</w:t>
            </w:r>
            <w:hyperlink r:id="rId40" w:history="1">
              <w:r>
                <w:rPr>
                  <w:color w:val="#410a8c"/>
                  <w:u w:val="single"/>
                </w:rPr>
                <w:t xml:space="preserve">Jean-Michel Escoffre</w:t>
              </w:r>
            </w:hyperlink>
            <w:r>
              <w:rPr/>
              <w:t xml:space="preserve">,</w:t>
            </w:r>
            <w:hyperlink r:id="rId275" w:history="1">
              <w:r>
                <w:rPr>
                  <w:color w:val="#410a8c"/>
                  <w:u w:val="single"/>
                </w:rPr>
                <w:t xml:space="preserve">Aurélie Paganin-Gioanni</w:t>
              </w:r>
            </w:hyperlink>
            <w:r>
              <w:rPr/>
              <w:t xml:space="preserve">,</w:t>
            </w:r>
            <w:hyperlink r:id="rId276" w:history="1">
              <w:r>
                <w:rPr>
                  <w:color w:val="#410a8c"/>
                  <w:u w:val="single"/>
                </w:rPr>
                <w:t xml:space="preserve">Sophie Chabot</w:t>
              </w:r>
            </w:hyperlink>
            <w:r>
              <w:rPr/>
              <w:t xml:space="preserve">,</w:t>
            </w:r>
            <w:hyperlink r:id="rId212" w:history="1">
              <w:r>
                <w:rPr>
                  <w:color w:val="#410a8c"/>
                  <w:u w:val="single"/>
                </w:rPr>
                <w:t xml:space="preserve">Elisabeth Bellard</w:t>
              </w:r>
            </w:hyperlink>
            <w:r>
              <w:rPr/>
              <w:t xml:space="preserve">et al.</w:t>
            </w:r>
          </w:p>
          <w:p>
            <w:pPr/>
            <w:r>
              <w:rPr>
                <w:i w:val="1"/>
                <w:iCs w:val="1"/>
              </w:rPr>
              <w:t xml:space="preserve">International Journal of Pharmaceutics</w:t>
            </w:r>
            <w:r>
              <w:rPr/>
              <w:t xml:space="preserve">, 2012, 423 (1), pp.3-6. </w:t>
            </w:r>
            <w:hyperlink r:id="rId277" w:history="1">
              <w:r>
                <w:rPr>
                  <w:color w:val="#410a8c"/>
                  <w:u w:val="single"/>
                </w:rPr>
                <w:t xml:space="preserve">⟨10.1016/j.ijpharm.2011.09.038⟩</w:t>
              </w:r>
            </w:hyperlink>
          </w:p>
          <w:p>
            <w:pPr/>
            <w:r>
              <w:rPr/>
              <w:t xml:space="preserve">Article dans une revue</w:t>
            </w:r>
          </w:p>
          <w:p>
            <w:pPr/>
            <w:hyperlink r:id="rId273" w:history="1">
              <w:r>
                <w:rPr>
                  <w:color w:val="#410a8c"/>
                  <w:u w:val="single"/>
                </w:rPr>
                <w:t xml:space="preserve">inserm-02438916v1</w:t>
              </w:r>
            </w:hyperlink>
          </w:p>
        </w:tc>
      </w:tr>
      <w:tr>
        <w:trPr/>
        <w:tc>
          <w:tcPr>
            <w:noWrap/>
          </w:tcPr>
          <w:p>
            <w:pPr>
              <w:spacing w:after="200"/>
            </w:pPr>
            <w:hyperlink r:id="rId278" w:history="1">
              <w:r>
                <w:rPr>
                  <w:color w:val="1e198e"/>
                  <w:b w:val="1"/>
                  <w:bCs w:val="1"/>
                  <w:u w:val="single"/>
                </w:rPr>
                <w:t xml:space="preserve">Destabilizing Giant Vesicles with Electric Fields: An Overview of Current Applications</w:t>
              </w:r>
            </w:hyperlink>
          </w:p>
          <w:p>
            <w:pPr/>
            <w:hyperlink r:id="rId279" w:history="1">
              <w:r>
                <w:rPr>
                  <w:color w:val="#410a8c"/>
                  <w:u w:val="single"/>
                </w:rPr>
                <w:t xml:space="preserve">Thomas Portet</w:t>
              </w:r>
            </w:hyperlink>
            <w:r>
              <w:rPr/>
              <w:t xml:space="preserve">,</w:t>
            </w:r>
            <w:hyperlink r:id="rId280" w:history="1">
              <w:r>
                <w:rPr>
                  <w:color w:val="#410a8c"/>
                  <w:u w:val="single"/>
                </w:rPr>
                <w:t xml:space="preserve">Chloé Mauroy</w:t>
              </w:r>
            </w:hyperlink>
            <w:r>
              <w:rPr/>
              <w:t xml:space="preserve">,</w:t>
            </w:r>
            <w:hyperlink r:id="rId281" w:history="1">
              <w:r>
                <w:rPr>
                  <w:color w:val="#410a8c"/>
                  <w:u w:val="single"/>
                </w:rPr>
                <w:t xml:space="preserve">Vincent Démery</w:t>
              </w:r>
            </w:hyperlink>
            <w:r>
              <w:rPr/>
              <w:t xml:space="preserve">,</w:t>
            </w:r>
            <w:hyperlink r:id="rId282" w:history="1">
              <w:r>
                <w:rPr>
                  <w:color w:val="#410a8c"/>
                  <w:u w:val="single"/>
                </w:rPr>
                <w:t xml:space="preserve">Thibault Houles</w:t>
              </w:r>
            </w:hyperlink>
            <w:r>
              <w:rPr/>
              <w:t xml:space="preserve">,</w:t>
            </w:r>
            <w:hyperlink r:id="rId40" w:history="1">
              <w:r>
                <w:rPr>
                  <w:color w:val="#410a8c"/>
                  <w:u w:val="single"/>
                </w:rPr>
                <w:t xml:space="preserve">Jean-Michel Escoffre</w:t>
              </w:r>
            </w:hyperlink>
            <w:r>
              <w:rPr/>
              <w:t xml:space="preserve">et al.</w:t>
            </w:r>
          </w:p>
          <w:p>
            <w:pPr/>
            <w:r>
              <w:rPr>
                <w:i w:val="1"/>
                <w:iCs w:val="1"/>
              </w:rPr>
              <w:t xml:space="preserve">Journal of Membrane Biology</w:t>
            </w:r>
            <w:r>
              <w:rPr/>
              <w:t xml:space="preserve">, 2012, 245 (9), pp.555-564. </w:t>
            </w:r>
            <w:hyperlink r:id="rId283" w:history="1">
              <w:r>
                <w:rPr>
                  <w:color w:val="#410a8c"/>
                  <w:u w:val="single"/>
                </w:rPr>
                <w:t xml:space="preserve">⟨10.1007/s00232-012-9467-x⟩</w:t>
              </w:r>
            </w:hyperlink>
          </w:p>
          <w:p>
            <w:pPr/>
            <w:r>
              <w:rPr/>
              <w:t xml:space="preserve">Article dans une revue</w:t>
            </w:r>
          </w:p>
          <w:p>
            <w:pPr/>
            <w:hyperlink r:id="rId284" w:history="1">
              <w:r>
                <w:rPr>
                  <w:color w:val="#410a8c"/>
                  <w:u w:val="single"/>
                </w:rPr>
                <w:t xml:space="preserve">istex</w:t>
              </w:r>
            </w:hyperlink>
          </w:p>
          <w:p>
            <w:pPr/>
            <w:hyperlink r:id="rId278" w:history="1">
              <w:r>
                <w:rPr>
                  <w:color w:val="#410a8c"/>
                  <w:u w:val="single"/>
                </w:rPr>
                <w:t xml:space="preserve">hal-00998473v1</w:t>
              </w:r>
            </w:hyperlink>
          </w:p>
        </w:tc>
      </w:tr>
      <w:tr>
        <w:trPr/>
        <w:tc>
          <w:tcPr>
            <w:noWrap/>
          </w:tcPr>
          <w:p>
            <w:pPr>
              <w:spacing w:after="200"/>
            </w:pPr>
            <w:hyperlink r:id="rId285" w:history="1">
              <w:r>
                <w:rPr>
                  <w:color w:val="1e198e"/>
                  <w:b w:val="1"/>
                  <w:bCs w:val="1"/>
                  <w:u w:val="single"/>
                </w:rPr>
                <w:t xml:space="preserve">Hyaluronidase and Collagenase Increase the Transfection Efficiency of Gene Electrotransfer in Various Murine Tumors</w:t>
              </w:r>
            </w:hyperlink>
          </w:p>
          <w:p>
            <w:pPr/>
            <w:hyperlink r:id="rId286" w:history="1">
              <w:r>
                <w:rPr>
                  <w:color w:val="#410a8c"/>
                  <w:u w:val="single"/>
                </w:rPr>
                <w:t xml:space="preserve">Maja Cemazar</w:t>
              </w:r>
            </w:hyperlink>
            <w:r>
              <w:rPr/>
              <w:t xml:space="preserve">,</w:t>
            </w:r>
            <w:hyperlink r:id="rId215" w:history="1">
              <w:r>
                <w:rPr>
                  <w:color w:val="#410a8c"/>
                  <w:u w:val="single"/>
                </w:rPr>
                <w:t xml:space="preserve">Muriel Golzio</w:t>
              </w:r>
            </w:hyperlink>
            <w:r>
              <w:rPr/>
              <w:t xml:space="preserve">,</w:t>
            </w:r>
            <w:hyperlink r:id="rId287" w:history="1">
              <w:r>
                <w:rPr>
                  <w:color w:val="#410a8c"/>
                  <w:u w:val="single"/>
                </w:rPr>
                <w:t xml:space="preserve">Gregor Sersa</w:t>
              </w:r>
            </w:hyperlink>
            <w:r>
              <w:rPr/>
              <w:t xml:space="preserve">,</w:t>
            </w:r>
            <w:hyperlink r:id="rId40" w:history="1">
              <w:r>
                <w:rPr>
                  <w:color w:val="#410a8c"/>
                  <w:u w:val="single"/>
                </w:rPr>
                <w:t xml:space="preserve">Jean-Michel Escoffre</w:t>
              </w:r>
            </w:hyperlink>
            <w:r>
              <w:rPr/>
              <w:t xml:space="preserve">,</w:t>
            </w:r>
            <w:hyperlink r:id="rId288" w:history="1">
              <w:r>
                <w:rPr>
                  <w:color w:val="#410a8c"/>
                  <w:u w:val="single"/>
                </w:rPr>
                <w:t xml:space="preserve">Andrej Coer</w:t>
              </w:r>
            </w:hyperlink>
            <w:r>
              <w:rPr/>
              <w:t xml:space="preserve">et al.</w:t>
            </w:r>
          </w:p>
          <w:p>
            <w:pPr/>
            <w:r>
              <w:rPr>
                <w:i w:val="1"/>
                <w:iCs w:val="1"/>
              </w:rPr>
              <w:t xml:space="preserve">Human Gene Therapy</w:t>
            </w:r>
            <w:r>
              <w:rPr/>
              <w:t xml:space="preserve">, 2012, 23 (1), pp.128-137. </w:t>
            </w:r>
            <w:hyperlink r:id="rId289" w:history="1">
              <w:r>
                <w:rPr>
                  <w:color w:val="#410a8c"/>
                  <w:u w:val="single"/>
                </w:rPr>
                <w:t xml:space="preserve">⟨10.1089/hum.2011.073⟩</w:t>
              </w:r>
            </w:hyperlink>
          </w:p>
          <w:p>
            <w:pPr/>
            <w:r>
              <w:rPr/>
              <w:t xml:space="preserve">Article dans une revue</w:t>
            </w:r>
          </w:p>
          <w:p>
            <w:pPr/>
            <w:hyperlink r:id="rId285" w:history="1">
              <w:r>
                <w:rPr>
                  <w:color w:val="#410a8c"/>
                  <w:u w:val="single"/>
                </w:rPr>
                <w:t xml:space="preserve">inserm-02438934v1</w:t>
              </w:r>
            </w:hyperlink>
          </w:p>
        </w:tc>
      </w:tr>
      <w:tr>
        <w:trPr/>
        <w:tc>
          <w:tcPr>
            <w:noWrap/>
          </w:tcPr>
          <w:p>
            <w:pPr>
              <w:spacing w:after="200"/>
            </w:pPr>
            <w:hyperlink r:id="rId290" w:history="1">
              <w:r>
                <w:rPr>
                  <w:color w:val="1e198e"/>
                  <w:b w:val="1"/>
                  <w:bCs w:val="1"/>
                  <w:u w:val="single"/>
                </w:rPr>
                <w:t xml:space="preserve">Cholesterol implications in plasmid DNA electrotransfer: Evidence for the involvement of endocytotic pathways</w:t>
              </w:r>
            </w:hyperlink>
          </w:p>
          <w:p>
            <w:pPr/>
            <w:hyperlink r:id="rId291" w:history="1">
              <w:r>
                <w:rPr>
                  <w:color w:val="#410a8c"/>
                  <w:u w:val="single"/>
                </w:rPr>
                <w:t xml:space="preserve">Christelle Rosazza</w:t>
              </w:r>
            </w:hyperlink>
            <w:r>
              <w:rPr/>
              <w:t xml:space="preserve">,</w:t>
            </w:r>
            <w:hyperlink r:id="rId292" w:history="1">
              <w:r>
                <w:rPr>
                  <w:color w:val="#410a8c"/>
                  <w:u w:val="single"/>
                </w:rPr>
                <w:t xml:space="preserve">Émilie Phez</w:t>
              </w:r>
            </w:hyperlink>
            <w:r>
              <w:rPr/>
              <w:t xml:space="preserve">,</w:t>
            </w:r>
            <w:hyperlink r:id="rId40" w:history="1">
              <w:r>
                <w:rPr>
                  <w:color w:val="#410a8c"/>
                  <w:u w:val="single"/>
                </w:rPr>
                <w:t xml:space="preserve">Jean-Michel Escoffre</w:t>
              </w:r>
            </w:hyperlink>
            <w:r>
              <w:rPr/>
              <w:t xml:space="preserve">,</w:t>
            </w:r>
            <w:hyperlink r:id="rId293" w:history="1">
              <w:r>
                <w:rPr>
                  <w:color w:val="#410a8c"/>
                  <w:u w:val="single"/>
                </w:rPr>
                <w:t xml:space="preserve">Laurence Cézanne</w:t>
              </w:r>
            </w:hyperlink>
            <w:r>
              <w:rPr/>
              <w:t xml:space="preserve">,</w:t>
            </w:r>
            <w:hyperlink r:id="rId294" w:history="1">
              <w:r>
                <w:rPr>
                  <w:color w:val="#410a8c"/>
                  <w:u w:val="single"/>
                </w:rPr>
                <w:t xml:space="preserve">Andreas Zumbusch</w:t>
              </w:r>
            </w:hyperlink>
            <w:r>
              <w:rPr/>
              <w:t xml:space="preserve">et al.</w:t>
            </w:r>
          </w:p>
          <w:p>
            <w:pPr/>
            <w:r>
              <w:rPr>
                <w:i w:val="1"/>
                <w:iCs w:val="1"/>
              </w:rPr>
              <w:t xml:space="preserve">International Journal of Pharmaceutics</w:t>
            </w:r>
            <w:r>
              <w:rPr/>
              <w:t xml:space="preserve">, 2012, 423 (1), pp.134-143. </w:t>
            </w:r>
            <w:hyperlink r:id="rId295" w:history="1">
              <w:r>
                <w:rPr>
                  <w:color w:val="#410a8c"/>
                  <w:u w:val="single"/>
                </w:rPr>
                <w:t xml:space="preserve">⟨10.1016/j.ijpharm.2011.05.024⟩</w:t>
              </w:r>
            </w:hyperlink>
          </w:p>
          <w:p>
            <w:pPr/>
            <w:r>
              <w:rPr/>
              <w:t xml:space="preserve">Article dans une revue</w:t>
            </w:r>
          </w:p>
          <w:p>
            <w:pPr/>
            <w:hyperlink r:id="rId290" w:history="1">
              <w:r>
                <w:rPr>
                  <w:color w:val="#410a8c"/>
                  <w:u w:val="single"/>
                </w:rPr>
                <w:t xml:space="preserve">inserm-02438956v1</w:t>
              </w:r>
            </w:hyperlink>
          </w:p>
        </w:tc>
      </w:tr>
      <w:tr>
        <w:trPr/>
        <w:tc>
          <w:tcPr>
            <w:noWrap/>
          </w:tcPr>
          <w:p>
            <w:pPr>
              <w:spacing w:after="200"/>
            </w:pPr>
            <w:hyperlink r:id="rId296" w:history="1">
              <w:r>
                <w:rPr>
                  <w:color w:val="1e198e"/>
                  <w:b w:val="1"/>
                  <w:bCs w:val="1"/>
                  <w:u w:val="single"/>
                </w:rPr>
                <w:t xml:space="preserve">Doxorubicin Delivery into Tumor Cells with Ultrasound and Microbubbles</w:t>
              </w:r>
            </w:hyperlink>
          </w:p>
          <w:p>
            <w:pPr/>
            <w:hyperlink r:id="rId40" w:history="1">
              <w:r>
                <w:rPr>
                  <w:color w:val="#410a8c"/>
                  <w:u w:val="single"/>
                </w:rPr>
                <w:t xml:space="preserve">Jean-Michel Escoffre</w:t>
              </w:r>
            </w:hyperlink>
            <w:r>
              <w:rPr/>
              <w:t xml:space="preserve">,</w:t>
            </w:r>
            <w:hyperlink r:id="rId229" w:history="1">
              <w:r>
                <w:rPr>
                  <w:color w:val="#410a8c"/>
                  <w:u w:val="single"/>
                </w:rPr>
                <w:t xml:space="preserve">Julien Piron</w:t>
              </w:r>
            </w:hyperlink>
            <w:r>
              <w:rPr/>
              <w:t xml:space="preserve">,</w:t>
            </w:r>
            <w:hyperlink r:id="rId208" w:history="1">
              <w:r>
                <w:rPr>
                  <w:color w:val="#410a8c"/>
                  <w:u w:val="single"/>
                </w:rPr>
                <w:t xml:space="preserve">Novell Anthony</w:t>
              </w:r>
            </w:hyperlink>
            <w:r>
              <w:rPr/>
              <w:t xml:space="preserve">,</w:t>
            </w:r>
            <w:hyperlink r:id="rId42" w:history="1">
              <w:r>
                <w:rPr>
                  <w:color w:val="#410a8c"/>
                  <w:u w:val="single"/>
                </w:rPr>
                <w:t xml:space="preserve">Ayache Bouakaz</w:t>
              </w:r>
            </w:hyperlink>
          </w:p>
          <w:p>
            <w:pPr/>
            <w:r>
              <w:rPr>
                <w:i w:val="1"/>
                <w:iCs w:val="1"/>
              </w:rPr>
              <w:t xml:space="preserve">Molecular Pharmaceutics</w:t>
            </w:r>
            <w:r>
              <w:rPr/>
              <w:t xml:space="preserve">, 2011, 8 (3), pp.799-806. </w:t>
            </w:r>
            <w:hyperlink r:id="rId297" w:history="1">
              <w:r>
                <w:rPr>
                  <w:color w:val="#410a8c"/>
                  <w:u w:val="single"/>
                </w:rPr>
                <w:t xml:space="preserve">⟨10.1021/mp100397p⟩</w:t>
              </w:r>
            </w:hyperlink>
          </w:p>
          <w:p>
            <w:pPr/>
            <w:r>
              <w:rPr/>
              <w:t xml:space="preserve">Article dans une revue</w:t>
            </w:r>
          </w:p>
          <w:p>
            <w:pPr/>
            <w:hyperlink r:id="rId296" w:history="1">
              <w:r>
                <w:rPr>
                  <w:color w:val="#410a8c"/>
                  <w:u w:val="single"/>
                </w:rPr>
                <w:t xml:space="preserve">inserm-02438975v1</w:t>
              </w:r>
            </w:hyperlink>
          </w:p>
        </w:tc>
      </w:tr>
      <w:tr>
        <w:trPr/>
        <w:tc>
          <w:tcPr>
            <w:noWrap/>
          </w:tcPr>
          <w:p>
            <w:pPr>
              <w:spacing w:after="200"/>
            </w:pPr>
            <w:hyperlink r:id="rId298" w:history="1">
              <w:r>
                <w:rPr>
                  <w:color w:val="1e198e"/>
                  <w:b w:val="1"/>
                  <w:bCs w:val="1"/>
                  <w:u w:val="single"/>
                </w:rPr>
                <w:t xml:space="preserve">The Actin Cytoskeleton Has an Active Role in the Electrotransfer of Plasmid DNA in Mammalian Cells</w:t>
              </w:r>
            </w:hyperlink>
          </w:p>
          <w:p>
            <w:pPr/>
            <w:hyperlink r:id="rId291" w:history="1">
              <w:r>
                <w:rPr>
                  <w:color w:val="#410a8c"/>
                  <w:u w:val="single"/>
                </w:rPr>
                <w:t xml:space="preserve">Christelle Rosazza</w:t>
              </w:r>
            </w:hyperlink>
            <w:r>
              <w:rPr/>
              <w:t xml:space="preserve">,</w:t>
            </w:r>
            <w:hyperlink r:id="rId40" w:history="1">
              <w:r>
                <w:rPr>
                  <w:color w:val="#410a8c"/>
                  <w:u w:val="single"/>
                </w:rPr>
                <w:t xml:space="preserve">Jean-Michel Escoffre</w:t>
              </w:r>
            </w:hyperlink>
            <w:r>
              <w:rPr/>
              <w:t xml:space="preserve">,</w:t>
            </w:r>
            <w:hyperlink r:id="rId294" w:history="1">
              <w:r>
                <w:rPr>
                  <w:color w:val="#410a8c"/>
                  <w:u w:val="single"/>
                </w:rPr>
                <w:t xml:space="preserve">Andreas Zumbusch</w:t>
              </w:r>
            </w:hyperlink>
            <w:r>
              <w:rPr/>
              <w:t xml:space="preserve">,</w:t>
            </w:r>
            <w:hyperlink r:id="rId225" w:history="1">
              <w:r>
                <w:rPr>
                  <w:color w:val="#410a8c"/>
                  <w:u w:val="single"/>
                </w:rPr>
                <w:t xml:space="preserve">Marie-Pierre Rols</w:t>
              </w:r>
            </w:hyperlink>
          </w:p>
          <w:p>
            <w:pPr/>
            <w:r>
              <w:rPr>
                <w:i w:val="1"/>
                <w:iCs w:val="1"/>
              </w:rPr>
              <w:t xml:space="preserve">Molecular Therapy</w:t>
            </w:r>
            <w:r>
              <w:rPr/>
              <w:t xml:space="preserve">, 2011, 19 (5), pp.913-921. </w:t>
            </w:r>
            <w:hyperlink r:id="rId299" w:history="1">
              <w:r>
                <w:rPr>
                  <w:color w:val="#410a8c"/>
                  <w:u w:val="single"/>
                </w:rPr>
                <w:t xml:space="preserve">⟨10.1038/mt.2010.303⟩</w:t>
              </w:r>
            </w:hyperlink>
          </w:p>
          <w:p>
            <w:pPr/>
            <w:r>
              <w:rPr/>
              <w:t xml:space="preserve">Article dans une revue</w:t>
            </w:r>
          </w:p>
          <w:p>
            <w:pPr/>
            <w:hyperlink r:id="rId298" w:history="1">
              <w:r>
                <w:rPr>
                  <w:color w:val="#410a8c"/>
                  <w:u w:val="single"/>
                </w:rPr>
                <w:t xml:space="preserve">inserm-02438983v1</w:t>
              </w:r>
            </w:hyperlink>
          </w:p>
        </w:tc>
      </w:tr>
      <w:tr>
        <w:trPr/>
        <w:tc>
          <w:tcPr>
            <w:noWrap/>
          </w:tcPr>
          <w:p>
            <w:pPr>
              <w:spacing w:after="200"/>
            </w:pPr>
            <w:hyperlink r:id="rId300" w:history="1">
              <w:r>
                <w:rPr>
                  <w:color w:val="1e198e"/>
                  <w:b w:val="1"/>
                  <w:bCs w:val="1"/>
                  <w:u w:val="single"/>
                </w:rPr>
                <w:t xml:space="preserve">Electromediated formation of DNA complexes with cell membranes and its consequences for gene delivery</w:t>
              </w:r>
            </w:hyperlink>
          </w:p>
          <w:p>
            <w:pPr/>
            <w:hyperlink r:id="rId40" w:history="1">
              <w:r>
                <w:rPr>
                  <w:color w:val="#410a8c"/>
                  <w:u w:val="single"/>
                </w:rPr>
                <w:t xml:space="preserve">Jean-Michel Escoffre</w:t>
              </w:r>
            </w:hyperlink>
            <w:r>
              <w:rPr/>
              <w:t xml:space="preserve">,</w:t>
            </w:r>
            <w:hyperlink r:id="rId279" w:history="1">
              <w:r>
                <w:rPr>
                  <w:color w:val="#410a8c"/>
                  <w:u w:val="single"/>
                </w:rPr>
                <w:t xml:space="preserve">Thomas Portet</w:t>
              </w:r>
            </w:hyperlink>
            <w:r>
              <w:rPr/>
              <w:t xml:space="preserve">,</w:t>
            </w:r>
            <w:hyperlink r:id="rId226" w:history="1">
              <w:r>
                <w:rPr>
                  <w:color w:val="#410a8c"/>
                  <w:u w:val="single"/>
                </w:rPr>
                <w:t xml:space="preserve">Cyril Favard</w:t>
              </w:r>
            </w:hyperlink>
            <w:r>
              <w:rPr/>
              <w:t xml:space="preserve">,</w:t>
            </w:r>
            <w:hyperlink r:id="rId224" w:history="1">
              <w:r>
                <w:rPr>
                  <w:color w:val="#410a8c"/>
                  <w:u w:val="single"/>
                </w:rPr>
                <w:t xml:space="preserve">Justin Teissié</w:t>
              </w:r>
            </w:hyperlink>
            <w:r>
              <w:rPr/>
              <w:t xml:space="preserve">,</w:t>
            </w:r>
            <w:hyperlink r:id="rId301" w:history="1">
              <w:r>
                <w:rPr>
                  <w:color w:val="#410a8c"/>
                  <w:u w:val="single"/>
                </w:rPr>
                <w:t xml:space="preserve">David S. Dean</w:t>
              </w:r>
            </w:hyperlink>
            <w:r>
              <w:rPr/>
              <w:t xml:space="preserve">et al.</w:t>
            </w:r>
          </w:p>
          <w:p>
            <w:pPr/>
            <w:r>
              <w:rPr>
                <w:i w:val="1"/>
                <w:iCs w:val="1"/>
              </w:rPr>
              <w:t xml:space="preserve">Biochimica et Biophysica Acta:Biomembranes</w:t>
            </w:r>
            <w:r>
              <w:rPr/>
              <w:t xml:space="preserve">, 2011, 1808 (6), pp.1538-1543. </w:t>
            </w:r>
            <w:hyperlink r:id="rId302" w:history="1">
              <w:r>
                <w:rPr>
                  <w:color w:val="#410a8c"/>
                  <w:u w:val="single"/>
                </w:rPr>
                <w:t xml:space="preserve">⟨10.1016/j.bbamem.2010.10.009⟩</w:t>
              </w:r>
            </w:hyperlink>
          </w:p>
          <w:p>
            <w:pPr/>
            <w:r>
              <w:rPr/>
              <w:t xml:space="preserve">Article dans une revue</w:t>
            </w:r>
          </w:p>
          <w:p>
            <w:pPr/>
            <w:hyperlink r:id="rId300" w:history="1">
              <w:r>
                <w:rPr>
                  <w:color w:val="#410a8c"/>
                  <w:u w:val="single"/>
                </w:rPr>
                <w:t xml:space="preserve">hal-00998724v1</w:t>
              </w:r>
            </w:hyperlink>
          </w:p>
        </w:tc>
      </w:tr>
      <w:tr>
        <w:trPr/>
        <w:tc>
          <w:tcPr>
            <w:noWrap/>
          </w:tcPr>
          <w:p>
            <w:pPr>
              <w:spacing w:after="200"/>
            </w:pPr>
            <w:hyperlink r:id="rId303" w:history="1">
              <w:r>
                <w:rPr>
                  <w:color w:val="1e198e"/>
                  <w:b w:val="1"/>
                  <w:bCs w:val="1"/>
                  <w:u w:val="single"/>
                </w:rPr>
                <w:t xml:space="preserve">Direct visualization at the single-cell level of siRNA electrotransfer into cancer cells</w:t>
              </w:r>
            </w:hyperlink>
          </w:p>
          <w:p>
            <w:pPr/>
            <w:hyperlink r:id="rId275" w:history="1">
              <w:r>
                <w:rPr>
                  <w:color w:val="#410a8c"/>
                  <w:u w:val="single"/>
                </w:rPr>
                <w:t xml:space="preserve">Aurélie Paganin-Gioanni</w:t>
              </w:r>
            </w:hyperlink>
            <w:r>
              <w:rPr/>
              <w:t xml:space="preserve">,</w:t>
            </w:r>
            <w:hyperlink r:id="rId212" w:history="1">
              <w:r>
                <w:rPr>
                  <w:color w:val="#410a8c"/>
                  <w:u w:val="single"/>
                </w:rPr>
                <w:t xml:space="preserve">Elisabeth Bellard</w:t>
              </w:r>
            </w:hyperlink>
            <w:r>
              <w:rPr/>
              <w:t xml:space="preserve">,</w:t>
            </w:r>
            <w:hyperlink r:id="rId40" w:history="1">
              <w:r>
                <w:rPr>
                  <w:color w:val="#410a8c"/>
                  <w:u w:val="single"/>
                </w:rPr>
                <w:t xml:space="preserve">Jean-Michel Escoffre</w:t>
              </w:r>
            </w:hyperlink>
            <w:r>
              <w:rPr/>
              <w:t xml:space="preserve">,</w:t>
            </w:r>
            <w:hyperlink r:id="rId225" w:history="1">
              <w:r>
                <w:rPr>
                  <w:color w:val="#410a8c"/>
                  <w:u w:val="single"/>
                </w:rPr>
                <w:t xml:space="preserve">Marie-Pierre Rols</w:t>
              </w:r>
            </w:hyperlink>
            <w:r>
              <w:rPr/>
              <w:t xml:space="preserve">,</w:t>
            </w:r>
            <w:hyperlink r:id="rId274" w:history="1">
              <w:r>
                <w:rPr>
                  <w:color w:val="#410a8c"/>
                  <w:u w:val="single"/>
                </w:rPr>
                <w:t xml:space="preserve">Teissié Justin</w:t>
              </w:r>
            </w:hyperlink>
            <w:r>
              <w:rPr/>
              <w:t xml:space="preserve">et al.</w:t>
            </w:r>
          </w:p>
          <w:p>
            <w:pPr/>
            <w:r>
              <w:rPr>
                <w:i w:val="1"/>
                <w:iCs w:val="1"/>
              </w:rPr>
              <w:t xml:space="preserve">Proceedings of the National Academy of Sciences of the United States of America</w:t>
            </w:r>
            <w:r>
              <w:rPr/>
              <w:t xml:space="preserve">, 2011, 108 (26), pp.10443-10447. </w:t>
            </w:r>
            <w:hyperlink r:id="rId304" w:history="1">
              <w:r>
                <w:rPr>
                  <w:color w:val="#410a8c"/>
                  <w:u w:val="single"/>
                </w:rPr>
                <w:t xml:space="preserve">⟨10.1073/pnas.1103519108⟩</w:t>
              </w:r>
            </w:hyperlink>
          </w:p>
          <w:p>
            <w:pPr/>
            <w:r>
              <w:rPr/>
              <w:t xml:space="preserve">Article dans une revue</w:t>
            </w:r>
          </w:p>
          <w:p>
            <w:pPr/>
            <w:hyperlink r:id="rId303" w:history="1">
              <w:r>
                <w:rPr>
                  <w:color w:val="#410a8c"/>
                  <w:u w:val="single"/>
                </w:rPr>
                <w:t xml:space="preserve">inserm-02438940v1</w:t>
              </w:r>
            </w:hyperlink>
          </w:p>
        </w:tc>
      </w:tr>
      <w:tr>
        <w:trPr/>
        <w:tc>
          <w:tcPr>
            <w:noWrap/>
          </w:tcPr>
          <w:p>
            <w:pPr>
              <w:spacing w:after="200"/>
            </w:pPr>
            <w:hyperlink r:id="rId305" w:history="1">
              <w:r>
                <w:rPr>
                  <w:color w:val="1e198e"/>
                  <w:b w:val="1"/>
                  <w:bCs w:val="1"/>
                  <w:u w:val="single"/>
                </w:rPr>
                <w:t xml:space="preserve">Gene Transfer: How Can the Biological Barriers Be Overcome?</w:t>
              </w:r>
            </w:hyperlink>
          </w:p>
          <w:p>
            <w:pPr/>
            <w:hyperlink r:id="rId40" w:history="1">
              <w:r>
                <w:rPr>
                  <w:color w:val="#410a8c"/>
                  <w:u w:val="single"/>
                </w:rPr>
                <w:t xml:space="preserve">Jean-Michel Escoffre</w:t>
              </w:r>
            </w:hyperlink>
            <w:r>
              <w:rPr/>
              <w:t xml:space="preserve">,</w:t>
            </w:r>
            <w:hyperlink r:id="rId224" w:history="1">
              <w:r>
                <w:rPr>
                  <w:color w:val="#410a8c"/>
                  <w:u w:val="single"/>
                </w:rPr>
                <w:t xml:space="preserve">Justin Teissié</w:t>
              </w:r>
            </w:hyperlink>
            <w:r>
              <w:rPr/>
              <w:t xml:space="preserve">,</w:t>
            </w:r>
            <w:hyperlink r:id="rId225" w:history="1">
              <w:r>
                <w:rPr>
                  <w:color w:val="#410a8c"/>
                  <w:u w:val="single"/>
                </w:rPr>
                <w:t xml:space="preserve">Marie-Pierre Rols</w:t>
              </w:r>
            </w:hyperlink>
          </w:p>
          <w:p>
            <w:pPr/>
            <w:r>
              <w:rPr>
                <w:i w:val="1"/>
                <w:iCs w:val="1"/>
              </w:rPr>
              <w:t xml:space="preserve">Journal of Membrane Biology</w:t>
            </w:r>
            <w:r>
              <w:rPr/>
              <w:t xml:space="preserve">, 2010, 236 (1), pp.61-74. </w:t>
            </w:r>
            <w:hyperlink r:id="rId306" w:history="1">
              <w:r>
                <w:rPr>
                  <w:color w:val="#410a8c"/>
                  <w:u w:val="single"/>
                </w:rPr>
                <w:t xml:space="preserve">⟨10.1007/s00232-010-9275-0⟩</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inserm-02439003v1</w:t>
              </w:r>
            </w:hyperlink>
          </w:p>
        </w:tc>
      </w:tr>
      <w:tr>
        <w:trPr/>
        <w:tc>
          <w:tcPr>
            <w:noWrap/>
          </w:tcPr>
          <w:p>
            <w:pPr>
              <w:spacing w:after="200"/>
            </w:pPr>
            <w:hyperlink r:id="rId308" w:history="1">
              <w:r>
                <w:rPr>
                  <w:color w:val="1e198e"/>
                  <w:b w:val="1"/>
                  <w:bCs w:val="1"/>
                  <w:u w:val="single"/>
                </w:rPr>
                <w:t xml:space="preserve">In Vitro Gene Transfer by Electrosonoporation</w:t>
              </w:r>
            </w:hyperlink>
          </w:p>
          <w:p>
            <w:pPr/>
            <w:hyperlink r:id="rId40" w:history="1">
              <w:r>
                <w:rPr>
                  <w:color w:val="#410a8c"/>
                  <w:u w:val="single"/>
                </w:rPr>
                <w:t xml:space="preserve">Jean-Michel Escoffre</w:t>
              </w:r>
            </w:hyperlink>
            <w:r>
              <w:rPr/>
              <w:t xml:space="preserve">,</w:t>
            </w:r>
            <w:hyperlink r:id="rId309" w:history="1">
              <w:r>
                <w:rPr>
                  <w:color w:val="#410a8c"/>
                  <w:u w:val="single"/>
                </w:rPr>
                <w:t xml:space="preserve">Kadija Kaddur</w:t>
              </w:r>
            </w:hyperlink>
            <w:r>
              <w:rPr/>
              <w:t xml:space="preserve">,</w:t>
            </w:r>
            <w:hyperlink r:id="rId225" w:history="1">
              <w:r>
                <w:rPr>
                  <w:color w:val="#410a8c"/>
                  <w:u w:val="single"/>
                </w:rPr>
                <w:t xml:space="preserve">Marie-Pierre Rols</w:t>
              </w:r>
            </w:hyperlink>
            <w:r>
              <w:rPr/>
              <w:t xml:space="preserve">,</w:t>
            </w:r>
            <w:hyperlink r:id="rId42" w:history="1">
              <w:r>
                <w:rPr>
                  <w:color w:val="#410a8c"/>
                  <w:u w:val="single"/>
                </w:rPr>
                <w:t xml:space="preserve">Ayache Bouakaz</w:t>
              </w:r>
            </w:hyperlink>
          </w:p>
          <w:p>
            <w:pPr/>
            <w:r>
              <w:rPr>
                <w:i w:val="1"/>
                <w:iCs w:val="1"/>
              </w:rPr>
              <w:t xml:space="preserve">Ultrasound in Medicine &amp; Biology</w:t>
            </w:r>
            <w:r>
              <w:rPr/>
              <w:t xml:space="preserve">, 2010, 36 (10), pp.1746-1755. </w:t>
            </w:r>
            <w:hyperlink r:id="rId310" w:history="1">
              <w:r>
                <w:rPr>
                  <w:color w:val="#410a8c"/>
                  <w:u w:val="single"/>
                </w:rPr>
                <w:t xml:space="preserve">⟨10.1016/j.ultrasmedbio.2010.06.019⟩</w:t>
              </w:r>
            </w:hyperlink>
          </w:p>
          <w:p>
            <w:pPr/>
            <w:r>
              <w:rPr/>
              <w:t xml:space="preserve">Article dans une revue</w:t>
            </w:r>
          </w:p>
          <w:p>
            <w:pPr/>
            <w:hyperlink r:id="rId308" w:history="1">
              <w:r>
                <w:rPr>
                  <w:color w:val="#410a8c"/>
                  <w:u w:val="single"/>
                </w:rPr>
                <w:t xml:space="preserve">inserm-02438997v1</w:t>
              </w:r>
            </w:hyperlink>
          </w:p>
        </w:tc>
      </w:tr>
      <w:tr>
        <w:trPr/>
        <w:tc>
          <w:tcPr>
            <w:noWrap/>
          </w:tcPr>
          <w:p>
            <w:pPr>
              <w:spacing w:after="200"/>
            </w:pPr>
            <w:hyperlink r:id="rId311" w:history="1">
              <w:r>
                <w:rPr>
                  <w:color w:val="1e198e"/>
                  <w:b w:val="1"/>
                  <w:bCs w:val="1"/>
                  <w:u w:val="single"/>
                </w:rPr>
                <w:t xml:space="preserve">Observations of the Mechanisms of Electromediated DNA Uptake - From Vesicles to Tissues</w:t>
              </w:r>
            </w:hyperlink>
          </w:p>
          <w:p>
            <w:pPr/>
            <w:hyperlink r:id="rId215" w:history="1">
              <w:r>
                <w:rPr>
                  <w:color w:val="#410a8c"/>
                  <w:u w:val="single"/>
                </w:rPr>
                <w:t xml:space="preserve">Muriel Golzio</w:t>
              </w:r>
            </w:hyperlink>
            <w:r>
              <w:rPr/>
              <w:t xml:space="preserve">,</w:t>
            </w:r>
            <w:hyperlink r:id="rId40" w:history="1">
              <w:r>
                <w:rPr>
                  <w:color w:val="#410a8c"/>
                  <w:u w:val="single"/>
                </w:rPr>
                <w:t xml:space="preserve">Jean-Michel Escoffre</w:t>
              </w:r>
            </w:hyperlink>
            <w:r>
              <w:rPr/>
              <w:t xml:space="preserve">,</w:t>
            </w:r>
            <w:hyperlink r:id="rId279" w:history="1">
              <w:r>
                <w:rPr>
                  <w:color w:val="#410a8c"/>
                  <w:u w:val="single"/>
                </w:rPr>
                <w:t xml:space="preserve">Thomas Portet</w:t>
              </w:r>
            </w:hyperlink>
            <w:r>
              <w:rPr/>
              <w:t xml:space="preserve">,</w:t>
            </w:r>
            <w:hyperlink r:id="rId280" w:history="1">
              <w:r>
                <w:rPr>
                  <w:color w:val="#410a8c"/>
                  <w:u w:val="single"/>
                </w:rPr>
                <w:t xml:space="preserve">Chloé Mauroy</w:t>
              </w:r>
            </w:hyperlink>
            <w:r>
              <w:rPr/>
              <w:t xml:space="preserve">,</w:t>
            </w:r>
            <w:hyperlink r:id="rId224" w:history="1">
              <w:r>
                <w:rPr>
                  <w:color w:val="#410a8c"/>
                  <w:u w:val="single"/>
                </w:rPr>
                <w:t xml:space="preserve">Justin Teissié</w:t>
              </w:r>
            </w:hyperlink>
            <w:r>
              <w:rPr/>
              <w:t xml:space="preserve">et al.</w:t>
            </w:r>
          </w:p>
          <w:p>
            <w:pPr/>
            <w:r>
              <w:rPr>
                <w:i w:val="1"/>
                <w:iCs w:val="1"/>
              </w:rPr>
              <w:t xml:space="preserve">Current Gene Therapy</w:t>
            </w:r>
            <w:r>
              <w:rPr/>
              <w:t xml:space="preserve">, 2010, 10 (4), pp.256-266. </w:t>
            </w:r>
            <w:hyperlink r:id="rId312" w:history="1">
              <w:r>
                <w:rPr>
                  <w:color w:val="#410a8c"/>
                  <w:u w:val="single"/>
                </w:rPr>
                <w:t xml:space="preserve">⟨10.2174/156652310791823461⟩</w:t>
              </w:r>
            </w:hyperlink>
          </w:p>
          <w:p>
            <w:pPr/>
            <w:r>
              <w:rPr/>
              <w:t xml:space="preserve">Article dans une revue</w:t>
            </w:r>
          </w:p>
          <w:p>
            <w:pPr/>
            <w:hyperlink r:id="rId311" w:history="1">
              <w:r>
                <w:rPr>
                  <w:color w:val="#410a8c"/>
                  <w:u w:val="single"/>
                </w:rPr>
                <w:t xml:space="preserve">hal-00999322v1</w:t>
              </w:r>
            </w:hyperlink>
          </w:p>
        </w:tc>
      </w:tr>
      <w:tr>
        <w:trPr/>
        <w:tc>
          <w:tcPr>
            <w:noWrap/>
          </w:tcPr>
          <w:p>
            <w:pPr>
              <w:spacing w:after="200"/>
            </w:pPr>
            <w:hyperlink r:id="rId313" w:history="1">
              <w:r>
                <w:rPr>
                  <w:color w:val="1e198e"/>
                  <w:b w:val="1"/>
                  <w:bCs w:val="1"/>
                  <w:u w:val="single"/>
                </w:rPr>
                <w:t xml:space="preserve">Electro-mediated gene transfer and expression are controlled by the life-time of DNA/membrane complex formation</w:t>
              </w:r>
            </w:hyperlink>
          </w:p>
          <w:p>
            <w:pPr/>
            <w:hyperlink r:id="rId213" w:history="1">
              <w:r>
                <w:rPr>
                  <w:color w:val="#410a8c"/>
                  <w:u w:val="single"/>
                </w:rPr>
                <w:t xml:space="preserve">Cécile Faurie</w:t>
              </w:r>
            </w:hyperlink>
            <w:r>
              <w:rPr/>
              <w:t xml:space="preserve">,</w:t>
            </w:r>
            <w:hyperlink r:id="rId314" w:history="1">
              <w:r>
                <w:rPr>
                  <w:color w:val="#410a8c"/>
                  <w:u w:val="single"/>
                </w:rPr>
                <w:t xml:space="preserve">Matej Reberšek</w:t>
              </w:r>
            </w:hyperlink>
            <w:r>
              <w:rPr/>
              <w:t xml:space="preserve">,</w:t>
            </w:r>
            <w:hyperlink r:id="rId215" w:history="1">
              <w:r>
                <w:rPr>
                  <w:color w:val="#410a8c"/>
                  <w:u w:val="single"/>
                </w:rPr>
                <w:t xml:space="preserve">Muriel Golzio</w:t>
              </w:r>
            </w:hyperlink>
            <w:r>
              <w:rPr/>
              <w:t xml:space="preserve">,</w:t>
            </w:r>
            <w:hyperlink r:id="rId234" w:history="1">
              <w:r>
                <w:rPr>
                  <w:color w:val="#410a8c"/>
                  <w:u w:val="single"/>
                </w:rPr>
                <w:t xml:space="preserve">Masa Kanduser</w:t>
              </w:r>
            </w:hyperlink>
            <w:r>
              <w:rPr/>
              <w:t xml:space="preserve">,</w:t>
            </w:r>
            <w:hyperlink r:id="rId40" w:history="1">
              <w:r>
                <w:rPr>
                  <w:color w:val="#410a8c"/>
                  <w:u w:val="single"/>
                </w:rPr>
                <w:t xml:space="preserve">Jean-Michel Escoffre</w:t>
              </w:r>
            </w:hyperlink>
            <w:r>
              <w:rPr/>
              <w:t xml:space="preserve">et al.</w:t>
            </w:r>
          </w:p>
          <w:p>
            <w:pPr/>
            <w:r>
              <w:rPr>
                <w:i w:val="1"/>
                <w:iCs w:val="1"/>
              </w:rPr>
              <w:t xml:space="preserve">The Journal of Gene Medicine</w:t>
            </w:r>
            <w:r>
              <w:rPr/>
              <w:t xml:space="preserve">, 2010, 12 (1), pp.117-125. </w:t>
            </w:r>
            <w:hyperlink r:id="rId315" w:history="1">
              <w:r>
                <w:rPr>
                  <w:color w:val="#410a8c"/>
                  <w:u w:val="single"/>
                </w:rPr>
                <w:t xml:space="preserve">⟨10.1002/jgm.1414⟩</w:t>
              </w:r>
            </w:hyperlink>
          </w:p>
          <w:p>
            <w:pPr/>
            <w:r>
              <w:rPr/>
              <w:t xml:space="preserve">Article dans une revue</w:t>
            </w:r>
          </w:p>
          <w:p>
            <w:pPr/>
            <w:hyperlink r:id="rId313" w:history="1">
              <w:r>
                <w:rPr>
                  <w:color w:val="#410a8c"/>
                  <w:u w:val="single"/>
                </w:rPr>
                <w:t xml:space="preserve">inserm-02439034v1</w:t>
              </w:r>
            </w:hyperlink>
          </w:p>
        </w:tc>
      </w:tr>
      <w:tr>
        <w:trPr/>
        <w:tc>
          <w:tcPr>
            <w:noWrap/>
          </w:tcPr>
          <w:p>
            <w:pPr>
              <w:spacing w:after="200"/>
            </w:pPr>
            <w:hyperlink r:id="rId316" w:history="1">
              <w:r>
                <w:rPr>
                  <w:color w:val="1e198e"/>
                  <w:b w:val="1"/>
                  <w:bCs w:val="1"/>
                  <w:u w:val="single"/>
                </w:rPr>
                <w:t xml:space="preserve">What is (Still not) Known of the Mechanism by Which Electroporation Mediates Gene Transfer and Expression in Cells and Tissues</w:t>
              </w:r>
            </w:hyperlink>
          </w:p>
          <w:p>
            <w:pPr/>
            <w:hyperlink r:id="rId40" w:history="1">
              <w:r>
                <w:rPr>
                  <w:color w:val="#410a8c"/>
                  <w:u w:val="single"/>
                </w:rPr>
                <w:t xml:space="preserve">Jean-Michel Escoffre</w:t>
              </w:r>
            </w:hyperlink>
            <w:r>
              <w:rPr/>
              <w:t xml:space="preserve">,</w:t>
            </w:r>
            <w:hyperlink r:id="rId279" w:history="1">
              <w:r>
                <w:rPr>
                  <w:color w:val="#410a8c"/>
                  <w:u w:val="single"/>
                </w:rPr>
                <w:t xml:space="preserve">Thomas Portet</w:t>
              </w:r>
            </w:hyperlink>
            <w:r>
              <w:rPr/>
              <w:t xml:space="preserve">,</w:t>
            </w:r>
            <w:hyperlink r:id="rId317" w:history="1">
              <w:r>
                <w:rPr>
                  <w:color w:val="#410a8c"/>
                  <w:u w:val="single"/>
                </w:rPr>
                <w:t xml:space="preserve">Luc Wasungu</w:t>
              </w:r>
            </w:hyperlink>
            <w:r>
              <w:rPr/>
              <w:t xml:space="preserve">,</w:t>
            </w:r>
            <w:hyperlink r:id="rId274" w:history="1">
              <w:r>
                <w:rPr>
                  <w:color w:val="#410a8c"/>
                  <w:u w:val="single"/>
                </w:rPr>
                <w:t xml:space="preserve">Teissié Justin</w:t>
              </w:r>
            </w:hyperlink>
            <w:r>
              <w:rPr/>
              <w:t xml:space="preserve">,</w:t>
            </w:r>
            <w:hyperlink r:id="rId301" w:history="1">
              <w:r>
                <w:rPr>
                  <w:color w:val="#410a8c"/>
                  <w:u w:val="single"/>
                </w:rPr>
                <w:t xml:space="preserve">David S. Dean</w:t>
              </w:r>
            </w:hyperlink>
            <w:r>
              <w:rPr/>
              <w:t xml:space="preserve">et al.</w:t>
            </w:r>
          </w:p>
          <w:p>
            <w:pPr/>
            <w:r>
              <w:rPr>
                <w:i w:val="1"/>
                <w:iCs w:val="1"/>
              </w:rPr>
              <w:t xml:space="preserve">Molecular Biotechnology</w:t>
            </w:r>
            <w:r>
              <w:rPr/>
              <w:t xml:space="preserve">, 2009, 41 (3), pp.286-295. </w:t>
            </w:r>
            <w:hyperlink r:id="rId318" w:history="1">
              <w:r>
                <w:rPr>
                  <w:color w:val="#410a8c"/>
                  <w:u w:val="single"/>
                </w:rPr>
                <w:t xml:space="preserve">⟨10.1007/s12033-008-9121-0⟩</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inserm-02439136v1</w:t>
              </w:r>
            </w:hyperlink>
          </w:p>
        </w:tc>
      </w:tr>
      <w:tr>
        <w:trPr/>
        <w:tc>
          <w:tcPr>
            <w:noWrap/>
          </w:tcPr>
          <w:p>
            <w:pPr>
              <w:spacing w:after="200"/>
            </w:pPr>
            <w:hyperlink r:id="rId320" w:history="1">
              <w:r>
                <w:rPr>
                  <w:color w:val="1e198e"/>
                  <w:b w:val="1"/>
                  <w:bCs w:val="1"/>
                  <w:u w:val="single"/>
                </w:rPr>
                <w:t xml:space="preserve">Gene electrotransfer: from biophysical mechanisms to in vivo applications. Part 2 - In vivo developments and present clinical applications</w:t>
              </w:r>
            </w:hyperlink>
          </w:p>
          <w:p>
            <w:pPr/>
            <w:hyperlink r:id="rId40" w:history="1">
              <w:r>
                <w:rPr>
                  <w:color w:val="#410a8c"/>
                  <w:u w:val="single"/>
                </w:rPr>
                <w:t xml:space="preserve">Jean-Michel Escoffre</w:t>
              </w:r>
            </w:hyperlink>
            <w:r>
              <w:rPr/>
              <w:t xml:space="preserve">,</w:t>
            </w:r>
            <w:hyperlink r:id="rId280" w:history="1">
              <w:r>
                <w:rPr>
                  <w:color w:val="#410a8c"/>
                  <w:u w:val="single"/>
                </w:rPr>
                <w:t xml:space="preserve">Chloé Mauroy</w:t>
              </w:r>
            </w:hyperlink>
            <w:r>
              <w:rPr/>
              <w:t xml:space="preserve">,</w:t>
            </w:r>
            <w:hyperlink r:id="rId279" w:history="1">
              <w:r>
                <w:rPr>
                  <w:color w:val="#410a8c"/>
                  <w:u w:val="single"/>
                </w:rPr>
                <w:t xml:space="preserve">Thomas Portet</w:t>
              </w:r>
            </w:hyperlink>
            <w:r>
              <w:rPr/>
              <w:t xml:space="preserve">,</w:t>
            </w:r>
            <w:hyperlink r:id="rId317" w:history="1">
              <w:r>
                <w:rPr>
                  <w:color w:val="#410a8c"/>
                  <w:u w:val="single"/>
                </w:rPr>
                <w:t xml:space="preserve">Luc Wasungu</w:t>
              </w:r>
            </w:hyperlink>
            <w:r>
              <w:rPr/>
              <w:t xml:space="preserve">,</w:t>
            </w:r>
            <w:hyperlink r:id="rId275" w:history="1">
              <w:r>
                <w:rPr>
                  <w:color w:val="#410a8c"/>
                  <w:u w:val="single"/>
                </w:rPr>
                <w:t xml:space="preserve">Aurélie Paganin-Gioanni</w:t>
              </w:r>
            </w:hyperlink>
            <w:r>
              <w:rPr/>
              <w:t xml:space="preserve">et al.</w:t>
            </w:r>
          </w:p>
          <w:p>
            <w:pPr/>
            <w:r>
              <w:rPr>
                <w:i w:val="1"/>
                <w:iCs w:val="1"/>
              </w:rPr>
              <w:t xml:space="preserve">Biophysical Reviews and Letters</w:t>
            </w:r>
            <w:r>
              <w:rPr/>
              <w:t xml:space="preserve">, 2009, 1 (4), pp.185-191. </w:t>
            </w:r>
            <w:hyperlink r:id="rId321" w:history="1">
              <w:r>
                <w:rPr>
                  <w:color w:val="#410a8c"/>
                  <w:u w:val="single"/>
                </w:rPr>
                <w:t xml:space="preserve">⟨10.1007/s12551-009-0019-2⟩</w:t>
              </w:r>
            </w:hyperlink>
          </w:p>
          <w:p>
            <w:pPr/>
            <w:r>
              <w:rPr/>
              <w:t xml:space="preserve">Article dans une revue</w:t>
            </w:r>
          </w:p>
          <w:p>
            <w:pPr/>
            <w:hyperlink r:id="rId320" w:history="1">
              <w:r>
                <w:rPr>
                  <w:color w:val="#410a8c"/>
                  <w:u w:val="single"/>
                </w:rPr>
                <w:t xml:space="preserve">inserm-02439026v1</w:t>
              </w:r>
            </w:hyperlink>
          </w:p>
        </w:tc>
      </w:tr>
      <w:tr>
        <w:trPr/>
        <w:tc>
          <w:tcPr>
            <w:noWrap/>
          </w:tcPr>
          <w:p>
            <w:pPr>
              <w:spacing w:after="200"/>
            </w:pPr>
            <w:hyperlink r:id="rId322" w:history="1">
              <w:r>
                <w:rPr>
                  <w:color w:val="1e198e"/>
                  <w:b w:val="1"/>
                  <w:bCs w:val="1"/>
                  <w:u w:val="single"/>
                </w:rPr>
                <w:t xml:space="preserve">Transgene expression of transfected supercoiled plasmid DNA concatemers in mammalian cells</w:t>
              </w:r>
            </w:hyperlink>
          </w:p>
          <w:p>
            <w:pPr/>
            <w:hyperlink r:id="rId40" w:history="1">
              <w:r>
                <w:rPr>
                  <w:color w:val="#410a8c"/>
                  <w:u w:val="single"/>
                </w:rPr>
                <w:t xml:space="preserve">Jean-Michel Escoffre</w:t>
              </w:r>
            </w:hyperlink>
            <w:r>
              <w:rPr/>
              <w:t xml:space="preserve">,</w:t>
            </w:r>
            <w:hyperlink r:id="rId212" w:history="1">
              <w:r>
                <w:rPr>
                  <w:color w:val="#410a8c"/>
                  <w:u w:val="single"/>
                </w:rPr>
                <w:t xml:space="preserve">Elisabeth Bellard</w:t>
              </w:r>
            </w:hyperlink>
            <w:r>
              <w:rPr/>
              <w:t xml:space="preserve">,</w:t>
            </w:r>
            <w:hyperlink r:id="rId215" w:history="1">
              <w:r>
                <w:rPr>
                  <w:color w:val="#410a8c"/>
                  <w:u w:val="single"/>
                </w:rPr>
                <w:t xml:space="preserve">Muriel Golzio</w:t>
              </w:r>
            </w:hyperlink>
            <w:r>
              <w:rPr/>
              <w:t xml:space="preserve">,</w:t>
            </w:r>
            <w:hyperlink r:id="rId224" w:history="1">
              <w:r>
                <w:rPr>
                  <w:color w:val="#410a8c"/>
                  <w:u w:val="single"/>
                </w:rPr>
                <w:t xml:space="preserve">Justin Teissié</w:t>
              </w:r>
            </w:hyperlink>
            <w:r>
              <w:rPr/>
              <w:t xml:space="preserve">,</w:t>
            </w:r>
            <w:hyperlink r:id="rId225" w:history="1">
              <w:r>
                <w:rPr>
                  <w:color w:val="#410a8c"/>
                  <w:u w:val="single"/>
                </w:rPr>
                <w:t xml:space="preserve">Marie-Pierre Rols</w:t>
              </w:r>
            </w:hyperlink>
          </w:p>
          <w:p>
            <w:pPr/>
            <w:r>
              <w:rPr>
                <w:i w:val="1"/>
                <w:iCs w:val="1"/>
              </w:rPr>
              <w:t xml:space="preserve">The Journal of Gene Medicine</w:t>
            </w:r>
            <w:r>
              <w:rPr/>
              <w:t xml:space="preserve">, 2009, 11 (11), pp.1071-1073. </w:t>
            </w:r>
            <w:hyperlink r:id="rId323" w:history="1">
              <w:r>
                <w:rPr>
                  <w:color w:val="#410a8c"/>
                  <w:u w:val="single"/>
                </w:rPr>
                <w:t xml:space="preserve">⟨10.1002/jgm.1384⟩</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inserm-02439039v1</w:t>
              </w:r>
            </w:hyperlink>
          </w:p>
        </w:tc>
      </w:tr>
      <w:tr>
        <w:trPr/>
        <w:tc>
          <w:tcPr>
            <w:noWrap/>
          </w:tcPr>
          <w:p>
            <w:pPr>
              <w:spacing w:after="200"/>
            </w:pPr>
            <w:hyperlink r:id="rId325" w:history="1">
              <w:r>
                <w:rPr>
                  <w:color w:val="1e198e"/>
                  <w:b w:val="1"/>
                  <w:bCs w:val="1"/>
                  <w:u w:val="single"/>
                </w:rPr>
                <w:t xml:space="preserve">Visualization of Membrane Loss during the Shrinkage of Giant Vesicles under Electropulsation</w:t>
              </w:r>
            </w:hyperlink>
          </w:p>
          <w:p>
            <w:pPr/>
            <w:hyperlink r:id="rId279" w:history="1">
              <w:r>
                <w:rPr>
                  <w:color w:val="#410a8c"/>
                  <w:u w:val="single"/>
                </w:rPr>
                <w:t xml:space="preserve">Thomas Portet</w:t>
              </w:r>
            </w:hyperlink>
            <w:r>
              <w:rPr/>
              <w:t xml:space="preserve">,</w:t>
            </w:r>
            <w:hyperlink r:id="rId326" w:history="1">
              <w:r>
                <w:rPr>
                  <w:color w:val="#410a8c"/>
                  <w:u w:val="single"/>
                </w:rPr>
                <w:t xml:space="preserve">Franc Camps I Febrer</w:t>
              </w:r>
            </w:hyperlink>
            <w:r>
              <w:rPr/>
              <w:t xml:space="preserve">,</w:t>
            </w:r>
            <w:hyperlink r:id="rId40" w:history="1">
              <w:r>
                <w:rPr>
                  <w:color w:val="#410a8c"/>
                  <w:u w:val="single"/>
                </w:rPr>
                <w:t xml:space="preserve">Jean-Michel Escoffre</w:t>
              </w:r>
            </w:hyperlink>
            <w:r>
              <w:rPr/>
              <w:t xml:space="preserve">,</w:t>
            </w:r>
            <w:hyperlink r:id="rId226" w:history="1">
              <w:r>
                <w:rPr>
                  <w:color w:val="#410a8c"/>
                  <w:u w:val="single"/>
                </w:rPr>
                <w:t xml:space="preserve">Cyril Favard</w:t>
              </w:r>
            </w:hyperlink>
            <w:r>
              <w:rPr/>
              <w:t xml:space="preserve">,</w:t>
            </w:r>
            <w:hyperlink r:id="rId225" w:history="1">
              <w:r>
                <w:rPr>
                  <w:color w:val="#410a8c"/>
                  <w:u w:val="single"/>
                </w:rPr>
                <w:t xml:space="preserve">Marie-Pierre Rols</w:t>
              </w:r>
            </w:hyperlink>
            <w:r>
              <w:rPr/>
              <w:t xml:space="preserve">et al.</w:t>
            </w:r>
          </w:p>
          <w:p>
            <w:pPr/>
            <w:r>
              <w:rPr>
                <w:i w:val="1"/>
                <w:iCs w:val="1"/>
              </w:rPr>
              <w:t xml:space="preserve">Biophysical Journal</w:t>
            </w:r>
            <w:r>
              <w:rPr/>
              <w:t xml:space="preserve">, 2009, 96 (10), pp.4109-4121. </w:t>
            </w:r>
            <w:hyperlink r:id="rId327" w:history="1">
              <w:r>
                <w:rPr>
                  <w:color w:val="#410a8c"/>
                  <w:u w:val="single"/>
                </w:rPr>
                <w:t xml:space="preserve">⟨10.1016/j.bpj.2009.02.063⟩</w:t>
              </w:r>
            </w:hyperlink>
          </w:p>
          <w:p>
            <w:pPr/>
            <w:r>
              <w:rPr/>
              <w:t xml:space="preserve">Article dans une revue</w:t>
            </w:r>
          </w:p>
          <w:p>
            <w:pPr/>
            <w:hyperlink r:id="rId325" w:history="1">
              <w:r>
                <w:rPr>
                  <w:color w:val="#410a8c"/>
                  <w:u w:val="single"/>
                </w:rPr>
                <w:t xml:space="preserve">inserm-02439154v1</w:t>
              </w:r>
            </w:hyperlink>
          </w:p>
        </w:tc>
      </w:tr>
      <w:tr>
        <w:trPr/>
        <w:tc>
          <w:tcPr>
            <w:noWrap/>
          </w:tcPr>
          <w:p>
            <w:pPr>
              <w:spacing w:after="200"/>
            </w:pPr>
            <w:hyperlink r:id="rId328" w:history="1">
              <w:r>
                <w:rPr>
                  <w:color w:val="1e198e"/>
                  <w:b w:val="1"/>
                  <w:bCs w:val="1"/>
                  <w:u w:val="single"/>
                </w:rPr>
                <w:t xml:space="preserve">A 3D in vitro spheroid model as a way to study the mechanisms of electroporation</w:t>
              </w:r>
            </w:hyperlink>
          </w:p>
          <w:p>
            <w:pPr/>
            <w:hyperlink r:id="rId317" w:history="1">
              <w:r>
                <w:rPr>
                  <w:color w:val="#410a8c"/>
                  <w:u w:val="single"/>
                </w:rPr>
                <w:t xml:space="preserve">Luc Wasungu</w:t>
              </w:r>
            </w:hyperlink>
            <w:r>
              <w:rPr/>
              <w:t xml:space="preserve">,</w:t>
            </w:r>
            <w:hyperlink r:id="rId40" w:history="1">
              <w:r>
                <w:rPr>
                  <w:color w:val="#410a8c"/>
                  <w:u w:val="single"/>
                </w:rPr>
                <w:t xml:space="preserve">Jean-Michel Escoffre</w:t>
              </w:r>
            </w:hyperlink>
            <w:r>
              <w:rPr/>
              <w:t xml:space="preserve">,</w:t>
            </w:r>
            <w:hyperlink r:id="rId329" w:history="1">
              <w:r>
                <w:rPr>
                  <w:color w:val="#410a8c"/>
                  <w:u w:val="single"/>
                </w:rPr>
                <w:t xml:space="preserve">Annie Valette</w:t>
              </w:r>
            </w:hyperlink>
            <w:r>
              <w:rPr/>
              <w:t xml:space="preserve">,</w:t>
            </w:r>
            <w:hyperlink r:id="rId224" w:history="1">
              <w:r>
                <w:rPr>
                  <w:color w:val="#410a8c"/>
                  <w:u w:val="single"/>
                </w:rPr>
                <w:t xml:space="preserve">Justin Teissié</w:t>
              </w:r>
            </w:hyperlink>
            <w:r>
              <w:rPr/>
              <w:t xml:space="preserve">,</w:t>
            </w:r>
            <w:hyperlink r:id="rId225" w:history="1">
              <w:r>
                <w:rPr>
                  <w:color w:val="#410a8c"/>
                  <w:u w:val="single"/>
                </w:rPr>
                <w:t xml:space="preserve">Marie-Pierre Rols</w:t>
              </w:r>
            </w:hyperlink>
          </w:p>
          <w:p>
            <w:pPr/>
            <w:r>
              <w:rPr>
                <w:i w:val="1"/>
                <w:iCs w:val="1"/>
              </w:rPr>
              <w:t xml:space="preserve">International Journal of Pharmaceutics</w:t>
            </w:r>
            <w:r>
              <w:rPr/>
              <w:t xml:space="preserve">, 2009, 379 (2), pp.278-284. </w:t>
            </w:r>
            <w:hyperlink r:id="rId330" w:history="1">
              <w:r>
                <w:rPr>
                  <w:color w:val="#410a8c"/>
                  <w:u w:val="single"/>
                </w:rPr>
                <w:t xml:space="preserve">⟨10.1016/j.ijpharm.2009.03.035⟩</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inserm-02439046v1</w:t>
              </w:r>
            </w:hyperlink>
          </w:p>
        </w:tc>
      </w:tr>
      <w:tr>
        <w:trPr/>
        <w:tc>
          <w:tcPr>
            <w:noWrap/>
          </w:tcPr>
          <w:p>
            <w:pPr>
              <w:spacing w:after="200"/>
            </w:pPr>
            <w:hyperlink r:id="rId332" w:history="1">
              <w:r>
                <w:rPr>
                  <w:color w:val="1e198e"/>
                  <w:b w:val="1"/>
                  <w:bCs w:val="1"/>
                  <w:u w:val="single"/>
                </w:rPr>
                <w:t xml:space="preserve">Long-lasting In vivo Gene Silencing by Electrotransfer of shRNA Expressing Plasmid</w:t>
              </w:r>
            </w:hyperlink>
          </w:p>
          <w:p>
            <w:pPr/>
            <w:hyperlink r:id="rId40" w:history="1">
              <w:r>
                <w:rPr>
                  <w:color w:val="#410a8c"/>
                  <w:u w:val="single"/>
                </w:rPr>
                <w:t xml:space="preserve">Jean-Michel Escoffre</w:t>
              </w:r>
            </w:hyperlink>
            <w:r>
              <w:rPr/>
              <w:t xml:space="preserve">,</w:t>
            </w:r>
            <w:hyperlink r:id="rId333" w:history="1">
              <w:r>
                <w:rPr>
                  <w:color w:val="#410a8c"/>
                  <w:u w:val="single"/>
                </w:rPr>
                <w:t xml:space="preserve">Arnaud Debin</w:t>
              </w:r>
            </w:hyperlink>
            <w:r>
              <w:rPr/>
              <w:t xml:space="preserve">,</w:t>
            </w:r>
            <w:hyperlink r:id="rId334" w:history="1">
              <w:r>
                <w:rPr>
                  <w:color w:val="#410a8c"/>
                  <w:u w:val="single"/>
                </w:rPr>
                <w:t xml:space="preserve">Jean-Paul Reynes</w:t>
              </w:r>
            </w:hyperlink>
            <w:r>
              <w:rPr/>
              <w:t xml:space="preserve">,</w:t>
            </w:r>
            <w:hyperlink r:id="rId335" w:history="1">
              <w:r>
                <w:rPr>
                  <w:color w:val="#410a8c"/>
                  <w:u w:val="single"/>
                </w:rPr>
                <w:t xml:space="preserve">Daniel Drocourt</w:t>
              </w:r>
            </w:hyperlink>
            <w:r>
              <w:rPr/>
              <w:t xml:space="preserve">,</w:t>
            </w:r>
            <w:hyperlink r:id="rId336" w:history="1">
              <w:r>
                <w:rPr>
                  <w:color w:val="#410a8c"/>
                  <w:u w:val="single"/>
                </w:rPr>
                <w:t xml:space="preserve">Gérard Tiraby</w:t>
              </w:r>
            </w:hyperlink>
            <w:r>
              <w:rPr/>
              <w:t xml:space="preserve">et al.</w:t>
            </w:r>
          </w:p>
          <w:p>
            <w:pPr/>
            <w:r>
              <w:rPr>
                <w:i w:val="1"/>
                <w:iCs w:val="1"/>
              </w:rPr>
              <w:t xml:space="preserve">Technology in Cancer Research and Treatment</w:t>
            </w:r>
            <w:r>
              <w:rPr/>
              <w:t xml:space="preserve">, 2008, 7 (2), pp.109-116. </w:t>
            </w:r>
            <w:hyperlink r:id="rId337" w:history="1">
              <w:r>
                <w:rPr>
                  <w:color w:val="#410a8c"/>
                  <w:u w:val="single"/>
                </w:rPr>
                <w:t xml:space="preserve">⟨10.1177/153303460800700203⟩</w:t>
              </w:r>
            </w:hyperlink>
          </w:p>
          <w:p>
            <w:pPr/>
            <w:r>
              <w:rPr/>
              <w:t xml:space="preserve">Article dans une revue</w:t>
            </w:r>
          </w:p>
          <w:p>
            <w:pPr/>
            <w:hyperlink r:id="rId332" w:history="1">
              <w:r>
                <w:rPr>
                  <w:color w:val="#410a8c"/>
                  <w:u w:val="single"/>
                </w:rPr>
                <w:t xml:space="preserve">inserm-02439064v1</w:t>
              </w:r>
            </w:hyperlink>
          </w:p>
        </w:tc>
      </w:tr>
      <w:tr>
        <w:trPr/>
        <w:tc>
          <w:tcPr>
            <w:noWrap/>
          </w:tcPr>
          <w:p>
            <w:pPr>
              <w:spacing w:after="200"/>
            </w:pPr>
            <w:hyperlink r:id="rId338" w:history="1">
              <w:r>
                <w:rPr>
                  <w:color w:val="1e198e"/>
                  <w:b w:val="1"/>
                  <w:bCs w:val="1"/>
                  <w:u w:val="single"/>
                </w:rPr>
                <w:t xml:space="preserve">Membrane perturbation by an external electric field: a mechanism to permit molecular uptake</w:t>
              </w:r>
            </w:hyperlink>
          </w:p>
          <w:p>
            <w:pPr/>
            <w:hyperlink r:id="rId40" w:history="1">
              <w:r>
                <w:rPr>
                  <w:color w:val="#410a8c"/>
                  <w:u w:val="single"/>
                </w:rPr>
                <w:t xml:space="preserve">Jean-Michel Escoffre</w:t>
              </w:r>
            </w:hyperlink>
            <w:r>
              <w:rPr/>
              <w:t xml:space="preserve">,</w:t>
            </w:r>
            <w:hyperlink r:id="rId301" w:history="1">
              <w:r>
                <w:rPr>
                  <w:color w:val="#410a8c"/>
                  <w:u w:val="single"/>
                </w:rPr>
                <w:t xml:space="preserve">David S. Dean</w:t>
              </w:r>
            </w:hyperlink>
            <w:r>
              <w:rPr/>
              <w:t xml:space="preserve">,</w:t>
            </w:r>
            <w:hyperlink r:id="rId223" w:history="1">
              <w:r>
                <w:rPr>
                  <w:color w:val="#410a8c"/>
                  <w:u w:val="single"/>
                </w:rPr>
                <w:t xml:space="preserve">Marie Hubert</w:t>
              </w:r>
            </w:hyperlink>
            <w:r>
              <w:rPr/>
              <w:t xml:space="preserve">,</w:t>
            </w:r>
            <w:hyperlink r:id="rId225" w:history="1">
              <w:r>
                <w:rPr>
                  <w:color w:val="#410a8c"/>
                  <w:u w:val="single"/>
                </w:rPr>
                <w:t xml:space="preserve">Marie-Pierre Rols</w:t>
              </w:r>
            </w:hyperlink>
            <w:r>
              <w:rPr/>
              <w:t xml:space="preserve">,</w:t>
            </w:r>
            <w:hyperlink r:id="rId226" w:history="1">
              <w:r>
                <w:rPr>
                  <w:color w:val="#410a8c"/>
                  <w:u w:val="single"/>
                </w:rPr>
                <w:t xml:space="preserve">Cyril Favard</w:t>
              </w:r>
            </w:hyperlink>
          </w:p>
          <w:p>
            <w:pPr/>
            <w:r>
              <w:rPr>
                <w:i w:val="1"/>
                <w:iCs w:val="1"/>
              </w:rPr>
              <w:t xml:space="preserve">European Biophysics Journal</w:t>
            </w:r>
            <w:r>
              <w:rPr/>
              <w:t xml:space="preserve">, 2007, 36 (8), pp.973-983. </w:t>
            </w:r>
            <w:hyperlink r:id="rId339" w:history="1">
              <w:r>
                <w:rPr>
                  <w:color w:val="#410a8c"/>
                  <w:u w:val="single"/>
                </w:rPr>
                <w:t xml:space="preserve">⟨10.1007/s00249-007-0194-7⟩</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inserm-02439124v1</w:t>
              </w:r>
            </w:hyperlink>
          </w:p>
        </w:tc>
      </w:tr>
      <w:tr>
        <w:trPr/>
        <w:tc>
          <w:tcPr>
            <w:noWrap/>
          </w:tcPr>
          <w:p>
            <w:pPr>
              <w:spacing w:after="200"/>
            </w:pPr>
            <w:hyperlink r:id="rId341" w:history="1">
              <w:r>
                <w:rPr>
                  <w:color w:val="1e198e"/>
                  <w:b w:val="1"/>
                  <w:bCs w:val="1"/>
                  <w:u w:val="single"/>
                </w:rPr>
                <w:t xml:space="preserve">In vivo imaging of tumor growth after electrochemotherapy with cisplatin</w:t>
              </w:r>
            </w:hyperlink>
          </w:p>
          <w:p>
            <w:pPr/>
            <w:hyperlink r:id="rId286" w:history="1">
              <w:r>
                <w:rPr>
                  <w:color w:val="#410a8c"/>
                  <w:u w:val="single"/>
                </w:rPr>
                <w:t xml:space="preserve">Maja Cemazar</w:t>
              </w:r>
            </w:hyperlink>
            <w:r>
              <w:rPr/>
              <w:t xml:space="preserve">,</w:t>
            </w:r>
            <w:hyperlink r:id="rId215" w:history="1">
              <w:r>
                <w:rPr>
                  <w:color w:val="#410a8c"/>
                  <w:u w:val="single"/>
                </w:rPr>
                <w:t xml:space="preserve">Muriel Golzio</w:t>
              </w:r>
            </w:hyperlink>
            <w:r>
              <w:rPr/>
              <w:t xml:space="preserve">,</w:t>
            </w:r>
            <w:hyperlink r:id="rId40" w:history="1">
              <w:r>
                <w:rPr>
                  <w:color w:val="#410a8c"/>
                  <w:u w:val="single"/>
                </w:rPr>
                <w:t xml:space="preserve">Jean-Michel Escoffre</w:t>
              </w:r>
            </w:hyperlink>
            <w:r>
              <w:rPr/>
              <w:t xml:space="preserve">,</w:t>
            </w:r>
            <w:hyperlink r:id="rId342" w:history="1">
              <w:r>
                <w:rPr>
                  <w:color w:val="#410a8c"/>
                  <w:u w:val="single"/>
                </w:rPr>
                <w:t xml:space="preserve">Bettina Couderc</w:t>
              </w:r>
            </w:hyperlink>
            <w:r>
              <w:rPr/>
              <w:t xml:space="preserve">,</w:t>
            </w:r>
            <w:hyperlink r:id="rId287" w:history="1">
              <w:r>
                <w:rPr>
                  <w:color w:val="#410a8c"/>
                  <w:u w:val="single"/>
                </w:rPr>
                <w:t xml:space="preserve">Gregor Sersa</w:t>
              </w:r>
            </w:hyperlink>
            <w:r>
              <w:rPr/>
              <w:t xml:space="preserve">et al.</w:t>
            </w:r>
          </w:p>
          <w:p>
            <w:pPr/>
            <w:r>
              <w:rPr>
                <w:i w:val="1"/>
                <w:iCs w:val="1"/>
              </w:rPr>
              <w:t xml:space="preserve">Biochemical and Biophysical Research Communications</w:t>
            </w:r>
            <w:r>
              <w:rPr/>
              <w:t xml:space="preserve">, 2006, 348 (3), pp.997-1002. </w:t>
            </w:r>
            <w:hyperlink r:id="rId343" w:history="1">
              <w:r>
                <w:rPr>
                  <w:color w:val="#410a8c"/>
                  <w:u w:val="single"/>
                </w:rPr>
                <w:t xml:space="preserve">⟨10.1016/j.bbrc.2006.07.132⟩</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inserm-02439075v1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Formation de Faisceaux Adaptée à une Sonde Bimodale pour la Sonoporation Guidée par Ultrasons</w:t>
              </w:r>
            </w:hyperlink>
          </w:p>
          <w:p>
            <w:pPr/>
            <w:hyperlink r:id="rId346" w:history="1">
              <w:r>
                <w:rPr>
                  <w:color w:val="#410a8c"/>
                  <w:u w:val="single"/>
                </w:rPr>
                <w:t xml:space="preserve">Juline Cloet</w:t>
              </w:r>
            </w:hyperlink>
            <w:r>
              <w:rPr/>
              <w:t xml:space="preserve">,</w:t>
            </w:r>
            <w:hyperlink r:id="rId347" w:history="1">
              <w:r>
                <w:rPr>
                  <w:color w:val="#410a8c"/>
                  <w:u w:val="single"/>
                </w:rPr>
                <w:t xml:space="preserve">Rémi Rouffaud</w:t>
              </w:r>
            </w:hyperlink>
            <w:r>
              <w:rPr/>
              <w:t xml:space="preserve">,</w:t>
            </w:r>
            <w:hyperlink r:id="rId348" w:history="1">
              <w:r>
                <w:rPr>
                  <w:color w:val="#410a8c"/>
                  <w:u w:val="single"/>
                </w:rPr>
                <w:t xml:space="preserve">Mathieu Legros</w:t>
              </w:r>
            </w:hyperlink>
            <w:r>
              <w:rPr/>
              <w:t xml:space="preserve">,</w:t>
            </w:r>
            <w:hyperlink r:id="rId40" w:history="1">
              <w:r>
                <w:rPr>
                  <w:color w:val="#410a8c"/>
                  <w:u w:val="single"/>
                </w:rPr>
                <w:t xml:space="preserve">Jean-Michel Escoffre</w:t>
              </w:r>
            </w:hyperlink>
            <w:r>
              <w:rPr/>
              <w:t xml:space="preserve">,</w:t>
            </w:r>
            <w:hyperlink r:id="rId22"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345" w:history="1">
              <w:r>
                <w:rPr>
                  <w:color w:val="#410a8c"/>
                  <w:u w:val="single"/>
                </w:rPr>
                <w:t xml:space="preserve">hal-05365910v1</w:t>
              </w:r>
            </w:hyperlink>
          </w:p>
        </w:tc>
      </w:tr>
      <w:tr>
        <w:trPr/>
        <w:tc>
          <w:tcPr>
            <w:noWrap/>
          </w:tcPr>
          <w:p>
            <w:pPr>
              <w:spacing w:after="200"/>
            </w:pPr>
            <w:hyperlink r:id="rId349" w:history="1">
              <w:r>
                <w:rPr>
                  <w:color w:val="1e198e"/>
                  <w:b w:val="1"/>
                  <w:bCs w:val="1"/>
                  <w:u w:val="single"/>
                </w:rPr>
                <w:t xml:space="preserve">A Dual-Core Ultrasound Probe For Image-Guided Sonoporation: Application to Anti-Cancer Immunotherapy</w:t>
              </w:r>
            </w:hyperlink>
          </w:p>
          <w:p>
            <w:pPr/>
            <w:hyperlink r:id="rId348" w:history="1">
              <w:r>
                <w:rPr>
                  <w:color w:val="#410a8c"/>
                  <w:u w:val="single"/>
                </w:rPr>
                <w:t xml:space="preserve">Mathieu Legros</w:t>
              </w:r>
            </w:hyperlink>
            <w:r>
              <w:rPr/>
              <w:t xml:space="preserve">,</w:t>
            </w:r>
            <w:hyperlink r:id="rId350" w:history="1">
              <w:r>
                <w:rPr>
                  <w:color w:val="#410a8c"/>
                  <w:u w:val="single"/>
                </w:rPr>
                <w:t xml:space="preserve">Remi Rouffaud</w:t>
              </w:r>
            </w:hyperlink>
            <w:r>
              <w:rPr/>
              <w:t xml:space="preserve">,</w:t>
            </w:r>
            <w:hyperlink r:id="rId351" w:history="1">
              <w:r>
                <w:rPr>
                  <w:color w:val="#410a8c"/>
                  <w:u w:val="single"/>
                </w:rPr>
                <w:t xml:space="preserve">Laurent Colin</w:t>
              </w:r>
            </w:hyperlink>
            <w:r>
              <w:rPr/>
              <w:t xml:space="preserve">,</w:t>
            </w:r>
            <w:hyperlink r:id="rId352" w:history="1">
              <w:r>
                <w:rPr>
                  <w:color w:val="#410a8c"/>
                  <w:u w:val="single"/>
                </w:rPr>
                <w:t xml:space="preserve">Dominique Gross</w:t>
              </w:r>
            </w:hyperlink>
            <w:r>
              <w:rPr/>
              <w:t xml:space="preserve">,</w:t>
            </w:r>
            <w:hyperlink r:id="rId353" w:history="1">
              <w:r>
                <w:rPr>
                  <w:color w:val="#410a8c"/>
                  <w:u w:val="single"/>
                </w:rPr>
                <w:t xml:space="preserve">Dominique Certon</w:t>
              </w:r>
            </w:hyperlink>
            <w:r>
              <w:rPr/>
              <w:t xml:space="preserve">et al.</w:t>
            </w:r>
          </w:p>
          <w:p>
            <w:pPr/>
            <w:r>
              <w:rPr>
                <w:i w:val="1"/>
                <w:iCs w:val="1"/>
              </w:rPr>
              <w:t xml:space="preserve">2022 IEEE International Ultrasonics Symposium (IUS)</w:t>
            </w:r>
            <w:r>
              <w:rPr/>
              <w:t xml:space="preserve">, Oct 2022, Venice, Italy. pp.1-4, </w:t>
            </w:r>
            <w:hyperlink r:id="rId354" w:history="1">
              <w:r>
                <w:rPr>
                  <w:color w:val="#410a8c"/>
                  <w:u w:val="single"/>
                </w:rPr>
                <w:t xml:space="preserve">⟨10.1109/IUS54386.2022.9958841⟩</w:t>
              </w:r>
            </w:hyperlink>
          </w:p>
          <w:p>
            <w:pPr/>
            <w:r>
              <w:rPr/>
              <w:t xml:space="preserve">Communication dans un congrès</w:t>
            </w:r>
          </w:p>
          <w:p>
            <w:pPr/>
            <w:hyperlink r:id="rId349" w:history="1">
              <w:r>
                <w:rPr>
                  <w:color w:val="#410a8c"/>
                  <w:u w:val="single"/>
                </w:rPr>
                <w:t xml:space="preserve">hal-04164933v1</w:t>
              </w:r>
            </w:hyperlink>
          </w:p>
        </w:tc>
      </w:tr>
      <w:tr>
        <w:trPr/>
        <w:tc>
          <w:tcPr>
            <w:noWrap/>
          </w:tcPr>
          <w:p>
            <w:pPr>
              <w:spacing w:after="200"/>
            </w:pPr>
            <w:hyperlink r:id="rId355" w:history="1">
              <w:r>
                <w:rPr>
                  <w:color w:val="1e198e"/>
                  <w:b w:val="1"/>
                  <w:bCs w:val="1"/>
                  <w:u w:val="single"/>
                </w:rPr>
                <w:t xml:space="preserve">Irinotecan delivery by microbubble-assisted ultrasound - A pilot preclinical study</w:t>
              </w:r>
            </w:hyperlink>
          </w:p>
          <w:p>
            <w:pPr/>
            <w:hyperlink r:id="rId40" w:history="1">
              <w:r>
                <w:rPr>
                  <w:color w:val="#410a8c"/>
                  <w:u w:val="single"/>
                </w:rPr>
                <w:t xml:space="preserve">Jean-Michel Escoffre</w:t>
              </w:r>
            </w:hyperlink>
            <w:r>
              <w:rPr/>
              <w:t xml:space="preserve">,</w:t>
            </w:r>
            <w:hyperlink r:id="rId136" w:history="1">
              <w:r>
                <w:rPr>
                  <w:color w:val="#410a8c"/>
                  <w:u w:val="single"/>
                </w:rPr>
                <w:t xml:space="preserve">Anthony Novell</w:t>
              </w:r>
            </w:hyperlink>
            <w:r>
              <w:rPr/>
              <w:t xml:space="preserve">,</w:t>
            </w:r>
            <w:hyperlink r:id="rId62" w:history="1">
              <w:r>
                <w:rPr>
                  <w:color w:val="#410a8c"/>
                  <w:u w:val="single"/>
                </w:rPr>
                <w:t xml:space="preserve">Sophie Serrière</w:t>
              </w:r>
            </w:hyperlink>
            <w:r>
              <w:rPr/>
              <w:t xml:space="preserve">,</w:t>
            </w:r>
            <w:hyperlink r:id="rId42" w:history="1">
              <w:r>
                <w:rPr>
                  <w:color w:val="#410a8c"/>
                  <w:u w:val="single"/>
                </w:rPr>
                <w:t xml:space="preserve">Ayache Bouakaz</w:t>
              </w:r>
            </w:hyperlink>
          </w:p>
          <w:p>
            <w:pPr/>
            <w:r>
              <w:rPr>
                <w:i w:val="1"/>
                <w:iCs w:val="1"/>
              </w:rPr>
              <w:t xml:space="preserve">12th International Symposium on Therapeutic Ultrasound</w:t>
            </w:r>
            <w:r>
              <w:rPr/>
              <w:t xml:space="preserve">, Jun 2012, Heidelberg (Germany), Germany. pp.40-45, </w:t>
            </w:r>
            <w:hyperlink r:id="rId356" w:history="1">
              <w:r>
                <w:rPr>
                  <w:color w:val="#410a8c"/>
                  <w:u w:val="single"/>
                </w:rPr>
                <w:t xml:space="preserve">⟨10.1063/1.4769914⟩</w:t>
              </w:r>
            </w:hyperlink>
          </w:p>
          <w:p>
            <w:pPr/>
            <w:r>
              <w:rPr/>
              <w:t xml:space="preserve">Communication dans un congrès</w:t>
            </w:r>
          </w:p>
          <w:p>
            <w:pPr/>
            <w:hyperlink r:id="rId355" w:history="1">
              <w:r>
                <w:rPr>
                  <w:color w:val="#410a8c"/>
                  <w:u w:val="single"/>
                </w:rPr>
                <w:t xml:space="preserve">hal-04280331v1</w:t>
              </w:r>
            </w:hyperlink>
          </w:p>
        </w:tc>
      </w:tr>
      <w:tr>
        <w:trPr/>
        <w:tc>
          <w:tcPr>
            <w:noWrap/>
          </w:tcPr>
          <w:p>
            <w:pPr>
              <w:spacing w:after="200"/>
            </w:pPr>
            <w:hyperlink r:id="rId357" w:history="1">
              <w:r>
                <w:rPr>
                  <w:color w:val="1e198e"/>
                  <w:b w:val="1"/>
                  <w:bCs w:val="1"/>
                  <w:u w:val="single"/>
                </w:rPr>
                <w:t xml:space="preserve">Analysis of Contrast-Enhanced Ultrasound using fluid dynamic</w:t>
              </w:r>
            </w:hyperlink>
          </w:p>
          <w:p>
            <w:pPr/>
            <w:hyperlink r:id="rId110" w:history="1">
              <w:r>
                <w:rPr>
                  <w:color w:val="#410a8c"/>
                  <w:u w:val="single"/>
                </w:rPr>
                <w:t xml:space="preserve">Baudouin Denis de Senneville</w:t>
              </w:r>
            </w:hyperlink>
            <w:r>
              <w:rPr/>
              <w:t xml:space="preserve">,</w:t>
            </w:r>
            <w:hyperlink r:id="rId136" w:history="1">
              <w:r>
                <w:rPr>
                  <w:color w:val="#410a8c"/>
                  <w:u w:val="single"/>
                </w:rPr>
                <w:t xml:space="preserve">Anthony Novell</w:t>
              </w:r>
            </w:hyperlink>
            <w:r>
              <w:rPr/>
              <w:t xml:space="preserve">,</w:t>
            </w:r>
            <w:hyperlink r:id="rId161" w:history="1">
              <w:r>
                <w:rPr>
                  <w:color w:val="#410a8c"/>
                  <w:u w:val="single"/>
                </w:rPr>
                <w:t xml:space="preserve">Chloé J. Arthuis</w:t>
              </w:r>
            </w:hyperlink>
            <w:r>
              <w:rPr/>
              <w:t xml:space="preserve">,</w:t>
            </w:r>
            <w:hyperlink r:id="rId137" w:history="1">
              <w:r>
                <w:rPr>
                  <w:color w:val="#410a8c"/>
                  <w:u w:val="single"/>
                </w:rPr>
                <w:t xml:space="preserve">Vanda Mendes</w:t>
              </w:r>
            </w:hyperlink>
            <w:r>
              <w:rPr/>
              <w:t xml:space="preserve">,</w:t>
            </w:r>
            <w:hyperlink r:id="rId162" w:history="1">
              <w:r>
                <w:rPr>
                  <w:color w:val="#410a8c"/>
                  <w:u w:val="single"/>
                </w:rPr>
                <w:t xml:space="preserve">Paul-Armand Dujardin</w:t>
              </w:r>
            </w:hyperlink>
            <w:r>
              <w:rPr/>
              <w:t xml:space="preserve">et al.</w:t>
            </w:r>
          </w:p>
          <w:p>
            <w:pPr/>
            <w:r>
              <w:rPr>
                <w:i w:val="1"/>
                <w:iCs w:val="1"/>
              </w:rPr>
              <w:t xml:space="preserve">IEEE International Symposium on Biomedical Imaging (ISBI)</w:t>
            </w:r>
            <w:r>
              <w:rPr/>
              <w:t xml:space="preserve">, Apr 2018, Washington, United States</w:t>
            </w:r>
          </w:p>
          <w:p>
            <w:pPr/>
            <w:r>
              <w:rPr/>
              <w:t xml:space="preserve">Communication dans un congrès</w:t>
            </w:r>
          </w:p>
          <w:p>
            <w:pPr/>
            <w:hyperlink r:id="rId357" w:history="1">
              <w:r>
                <w:rPr>
                  <w:color w:val="#410a8c"/>
                  <w:u w:val="single"/>
                </w:rPr>
                <w:t xml:space="preserve">hal-01963092v1</w:t>
              </w:r>
            </w:hyperlink>
          </w:p>
        </w:tc>
      </w:tr>
      <w:tr>
        <w:trPr/>
        <w:tc>
          <w:tcPr>
            <w:noWrap/>
          </w:tcPr>
          <w:p>
            <w:pPr>
              <w:spacing w:after="200"/>
            </w:pPr>
            <w:hyperlink r:id="rId358" w:history="1">
              <w:r>
                <w:rPr>
                  <w:color w:val="1e198e"/>
                  <w:b w:val="1"/>
                  <w:bCs w:val="1"/>
                  <w:u w:val="single"/>
                </w:rPr>
                <w:t xml:space="preserve">A fluid dynamic model for quantitative contrast-enhanced ultrasound imaging: validation for the assessment of uteroplacental perfusion</w:t>
              </w:r>
            </w:hyperlink>
          </w:p>
          <w:p>
            <w:pPr/>
            <w:hyperlink r:id="rId110" w:history="1">
              <w:r>
                <w:rPr>
                  <w:color w:val="#410a8c"/>
                  <w:u w:val="single"/>
                </w:rPr>
                <w:t xml:space="preserve">Baudouin Denis de Senneville</w:t>
              </w:r>
            </w:hyperlink>
            <w:r>
              <w:rPr/>
              <w:t xml:space="preserve">,</w:t>
            </w:r>
            <w:hyperlink r:id="rId136" w:history="1">
              <w:r>
                <w:rPr>
                  <w:color w:val="#410a8c"/>
                  <w:u w:val="single"/>
                </w:rPr>
                <w:t xml:space="preserve">Anthony Novell</w:t>
              </w:r>
            </w:hyperlink>
            <w:r>
              <w:rPr/>
              <w:t xml:space="preserve">,</w:t>
            </w:r>
            <w:hyperlink r:id="rId161" w:history="1">
              <w:r>
                <w:rPr>
                  <w:color w:val="#410a8c"/>
                  <w:u w:val="single"/>
                </w:rPr>
                <w:t xml:space="preserve">Chloé J. Arthuis</w:t>
              </w:r>
            </w:hyperlink>
            <w:r>
              <w:rPr/>
              <w:t xml:space="preserve">,</w:t>
            </w:r>
            <w:hyperlink r:id="rId137" w:history="1">
              <w:r>
                <w:rPr>
                  <w:color w:val="#410a8c"/>
                  <w:u w:val="single"/>
                </w:rPr>
                <w:t xml:space="preserve">Vanda Mendes</w:t>
              </w:r>
            </w:hyperlink>
            <w:r>
              <w:rPr/>
              <w:t xml:space="preserve">,</w:t>
            </w:r>
            <w:hyperlink r:id="rId162" w:history="1">
              <w:r>
                <w:rPr>
                  <w:color w:val="#410a8c"/>
                  <w:u w:val="single"/>
                </w:rPr>
                <w:t xml:space="preserve">Paul-Armand Dujardin</w:t>
              </w:r>
            </w:hyperlink>
            <w:r>
              <w:rPr/>
              <w:t xml:space="preserve">et al.</w:t>
            </w:r>
          </w:p>
          <w:p>
            <w:pPr/>
            <w:r>
              <w:rPr>
                <w:i w:val="1"/>
                <w:iCs w:val="1"/>
              </w:rPr>
              <w:t xml:space="preserve">IEEE International Ultrasonics Symposium</w:t>
            </w:r>
            <w:r>
              <w:rPr/>
              <w:t xml:space="preserve">, Oct 2018, Kobe, Japan</w:t>
            </w:r>
          </w:p>
          <w:p>
            <w:pPr/>
            <w:r>
              <w:rPr/>
              <w:t xml:space="preserve">Communication dans un congrès</w:t>
            </w:r>
          </w:p>
          <w:p>
            <w:pPr/>
            <w:hyperlink r:id="rId358" w:history="1">
              <w:r>
                <w:rPr>
                  <w:color w:val="#410a8c"/>
                  <w:u w:val="single"/>
                </w:rPr>
                <w:t xml:space="preserve">hal-01963238v1</w:t>
              </w:r>
            </w:hyperlink>
          </w:p>
        </w:tc>
      </w:tr>
      <w:tr>
        <w:trPr/>
        <w:tc>
          <w:tcPr>
            <w:noWrap/>
          </w:tcPr>
          <w:p>
            <w:pPr>
              <w:spacing w:after="200"/>
            </w:pPr>
            <w:hyperlink r:id="rId359" w:history="1">
              <w:r>
                <w:rPr>
                  <w:color w:val="1e198e"/>
                  <w:b w:val="1"/>
                  <w:bCs w:val="1"/>
                  <w:u w:val="single"/>
                </w:rPr>
                <w:t xml:space="preserve">Lattice of nonlinear coupled oscillators: An acousto-mechanical analogy of gas microbubble</w:t>
              </w:r>
            </w:hyperlink>
          </w:p>
          <w:p>
            <w:pPr/>
            <w:hyperlink r:id="rId209" w:history="1">
              <w:r>
                <w:rPr>
                  <w:color w:val="#410a8c"/>
                  <w:u w:val="single"/>
                </w:rPr>
                <w:t xml:space="preserve">Jennifer Chaline</w:t>
              </w:r>
            </w:hyperlink>
            <w:r>
              <w:rPr/>
              <w:t xml:space="preserve">,</w:t>
            </w:r>
            <w:hyperlink r:id="rId42" w:history="1">
              <w:r>
                <w:rPr>
                  <w:color w:val="#410a8c"/>
                  <w:u w:val="single"/>
                </w:rPr>
                <w:t xml:space="preserve">Ayache Bouakaz</w:t>
              </w:r>
            </w:hyperlink>
            <w:r>
              <w:rPr/>
              <w:t xml:space="preserve">,</w:t>
            </w:r>
            <w:hyperlink r:id="rId40" w:history="1">
              <w:r>
                <w:rPr>
                  <w:color w:val="#410a8c"/>
                  <w:u w:val="single"/>
                </w:rPr>
                <w:t xml:space="preserve">Jean-Michel Escoffre</w:t>
              </w:r>
            </w:hyperlink>
            <w:r>
              <w:rPr/>
              <w:t xml:space="preserve">,</w:t>
            </w:r>
            <w:hyperlink r:id="rId360" w:history="1">
              <w:r>
                <w:rPr>
                  <w:color w:val="#410a8c"/>
                  <w:u w:val="single"/>
                </w:rPr>
                <w:t xml:space="preserve">Victor Sanchez-Morcillo</w:t>
              </w:r>
            </w:hyperlink>
            <w:r>
              <w:rPr/>
              <w:t xml:space="preserve">,</w:t>
            </w:r>
            <w:hyperlink r:id="rId361" w:history="1">
              <w:r>
                <w:rPr>
                  <w:color w:val="#410a8c"/>
                  <w:u w:val="single"/>
                </w:rPr>
                <w:t xml:space="preserve">Noe Jimenez</w:t>
              </w:r>
            </w:hyperlink>
            <w:r>
              <w:rPr/>
              <w:t xml:space="preserve">et al.</w:t>
            </w:r>
          </w:p>
          <w:p>
            <w:pPr/>
            <w:r>
              <w:rPr>
                <w:i w:val="1"/>
                <w:iCs w:val="1"/>
              </w:rPr>
              <w:t xml:space="preserve">2014 IEEE International Ultrasonics Symposium</w:t>
            </w:r>
            <w:r>
              <w:rPr/>
              <w:t xml:space="preserve">, Sep 2014, Chicago (IL), United States. pp.2277-2279, </w:t>
            </w:r>
            <w:hyperlink r:id="rId362" w:history="1">
              <w:r>
                <w:rPr>
                  <w:color w:val="#410a8c"/>
                  <w:u w:val="single"/>
                </w:rPr>
                <w:t xml:space="preserve">⟨10.1109/ultsym.2014.0567⟩</w:t>
              </w:r>
            </w:hyperlink>
          </w:p>
          <w:p>
            <w:pPr/>
            <w:r>
              <w:rPr/>
              <w:t xml:space="preserve">Communication dans un congrès</w:t>
            </w:r>
          </w:p>
          <w:p>
            <w:pPr/>
            <w:hyperlink r:id="rId359" w:history="1">
              <w:r>
                <w:rPr>
                  <w:color w:val="#410a8c"/>
                  <w:u w:val="single"/>
                </w:rPr>
                <w:t xml:space="preserve">hal-04280323v1</w:t>
              </w:r>
            </w:hyperlink>
          </w:p>
        </w:tc>
      </w:tr>
      <w:tr>
        <w:trPr/>
        <w:tc>
          <w:tcPr>
            <w:noWrap/>
          </w:tcPr>
          <w:p>
            <w:pPr>
              <w:spacing w:after="200"/>
            </w:pPr>
            <w:hyperlink r:id="rId363" w:history="1">
              <w:r>
                <w:rPr>
                  <w:color w:val="1e198e"/>
                  <w:b w:val="1"/>
                  <w:bCs w:val="1"/>
                  <w:u w:val="single"/>
                </w:rPr>
                <w:t xml:space="preserve">Involvement of cytoskeleton in sonoporation and drug delivery</w:t>
              </w:r>
            </w:hyperlink>
          </w:p>
          <w:p>
            <w:pPr/>
            <w:hyperlink r:id="rId218" w:history="1">
              <w:r>
                <w:rPr>
                  <w:color w:val="#410a8c"/>
                  <w:u w:val="single"/>
                </w:rPr>
                <w:t xml:space="preserve">Aya Zeghimi</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2014 IEEE International Ultrasonics Symposium</w:t>
            </w:r>
            <w:r>
              <w:rPr/>
              <w:t xml:space="preserve">, Sep 2014, Chicago (IL), United States. pp.850-853, </w:t>
            </w:r>
            <w:hyperlink r:id="rId364" w:history="1">
              <w:r>
                <w:rPr>
                  <w:color w:val="#410a8c"/>
                  <w:u w:val="single"/>
                </w:rPr>
                <w:t xml:space="preserve">⟨10.1109/ultsym.2014.0209⟩</w:t>
              </w:r>
            </w:hyperlink>
          </w:p>
          <w:p>
            <w:pPr/>
            <w:r>
              <w:rPr/>
              <w:t xml:space="preserve">Communication dans un congrès</w:t>
            </w:r>
          </w:p>
          <w:p>
            <w:pPr/>
            <w:hyperlink r:id="rId363" w:history="1">
              <w:r>
                <w:rPr>
                  <w:color w:val="#410a8c"/>
                  <w:u w:val="single"/>
                </w:rPr>
                <w:t xml:space="preserve">hal-04280322v1</w:t>
              </w:r>
            </w:hyperlink>
          </w:p>
        </w:tc>
      </w:tr>
      <w:tr>
        <w:trPr/>
        <w:tc>
          <w:tcPr>
            <w:noWrap/>
          </w:tcPr>
          <w:p>
            <w:pPr>
              <w:spacing w:after="200"/>
            </w:pPr>
            <w:hyperlink r:id="rId365" w:history="1">
              <w:r>
                <w:rPr>
                  <w:color w:val="1e198e"/>
                  <w:b w:val="1"/>
                  <w:bCs w:val="1"/>
                  <w:u w:val="single"/>
                </w:rPr>
                <w:t xml:space="preserve">Ultrastructural sonoporation bio-effects: Comparative study on two human cancer cell lines</w:t>
              </w:r>
            </w:hyperlink>
          </w:p>
          <w:p>
            <w:pPr/>
            <w:hyperlink r:id="rId218" w:history="1">
              <w:r>
                <w:rPr>
                  <w:color w:val="#410a8c"/>
                  <w:u w:val="single"/>
                </w:rPr>
                <w:t xml:space="preserve">Aya Zeghimi</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2013 IEEE International Ultrasonics Symposium (IUS)</w:t>
            </w:r>
            <w:r>
              <w:rPr/>
              <w:t xml:space="preserve">, Jul 2013, Prague, Czech Republic. pp.61-64, </w:t>
            </w:r>
            <w:hyperlink r:id="rId366" w:history="1">
              <w:r>
                <w:rPr>
                  <w:color w:val="#410a8c"/>
                  <w:u w:val="single"/>
                </w:rPr>
                <w:t xml:space="preserve">⟨10.1109/ultsym.2013.0016⟩</w:t>
              </w:r>
            </w:hyperlink>
          </w:p>
          <w:p>
            <w:pPr/>
            <w:r>
              <w:rPr/>
              <w:t xml:space="preserve">Communication dans un congrès</w:t>
            </w:r>
          </w:p>
          <w:p>
            <w:pPr/>
            <w:hyperlink r:id="rId365" w:history="1">
              <w:r>
                <w:rPr>
                  <w:color w:val="#410a8c"/>
                  <w:u w:val="single"/>
                </w:rPr>
                <w:t xml:space="preserve">hal-04280326v1</w:t>
              </w:r>
            </w:hyperlink>
          </w:p>
        </w:tc>
      </w:tr>
      <w:tr>
        <w:trPr/>
        <w:tc>
          <w:tcPr>
            <w:noWrap/>
          </w:tcPr>
          <w:p>
            <w:pPr>
              <w:spacing w:after="200"/>
            </w:pPr>
            <w:hyperlink r:id="rId367" w:history="1">
              <w:r>
                <w:rPr>
                  <w:color w:val="1e198e"/>
                  <w:b w:val="1"/>
                  <w:bCs w:val="1"/>
                  <w:u w:val="single"/>
                </w:rPr>
                <w:t xml:space="preserve">Ultrastructural modifications of cell membranes and organelles induced by sonoporation</w:t>
              </w:r>
            </w:hyperlink>
          </w:p>
          <w:p>
            <w:pPr/>
            <w:hyperlink r:id="rId218" w:history="1">
              <w:r>
                <w:rPr>
                  <w:color w:val="#410a8c"/>
                  <w:u w:val="single"/>
                </w:rPr>
                <w:t xml:space="preserve">Aya Zeghimi</w:t>
              </w:r>
            </w:hyperlink>
            <w:r>
              <w:rPr/>
              <w:t xml:space="preserve">,</w:t>
            </w:r>
            <w:hyperlink r:id="rId368" w:history="1">
              <w:r>
                <w:rPr>
                  <w:color w:val="#410a8c"/>
                  <w:u w:val="single"/>
                </w:rPr>
                <w:t xml:space="preserve">Rustem Uzbekov</w:t>
              </w:r>
            </w:hyperlink>
            <w:r>
              <w:rPr/>
              <w:t xml:space="preserve">,</w:t>
            </w:r>
            <w:hyperlink r:id="rId369" w:history="1">
              <w:r>
                <w:rPr>
                  <w:color w:val="#410a8c"/>
                  <w:u w:val="single"/>
                </w:rPr>
                <w:t xml:space="preserve">Brigite Arbeille</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2012 IEEE International Ultrasonics Symposium (IUS)</w:t>
            </w:r>
            <w:r>
              <w:rPr/>
              <w:t xml:space="preserve">, Oct 2012, Dresden (Germany), Germany. pp.2045-2048, </w:t>
            </w:r>
            <w:hyperlink r:id="rId370" w:history="1">
              <w:r>
                <w:rPr>
                  <w:color w:val="#410a8c"/>
                  <w:u w:val="single"/>
                </w:rPr>
                <w:t xml:space="preserve">⟨10.1109/ultsym.2012.0511⟩</w:t>
              </w:r>
            </w:hyperlink>
          </w:p>
          <w:p>
            <w:pPr/>
            <w:r>
              <w:rPr/>
              <w:t xml:space="preserve">Communication dans un congrès</w:t>
            </w:r>
          </w:p>
          <w:p>
            <w:pPr/>
            <w:hyperlink r:id="rId367" w:history="1">
              <w:r>
                <w:rPr>
                  <w:color w:val="#410a8c"/>
                  <w:u w:val="single"/>
                </w:rPr>
                <w:t xml:space="preserve">hal-04280327v1</w:t>
              </w:r>
            </w:hyperlink>
          </w:p>
        </w:tc>
      </w:tr>
      <w:tr>
        <w:trPr/>
        <w:tc>
          <w:tcPr>
            <w:noWrap/>
          </w:tcPr>
          <w:p>
            <w:pPr>
              <w:spacing w:after="200"/>
            </w:pPr>
            <w:hyperlink r:id="rId371" w:history="1">
              <w:r>
                <w:rPr>
                  <w:color w:val="1e198e"/>
                  <w:b w:val="1"/>
                  <w:bCs w:val="1"/>
                  <w:u w:val="single"/>
                </w:rPr>
                <w:t xml:space="preserve">Role of thermal and mechanical effects on drug release from thermosensitive nanocarriers</w:t>
              </w:r>
            </w:hyperlink>
          </w:p>
          <w:p>
            <w:pPr/>
            <w:hyperlink r:id="rId136" w:history="1">
              <w:r>
                <w:rPr>
                  <w:color w:val="#410a8c"/>
                  <w:u w:val="single"/>
                </w:rPr>
                <w:t xml:space="preserve">Anthony Novell</w:t>
              </w:r>
            </w:hyperlink>
            <w:r>
              <w:rPr/>
              <w:t xml:space="preserve">,</w:t>
            </w:r>
            <w:hyperlink r:id="rId40" w:history="1">
              <w:r>
                <w:rPr>
                  <w:color w:val="#410a8c"/>
                  <w:u w:val="single"/>
                </w:rPr>
                <w:t xml:space="preserve">Jean-Michel Escoffre</w:t>
              </w:r>
            </w:hyperlink>
            <w:r>
              <w:rPr/>
              <w:t xml:space="preserve">,</w:t>
            </w:r>
            <w:hyperlink r:id="rId372" w:history="1">
              <w:r>
                <w:rPr>
                  <w:color w:val="#410a8c"/>
                  <w:u w:val="single"/>
                </w:rPr>
                <w:t xml:space="preserve">Chantal Al-Sabbagh</w:t>
              </w:r>
            </w:hyperlink>
            <w:r>
              <w:rPr/>
              <w:t xml:space="preserve">,</w:t>
            </w:r>
            <w:hyperlink r:id="rId252" w:history="1">
              <w:r>
                <w:rPr>
                  <w:color w:val="#410a8c"/>
                  <w:u w:val="single"/>
                </w:rPr>
                <w:t xml:space="preserve">Christophoros Mannaris</w:t>
              </w:r>
            </w:hyperlink>
            <w:r>
              <w:rPr/>
              <w:t xml:space="preserve">,</w:t>
            </w:r>
            <w:hyperlink r:id="rId373" w:history="1">
              <w:r>
                <w:rPr>
                  <w:color w:val="#410a8c"/>
                  <w:u w:val="single"/>
                </w:rPr>
                <w:t xml:space="preserve">Elias Fattal</w:t>
              </w:r>
            </w:hyperlink>
            <w:r>
              <w:rPr/>
              <w:t xml:space="preserve">et al.</w:t>
            </w:r>
          </w:p>
          <w:p>
            <w:pPr/>
            <w:r>
              <w:rPr>
                <w:i w:val="1"/>
                <w:iCs w:val="1"/>
              </w:rPr>
              <w:t xml:space="preserve">2012 IEEE International Ultrasonics Symposium</w:t>
            </w:r>
            <w:r>
              <w:rPr/>
              <w:t xml:space="preserve">, Oct 2012, Dresden (GERMANY), Germany. pp.1873-1876, </w:t>
            </w:r>
            <w:hyperlink r:id="rId374" w:history="1">
              <w:r>
                <w:rPr>
                  <w:color w:val="#410a8c"/>
                  <w:u w:val="single"/>
                </w:rPr>
                <w:t xml:space="preserve">⟨10.1109/ultsym.2012.0470⟩</w:t>
              </w:r>
            </w:hyperlink>
          </w:p>
          <w:p>
            <w:pPr/>
            <w:r>
              <w:rPr/>
              <w:t xml:space="preserve">Communication dans un congrès</w:t>
            </w:r>
          </w:p>
          <w:p>
            <w:pPr/>
            <w:hyperlink r:id="rId371" w:history="1">
              <w:r>
                <w:rPr>
                  <w:color w:val="#410a8c"/>
                  <w:u w:val="single"/>
                </w:rPr>
                <w:t xml:space="preserve">hal-04280329v1</w:t>
              </w:r>
            </w:hyperlink>
          </w:p>
        </w:tc>
      </w:tr>
      <w:tr>
        <w:trPr/>
        <w:tc>
          <w:tcPr>
            <w:noWrap/>
          </w:tcPr>
          <w:p>
            <w:pPr>
              <w:spacing w:after="200"/>
            </w:pPr>
            <w:hyperlink r:id="rId375" w:history="1">
              <w:r>
                <w:rPr>
                  <w:color w:val="1e198e"/>
                  <w:b w:val="1"/>
                  <w:bCs w:val="1"/>
                  <w:u w:val="single"/>
                </w:rPr>
                <w:t xml:space="preserve">High-intensity focused ultrasound-mediated doxorubicin delivery with thermosensitive liposomes</w:t>
              </w:r>
            </w:hyperlink>
          </w:p>
          <w:p>
            <w:pPr/>
            <w:hyperlink r:id="rId40" w:history="1">
              <w:r>
                <w:rPr>
                  <w:color w:val="#410a8c"/>
                  <w:u w:val="single"/>
                </w:rPr>
                <w:t xml:space="preserve">Jean-Michel Escoffre</w:t>
              </w:r>
            </w:hyperlink>
            <w:r>
              <w:rPr/>
              <w:t xml:space="preserve">,</w:t>
            </w:r>
            <w:hyperlink r:id="rId252" w:history="1">
              <w:r>
                <w:rPr>
                  <w:color w:val="#410a8c"/>
                  <w:u w:val="single"/>
                </w:rPr>
                <w:t xml:space="preserve">Christophoros Mannaris</w:t>
              </w:r>
            </w:hyperlink>
            <w:r>
              <w:rPr/>
              <w:t xml:space="preserve">,</w:t>
            </w:r>
            <w:hyperlink r:id="rId136" w:history="1">
              <w:r>
                <w:rPr>
                  <w:color w:val="#410a8c"/>
                  <w:u w:val="single"/>
                </w:rPr>
                <w:t xml:space="preserve">Anthony Novell</w:t>
              </w:r>
            </w:hyperlink>
            <w:r>
              <w:rPr/>
              <w:t xml:space="preserve">,</w:t>
            </w:r>
            <w:hyperlink r:id="rId376" w:history="1">
              <w:r>
                <w:rPr>
                  <w:color w:val="#410a8c"/>
                  <w:u w:val="single"/>
                </w:rPr>
                <w:t xml:space="preserve">Laëtitia Rioc</w:t>
              </w:r>
            </w:hyperlink>
            <w:r>
              <w:rPr/>
              <w:t xml:space="preserve">,</w:t>
            </w:r>
            <w:hyperlink r:id="rId377" w:history="1">
              <w:r>
                <w:rPr>
                  <w:color w:val="#410a8c"/>
                  <w:u w:val="single"/>
                </w:rPr>
                <w:t xml:space="preserve">Marie-Edith Meyre</w:t>
              </w:r>
            </w:hyperlink>
            <w:r>
              <w:rPr/>
              <w:t xml:space="preserve">et al.</w:t>
            </w:r>
          </w:p>
          <w:p>
            <w:pPr/>
            <w:r>
              <w:rPr>
                <w:i w:val="1"/>
                <w:iCs w:val="1"/>
              </w:rPr>
              <w:t xml:space="preserve">11TH INTERNATIONAL SYMPOSIUM ON THERAPEUTIC ULTRASOUND</w:t>
            </w:r>
            <w:r>
              <w:rPr/>
              <w:t xml:space="preserve">, Apr 2011, New York, NY, United States. pp.81-87, </w:t>
            </w:r>
            <w:hyperlink r:id="rId378" w:history="1">
              <w:r>
                <w:rPr>
                  <w:color w:val="#410a8c"/>
                  <w:u w:val="single"/>
                </w:rPr>
                <w:t xml:space="preserve">⟨10.1063/1.4757315⟩</w:t>
              </w:r>
            </w:hyperlink>
          </w:p>
          <w:p>
            <w:pPr/>
            <w:r>
              <w:rPr/>
              <w:t xml:space="preserve">Communication dans un congrès</w:t>
            </w:r>
          </w:p>
          <w:p>
            <w:pPr/>
            <w:hyperlink r:id="rId375" w:history="1">
              <w:r>
                <w:rPr>
                  <w:color w:val="#410a8c"/>
                  <w:u w:val="single"/>
                </w:rPr>
                <w:t xml:space="preserve">hal-04280336v1</w:t>
              </w:r>
            </w:hyperlink>
          </w:p>
        </w:tc>
      </w:tr>
      <w:tr>
        <w:trPr/>
        <w:tc>
          <w:tcPr>
            <w:noWrap/>
          </w:tcPr>
          <w:p>
            <w:pPr>
              <w:spacing w:after="200"/>
            </w:pPr>
            <w:hyperlink r:id="rId379" w:history="1">
              <w:r>
                <w:rPr>
                  <w:color w:val="1e198e"/>
                  <w:b w:val="1"/>
                  <w:bCs w:val="1"/>
                  <w:u w:val="single"/>
                </w:rPr>
                <w:t xml:space="preserve">Doxorubicin-liposomes loaded microbubbles for ultrasound-triggered doxorubicin delivery</w:t>
              </w:r>
            </w:hyperlink>
          </w:p>
          <w:p>
            <w:pPr/>
            <w:hyperlink r:id="rId40" w:history="1">
              <w:r>
                <w:rPr>
                  <w:color w:val="#410a8c"/>
                  <w:u w:val="single"/>
                </w:rPr>
                <w:t xml:space="preserve">Jean-Michel Escoffre</w:t>
              </w:r>
            </w:hyperlink>
            <w:r>
              <w:rPr/>
              <w:t xml:space="preserve">,</w:t>
            </w:r>
            <w:hyperlink r:id="rId136" w:history="1">
              <w:r>
                <w:rPr>
                  <w:color w:val="#410a8c"/>
                  <w:u w:val="single"/>
                </w:rPr>
                <w:t xml:space="preserve">Anthony Novell</w:t>
              </w:r>
            </w:hyperlink>
            <w:r>
              <w:rPr/>
              <w:t xml:space="preserve">,</w:t>
            </w:r>
            <w:hyperlink r:id="rId253" w:history="1">
              <w:r>
                <w:rPr>
                  <w:color w:val="#410a8c"/>
                  <w:u w:val="single"/>
                </w:rPr>
                <w:t xml:space="preserve">Bart Geers</w:t>
              </w:r>
            </w:hyperlink>
            <w:r>
              <w:rPr/>
              <w:t xml:space="preserve">,</w:t>
            </w:r>
            <w:hyperlink r:id="rId254" w:history="1">
              <w:r>
                <w:rPr>
                  <w:color w:val="#410a8c"/>
                  <w:u w:val="single"/>
                </w:rPr>
                <w:t xml:space="preserve">Ine Lentacker</w:t>
              </w:r>
            </w:hyperlink>
            <w:r>
              <w:rPr/>
              <w:t xml:space="preserve">,</w:t>
            </w:r>
            <w:hyperlink r:id="rId42" w:history="1">
              <w:r>
                <w:rPr>
                  <w:color w:val="#410a8c"/>
                  <w:u w:val="single"/>
                </w:rPr>
                <w:t xml:space="preserve">Ayache Bouakaz</w:t>
              </w:r>
            </w:hyperlink>
          </w:p>
          <w:p>
            <w:pPr/>
            <w:r>
              <w:rPr>
                <w:i w:val="1"/>
                <w:iCs w:val="1"/>
              </w:rPr>
              <w:t xml:space="preserve">Acoustics 2012</w:t>
            </w:r>
            <w:r>
              <w:rPr/>
              <w:t xml:space="preserve">, Apr 2012, Nantes, France</w:t>
            </w:r>
          </w:p>
          <w:p>
            <w:pPr/>
            <w:r>
              <w:rPr/>
              <w:t xml:space="preserve">Communication dans un congrès</w:t>
            </w:r>
          </w:p>
          <w:p>
            <w:pPr/>
            <w:hyperlink r:id="rId379" w:history="1">
              <w:r>
                <w:rPr>
                  <w:color w:val="#410a8c"/>
                  <w:u w:val="single"/>
                </w:rPr>
                <w:t xml:space="preserve">hal-00810695v1</w:t>
              </w:r>
            </w:hyperlink>
          </w:p>
        </w:tc>
      </w:tr>
      <w:tr>
        <w:trPr/>
        <w:tc>
          <w:tcPr>
            <w:noWrap/>
          </w:tcPr>
          <w:p>
            <w:pPr>
              <w:spacing w:after="200"/>
            </w:pPr>
            <w:hyperlink r:id="rId380" w:history="1">
              <w:r>
                <w:rPr>
                  <w:color w:val="1e198e"/>
                  <w:b w:val="1"/>
                  <w:bCs w:val="1"/>
                  <w:u w:val="single"/>
                </w:rPr>
                <w:t xml:space="preserve">Blood-brain barrier disruption with focused ultrasound enhances delivery of dopamine transporter tracer (PE2I) into the brain</w:t>
              </w:r>
            </w:hyperlink>
          </w:p>
          <w:p>
            <w:pPr/>
            <w:hyperlink r:id="rId40" w:history="1">
              <w:r>
                <w:rPr>
                  <w:color w:val="#410a8c"/>
                  <w:u w:val="single"/>
                </w:rPr>
                <w:t xml:space="preserve">Jean-Michel Escoffre</w:t>
              </w:r>
            </w:hyperlink>
            <w:r>
              <w:rPr/>
              <w:t xml:space="preserve">,</w:t>
            </w:r>
            <w:hyperlink r:id="rId62" w:history="1">
              <w:r>
                <w:rPr>
                  <w:color w:val="#410a8c"/>
                  <w:u w:val="single"/>
                </w:rPr>
                <w:t xml:space="preserve">Sophie Serrière</w:t>
              </w:r>
            </w:hyperlink>
            <w:r>
              <w:rPr/>
              <w:t xml:space="preserve">,</w:t>
            </w:r>
            <w:hyperlink r:id="rId27" w:history="1">
              <w:r>
                <w:rPr>
                  <w:color w:val="#410a8c"/>
                  <w:u w:val="single"/>
                </w:rPr>
                <w:t xml:space="preserve">Sylvie Bodard</w:t>
              </w:r>
            </w:hyperlink>
            <w:r>
              <w:rPr/>
              <w:t xml:space="preserve">,</w:t>
            </w:r>
            <w:hyperlink r:id="rId136" w:history="1">
              <w:r>
                <w:rPr>
                  <w:color w:val="#410a8c"/>
                  <w:u w:val="single"/>
                </w:rPr>
                <w:t xml:space="preserve">Anthony Novell</w:t>
              </w:r>
            </w:hyperlink>
            <w:r>
              <w:rPr/>
              <w:t xml:space="preserve">,</w:t>
            </w:r>
            <w:hyperlink r:id="rId381" w:history="1">
              <w:r>
                <w:rPr>
                  <w:color w:val="#410a8c"/>
                  <w:u w:val="single"/>
                </w:rPr>
                <w:t xml:space="preserve">Sylvie Chalon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80" w:history="1">
              <w:r>
                <w:rPr>
                  <w:color w:val="#410a8c"/>
                  <w:u w:val="single"/>
                </w:rPr>
                <w:t xml:space="preserve">hal-00810925v1</w:t>
              </w:r>
            </w:hyperlink>
          </w:p>
        </w:tc>
      </w:tr>
      <w:tr>
        <w:trPr/>
        <w:tc>
          <w:tcPr>
            <w:noWrap/>
          </w:tcPr>
          <w:p>
            <w:pPr>
              <w:spacing w:after="200"/>
            </w:pPr>
            <w:hyperlink r:id="rId382" w:history="1">
              <w:r>
                <w:rPr>
                  <w:color w:val="1e198e"/>
                  <w:b w:val="1"/>
                  <w:bCs w:val="1"/>
                  <w:u w:val="single"/>
                </w:rPr>
                <w:t xml:space="preserve">Delivery of dopamine transporter tracer (PE2I) through blood brain barrier with ultrasound and microbubbles</w:t>
              </w:r>
            </w:hyperlink>
          </w:p>
          <w:p>
            <w:pPr/>
            <w:hyperlink r:id="rId241" w:history="1">
              <w:r>
                <w:rPr>
                  <w:color w:val="#410a8c"/>
                  <w:u w:val="single"/>
                </w:rPr>
                <w:t xml:space="preserve">Sophie Serriere</w:t>
              </w:r>
            </w:hyperlink>
            <w:r>
              <w:rPr/>
              <w:t xml:space="preserve">,</w:t>
            </w:r>
            <w:hyperlink r:id="rId40" w:history="1">
              <w:r>
                <w:rPr>
                  <w:color w:val="#410a8c"/>
                  <w:u w:val="single"/>
                </w:rPr>
                <w:t xml:space="preserve">Jean-Michel Escoffre</w:t>
              </w:r>
            </w:hyperlink>
            <w:r>
              <w:rPr/>
              <w:t xml:space="preserve">,</w:t>
            </w:r>
            <w:hyperlink r:id="rId27" w:history="1">
              <w:r>
                <w:rPr>
                  <w:color w:val="#410a8c"/>
                  <w:u w:val="single"/>
                </w:rPr>
                <w:t xml:space="preserve">Sylvie Bodard</w:t>
              </w:r>
            </w:hyperlink>
            <w:r>
              <w:rPr/>
              <w:t xml:space="preserve">,</w:t>
            </w:r>
            <w:hyperlink r:id="rId383" w:history="1">
              <w:r>
                <w:rPr>
                  <w:color w:val="#410a8c"/>
                  <w:u w:val="single"/>
                </w:rPr>
                <w:t xml:space="preserve">Anthony Novel</w:t>
              </w:r>
            </w:hyperlink>
            <w:r>
              <w:rPr/>
              <w:t xml:space="preserve">,</w:t>
            </w:r>
            <w:hyperlink r:id="rId136" w:history="1">
              <w:r>
                <w:rPr>
                  <w:color w:val="#410a8c"/>
                  <w:u w:val="single"/>
                </w:rPr>
                <w:t xml:space="preserve">Anthony Novell</w:t>
              </w:r>
            </w:hyperlink>
            <w:r>
              <w:rPr/>
              <w:t xml:space="preserve">et al.</w:t>
            </w:r>
          </w:p>
          <w:p>
            <w:pPr/>
            <w:r>
              <w:rPr>
                <w:i w:val="1"/>
                <w:iCs w:val="1"/>
              </w:rPr>
              <w:t xml:space="preserve">11. International Symposium on Therapeutic Ultrasound</w:t>
            </w:r>
            <w:r>
              <w:rPr/>
              <w:t xml:space="preserve">, American Institute of Physics. Melville, USA., Apr 2011, New York, United States. </w:t>
            </w:r>
            <w:hyperlink r:id="rId384" w:history="1">
              <w:r>
                <w:rPr>
                  <w:color w:val="#410a8c"/>
                  <w:u w:val="single"/>
                </w:rPr>
                <w:t xml:space="preserve">⟨10.1063/1.4757355⟩</w:t>
              </w:r>
            </w:hyperlink>
          </w:p>
          <w:p>
            <w:pPr/>
            <w:r>
              <w:rPr/>
              <w:t xml:space="preserve">Communication dans un congrès</w:t>
            </w:r>
          </w:p>
          <w:p>
            <w:pPr/>
            <w:hyperlink r:id="rId382" w:history="1">
              <w:r>
                <w:rPr>
                  <w:color w:val="#410a8c"/>
                  <w:u w:val="single"/>
                </w:rPr>
                <w:t xml:space="preserve">hal-02746677v1</w:t>
              </w:r>
            </w:hyperlink>
          </w:p>
        </w:tc>
      </w:tr>
      <w:tr>
        <w:trPr/>
        <w:tc>
          <w:tcPr>
            <w:noWrap/>
          </w:tcPr>
          <w:p>
            <w:pPr>
              <w:spacing w:after="200"/>
            </w:pPr>
            <w:hyperlink r:id="rId385" w:history="1">
              <w:r>
                <w:rPr>
                  <w:color w:val="1e198e"/>
                  <w:b w:val="1"/>
                  <w:bCs w:val="1"/>
                  <w:u w:val="single"/>
                </w:rPr>
                <w:t xml:space="preserve">Enhanced gene transfection using ultrasound and Vevo Micromarker ® microbubbles</w:t>
              </w:r>
            </w:hyperlink>
          </w:p>
          <w:p>
            <w:pPr/>
            <w:hyperlink r:id="rId229" w:history="1">
              <w:r>
                <w:rPr>
                  <w:color w:val="#410a8c"/>
                  <w:u w:val="single"/>
                </w:rPr>
                <w:t xml:space="preserve">Julien Piron</w:t>
              </w:r>
            </w:hyperlink>
            <w:r>
              <w:rPr/>
              <w:t xml:space="preserve">,</w:t>
            </w:r>
            <w:hyperlink r:id="rId40" w:history="1">
              <w:r>
                <w:rPr>
                  <w:color w:val="#410a8c"/>
                  <w:u w:val="single"/>
                </w:rPr>
                <w:t xml:space="preserve">Jean-Michel Escoffre</w:t>
              </w:r>
            </w:hyperlink>
            <w:r>
              <w:rPr/>
              <w:t xml:space="preserve">,</w:t>
            </w:r>
            <w:hyperlink r:id="rId309" w:history="1">
              <w:r>
                <w:rPr>
                  <w:color w:val="#410a8c"/>
                  <w:u w:val="single"/>
                </w:rPr>
                <w:t xml:space="preserve">Kadija Kaddur</w:t>
              </w:r>
            </w:hyperlink>
            <w:r>
              <w:rPr/>
              <w:t xml:space="preserve">,</w:t>
            </w:r>
            <w:hyperlink r:id="rId136" w:history="1">
              <w:r>
                <w:rPr>
                  <w:color w:val="#410a8c"/>
                  <w:u w:val="single"/>
                </w:rPr>
                <w:t xml:space="preserve">Anthony Novell</w:t>
              </w:r>
            </w:hyperlink>
            <w:r>
              <w:rPr/>
              <w:t xml:space="preserve">,</w:t>
            </w:r>
            <w:hyperlink r:id="rId42" w:history="1">
              <w:r>
                <w:rPr>
                  <w:color w:val="#410a8c"/>
                  <w:u w:val="single"/>
                </w:rPr>
                <w:t xml:space="preserve">Ayache Bouakaz</w:t>
              </w:r>
            </w:hyperlink>
          </w:p>
          <w:p>
            <w:pPr/>
            <w:r>
              <w:rPr>
                <w:i w:val="1"/>
                <w:iCs w:val="1"/>
              </w:rPr>
              <w:t xml:space="preserve">2010 IEEE International Ultrasonics Symposium</w:t>
            </w:r>
            <w:r>
              <w:rPr/>
              <w:t xml:space="preserve">, Oct 2010, San Diego, United States. </w:t>
            </w:r>
            <w:hyperlink r:id="rId386" w:history="1">
              <w:r>
                <w:rPr>
                  <w:color w:val="#410a8c"/>
                  <w:u w:val="single"/>
                </w:rPr>
                <w:t xml:space="preserve">⟨10.1109/ULTSYM.2010.5935896⟩</w:t>
              </w:r>
            </w:hyperlink>
          </w:p>
          <w:p>
            <w:pPr/>
            <w:r>
              <w:rPr/>
              <w:t xml:space="preserve">Communication dans un congrès</w:t>
            </w:r>
          </w:p>
          <w:p>
            <w:pPr/>
            <w:hyperlink r:id="rId385" w:history="1">
              <w:r>
                <w:rPr>
                  <w:color w:val="#410a8c"/>
                  <w:u w:val="single"/>
                </w:rPr>
                <w:t xml:space="preserve">hal-04280337v1</w:t>
              </w:r>
            </w:hyperlink>
          </w:p>
        </w:tc>
      </w:tr>
      <w:tr>
        <w:trPr/>
        <w:tc>
          <w:tcPr>
            <w:noWrap/>
          </w:tcPr>
          <w:p>
            <w:pPr>
              <w:spacing w:after="200"/>
            </w:pPr>
            <w:hyperlink r:id="rId387" w:history="1">
              <w:r>
                <w:rPr>
                  <w:color w:val="1e198e"/>
                  <w:b w:val="1"/>
                  <w:bCs w:val="1"/>
                  <w:u w:val="single"/>
                </w:rPr>
                <w:t xml:space="preserve">Dynamic of DNA/membrane interaction after electrotransfection process.</w:t>
              </w:r>
            </w:hyperlink>
          </w:p>
          <w:p>
            <w:pPr/>
            <w:hyperlink r:id="rId388" w:history="1">
              <w:r>
                <w:rPr>
                  <w:color w:val="#410a8c"/>
                  <w:u w:val="single"/>
                </w:rPr>
                <w:t xml:space="preserve">J.M. Escoffre</w:t>
              </w:r>
            </w:hyperlink>
            <w:r>
              <w:rPr/>
              <w:t xml:space="preserve">,</w:t>
            </w:r>
            <w:hyperlink r:id="rId389" w:history="1">
              <w:r>
                <w:rPr>
                  <w:color w:val="#410a8c"/>
                  <w:u w:val="single"/>
                </w:rPr>
                <w:t xml:space="preserve">E. Phez</w:t>
              </w:r>
            </w:hyperlink>
            <w:r>
              <w:rPr/>
              <w:t xml:space="preserve">,</w:t>
            </w:r>
            <w:hyperlink r:id="rId390" w:history="1">
              <w:r>
                <w:rPr>
                  <w:color w:val="#410a8c"/>
                  <w:u w:val="single"/>
                </w:rPr>
                <w:t xml:space="preserve">C. Favard</w:t>
              </w:r>
            </w:hyperlink>
            <w:r>
              <w:rPr/>
              <w:t xml:space="preserve">,</w:t>
            </w:r>
            <w:hyperlink r:id="rId391" w:history="1">
              <w:r>
                <w:rPr>
                  <w:color w:val="#410a8c"/>
                  <w:u w:val="single"/>
                </w:rPr>
                <w:t xml:space="preserve">J. Teissié</w:t>
              </w:r>
            </w:hyperlink>
            <w:r>
              <w:rPr/>
              <w:t xml:space="preserve">,</w:t>
            </w:r>
            <w:hyperlink r:id="rId392" w:history="1">
              <w:r>
                <w:rPr>
                  <w:color w:val="#410a8c"/>
                  <w:u w:val="single"/>
                </w:rPr>
                <w:t xml:space="preserve">M.P. Rols</w:t>
              </w:r>
            </w:hyperlink>
          </w:p>
          <w:p>
            <w:pPr/>
            <w:r>
              <w:rPr>
                <w:i w:val="1"/>
                <w:iCs w:val="1"/>
              </w:rPr>
              <w:t xml:space="preserve">XIIIth Meeting of Study Group of Molecules – Membranes Interactions</w:t>
            </w:r>
            <w:r>
              <w:rPr/>
              <w:t xml:space="preserve">, 2008, Strasbourg, France</w:t>
            </w:r>
          </w:p>
          <w:p>
            <w:pPr/>
            <w:r>
              <w:rPr/>
              <w:t xml:space="preserve">Communication dans un congrès</w:t>
            </w:r>
          </w:p>
          <w:p>
            <w:pPr/>
            <w:hyperlink r:id="rId387" w:history="1">
              <w:r>
                <w:rPr>
                  <w:color w:val="#410a8c"/>
                  <w:u w:val="single"/>
                </w:rPr>
                <w:t xml:space="preserve">hal-00455675v1</w:t>
              </w:r>
            </w:hyperlink>
          </w:p>
        </w:tc>
      </w:tr>
      <w:tr>
        <w:trPr/>
        <w:tc>
          <w:tcPr>
            <w:noWrap/>
          </w:tcPr>
          <w:p>
            <w:pPr>
              <w:spacing w:after="200"/>
            </w:pPr>
            <w:hyperlink r:id="rId393" w:history="1">
              <w:r>
                <w:rPr>
                  <w:color w:val="1e198e"/>
                  <w:b w:val="1"/>
                  <w:bCs w:val="1"/>
                  <w:u w:val="single"/>
                </w:rPr>
                <w:t xml:space="preserve">DNA electrotransfection: effects of electric fields on cell membrane</w:t>
              </w:r>
            </w:hyperlink>
          </w:p>
          <w:p>
            <w:pPr/>
            <w:hyperlink r:id="rId388" w:history="1">
              <w:r>
                <w:rPr>
                  <w:color w:val="#410a8c"/>
                  <w:u w:val="single"/>
                </w:rPr>
                <w:t xml:space="preserve">J.M. Escoffre</w:t>
              </w:r>
            </w:hyperlink>
            <w:r>
              <w:rPr/>
              <w:t xml:space="preserve">,</w:t>
            </w:r>
            <w:hyperlink r:id="rId389" w:history="1">
              <w:r>
                <w:rPr>
                  <w:color w:val="#410a8c"/>
                  <w:u w:val="single"/>
                </w:rPr>
                <w:t xml:space="preserve">E. Phez</w:t>
              </w:r>
            </w:hyperlink>
            <w:r>
              <w:rPr/>
              <w:t xml:space="preserve">,</w:t>
            </w:r>
            <w:hyperlink r:id="rId394" w:history="1">
              <w:r>
                <w:rPr>
                  <w:color w:val="#410a8c"/>
                  <w:u w:val="single"/>
                </w:rPr>
                <w:t xml:space="preserve">L. Cézanne</w:t>
              </w:r>
            </w:hyperlink>
            <w:r>
              <w:rPr/>
              <w:t xml:space="preserve">,</w:t>
            </w:r>
            <w:hyperlink r:id="rId395" w:history="1">
              <w:r>
                <w:rPr>
                  <w:color w:val="#410a8c"/>
                  <w:u w:val="single"/>
                </w:rPr>
                <w:t xml:space="preserve">F. Camps</w:t>
              </w:r>
            </w:hyperlink>
            <w:r>
              <w:rPr/>
              <w:t xml:space="preserve">,</w:t>
            </w:r>
            <w:hyperlink r:id="rId301" w:history="1">
              <w:r>
                <w:rPr>
                  <w:color w:val="#410a8c"/>
                  <w:u w:val="single"/>
                </w:rPr>
                <w:t xml:space="preserve">David S. Dean</w:t>
              </w:r>
            </w:hyperlink>
            <w:r>
              <w:rPr/>
              <w:t xml:space="preserve">et al.</w:t>
            </w:r>
          </w:p>
          <w:p>
            <w:pPr/>
            <w:r>
              <w:rPr>
                <w:i w:val="1"/>
                <w:iCs w:val="1"/>
              </w:rPr>
              <w:t xml:space="preserve">XIXth International Symposium of BioElectrochemistry Society</w:t>
            </w:r>
            <w:r>
              <w:rPr/>
              <w:t xml:space="preserve">, 2007, Toulouse, France</w:t>
            </w:r>
          </w:p>
          <w:p>
            <w:pPr/>
            <w:r>
              <w:rPr/>
              <w:t xml:space="preserve">Communication dans un congrès</w:t>
            </w:r>
          </w:p>
          <w:p>
            <w:pPr/>
            <w:hyperlink r:id="rId393" w:history="1">
              <w:r>
                <w:rPr>
                  <w:color w:val="#410a8c"/>
                  <w:u w:val="single"/>
                </w:rPr>
                <w:t xml:space="preserve">hal-00455681v1</w:t>
              </w:r>
            </w:hyperlink>
          </w:p>
        </w:tc>
      </w:tr>
      <w:tr>
        <w:trPr/>
        <w:tc>
          <w:tcPr>
            <w:noWrap/>
          </w:tcPr>
          <w:p>
            <w:pPr>
              <w:spacing w:after="200"/>
            </w:pPr>
            <w:hyperlink r:id="rId396" w:history="1">
              <w:r>
                <w:rPr>
                  <w:color w:val="1e198e"/>
                  <w:b w:val="1"/>
                  <w:bCs w:val="1"/>
                  <w:u w:val="single"/>
                </w:rPr>
                <w:t xml:space="preserve">In vivo imaging of siRNA electrotransfer and silencing in different organs</w:t>
              </w:r>
            </w:hyperlink>
          </w:p>
          <w:p>
            <w:pPr/>
            <w:hyperlink r:id="rId275" w:history="1">
              <w:r>
                <w:rPr>
                  <w:color w:val="#410a8c"/>
                  <w:u w:val="single"/>
                </w:rPr>
                <w:t xml:space="preserve">Aurélie Paganin-Gioanni</w:t>
              </w:r>
            </w:hyperlink>
            <w:r>
              <w:rPr/>
              <w:t xml:space="preserve">,</w:t>
            </w:r>
            <w:hyperlink r:id="rId40" w:history="1">
              <w:r>
                <w:rPr>
                  <w:color w:val="#410a8c"/>
                  <w:u w:val="single"/>
                </w:rPr>
                <w:t xml:space="preserve">Jean-Michel Escoffre</w:t>
              </w:r>
            </w:hyperlink>
            <w:r>
              <w:rPr/>
              <w:t xml:space="preserve">,</w:t>
            </w:r>
            <w:hyperlink r:id="rId397" w:history="1">
              <w:r>
                <w:rPr>
                  <w:color w:val="#410a8c"/>
                  <w:u w:val="single"/>
                </w:rPr>
                <w:t xml:space="preserve">Laurent Mazzolini</w:t>
              </w:r>
            </w:hyperlink>
            <w:r>
              <w:rPr/>
              <w:t xml:space="preserve">,</w:t>
            </w:r>
            <w:hyperlink r:id="rId225" w:history="1">
              <w:r>
                <w:rPr>
                  <w:color w:val="#410a8c"/>
                  <w:u w:val="single"/>
                </w:rPr>
                <w:t xml:space="preserve">Marie-Pierre Rols</w:t>
              </w:r>
            </w:hyperlink>
            <w:r>
              <w:rPr/>
              <w:t xml:space="preserve">,</w:t>
            </w:r>
            <w:hyperlink r:id="rId398" w:history="1">
              <w:r>
                <w:rPr>
                  <w:color w:val="#410a8c"/>
                  <w:u w:val="single"/>
                </w:rPr>
                <w:t xml:space="preserve">Justin Teissie</w:t>
              </w:r>
            </w:hyperlink>
            <w:r>
              <w:rPr/>
              <w:t xml:space="preserve">et al.</w:t>
            </w:r>
          </w:p>
          <w:p>
            <w:pPr/>
            <w:r>
              <w:rPr>
                <w:i w:val="1"/>
                <w:iCs w:val="1"/>
              </w:rPr>
              <w:t xml:space="preserve">11th Mediterranean Conference on Medical and Biological Engineering and Computing 2007</w:t>
            </w:r>
            <w:r>
              <w:rPr/>
              <w:t xml:space="preserve">, Jun 2007, Ljubljana, Slovenia</w:t>
            </w:r>
          </w:p>
          <w:p>
            <w:pPr/>
            <w:r>
              <w:rPr/>
              <w:t xml:space="preserve">Communication dans un congrès</w:t>
            </w:r>
          </w:p>
          <w:p>
            <w:pPr/>
            <w:hyperlink r:id="rId396" w:history="1">
              <w:r>
                <w:rPr>
                  <w:color w:val="#410a8c"/>
                  <w:u w:val="single"/>
                </w:rPr>
                <w:t xml:space="preserve">hal-04280340v1</w:t>
              </w:r>
            </w:hyperlink>
          </w:p>
        </w:tc>
      </w:tr>
      <w:tr>
        <w:trPr/>
        <w:tc>
          <w:tcPr>
            <w:noWrap/>
          </w:tcPr>
          <w:p>
            <w:pPr>
              <w:spacing w:after="200"/>
            </w:pPr>
            <w:hyperlink r:id="rId399" w:history="1">
              <w:r>
                <w:rPr>
                  <w:color w:val="1e198e"/>
                  <w:b w:val="1"/>
                  <w:bCs w:val="1"/>
                  <w:u w:val="single"/>
                </w:rPr>
                <w:t xml:space="preserve">New insights on mechanisms of electrogenetransfer</w:t>
              </w:r>
            </w:hyperlink>
          </w:p>
          <w:p>
            <w:pPr/>
            <w:hyperlink r:id="rId388" w:history="1">
              <w:r>
                <w:rPr>
                  <w:color w:val="#410a8c"/>
                  <w:u w:val="single"/>
                </w:rPr>
                <w:t xml:space="preserve">J.M. Escoffre</w:t>
              </w:r>
            </w:hyperlink>
            <w:r>
              <w:rPr/>
              <w:t xml:space="preserve">,</w:t>
            </w:r>
            <w:hyperlink r:id="rId389" w:history="1">
              <w:r>
                <w:rPr>
                  <w:color w:val="#410a8c"/>
                  <w:u w:val="single"/>
                </w:rPr>
                <w:t xml:space="preserve">E. Phez</w:t>
              </w:r>
            </w:hyperlink>
            <w:r>
              <w:rPr/>
              <w:t xml:space="preserve">,</w:t>
            </w:r>
            <w:hyperlink r:id="rId395" w:history="1">
              <w:r>
                <w:rPr>
                  <w:color w:val="#410a8c"/>
                  <w:u w:val="single"/>
                </w:rPr>
                <w:t xml:space="preserve">F. Camps</w:t>
              </w:r>
            </w:hyperlink>
            <w:r>
              <w:rPr/>
              <w:t xml:space="preserve">,</w:t>
            </w:r>
            <w:hyperlink r:id="rId279" w:history="1">
              <w:r>
                <w:rPr>
                  <w:color w:val="#410a8c"/>
                  <w:u w:val="single"/>
                </w:rPr>
                <w:t xml:space="preserve">Thomas Portet</w:t>
              </w:r>
            </w:hyperlink>
            <w:r>
              <w:rPr/>
              <w:t xml:space="preserve">,</w:t>
            </w:r>
            <w:hyperlink r:id="rId301" w:history="1">
              <w:r>
                <w:rPr>
                  <w:color w:val="#410a8c"/>
                  <w:u w:val="single"/>
                </w:rPr>
                <w:t xml:space="preserve">David S. Dean</w:t>
              </w:r>
            </w:hyperlink>
            <w:r>
              <w:rPr/>
              <w:t xml:space="preserve">et al.</w:t>
            </w:r>
          </w:p>
          <w:p>
            <w:pPr/>
            <w:r>
              <w:rPr>
                <w:i w:val="1"/>
                <w:iCs w:val="1"/>
              </w:rPr>
              <w:t xml:space="preserve">XXIIth Scientific days of Thematic Group of Research on Vectorisation.</w:t>
            </w:r>
            <w:r>
              <w:rPr/>
              <w:t xml:space="preserve">, 2007, Strasbourg, France</w:t>
            </w:r>
          </w:p>
          <w:p>
            <w:pPr/>
            <w:r>
              <w:rPr/>
              <w:t xml:space="preserve">Communication dans un congrès</w:t>
            </w:r>
          </w:p>
          <w:p>
            <w:pPr/>
            <w:hyperlink r:id="rId399" w:history="1">
              <w:r>
                <w:rPr>
                  <w:color w:val="#410a8c"/>
                  <w:u w:val="single"/>
                </w:rPr>
                <w:t xml:space="preserve">hal-00455678v1</w:t>
              </w:r>
            </w:hyperlink>
          </w:p>
        </w:tc>
      </w:tr>
      <w:tr>
        <w:trPr/>
        <w:tc>
          <w:tcPr>
            <w:noWrap/>
          </w:tcPr>
          <w:p>
            <w:pPr>
              <w:spacing w:after="200"/>
            </w:pPr>
            <w:hyperlink r:id="rId400" w:history="1">
              <w:r>
                <w:rPr>
                  <w:color w:val="1e198e"/>
                  <w:b w:val="1"/>
                  <w:bCs w:val="1"/>
                  <w:u w:val="single"/>
                </w:rPr>
                <w:t xml:space="preserve">DNA electrotransfection: Electric field effects on cell membrane</w:t>
              </w:r>
            </w:hyperlink>
          </w:p>
          <w:p>
            <w:pPr/>
            <w:hyperlink r:id="rId388" w:history="1">
              <w:r>
                <w:rPr>
                  <w:color w:val="#410a8c"/>
                  <w:u w:val="single"/>
                </w:rPr>
                <w:t xml:space="preserve">J.M. Escoffre</w:t>
              </w:r>
            </w:hyperlink>
            <w:r>
              <w:rPr/>
              <w:t xml:space="preserve">,</w:t>
            </w:r>
            <w:hyperlink r:id="rId389" w:history="1">
              <w:r>
                <w:rPr>
                  <w:color w:val="#410a8c"/>
                  <w:u w:val="single"/>
                </w:rPr>
                <w:t xml:space="preserve">E. Phez</w:t>
              </w:r>
            </w:hyperlink>
            <w:r>
              <w:rPr/>
              <w:t xml:space="preserve">,</w:t>
            </w:r>
            <w:hyperlink r:id="rId394" w:history="1">
              <w:r>
                <w:rPr>
                  <w:color w:val="#410a8c"/>
                  <w:u w:val="single"/>
                </w:rPr>
                <w:t xml:space="preserve">L. Cézanne</w:t>
              </w:r>
            </w:hyperlink>
            <w:r>
              <w:rPr/>
              <w:t xml:space="preserve">,</w:t>
            </w:r>
            <w:hyperlink r:id="rId395" w:history="1">
              <w:r>
                <w:rPr>
                  <w:color w:val="#410a8c"/>
                  <w:u w:val="single"/>
                </w:rPr>
                <w:t xml:space="preserve">F. Camps</w:t>
              </w:r>
            </w:hyperlink>
            <w:r>
              <w:rPr/>
              <w:t xml:space="preserve">,</w:t>
            </w:r>
            <w:hyperlink r:id="rId301" w:history="1">
              <w:r>
                <w:rPr>
                  <w:color w:val="#410a8c"/>
                  <w:u w:val="single"/>
                </w:rPr>
                <w:t xml:space="preserve">David S. Dean</w:t>
              </w:r>
            </w:hyperlink>
            <w:r>
              <w:rPr/>
              <w:t xml:space="preserve">et al.</w:t>
            </w:r>
          </w:p>
          <w:p>
            <w:pPr/>
            <w:r>
              <w:rPr>
                <w:i w:val="1"/>
                <w:iCs w:val="1"/>
              </w:rPr>
              <w:t xml:space="preserve">VIth National Congress of Francophone Society of Cell and Gene Therapy</w:t>
            </w:r>
            <w:r>
              <w:rPr/>
              <w:t xml:space="preserve">, 2007, Giens, France</w:t>
            </w:r>
          </w:p>
          <w:p>
            <w:pPr/>
            <w:r>
              <w:rPr/>
              <w:t xml:space="preserve">Communication dans un congrès</w:t>
            </w:r>
          </w:p>
          <w:p>
            <w:pPr/>
            <w:hyperlink r:id="rId400" w:history="1">
              <w:r>
                <w:rPr>
                  <w:color w:val="#410a8c"/>
                  <w:u w:val="single"/>
                </w:rPr>
                <w:t xml:space="preserve">hal-00455679v1</w:t>
              </w:r>
            </w:hyperlink>
          </w:p>
        </w:tc>
      </w:tr>
      <w:tr>
        <w:trPr/>
        <w:tc>
          <w:tcPr>
            <w:noWrap/>
          </w:tcPr>
          <w:p>
            <w:pPr>
              <w:spacing w:after="200"/>
            </w:pPr>
            <w:hyperlink r:id="rId401" w:history="1">
              <w:r>
                <w:rPr>
                  <w:color w:val="1e198e"/>
                  <w:b w:val="1"/>
                  <w:bCs w:val="1"/>
                  <w:u w:val="single"/>
                </w:rPr>
                <w:t xml:space="preserve">DNA/membrane interaction: a key step of electrotransfection</w:t>
              </w:r>
            </w:hyperlink>
          </w:p>
          <w:p>
            <w:pPr/>
            <w:hyperlink r:id="rId388" w:history="1">
              <w:r>
                <w:rPr>
                  <w:color w:val="#410a8c"/>
                  <w:u w:val="single"/>
                </w:rPr>
                <w:t xml:space="preserve">J.M. Escoffre</w:t>
              </w:r>
            </w:hyperlink>
            <w:r>
              <w:rPr/>
              <w:t xml:space="preserve">,</w:t>
            </w:r>
            <w:hyperlink r:id="rId389" w:history="1">
              <w:r>
                <w:rPr>
                  <w:color w:val="#410a8c"/>
                  <w:u w:val="single"/>
                </w:rPr>
                <w:t xml:space="preserve">E. Phez</w:t>
              </w:r>
            </w:hyperlink>
            <w:r>
              <w:rPr/>
              <w:t xml:space="preserve">,</w:t>
            </w:r>
            <w:hyperlink r:id="rId395" w:history="1">
              <w:r>
                <w:rPr>
                  <w:color w:val="#410a8c"/>
                  <w:u w:val="single"/>
                </w:rPr>
                <w:t xml:space="preserve">F. Camps</w:t>
              </w:r>
            </w:hyperlink>
            <w:r>
              <w:rPr/>
              <w:t xml:space="preserve">,</w:t>
            </w:r>
            <w:hyperlink r:id="rId390" w:history="1">
              <w:r>
                <w:rPr>
                  <w:color w:val="#410a8c"/>
                  <w:u w:val="single"/>
                </w:rPr>
                <w:t xml:space="preserve">C. Favard</w:t>
              </w:r>
            </w:hyperlink>
            <w:r>
              <w:rPr/>
              <w:t xml:space="preserve">,</w:t>
            </w:r>
            <w:hyperlink r:id="rId391" w:history="1">
              <w:r>
                <w:rPr>
                  <w:color w:val="#410a8c"/>
                  <w:u w:val="single"/>
                </w:rPr>
                <w:t xml:space="preserve">J. Teissié</w:t>
              </w:r>
            </w:hyperlink>
            <w:r>
              <w:rPr/>
              <w:t xml:space="preserve">et al.</w:t>
            </w:r>
          </w:p>
          <w:p>
            <w:pPr/>
            <w:r>
              <w:rPr>
                <w:i w:val="1"/>
                <w:iCs w:val="1"/>
              </w:rPr>
              <w:t xml:space="preserve">VIth European Biophysics Congress</w:t>
            </w:r>
            <w:r>
              <w:rPr/>
              <w:t xml:space="preserve">, 2006, London, United Kingdom</w:t>
            </w:r>
          </w:p>
          <w:p>
            <w:pPr/>
            <w:r>
              <w:rPr/>
              <w:t xml:space="preserve">Communication dans un congrès</w:t>
            </w:r>
          </w:p>
          <w:p>
            <w:pPr/>
            <w:hyperlink r:id="rId401" w:history="1">
              <w:r>
                <w:rPr>
                  <w:color w:val="#410a8c"/>
                  <w:u w:val="single"/>
                </w:rPr>
                <w:t xml:space="preserve">hal-00455676v1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Therapeutic Ultrasound</w:t>
              </w:r>
            </w:hyperlink>
          </w:p>
          <w:p>
            <w:pP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t xml:space="preserve">, 2016, </w:t>
            </w:r>
            <w:hyperlink r:id="rId403" w:history="1">
              <w:r>
                <w:rPr>
                  <w:color w:val="#410a8c"/>
                  <w:u w:val="single"/>
                </w:rPr>
                <w:t xml:space="preserve">⟨10.1007/978-3-319-22536-4⟩</w:t>
              </w:r>
            </w:hyperlink>
          </w:p>
          <w:p>
            <w:pPr/>
            <w:r>
              <w:rPr/>
              <w:t xml:space="preserve">Ouvrages</w:t>
            </w:r>
          </w:p>
          <w:p>
            <w:pPr/>
            <w:hyperlink r:id="rId402" w:history="1">
              <w:r>
                <w:rPr>
                  <w:color w:val="#410a8c"/>
                  <w:u w:val="single"/>
                </w:rPr>
                <w:t xml:space="preserve">inserm-02439296v1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Bubble-Assisted Ultrasound: Application in Immunotherapy and Vaccination</w:t>
              </w:r>
            </w:hyperlink>
          </w:p>
          <w:p>
            <w:pPr/>
            <w:hyperlink r:id="rId40" w:history="1">
              <w:r>
                <w:rPr>
                  <w:color w:val="#410a8c"/>
                  <w:u w:val="single"/>
                </w:rPr>
                <w:t xml:space="preserve">Jean-Michel Escoffre</w:t>
              </w:r>
            </w:hyperlink>
            <w:r>
              <w:rPr/>
              <w:t xml:space="preserve">,</w:t>
            </w:r>
            <w:hyperlink r:id="rId184" w:history="1">
              <w:r>
                <w:rPr>
                  <w:color w:val="#410a8c"/>
                  <w:u w:val="single"/>
                </w:rPr>
                <w:t xml:space="preserve">Roel Deckers</w:t>
              </w:r>
            </w:hyperlink>
            <w:r>
              <w:rPr/>
              <w:t xml:space="preserve">,</w:t>
            </w:r>
            <w:hyperlink r:id="rId174" w:history="1">
              <w:r>
                <w:rPr>
                  <w:color w:val="#410a8c"/>
                  <w:u w:val="single"/>
                </w:rPr>
                <w:t xml:space="preserve">Clemens Bos</w:t>
              </w:r>
            </w:hyperlink>
            <w:r>
              <w:rPr/>
              <w:t xml:space="preserve">,</w:t>
            </w:r>
            <w:hyperlink r:id="rId175" w:history="1">
              <w:r>
                <w:rPr>
                  <w:color w:val="#410a8c"/>
                  <w:u w:val="single"/>
                </w:rPr>
                <w:t xml:space="preserve">Chrit Moonen</w:t>
              </w:r>
            </w:hyperlink>
          </w:p>
          <w:p>
            <w:pPr/>
            <w:r>
              <w:rPr>
                <w:i w:val="1"/>
                <w:iCs w:val="1"/>
              </w:rPr>
              <w:t xml:space="preserve">Therapeutic Ultrasound</w:t>
            </w:r>
            <w:r>
              <w:rPr/>
              <w:t xml:space="preserve">, In press, </w:t>
            </w:r>
            <w:hyperlink r:id="rId405" w:history="1">
              <w:r>
                <w:rPr>
                  <w:color w:val="#410a8c"/>
                  <w:u w:val="single"/>
                </w:rPr>
                <w:t xml:space="preserve">⟨10.1007/978-3-319-22536-4_14⟩</w:t>
              </w:r>
            </w:hyperlink>
          </w:p>
          <w:p>
            <w:pPr/>
            <w:r>
              <w:rPr/>
              <w:t xml:space="preserve">Chapitre d'ouvrage</w:t>
            </w:r>
          </w:p>
          <w:p>
            <w:pPr/>
            <w:hyperlink r:id="rId404" w:history="1">
              <w:r>
                <w:rPr>
                  <w:color w:val="#410a8c"/>
                  <w:u w:val="single"/>
                </w:rPr>
                <w:t xml:space="preserve">inserm-02438234v1</w:t>
              </w:r>
            </w:hyperlink>
          </w:p>
        </w:tc>
      </w:tr>
      <w:tr>
        <w:trPr/>
        <w:tc>
          <w:tcPr>
            <w:noWrap/>
          </w:tcPr>
          <w:p>
            <w:pPr>
              <w:spacing w:after="200"/>
            </w:pPr>
            <w:hyperlink r:id="rId406" w:history="1">
              <w:r>
                <w:rPr>
                  <w:color w:val="1e198e"/>
                  <w:b w:val="1"/>
                  <w:bCs w:val="1"/>
                  <w:u w:val="single"/>
                </w:rPr>
                <w:t xml:space="preserve">Encapsulated Bubble Dynamics in Imaging and Therapy</w:t>
              </w:r>
            </w:hyperlink>
          </w:p>
          <w:p>
            <w:pPr/>
            <w:hyperlink r:id="rId407" w:history="1">
              <w:r>
                <w:rPr>
                  <w:color w:val="#410a8c"/>
                  <w:u w:val="single"/>
                </w:rPr>
                <w:t xml:space="preserve">Alexander Doinikov</w:t>
              </w:r>
            </w:hyperlink>
            <w:r>
              <w:rPr/>
              <w:t xml:space="preserve">,</w:t>
            </w:r>
            <w:hyperlink r:id="rId136" w:history="1">
              <w:r>
                <w:rPr>
                  <w:color w:val="#410a8c"/>
                  <w:u w:val="single"/>
                </w:rPr>
                <w:t xml:space="preserve">Anthony Novell</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i w:val="1"/>
                <w:iCs w:val="1"/>
              </w:rPr>
              <w:t xml:space="preserve">Bubble Dynamics and Shock Waves</w:t>
            </w:r>
            <w:r>
              <w:rPr/>
              <w:t xml:space="preserve">, Springer Berlin Heidelberg, pp.259-289, 2013, 978-3-642-34296-7. </w:t>
            </w:r>
            <w:hyperlink r:id="rId408" w:history="1">
              <w:r>
                <w:rPr>
                  <w:color w:val="#410a8c"/>
                  <w:u w:val="single"/>
                </w:rPr>
                <w:t xml:space="preserve">⟨10.1007/978-3-642-34297-4_9⟩</w:t>
              </w:r>
            </w:hyperlink>
          </w:p>
          <w:p>
            <w:pPr/>
            <w:r>
              <w:rPr/>
              <w:t xml:space="preserve">Chapitre d'ouvrage</w:t>
            </w:r>
          </w:p>
          <w:p>
            <w:pPr/>
            <w:hyperlink r:id="rId409" w:history="1">
              <w:r>
                <w:rPr>
                  <w:color w:val="#410a8c"/>
                  <w:u w:val="single"/>
                </w:rPr>
                <w:t xml:space="preserve">istex</w:t>
              </w:r>
            </w:hyperlink>
          </w:p>
          <w:p>
            <w:pPr/>
            <w:hyperlink r:id="rId406" w:history="1">
              <w:r>
                <w:rPr>
                  <w:color w:val="#410a8c"/>
                  <w:u w:val="single"/>
                </w:rPr>
                <w:t xml:space="preserve">hal-04281268v1</w:t>
              </w:r>
            </w:hyperlink>
          </w:p>
        </w:tc>
      </w:tr>
      <w:tr>
        <w:trPr/>
        <w:tc>
          <w:tcPr>
            <w:noWrap/>
          </w:tcPr>
          <w:p>
            <w:pPr>
              <w:spacing w:after="200"/>
            </w:pPr>
            <w:hyperlink r:id="rId410" w:history="1">
              <w:r>
                <w:rPr>
                  <w:color w:val="1e198e"/>
                  <w:b w:val="1"/>
                  <w:bCs w:val="1"/>
                  <w:u w:val="single"/>
                </w:rPr>
                <w:t xml:space="preserve">shRNA-Mediated Gene Knockdown in Skeletal Muscle</w:t>
              </w:r>
            </w:hyperlink>
          </w:p>
          <w:p>
            <w:pPr/>
            <w:hyperlink r:id="rId215" w:history="1">
              <w:r>
                <w:rPr>
                  <w:color w:val="#410a8c"/>
                  <w:u w:val="single"/>
                </w:rPr>
                <w:t xml:space="preserve">Muriel Golzio</w:t>
              </w:r>
            </w:hyperlink>
            <w:r>
              <w:rPr/>
              <w:t xml:space="preserve">,</w:t>
            </w:r>
            <w:hyperlink r:id="rId40" w:history="1">
              <w:r>
                <w:rPr>
                  <w:color w:val="#410a8c"/>
                  <w:u w:val="single"/>
                </w:rPr>
                <w:t xml:space="preserve">Jean-Michel Escoffre</w:t>
              </w:r>
            </w:hyperlink>
            <w:r>
              <w:rPr/>
              <w:t xml:space="preserve">,</w:t>
            </w:r>
            <w:hyperlink r:id="rId274" w:history="1">
              <w:r>
                <w:rPr>
                  <w:color w:val="#410a8c"/>
                  <w:u w:val="single"/>
                </w:rPr>
                <w:t xml:space="preserve">Teissié Justin</w:t>
              </w:r>
            </w:hyperlink>
          </w:p>
          <w:p>
            <w:pPr/>
            <w:r>
              <w:rPr>
                <w:i w:val="1"/>
                <w:iCs w:val="1"/>
              </w:rPr>
              <w:t xml:space="preserve">Myogenesis</w:t>
            </w:r>
            <w:r>
              <w:rPr/>
              <w:t xml:space="preserve">, pp.491-501, 2012, </w:t>
            </w:r>
            <w:hyperlink r:id="rId411" w:history="1">
              <w:r>
                <w:rPr>
                  <w:color w:val="#410a8c"/>
                  <w:u w:val="single"/>
                </w:rPr>
                <w:t xml:space="preserve">⟨10.1007/978-1-61779-343-1_29⟩</w:t>
              </w:r>
            </w:hyperlink>
          </w:p>
          <w:p>
            <w:pPr/>
            <w:r>
              <w:rPr/>
              <w:t xml:space="preserve">Chapitre d'ouvrage</w:t>
            </w:r>
          </w:p>
          <w:p>
            <w:pPr/>
            <w:hyperlink r:id="rId410" w:history="1">
              <w:r>
                <w:rPr>
                  <w:color w:val="#410a8c"/>
                  <w:u w:val="single"/>
                </w:rPr>
                <w:t xml:space="preserve">inserm-02438906v1</w:t>
              </w:r>
            </w:hyperlink>
          </w:p>
        </w:tc>
      </w:tr>
      <w:tr>
        <w:trPr/>
        <w:tc>
          <w:tcPr>
            <w:noWrap/>
          </w:tcPr>
          <w:p>
            <w:pPr>
              <w:spacing w:after="200"/>
            </w:pPr>
            <w:hyperlink r:id="rId412" w:history="1">
              <w:r>
                <w:rPr>
                  <w:color w:val="1e198e"/>
                  <w:b w:val="1"/>
                  <w:bCs w:val="1"/>
                  <w:u w:val="single"/>
                </w:rPr>
                <w:t xml:space="preserve">Electrotransfer of Plasmid DNA</w:t>
              </w:r>
            </w:hyperlink>
          </w:p>
          <w:p>
            <w:pPr/>
            <w:hyperlink r:id="rId40" w:history="1">
              <w:r>
                <w:rPr>
                  <w:color w:val="#410a8c"/>
                  <w:u w:val="single"/>
                </w:rPr>
                <w:t xml:space="preserve">Jean-Michel Escoffre</w:t>
              </w:r>
            </w:hyperlink>
            <w:r>
              <w:rPr/>
              <w:t xml:space="preserve">,</w:t>
            </w:r>
            <w:hyperlink r:id="rId225" w:history="1">
              <w:r>
                <w:rPr>
                  <w:color w:val="#410a8c"/>
                  <w:u w:val="single"/>
                </w:rPr>
                <w:t xml:space="preserve">Marie-Pierre Rols</w:t>
              </w:r>
            </w:hyperlink>
            <w:r>
              <w:rPr/>
              <w:t xml:space="preserve">,</w:t>
            </w:r>
            <w:hyperlink r:id="rId413" w:history="1">
              <w:r>
                <w:rPr>
                  <w:color w:val="#410a8c"/>
                  <w:u w:val="single"/>
                </w:rPr>
                <w:t xml:space="preserve">David Dean</w:t>
              </w:r>
            </w:hyperlink>
          </w:p>
          <w:p>
            <w:pPr/>
            <w:r>
              <w:rPr>
                <w:i w:val="1"/>
                <w:iCs w:val="1"/>
              </w:rPr>
              <w:t xml:space="preserve">Clinical Aspects of Electroporation</w:t>
            </w:r>
            <w:r>
              <w:rPr/>
              <w:t xml:space="preserve">, Springer New York, pp.145-157, 2011, </w:t>
            </w:r>
            <w:hyperlink r:id="rId414" w:history="1">
              <w:r>
                <w:rPr>
                  <w:color w:val="#410a8c"/>
                  <w:u w:val="single"/>
                </w:rPr>
                <w:t xml:space="preserve">⟨10.1007/978-1-4419-8363-3_13⟩</w:t>
              </w:r>
            </w:hyperlink>
          </w:p>
          <w:p>
            <w:pPr/>
            <w:r>
              <w:rPr/>
              <w:t xml:space="preserve">Chapitre d'ouvrage</w:t>
            </w:r>
          </w:p>
          <w:p>
            <w:pPr/>
            <w:hyperlink r:id="rId412" w:history="1">
              <w:r>
                <w:rPr>
                  <w:color w:val="#410a8c"/>
                  <w:u w:val="single"/>
                </w:rPr>
                <w:t xml:space="preserve">hal-04281264v1</w:t>
              </w:r>
            </w:hyperlink>
          </w:p>
        </w:tc>
      </w:tr>
      <w:tr>
        <w:trPr/>
        <w:tc>
          <w:tcPr>
            <w:noWrap/>
          </w:tcPr>
          <w:p>
            <w:pPr>
              <w:spacing w:after="200"/>
            </w:pPr>
            <w:hyperlink r:id="rId415" w:history="1">
              <w:r>
                <w:rPr>
                  <w:color w:val="1e198e"/>
                  <w:b w:val="1"/>
                  <w:bCs w:val="1"/>
                  <w:u w:val="single"/>
                </w:rPr>
                <w:t xml:space="preserve">Gene electrotransfer: from biophysical mechanisms to in vivo applications. Part 1 . Biophysical mechanisms</w:t>
              </w:r>
            </w:hyperlink>
          </w:p>
          <w:p>
            <w:pPr/>
            <w:hyperlink r:id="rId40" w:history="1">
              <w:r>
                <w:rPr>
                  <w:color w:val="#410a8c"/>
                  <w:u w:val="single"/>
                </w:rPr>
                <w:t xml:space="preserve">Jean-Michel Escoffre</w:t>
              </w:r>
            </w:hyperlink>
            <w:r>
              <w:rPr/>
              <w:t xml:space="preserve">,</w:t>
            </w:r>
            <w:hyperlink r:id="rId280" w:history="1">
              <w:r>
                <w:rPr>
                  <w:color w:val="#410a8c"/>
                  <w:u w:val="single"/>
                </w:rPr>
                <w:t xml:space="preserve">Chloé Mauroy</w:t>
              </w:r>
            </w:hyperlink>
            <w:r>
              <w:rPr/>
              <w:t xml:space="preserve">,</w:t>
            </w:r>
            <w:hyperlink r:id="rId279" w:history="1">
              <w:r>
                <w:rPr>
                  <w:color w:val="#410a8c"/>
                  <w:u w:val="single"/>
                </w:rPr>
                <w:t xml:space="preserve">Thomas Portet</w:t>
              </w:r>
            </w:hyperlink>
            <w:r>
              <w:rPr/>
              <w:t xml:space="preserve">,</w:t>
            </w:r>
            <w:hyperlink r:id="rId317" w:history="1">
              <w:r>
                <w:rPr>
                  <w:color w:val="#410a8c"/>
                  <w:u w:val="single"/>
                </w:rPr>
                <w:t xml:space="preserve">Luc Wasungu</w:t>
              </w:r>
            </w:hyperlink>
            <w:r>
              <w:rPr/>
              <w:t xml:space="preserve">,</w:t>
            </w:r>
            <w:hyperlink r:id="rId291" w:history="1">
              <w:r>
                <w:rPr>
                  <w:color w:val="#410a8c"/>
                  <w:u w:val="single"/>
                </w:rPr>
                <w:t xml:space="preserve">Christelle Rosazza</w:t>
              </w:r>
            </w:hyperlink>
            <w:r>
              <w:rPr/>
              <w:t xml:space="preserve">et al.</w:t>
            </w:r>
          </w:p>
          <w:p>
            <w:pPr/>
            <w:r>
              <w:rPr>
                <w:i w:val="1"/>
                <w:iCs w:val="1"/>
              </w:rPr>
              <w:t xml:space="preserve">Advanced Electroporation Techniques in Biology and Medicine</w:t>
            </w:r>
            <w:r>
              <w:rPr/>
              <w:t xml:space="preserve">, 1 (4), pp.177-184, 2009, </w:t>
            </w:r>
            <w:hyperlink r:id="rId416" w:history="1">
              <w:r>
                <w:rPr>
                  <w:color w:val="#410a8c"/>
                  <w:u w:val="single"/>
                </w:rPr>
                <w:t xml:space="preserve">⟨10.1007/s12551-009-0022-7⟩</w:t>
              </w:r>
            </w:hyperlink>
          </w:p>
          <w:p>
            <w:pPr/>
            <w:r>
              <w:rPr/>
              <w:t xml:space="preserve">Chapitre d'ouvrage</w:t>
            </w:r>
          </w:p>
          <w:p>
            <w:pPr/>
            <w:hyperlink r:id="rId415" w:history="1">
              <w:r>
                <w:rPr>
                  <w:color w:val="#410a8c"/>
                  <w:u w:val="single"/>
                </w:rPr>
                <w:t xml:space="preserve">inserm-02439017v1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Délivrance de molécules thérapeutiques par sonoporation dans un modèle murin de métastases hépatiques de cancer colorectal</w:t>
              </w:r>
            </w:hyperlink>
          </w:p>
          <w:p>
            <w:pPr/>
            <w:hyperlink r:id="rId15" w:history="1">
              <w:r>
                <w:rPr>
                  <w:color w:val="#410a8c"/>
                  <w:u w:val="single"/>
                </w:rPr>
                <w:t xml:space="preserve">Marie Roy</w:t>
              </w:r>
            </w:hyperlink>
            <w:r>
              <w:rPr/>
              <w:t xml:space="preserve">,</w:t>
            </w:r>
            <w:hyperlink r:id="rId62" w:history="1">
              <w:r>
                <w:rPr>
                  <w:color w:val="#410a8c"/>
                  <w:u w:val="single"/>
                </w:rPr>
                <w:t xml:space="preserve">Sophie Serrière</w:t>
              </w:r>
            </w:hyperlink>
            <w:r>
              <w:rPr/>
              <w:t xml:space="preserve">,</w:t>
            </w:r>
            <w:hyperlink r:id="rId40" w:history="1">
              <w:r>
                <w:rPr>
                  <w:color w:val="#410a8c"/>
                  <w:u w:val="single"/>
                </w:rPr>
                <w:t xml:space="preserve">Jean-Michel Escoffre</w:t>
              </w:r>
            </w:hyperlink>
          </w:p>
          <w:p>
            <w:pPr/>
            <w:r>
              <w:rPr/>
              <w:t xml:space="preserve">Sciences du Vivant [q-bio]. Université de Tours (UT), Tours, FRA, 2024. Français. </w:t>
            </w:r>
            <w:hyperlink r:id="rId418" w:history="1">
              <w:r>
                <w:rPr>
                  <w:color w:val="#410a8c"/>
                  <w:u w:val="single"/>
                </w:rPr>
                <w:t xml:space="preserve">⟨NNT : ⟩</w:t>
              </w:r>
            </w:hyperlink>
          </w:p>
          <w:p>
            <w:pPr/>
            <w:r>
              <w:rPr/>
              <w:t xml:space="preserve">Thèse</w:t>
            </w:r>
          </w:p>
          <w:p>
            <w:pPr/>
            <w:hyperlink r:id="rId417" w:history="1">
              <w:r>
                <w:rPr>
                  <w:color w:val="#410a8c"/>
                  <w:u w:val="single"/>
                </w:rPr>
                <w:t xml:space="preserve">tel-04852326v1</w:t>
              </w:r>
            </w:hyperlink>
          </w:p>
        </w:tc>
      </w:tr>
      <w:tr>
        <w:trPr/>
        <w:tc>
          <w:tcPr>
            <w:noWrap/>
          </w:tcPr>
          <w:p>
            <w:pPr>
              <w:spacing w:after="200"/>
            </w:pPr>
            <w:hyperlink r:id="rId419" w:history="1">
              <w:r>
                <w:rPr>
                  <w:color w:val="1e198e"/>
                  <w:b w:val="1"/>
                  <w:bCs w:val="1"/>
                  <w:u w:val="single"/>
                </w:rPr>
                <w:t xml:space="preserve">Influence de paramètres acoustiques sur l’efficacité de la neurostimulation ultrasonore : dispositif expérimental et étude préclinique</w:t>
              </w:r>
            </w:hyperlink>
          </w:p>
          <w:p>
            <w:pPr/>
            <w:hyperlink r:id="rId50" w:history="1">
              <w:r>
                <w:rPr>
                  <w:color w:val="#410a8c"/>
                  <w:u w:val="single"/>
                </w:rPr>
                <w:t xml:space="preserve">Tarik Iazourene</w:t>
              </w:r>
            </w:hyperlink>
            <w:r>
              <w:rPr/>
              <w:t xml:space="preserve">,</w:t>
            </w:r>
            <w:hyperlink r:id="rId40" w:history="1">
              <w:r>
                <w:rPr>
                  <w:color w:val="#410a8c"/>
                  <w:u w:val="single"/>
                </w:rPr>
                <w:t xml:space="preserve">Jean-Michel Escoffre</w:t>
              </w:r>
            </w:hyperlink>
            <w:r>
              <w:rPr/>
              <w:t xml:space="preserve">,</w:t>
            </w:r>
            <w:hyperlink r:id="rId42" w:history="1">
              <w:r>
                <w:rPr>
                  <w:color w:val="#410a8c"/>
                  <w:u w:val="single"/>
                </w:rPr>
                <w:t xml:space="preserve">Ayache Bouakaz</w:t>
              </w:r>
            </w:hyperlink>
          </w:p>
          <w:p>
            <w:pPr/>
            <w:r>
              <w:rPr/>
              <w:t xml:space="preserve">Sciences du Vivant [q-bio]. Université de Tours (UT), Tours, FRA, 2022. Français. </w:t>
            </w:r>
            <w:hyperlink r:id="rId418" w:history="1">
              <w:r>
                <w:rPr>
                  <w:color w:val="#410a8c"/>
                  <w:u w:val="single"/>
                </w:rPr>
                <w:t xml:space="preserve">⟨NNT : ⟩</w:t>
              </w:r>
            </w:hyperlink>
          </w:p>
          <w:p>
            <w:pPr/>
            <w:r>
              <w:rPr/>
              <w:t xml:space="preserve">Thèse</w:t>
            </w:r>
          </w:p>
          <w:p>
            <w:pPr/>
            <w:hyperlink r:id="rId419" w:history="1">
              <w:r>
                <w:rPr>
                  <w:color w:val="#410a8c"/>
                  <w:u w:val="single"/>
                </w:rPr>
                <w:t xml:space="preserve">tel-04852769v1</w:t>
              </w:r>
            </w:hyperlink>
          </w:p>
        </w:tc>
      </w:tr>
      <w:tr>
        <w:trPr/>
        <w:tc>
          <w:tcPr>
            <w:noWrap/>
          </w:tcPr>
          <w:p>
            <w:pPr>
              <w:spacing w:after="200"/>
            </w:pPr>
            <w:hyperlink r:id="rId420" w:history="1">
              <w:r>
                <w:rPr>
                  <w:color w:val="1e198e"/>
                  <w:b w:val="1"/>
                  <w:bCs w:val="1"/>
                  <w:u w:val="single"/>
                </w:rPr>
                <w:t xml:space="preserve">Etude des conséquences neurophysiologiques de l’ouverture de la barrière hémato-encéphalique par sonoporation</w:t>
              </w:r>
            </w:hyperlink>
          </w:p>
          <w:p>
            <w:pPr/>
            <w:hyperlink r:id="rId26" w:history="1">
              <w:r>
                <w:rPr>
                  <w:color w:val="#410a8c"/>
                  <w:u w:val="single"/>
                </w:rPr>
                <w:t xml:space="preserve">Antoine Presset</w:t>
              </w:r>
            </w:hyperlink>
            <w:r>
              <w:rPr/>
              <w:t xml:space="preserve">,</w:t>
            </w:r>
            <w:hyperlink r:id="rId117" w:history="1">
              <w:r>
                <w:rPr>
                  <w:color w:val="#410a8c"/>
                  <w:u w:val="single"/>
                </w:rPr>
                <w:t xml:space="preserve">Lydie Nadal-Desbarats</w:t>
              </w:r>
            </w:hyperlink>
            <w:r>
              <w:rPr/>
              <w:t xml:space="preserve">,</w:t>
            </w:r>
            <w:hyperlink r:id="rId40" w:history="1">
              <w:r>
                <w:rPr>
                  <w:color w:val="#410a8c"/>
                  <w:u w:val="single"/>
                </w:rPr>
                <w:t xml:space="preserve">Jean-Michel Escoffre</w:t>
              </w:r>
            </w:hyperlink>
          </w:p>
          <w:p>
            <w:pPr/>
            <w:r>
              <w:rPr/>
              <w:t xml:space="preserve">Sciences du Vivant [q-bio]. Université de Tours (UT), Tours, FRA, 2022. Français. </w:t>
            </w:r>
            <w:hyperlink r:id="rId418" w:history="1">
              <w:r>
                <w:rPr>
                  <w:color w:val="#410a8c"/>
                  <w:u w:val="single"/>
                </w:rPr>
                <w:t xml:space="preserve">⟨NNT : ⟩</w:t>
              </w:r>
            </w:hyperlink>
          </w:p>
          <w:p>
            <w:pPr/>
            <w:r>
              <w:rPr/>
              <w:t xml:space="preserve">Thèse</w:t>
            </w:r>
          </w:p>
          <w:p>
            <w:pPr/>
            <w:hyperlink r:id="rId420" w:history="1">
              <w:r>
                <w:rPr>
                  <w:color w:val="#410a8c"/>
                  <w:u w:val="single"/>
                </w:rPr>
                <w:t xml:space="preserve">tel-04852347v1</w:t>
              </w:r>
            </w:hyperlink>
          </w:p>
        </w:tc>
      </w:tr>
      <w:tr>
        <w:trPr/>
        <w:tc>
          <w:tcPr>
            <w:noWrap/>
          </w:tcPr>
          <w:p>
            <w:pPr>
              <w:spacing w:after="200"/>
            </w:pPr>
            <w:hyperlink r:id="rId421" w:history="1">
              <w:r>
                <w:rPr>
                  <w:color w:val="1e198e"/>
                  <w:b w:val="1"/>
                  <w:bCs w:val="1"/>
                  <w:u w:val="single"/>
                </w:rPr>
                <w:t xml:space="preserve">Mécanismes moléculaires et cellulaire de l'électrotransfert de plasmides in vitro</w:t>
              </w:r>
            </w:hyperlink>
          </w:p>
          <w:p>
            <w:pPr/>
            <w:hyperlink r:id="rId40" w:history="1">
              <w:r>
                <w:rPr>
                  <w:color w:val="#410a8c"/>
                  <w:u w:val="single"/>
                </w:rPr>
                <w:t xml:space="preserve">Jean-Michel Escoffre</w:t>
              </w:r>
            </w:hyperlink>
          </w:p>
          <w:p>
            <w:pPr/>
            <w:r>
              <w:rPr/>
              <w:t xml:space="preserve">Sciences du Vivant [q-bio]. Université Paul Sabatier (Toulouse 3), 2010. Français. </w:t>
            </w:r>
            <w:hyperlink r:id="rId418" w:history="1">
              <w:r>
                <w:rPr>
                  <w:color w:val="#410a8c"/>
                  <w:u w:val="single"/>
                </w:rPr>
                <w:t xml:space="preserve">⟨NNT : ⟩</w:t>
              </w:r>
            </w:hyperlink>
          </w:p>
          <w:p>
            <w:pPr/>
            <w:r>
              <w:rPr/>
              <w:t xml:space="preserve">Thèse</w:t>
            </w:r>
          </w:p>
          <w:p>
            <w:pPr/>
            <w:hyperlink r:id="rId421" w:history="1">
              <w:r>
                <w:rPr>
                  <w:color w:val="#410a8c"/>
                  <w:u w:val="single"/>
                </w:rPr>
                <w:t xml:space="preserve">tel-04280318v1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1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escoffre" TargetMode="External"/><Relationship Id="rId9" Type="http://schemas.openxmlformats.org/officeDocument/2006/relationships/hyperlink" Target="https://orcid.org/0000-0003-1041-6950" TargetMode="External"/><Relationship Id="rId10" Type="http://schemas.openxmlformats.org/officeDocument/2006/relationships/hyperlink" Target="https://scholar.google.com/citations?user=https://scholar.google.fr/citations?user=j88_uY4AAAAJ" TargetMode="External"/><Relationship Id="rId11" Type="http://schemas.openxmlformats.org/officeDocument/2006/relationships/hyperlink" Target="http://www.researcherid.com/rid/http://www.researcherid.com/rid/P-5606-2014" TargetMode="External"/><Relationship Id="rId12" Type="http://schemas.openxmlformats.org/officeDocument/2006/relationships/hyperlink" Target="https://hal.science/hal-05393881v1" TargetMode="External"/><Relationship Id="rId13" Type="http://schemas.openxmlformats.org/officeDocument/2006/relationships/hyperlink" Target="https://hal.science/search/index/?q=*&amp;authFullName_s=Edward Oujagir" TargetMode="External"/><Relationship Id="rId14" Type="http://schemas.openxmlformats.org/officeDocument/2006/relationships/hyperlink" Target="https://hal.science/search/index/?q=*&amp;authFullName_s=Coralie Mousset" TargetMode="External"/><Relationship Id="rId15" Type="http://schemas.openxmlformats.org/officeDocument/2006/relationships/hyperlink" Target="https://hal.science/search/index/?q=*&amp;authFullName_s=Marie Roy" TargetMode="External"/><Relationship Id="rId16" Type="http://schemas.openxmlformats.org/officeDocument/2006/relationships/hyperlink" Target="https://hal.science/search/index/?q=*&amp;authFullName_s=Yanis Ramdani" TargetMode="External"/><Relationship Id="rId17" Type="http://schemas.openxmlformats.org/officeDocument/2006/relationships/hyperlink" Target="https://hal.science/search/index/?q=*&amp;authFullName_s=Val&#233;rie Schubnel" TargetMode="External"/><Relationship Id="rId18" Type="http://schemas.openxmlformats.org/officeDocument/2006/relationships/hyperlink" Target="https://dx.doi.org/10.1016/j.ijpharm.2025.126446" TargetMode="External"/><Relationship Id="rId19" Type="http://schemas.openxmlformats.org/officeDocument/2006/relationships/hyperlink" Target="https://inserm.hal.science/inserm-05492017v1" TargetMode="External"/><Relationship Id="rId20" Type="http://schemas.openxmlformats.org/officeDocument/2006/relationships/hyperlink" Target="https://hal.science/search/index/?q=*&amp;authFullName_s=Charlotte Jeanneau" TargetMode="External"/><Relationship Id="rId21" Type="http://schemas.openxmlformats.org/officeDocument/2006/relationships/hyperlink" Target="https://hal.science/search/index/?q=*&amp;authFullName_s=Fabrice Micaletti" TargetMode="External"/><Relationship Id="rId22" Type="http://schemas.openxmlformats.org/officeDocument/2006/relationships/hyperlink" Target="https://hal.science/search/index/?q=*&amp;authFullName_s=Damien Fouan" TargetMode="External"/><Relationship Id="rId23" Type="http://schemas.openxmlformats.org/officeDocument/2006/relationships/hyperlink" Target="https://hal.science/search/index/?q=*&amp;authFullName_s=C&#233;dric Chauvierre" TargetMode="External"/><Relationship Id="rId24" Type="http://schemas.openxmlformats.org/officeDocument/2006/relationships/hyperlink" Target="https://dx.doi.org/10.1021/acs.molpharmaceut.5c01397" TargetMode="External"/><Relationship Id="rId25" Type="http://schemas.openxmlformats.org/officeDocument/2006/relationships/hyperlink" Target="https://inserm.hal.science/inserm-05448355v1" TargetMode="External"/><Relationship Id="rId26" Type="http://schemas.openxmlformats.org/officeDocument/2006/relationships/hyperlink" Target="https://hal.science/search/index/?q=*&amp;authFullName_s=Antoine Presset" TargetMode="External"/><Relationship Id="rId27" Type="http://schemas.openxmlformats.org/officeDocument/2006/relationships/hyperlink" Target="https://hal.science/search/index/?q=*&amp;authFullName_s=Sylvie Bodard" TargetMode="External"/><Relationship Id="rId28" Type="http://schemas.openxmlformats.org/officeDocument/2006/relationships/hyperlink" Target="https://hal.science/search/index/?q=*&amp;authFullName_s=Antoine Lef&#232;vre" TargetMode="External"/><Relationship Id="rId29" Type="http://schemas.openxmlformats.org/officeDocument/2006/relationships/hyperlink" Target="https://hal.science/search/index/?q=*&amp;authFullName_s=Camille Dupuy" TargetMode="External"/><Relationship Id="rId30" Type="http://schemas.openxmlformats.org/officeDocument/2006/relationships/hyperlink" Target="https://dx.doi.org/10.3390/mps9010008" TargetMode="External"/><Relationship Id="rId31" Type="http://schemas.openxmlformats.org/officeDocument/2006/relationships/hyperlink" Target="https://hal.science/hal-04974610v1" TargetMode="External"/><Relationship Id="rId32" Type="http://schemas.openxmlformats.org/officeDocument/2006/relationships/hyperlink" Target="https://hal.science/search/index/?q=*&amp;authFullName_s=Karen Ea" TargetMode="External"/><Relationship Id="rId33" Type="http://schemas.openxmlformats.org/officeDocument/2006/relationships/hyperlink" Target="https://hal.science/search/index/?q=*&amp;authFullName_s=Nicolas Taulier" TargetMode="External"/><Relationship Id="rId34" Type="http://schemas.openxmlformats.org/officeDocument/2006/relationships/hyperlink" Target="https://hal.science/search/index/?q=*&amp;authFullName_s=Christiane Contino-P&#233;pin" TargetMode="External"/><Relationship Id="rId35" Type="http://schemas.openxmlformats.org/officeDocument/2006/relationships/hyperlink" Target="https://hal.science/search/index/?q=*&amp;authFullName_s=Wladimir Urbach" TargetMode="External"/><Relationship Id="rId36" Type="http://schemas.openxmlformats.org/officeDocument/2006/relationships/hyperlink" Target="https://hal.science/search/index/?q=*&amp;authFullName_s=St&#233;phane Desgranges" TargetMode="External"/><Relationship Id="rId37" Type="http://schemas.openxmlformats.org/officeDocument/2006/relationships/hyperlink" Target="https://dx.doi.org/10.36922/jctr.24.00061" TargetMode="External"/><Relationship Id="rId38" Type="http://schemas.openxmlformats.org/officeDocument/2006/relationships/hyperlink" Target="https://inserm.hal.science/inserm-04891735v1" TargetMode="External"/><Relationship Id="rId39" Type="http://schemas.openxmlformats.org/officeDocument/2006/relationships/hyperlink" Target="https://hal.science/search/index/?q=*&amp;authFullName_s=David Bakhos" TargetMode="External"/><Relationship Id="rId40" Type="http://schemas.openxmlformats.org/officeDocument/2006/relationships/hyperlink" Target="https://hal.science/search/index/?q=*&amp;authFullName_s=Jean-Michel Escoffre" TargetMode="External"/><Relationship Id="rId41" Type="http://schemas.openxmlformats.org/officeDocument/2006/relationships/hyperlink" Target="https://hal.science/search/index/?q=*&amp;authFullName_s=Dapeng Li" TargetMode="External"/><Relationship Id="rId42" Type="http://schemas.openxmlformats.org/officeDocument/2006/relationships/hyperlink" Target="https://hal.science/search/index/?q=*&amp;authFullName_s=Ayache Bouakaz" TargetMode="External"/><Relationship Id="rId43" Type="http://schemas.openxmlformats.org/officeDocument/2006/relationships/hyperlink" Target="https://dx.doi.org/10.1063/5.0239956" TargetMode="External"/><Relationship Id="rId44" Type="http://schemas.openxmlformats.org/officeDocument/2006/relationships/hyperlink" Target="https://inserm.hal.science/inserm-04795005v1" TargetMode="External"/><Relationship Id="rId45" Type="http://schemas.openxmlformats.org/officeDocument/2006/relationships/hyperlink" Target="https://hal.science/search/index/?q=*&amp;authFullName_s=Ana&#239;s Millet" TargetMode="External"/><Relationship Id="rId46" Type="http://schemas.openxmlformats.org/officeDocument/2006/relationships/hyperlink" Target="https://dx.doi.org/10.3389/fnmol.2024.1383963" TargetMode="External"/><Relationship Id="rId47" Type="http://schemas.openxmlformats.org/officeDocument/2006/relationships/hyperlink" Target="https://inserm.hal.science/inserm-04425434v1" TargetMode="External"/><Relationship Id="rId48" Type="http://schemas.openxmlformats.org/officeDocument/2006/relationships/hyperlink" Target="https://hal.science/search/index/?q=*&amp;authFullName_s=Jifan Chen" TargetMode="External"/><Relationship Id="rId49" Type="http://schemas.openxmlformats.org/officeDocument/2006/relationships/hyperlink" Target="https://hal.science/search/index/?q=*&amp;authFullName_s=Oliver Romito" TargetMode="External"/><Relationship Id="rId50" Type="http://schemas.openxmlformats.org/officeDocument/2006/relationships/hyperlink" Target="https://hal.science/search/index/?q=*&amp;authFullName_s=Tarik Iazourene" TargetMode="External"/><Relationship Id="rId51" Type="http://schemas.openxmlformats.org/officeDocument/2006/relationships/hyperlink" Target="https://dx.doi.org/10.1016/j.ultsonch.2024.106768" TargetMode="External"/><Relationship Id="rId52" Type="http://schemas.openxmlformats.org/officeDocument/2006/relationships/hyperlink" Target="https://inserm.hal.science/inserm-04374054v1" TargetMode="External"/><Relationship Id="rId53" Type="http://schemas.openxmlformats.org/officeDocument/2006/relationships/hyperlink" Target="https://hal.science/search/index/?q=*&amp;authFullName_s=Corentin Alix" TargetMode="External"/><Relationship Id="rId54" Type="http://schemas.openxmlformats.org/officeDocument/2006/relationships/hyperlink" Target="https://hal.science/search/index/?q=*&amp;authFullName_s=Julien Burlaud-Gaillard" TargetMode="External"/><Relationship Id="rId55" Type="http://schemas.openxmlformats.org/officeDocument/2006/relationships/hyperlink" Target="https://hal.science/search/index/?q=*&amp;authFullName_s=William Raoul" TargetMode="External"/><Relationship Id="rId56" Type="http://schemas.openxmlformats.org/officeDocument/2006/relationships/hyperlink" Target="https://dx.doi.org/10.1021/acs.molpharmaceut.3c00921" TargetMode="External"/><Relationship Id="rId57" Type="http://schemas.openxmlformats.org/officeDocument/2006/relationships/hyperlink" Target="https://inserm.hal.science/inserm-04333190v1" TargetMode="External"/><Relationship Id="rId58" Type="http://schemas.openxmlformats.org/officeDocument/2006/relationships/hyperlink" Target="https://hal.science/search/index/?q=*&amp;authFullName_s=Sandrine Kerneis" TargetMode="External"/><Relationship Id="rId59" Type="http://schemas.openxmlformats.org/officeDocument/2006/relationships/hyperlink" Target="https://hal.science/search/index/?q=*&amp;authFullName_s=John Galvin" TargetMode="External"/><Relationship Id="rId60" Type="http://schemas.openxmlformats.org/officeDocument/2006/relationships/hyperlink" Target="https://dx.doi.org/10.1016/j.addr.2023.115145" TargetMode="External"/><Relationship Id="rId61" Type="http://schemas.openxmlformats.org/officeDocument/2006/relationships/hyperlink" Target="https://inserm.hal.science/inserm-04032858v1" TargetMode="External"/><Relationship Id="rId62" Type="http://schemas.openxmlformats.org/officeDocument/2006/relationships/hyperlink" Target="https://hal.science/search/index/?q=*&amp;authFullName_s=Sophie Serri&#232;re" TargetMode="External"/><Relationship Id="rId63" Type="http://schemas.openxmlformats.org/officeDocument/2006/relationships/hyperlink" Target="https://dx.doi.org/10.3390/pharmaceutics15030806" TargetMode="External"/><Relationship Id="rId64" Type="http://schemas.openxmlformats.org/officeDocument/2006/relationships/hyperlink" Target="https://inserm.hal.science/inserm-03964324v1" TargetMode="External"/><Relationship Id="rId65" Type="http://schemas.openxmlformats.org/officeDocument/2006/relationships/hyperlink" Target="https://hal.science/search/index/?q=*&amp;authFullName_s=John J Galvin" TargetMode="External"/><Relationship Id="rId66" Type="http://schemas.openxmlformats.org/officeDocument/2006/relationships/hyperlink" Target="https://dx.doi.org/10.3390/pharmaceutics15020442" TargetMode="External"/><Relationship Id="rId67" Type="http://schemas.openxmlformats.org/officeDocument/2006/relationships/hyperlink" Target="https://inserm.hal.science/inserm-03707049v1" TargetMode="External"/><Relationship Id="rId68" Type="http://schemas.openxmlformats.org/officeDocument/2006/relationships/hyperlink" Target="https://dx.doi.org/10.3389/fnmol.2022.888318" TargetMode="External"/><Relationship Id="rId69" Type="http://schemas.openxmlformats.org/officeDocument/2006/relationships/hyperlink" Target="https://inserm.hal.science/inserm-03707096v1" TargetMode="External"/><Relationship Id="rId70" Type="http://schemas.openxmlformats.org/officeDocument/2006/relationships/hyperlink" Target="https://hal.science/search/index/?q=*&amp;authFullName_s=Fran&#231;ois Avry" TargetMode="External"/><Relationship Id="rId71" Type="http://schemas.openxmlformats.org/officeDocument/2006/relationships/hyperlink" Target="https://hal.science/search/index/?q=*&amp;authFullName_s=Val&#233;rie Gouilleux-Gruart" TargetMode="External"/><Relationship Id="rId72" Type="http://schemas.openxmlformats.org/officeDocument/2006/relationships/hyperlink" Target="https://dx.doi.org/10.1016/j.ultrasmedbio.2022.06.021" TargetMode="External"/><Relationship Id="rId73" Type="http://schemas.openxmlformats.org/officeDocument/2006/relationships/hyperlink" Target="https://inserm.hal.science/inserm-03626073v1" TargetMode="External"/><Relationship Id="rId74" Type="http://schemas.openxmlformats.org/officeDocument/2006/relationships/hyperlink" Target="https://hal.science/search/index/?q=*&amp;authFullName_s=Najib Sekkat" TargetMode="External"/><Relationship Id="rId75" Type="http://schemas.openxmlformats.org/officeDocument/2006/relationships/hyperlink" Target="https://dx.doi.org/10.1080/17425247.2022.2061459" TargetMode="External"/><Relationship Id="rId76" Type="http://schemas.openxmlformats.org/officeDocument/2006/relationships/hyperlink" Target="https://inserm.hal.science/inserm-03528841v1" TargetMode="External"/><Relationship Id="rId77" Type="http://schemas.openxmlformats.org/officeDocument/2006/relationships/hyperlink" Target="https://hal.science/search/index/?q=*&amp;authFullName_s=Tarik Iazour&#232;ne" TargetMode="External"/><Relationship Id="rId78" Type="http://schemas.openxmlformats.org/officeDocument/2006/relationships/hyperlink" Target="https://hal.science/search/index/?q=*&amp;authFullName_s=Hanaa Malloul" TargetMode="External"/><Relationship Id="rId79" Type="http://schemas.openxmlformats.org/officeDocument/2006/relationships/hyperlink" Target="https://inserm.hal.science/inserm-03723283v1" TargetMode="External"/><Relationship Id="rId80" Type="http://schemas.openxmlformats.org/officeDocument/2006/relationships/hyperlink" Target="https://hal.science/search/index/?q=*&amp;authFullName_s=Hugo Alarcan" TargetMode="External"/><Relationship Id="rId81" Type="http://schemas.openxmlformats.org/officeDocument/2006/relationships/hyperlink" Target="https://hal.science/search/index/?q=*&amp;authFullName_s=Yara Al Ojaimi" TargetMode="External"/><Relationship Id="rId82" Type="http://schemas.openxmlformats.org/officeDocument/2006/relationships/hyperlink" Target="https://hal.science/search/index/?q=*&amp;authFullName_s=Debora Lanznaster" TargetMode="External"/><Relationship Id="rId83" Type="http://schemas.openxmlformats.org/officeDocument/2006/relationships/hyperlink" Target="https://hal.science/search/index/?q=*&amp;authFullName_s=Philippe Corcia" TargetMode="External"/><Relationship Id="rId84" Type="http://schemas.openxmlformats.org/officeDocument/2006/relationships/hyperlink" Target="https://dx.doi.org/10.3390/jpm12071071" TargetMode="External"/><Relationship Id="rId85" Type="http://schemas.openxmlformats.org/officeDocument/2006/relationships/hyperlink" Target="https://inserm.hal.science/inserm-03354808v1" TargetMode="External"/><Relationship Id="rId86" Type="http://schemas.openxmlformats.org/officeDocument/2006/relationships/hyperlink" Target="https://hal.science/search/index/?q=*&amp;authFullName_s=Laurent Auboire" TargetMode="External"/><Relationship Id="rId87" Type="http://schemas.openxmlformats.org/officeDocument/2006/relationships/hyperlink" Target="https://hal.science/search/index/?q=*&amp;authFullName_s=Jean-Marc Gr&#233;goire" TargetMode="External"/><Relationship Id="rId88" Type="http://schemas.openxmlformats.org/officeDocument/2006/relationships/hyperlink" Target="https://hal.science/search/index/?q=*&amp;authFullName_s=Fr&#233;deric Ossant" TargetMode="External"/><Relationship Id="rId89" Type="http://schemas.openxmlformats.org/officeDocument/2006/relationships/hyperlink" Target="https://hal.science/search/index/?q=*&amp;authFullName_s=Camille Plag" TargetMode="External"/><Relationship Id="rId90" Type="http://schemas.openxmlformats.org/officeDocument/2006/relationships/hyperlink" Target="https://dx.doi.org/10.3390/pharmaceutics13101566" TargetMode="External"/><Relationship Id="rId91" Type="http://schemas.openxmlformats.org/officeDocument/2006/relationships/hyperlink" Target="https://inserm.hal.science/inserm-03409985v1" TargetMode="External"/><Relationship Id="rId92" Type="http://schemas.openxmlformats.org/officeDocument/2006/relationships/hyperlink" Target="https://hal.science/search/index/?q=*&amp;authFullName_s=Suzanne Dufresne" TargetMode="External"/><Relationship Id="rId93" Type="http://schemas.openxmlformats.org/officeDocument/2006/relationships/hyperlink" Target="https://hal.science/search/index/?q=*&amp;authFullName_s=Cindy Richard" TargetMode="External"/><Relationship Id="rId94" Type="http://schemas.openxmlformats.org/officeDocument/2006/relationships/hyperlink" Target="https://hal.science/search/index/?q=*&amp;authFullName_s=Arthur Dieumegard" TargetMode="External"/><Relationship Id="rId95" Type="http://schemas.openxmlformats.org/officeDocument/2006/relationships/hyperlink" Target="https://hal.science/search/index/?q=*&amp;authFullName_s=Luz Orfila" TargetMode="External"/><Relationship Id="rId96" Type="http://schemas.openxmlformats.org/officeDocument/2006/relationships/hyperlink" Target="https://hal.science/search/index/?q=*&amp;authFullName_s=Gregory Delpon" TargetMode="External"/><Relationship Id="rId97" Type="http://schemas.openxmlformats.org/officeDocument/2006/relationships/hyperlink" Target="https://dx.doi.org/10.3390/cancers13215402" TargetMode="External"/><Relationship Id="rId98" Type="http://schemas.openxmlformats.org/officeDocument/2006/relationships/hyperlink" Target="https://inserm.hal.science/inserm-02437994v1" TargetMode="External"/><Relationship Id="rId99" Type="http://schemas.openxmlformats.org/officeDocument/2006/relationships/hyperlink" Target="https://hal.science/search/index/?q=*&amp;authFullName_s=Klazina Kooiman" TargetMode="External"/><Relationship Id="rId100" Type="http://schemas.openxmlformats.org/officeDocument/2006/relationships/hyperlink" Target="https://hal.science/search/index/?q=*&amp;authFullName_s=Silke Roovers" TargetMode="External"/><Relationship Id="rId101" Type="http://schemas.openxmlformats.org/officeDocument/2006/relationships/hyperlink" Target="https://hal.science/search/index/?q=*&amp;authFullName_s=Simone a G Langeveld" TargetMode="External"/><Relationship Id="rId102" Type="http://schemas.openxmlformats.org/officeDocument/2006/relationships/hyperlink" Target="https://hal.science/search/index/?q=*&amp;authFullName_s=Robert T Kleven" TargetMode="External"/><Relationship Id="rId103" Type="http://schemas.openxmlformats.org/officeDocument/2006/relationships/hyperlink" Target="https://hal.science/search/index/?q=*&amp;authFullName_s=Heleen Dewitte" TargetMode="External"/><Relationship Id="rId104" Type="http://schemas.openxmlformats.org/officeDocument/2006/relationships/hyperlink" Target="https://inserm.hal.science/inserm-02519433v1" TargetMode="External"/><Relationship Id="rId105" Type="http://schemas.openxmlformats.org/officeDocument/2006/relationships/hyperlink" Target="https://hal.science/search/index/?q=*&amp;authFullName_s=Marta Andrea Siragusa" TargetMode="External"/><Relationship Id="rId106" Type="http://schemas.openxmlformats.org/officeDocument/2006/relationships/hyperlink" Target="https://hal.science/search/index/?q=*&amp;authFullName_s=Jean-Pierre Remenieras" TargetMode="External"/><Relationship Id="rId107" Type="http://schemas.openxmlformats.org/officeDocument/2006/relationships/hyperlink" Target="https://hal.science/search/index/?q=*&amp;authFullName_s=Fr&#233;d&#233;ric Patat" TargetMode="External"/><Relationship Id="rId108" Type="http://schemas.openxmlformats.org/officeDocument/2006/relationships/hyperlink" Target="https://dx.doi.org/10.1016/j.pnpbp.2020.109919" TargetMode="External"/><Relationship Id="rId109" Type="http://schemas.openxmlformats.org/officeDocument/2006/relationships/hyperlink" Target="https://inserm.hal.science/inserm-02915877v1" TargetMode="External"/><Relationship Id="rId110" Type="http://schemas.openxmlformats.org/officeDocument/2006/relationships/hyperlink" Target="https://hal.science/search/index/?q=*&amp;authFullName_s=Baudouin Denis de Senneville" TargetMode="External"/><Relationship Id="rId111" Type="http://schemas.openxmlformats.org/officeDocument/2006/relationships/hyperlink" Target="https://hal.science/search/index/?q=*&amp;authFullName_s=Noboru Sasaki" TargetMode="External"/><Relationship Id="rId112" Type="http://schemas.openxmlformats.org/officeDocument/2006/relationships/hyperlink" Target="https://hal.science/search/index/?q=*&amp;authFullName_s=Marc Derieppe" TargetMode="External"/><Relationship Id="rId113" Type="http://schemas.openxmlformats.org/officeDocument/2006/relationships/hyperlink" Target="https://dx.doi.org/10.3389/fphar.2020.00954" TargetMode="External"/><Relationship Id="rId114" Type="http://schemas.openxmlformats.org/officeDocument/2006/relationships/hyperlink" Target="https://inserm.hal.science/inserm-02565367v1" TargetMode="External"/><Relationship Id="rId115" Type="http://schemas.openxmlformats.org/officeDocument/2006/relationships/hyperlink" Target="https://hal.science/search/index/?q=*&amp;authFullName_s=Corentin Bonneau" TargetMode="External"/><Relationship Id="rId116" Type="http://schemas.openxmlformats.org/officeDocument/2006/relationships/hyperlink" Target="https://hal.science/search/index/?q=*&amp;authFullName_s=Sasaoka Kazuyoshi" TargetMode="External"/><Relationship Id="rId117" Type="http://schemas.openxmlformats.org/officeDocument/2006/relationships/hyperlink" Target="https://hal.science/search/index/?q=*&amp;authFullName_s=Lydie Nadal-Desbarats" TargetMode="External"/><Relationship Id="rId118" Type="http://schemas.openxmlformats.org/officeDocument/2006/relationships/hyperlink" Target="https://hal.science/search/index/?q=*&amp;authFullName_s=Takigucho Mitsuyoshi" TargetMode="External"/><Relationship Id="rId119" Type="http://schemas.openxmlformats.org/officeDocument/2006/relationships/hyperlink" Target="https://dx.doi.org/10.1016/j.ultrasmedbio.2020.03.013" TargetMode="External"/><Relationship Id="rId120" Type="http://schemas.openxmlformats.org/officeDocument/2006/relationships/hyperlink" Target="https://inserm.hal.science/inserm-02488866v1" TargetMode="External"/><Relationship Id="rId121" Type="http://schemas.openxmlformats.org/officeDocument/2006/relationships/hyperlink" Target="https://hal.science/search/index/?q=*&amp;authFullName_s=Pablo Campomanes" TargetMode="External"/><Relationship Id="rId122" Type="http://schemas.openxmlformats.org/officeDocument/2006/relationships/hyperlink" Target="https://hal.science/search/index/?q=*&amp;authFullName_s=Mounir Tarek" TargetMode="External"/><Relationship Id="rId123" Type="http://schemas.openxmlformats.org/officeDocument/2006/relationships/hyperlink" Target="https://dx.doi.org/10.1016/j.ultsonch.2020.104998" TargetMode="External"/><Relationship Id="rId124" Type="http://schemas.openxmlformats.org/officeDocument/2006/relationships/hyperlink" Target="https://inserm.hal.science/inserm-02441635v1" TargetMode="External"/><Relationship Id="rId125" Type="http://schemas.openxmlformats.org/officeDocument/2006/relationships/hyperlink" Target="https://hal.science/search/index/?q=*&amp;authFullName_s=Fabien Espitalier" TargetMode="External"/><Relationship Id="rId126" Type="http://schemas.openxmlformats.org/officeDocument/2006/relationships/hyperlink" Target="https://hal.science/search/index/?q=*&amp;authFullName_s=Fran&#231;ois Darrouzain" TargetMode="External"/><Relationship Id="rId127" Type="http://schemas.openxmlformats.org/officeDocument/2006/relationships/hyperlink" Target="https://hal.science/search/index/?q=*&amp;authFullName_s=David Ternant" TargetMode="External"/><Relationship Id="rId128" Type="http://schemas.openxmlformats.org/officeDocument/2006/relationships/hyperlink" Target="https://hal.science/search/index/?q=*&amp;authFullName_s=Eric Piver" TargetMode="External"/><Relationship Id="rId129" Type="http://schemas.openxmlformats.org/officeDocument/2006/relationships/hyperlink" Target="https://dx.doi.org/10.3389/fphar.2019.01562" TargetMode="External"/><Relationship Id="rId130" Type="http://schemas.openxmlformats.org/officeDocument/2006/relationships/hyperlink" Target="https://hal.science/hal-02377672v1" TargetMode="External"/><Relationship Id="rId131" Type="http://schemas.openxmlformats.org/officeDocument/2006/relationships/hyperlink" Target="https://hal.science/search/index/?q=*&amp;authFullName_s=Quincy van Houtum" TargetMode="External"/><Relationship Id="rId132" Type="http://schemas.openxmlformats.org/officeDocument/2006/relationships/hyperlink" Target="https://hal.science/search/index/?q=*&amp;authFullName_s=Angelique Barten-van Rijbroek" TargetMode="External"/><Relationship Id="rId133" Type="http://schemas.openxmlformats.org/officeDocument/2006/relationships/hyperlink" Target="https://dx.doi.org/10.1155/2019/2645928" TargetMode="External"/><Relationship Id="rId134" Type="http://schemas.openxmlformats.org/officeDocument/2006/relationships/hyperlink" Target="https://hal.science/hal-02200101v1" TargetMode="External"/><Relationship Id="rId135" Type="http://schemas.openxmlformats.org/officeDocument/2006/relationships/hyperlink" Target="https://hal.science/search/index/?q=*&amp;authFullName_s=Emilie Franceschini" TargetMode="External"/><Relationship Id="rId136" Type="http://schemas.openxmlformats.org/officeDocument/2006/relationships/hyperlink" Target="https://hal.science/search/index/?q=*&amp;authFullName_s=Anthony Novell" TargetMode="External"/><Relationship Id="rId137" Type="http://schemas.openxmlformats.org/officeDocument/2006/relationships/hyperlink" Target="https://hal.science/search/index/?q=*&amp;authFullName_s=Vanda Mendes" TargetMode="External"/><Relationship Id="rId138" Type="http://schemas.openxmlformats.org/officeDocument/2006/relationships/hyperlink" Target="https://dx.doi.org/10.1016/j.ultrasmedbio.2019.02.013" TargetMode="External"/><Relationship Id="rId139" Type="http://schemas.openxmlformats.org/officeDocument/2006/relationships/hyperlink" Target="https://inserm.hal.science/inserm-02438134v1" TargetMode="External"/><Relationship Id="rId140" Type="http://schemas.openxmlformats.org/officeDocument/2006/relationships/hyperlink" Target="https://hal.science/search/index/?q=*&amp;authFullName_s=V. Mendes" TargetMode="External"/><Relationship Id="rId141" Type="http://schemas.openxmlformats.org/officeDocument/2006/relationships/hyperlink" Target="https://hal.science/search/index/?q=*&amp;authFullName_s=Franck Bruy&#232;re" TargetMode="External"/><Relationship Id="rId142" Type="http://schemas.openxmlformats.org/officeDocument/2006/relationships/hyperlink" Target="https://hal.science/search/index/?q=*&amp;authFullName_s=Aur&#233;lien Binet" TargetMode="External"/><Relationship Id="rId143" Type="http://schemas.openxmlformats.org/officeDocument/2006/relationships/hyperlink" Target="https://hal.science/search/index/?q=*&amp;authFullName_s=Hubert Lardy" TargetMode="External"/><Relationship Id="rId144" Type="http://schemas.openxmlformats.org/officeDocument/2006/relationships/hyperlink" Target="https://dx.doi.org/10.1007/s11701-019-00933-2" TargetMode="External"/><Relationship Id="rId145" Type="http://schemas.openxmlformats.org/officeDocument/2006/relationships/hyperlink" Target="https://hal.science/hal-02301225v1" TargetMode="External"/><Relationship Id="rId146" Type="http://schemas.openxmlformats.org/officeDocument/2006/relationships/hyperlink" Target="https://hal.science/search/index/?q=*&amp;authFullName_s=Diane Bressand" TargetMode="External"/><Relationship Id="rId147" Type="http://schemas.openxmlformats.org/officeDocument/2006/relationships/hyperlink" Target="https://hal.science/search/index/?q=*&amp;authFullName_s=Alban Girault" TargetMode="External"/><Relationship Id="rId148" Type="http://schemas.openxmlformats.org/officeDocument/2006/relationships/hyperlink" Target="https://hal.science/search/index/?q=*&amp;authFullName_s=Ga&#235;lle Fromont-Hankard" TargetMode="External"/><Relationship Id="rId149" Type="http://schemas.openxmlformats.org/officeDocument/2006/relationships/hyperlink" Target="https://dx.doi.org/10.1021/acs.molpharmaceut.9b00416" TargetMode="External"/><Relationship Id="rId150" Type="http://schemas.openxmlformats.org/officeDocument/2006/relationships/hyperlink" Target="https://inserm.hal.science/inserm-02438144v1" TargetMode="External"/><Relationship Id="rId151" Type="http://schemas.openxmlformats.org/officeDocument/2006/relationships/hyperlink" Target="https://dx.doi.org/10.1021/acs.langmuir.8b03538" TargetMode="External"/><Relationship Id="rId152" Type="http://schemas.openxmlformats.org/officeDocument/2006/relationships/hyperlink" Target="https://inserm.hal.science/inserm-02438124v1" TargetMode="External"/><Relationship Id="rId153" Type="http://schemas.openxmlformats.org/officeDocument/2006/relationships/hyperlink" Target="https://dx.doi.org/10.1016/j.jstrokecerebrovasdis.2019.03.039" TargetMode="External"/><Relationship Id="rId154" Type="http://schemas.openxmlformats.org/officeDocument/2006/relationships/hyperlink" Target="https://hal.science/hal-01957676v1" TargetMode="External"/><Relationship Id="rId155" Type="http://schemas.openxmlformats.org/officeDocument/2006/relationships/hyperlink" Target="https://hal.science/search/index/?q=*&amp;authFullName_s=Yanis Mehdi Benane" TargetMode="External"/><Relationship Id="rId156" Type="http://schemas.openxmlformats.org/officeDocument/2006/relationships/hyperlink" Target="https://hal.science/search/index/?q=*&amp;authFullName_s=Denis Bujoreanu" TargetMode="External"/><Relationship Id="rId157" Type="http://schemas.openxmlformats.org/officeDocument/2006/relationships/hyperlink" Target="https://hal.science/search/index/?q=*&amp;authFullName_s=Roberto J Lavarello" TargetMode="External"/><Relationship Id="rId158" Type="http://schemas.openxmlformats.org/officeDocument/2006/relationships/hyperlink" Target="https://hal.science/search/index/?q=*&amp;authFullName_s=F. Varray" TargetMode="External"/><Relationship Id="rId159" Type="http://schemas.openxmlformats.org/officeDocument/2006/relationships/hyperlink" Target="https://dx.doi.org/10.1109/TUFFC.2018.2820747" TargetMode="External"/><Relationship Id="rId160" Type="http://schemas.openxmlformats.org/officeDocument/2006/relationships/hyperlink" Target="https://hal.science/hal-01962485v1" TargetMode="External"/><Relationship Id="rId161" Type="http://schemas.openxmlformats.org/officeDocument/2006/relationships/hyperlink" Target="https://hal.science/search/index/?q=*&amp;authFullName_s=Chlo&#233; J. Arthuis" TargetMode="External"/><Relationship Id="rId162" Type="http://schemas.openxmlformats.org/officeDocument/2006/relationships/hyperlink" Target="https://hal.science/search/index/?q=*&amp;authFullName_s=Paul-Armand Dujardin" TargetMode="External"/><Relationship Id="rId163" Type="http://schemas.openxmlformats.org/officeDocument/2006/relationships/hyperlink" Target="https://hal.science/hal-01761337v1" TargetMode="External"/><Relationship Id="rId164" Type="http://schemas.openxmlformats.org/officeDocument/2006/relationships/hyperlink" Target="https://hal.science/search/index/?q=*&amp;authFullName_s=Charles Sennoga" TargetMode="External"/><Relationship Id="rId165" Type="http://schemas.openxmlformats.org/officeDocument/2006/relationships/hyperlink" Target="https://hal.science/search/index/?q=*&amp;authFullName_s=Jean-Marc Hyvelin" TargetMode="External"/><Relationship Id="rId166" Type="http://schemas.openxmlformats.org/officeDocument/2006/relationships/hyperlink" Target="https://hal.science/search/index/?q=*&amp;authFullName_s=Fr&#233;d&#233;ric Ossant" TargetMode="External"/><Relationship Id="rId167" Type="http://schemas.openxmlformats.org/officeDocument/2006/relationships/hyperlink" Target="https://dx.doi.org/10.1371/journal.pone.0191788" TargetMode="External"/><Relationship Id="rId168" Type="http://schemas.openxmlformats.org/officeDocument/2006/relationships/hyperlink" Target="https://inserm.hal.science/inserm-02438173v1" TargetMode="External"/><Relationship Id="rId169" Type="http://schemas.openxmlformats.org/officeDocument/2006/relationships/hyperlink" Target="https://hal.science/search/index/?q=*&amp;authFullName_s=Florian Raes" TargetMode="External"/><Relationship Id="rId170" Type="http://schemas.openxmlformats.org/officeDocument/2006/relationships/hyperlink" Target="https://hal.science/search/index/?q=*&amp;authFullName_s=St&#233;phanie Lerondel" TargetMode="External"/><Relationship Id="rId171" Type="http://schemas.openxmlformats.org/officeDocument/2006/relationships/hyperlink" Target="https://dx.doi.org/10.1371/journal.pone.0169850" TargetMode="External"/><Relationship Id="rId172" Type="http://schemas.openxmlformats.org/officeDocument/2006/relationships/hyperlink" Target="https://inserm.hal.science/inserm-02438167v1" TargetMode="External"/><Relationship Id="rId173" Type="http://schemas.openxmlformats.org/officeDocument/2006/relationships/hyperlink" Target="https://hal.science/search/index/?q=*&amp;authFullName_s=Bart Lammertink" TargetMode="External"/><Relationship Id="rId174" Type="http://schemas.openxmlformats.org/officeDocument/2006/relationships/hyperlink" Target="https://hal.science/search/index/?q=*&amp;authFullName_s=Clemens Bos" TargetMode="External"/><Relationship Id="rId175" Type="http://schemas.openxmlformats.org/officeDocument/2006/relationships/hyperlink" Target="https://hal.science/search/index/?q=*&amp;authFullName_s=Chrit Moonen" TargetMode="External"/><Relationship Id="rId176" Type="http://schemas.openxmlformats.org/officeDocument/2006/relationships/hyperlink" Target="https://dx.doi.org/10.1016/j.ultrasmedbio.2016.12.002" TargetMode="External"/><Relationship Id="rId177" Type="http://schemas.openxmlformats.org/officeDocument/2006/relationships/hyperlink" Target="https://inserm.hal.science/inserm-02438161v1" TargetMode="External"/><Relationship Id="rId178" Type="http://schemas.openxmlformats.org/officeDocument/2006/relationships/hyperlink" Target="https://hal.science/search/index/?q=*&amp;authFullName_s=Jean-Ren&#233; Jacquet" TargetMode="External"/><Relationship Id="rId179" Type="http://schemas.openxmlformats.org/officeDocument/2006/relationships/hyperlink" Target="https://dx.doi.org/10.1038/s41598-017-06089-z" TargetMode="External"/><Relationship Id="rId180" Type="http://schemas.openxmlformats.org/officeDocument/2006/relationships/hyperlink" Target="https://inserm.hal.science/inserm-02438187v1" TargetMode="External"/><Relationship Id="rId181" Type="http://schemas.openxmlformats.org/officeDocument/2006/relationships/hyperlink" Target="https://hal.science/search/index/?q=*&amp;authFullName_s=Emma Kanbar" TargetMode="External"/><Relationship Id="rId182" Type="http://schemas.openxmlformats.org/officeDocument/2006/relationships/hyperlink" Target="https://dx.doi.org/10.1080/17425247.2017.1266328" TargetMode="External"/><Relationship Id="rId183" Type="http://schemas.openxmlformats.org/officeDocument/2006/relationships/hyperlink" Target="https://inserm.hal.science/inserm-02438251v1" TargetMode="External"/><Relationship Id="rId184" Type="http://schemas.openxmlformats.org/officeDocument/2006/relationships/hyperlink" Target="https://hal.science/search/index/?q=*&amp;authFullName_s=Roel Deckers" TargetMode="External"/><Relationship Id="rId185" Type="http://schemas.openxmlformats.org/officeDocument/2006/relationships/hyperlink" Target="https://dx.doi.org/10.2478/raon-2014-0045" TargetMode="External"/><Relationship Id="rId186" Type="http://schemas.openxmlformats.org/officeDocument/2006/relationships/hyperlink" Target="https://inserm.hal.science/inserm-02438401v1" TargetMode="External"/><Relationship Id="rId187" Type="http://schemas.openxmlformats.org/officeDocument/2006/relationships/hyperlink" Target="https://hal.science/search/index/?q=*&amp;authFullName_s=Chantal Al Sabbagh" TargetMode="External"/><Relationship Id="rId188" Type="http://schemas.openxmlformats.org/officeDocument/2006/relationships/hyperlink" Target="https://hal.science/search/index/?q=*&amp;authFullName_s=Nicolas Tsapis" TargetMode="External"/><Relationship Id="rId189" Type="http://schemas.openxmlformats.org/officeDocument/2006/relationships/hyperlink" Target="https://hal.science/search/index/?q=*&amp;authFullName_s=Patricia Calleja-Gonzalez" TargetMode="External"/><Relationship Id="rId190" Type="http://schemas.openxmlformats.org/officeDocument/2006/relationships/hyperlink" Target="https://dx.doi.org/10.1007/s11095-014-1559-0" TargetMode="External"/><Relationship Id="rId191" Type="http://schemas.openxmlformats.org/officeDocument/2006/relationships/hyperlink" Target="https://hal.science/hal-01159814v1" TargetMode="External"/><Relationship Id="rId192" Type="http://schemas.openxmlformats.org/officeDocument/2006/relationships/hyperlink" Target="https://hal.science/search/index/?q=*&amp;authFullName_s=Katarzyna Rojek" TargetMode="External"/><Relationship Id="rId193" Type="http://schemas.openxmlformats.org/officeDocument/2006/relationships/hyperlink" Target="https://hal.science/search/index/?q=*&amp;authFullName_s=Chrit T. W. Moonen" TargetMode="External"/><Relationship Id="rId194" Type="http://schemas.openxmlformats.org/officeDocument/2006/relationships/hyperlink" Target="https://inserm.hal.science/inserm-02438274v1" TargetMode="External"/><Relationship Id="rId195" Type="http://schemas.openxmlformats.org/officeDocument/2006/relationships/hyperlink" Target="https://hal.science/search/index/?q=*&amp;authFullName_s=Gert Storm" TargetMode="External"/><Relationship Id="rId196" Type="http://schemas.openxmlformats.org/officeDocument/2006/relationships/hyperlink" Target="https://dx.doi.org/10.1016/j.ijpharm.2015.01.039" TargetMode="External"/><Relationship Id="rId197" Type="http://schemas.openxmlformats.org/officeDocument/2006/relationships/hyperlink" Target="https://inserm.hal.science/inserm-02438261v1" TargetMode="External"/><Relationship Id="rId198" Type="http://schemas.openxmlformats.org/officeDocument/2006/relationships/hyperlink" Target="https://hal.science/search/index/?q=*&amp;authFullName_s=Cedric Gaillard" TargetMode="External"/><Relationship Id="rId199" Type="http://schemas.openxmlformats.org/officeDocument/2006/relationships/hyperlink" Target="https://dx.doi.org/10.3109/02656736.2014.1000393" TargetMode="External"/><Relationship Id="rId200" Type="http://schemas.openxmlformats.org/officeDocument/2006/relationships/hyperlink" Target="https://inserm.hal.science/inserm-02438247v1" TargetMode="External"/><Relationship Id="rId201" Type="http://schemas.openxmlformats.org/officeDocument/2006/relationships/hyperlink" Target="https://dx.doi.org/10.1088/1478-3975/12/4/046010" TargetMode="External"/><Relationship Id="rId202" Type="http://schemas.openxmlformats.org/officeDocument/2006/relationships/hyperlink" Target="https://inserm.hal.science/inserm-02438239v1" TargetMode="External"/><Relationship Id="rId203" Type="http://schemas.openxmlformats.org/officeDocument/2006/relationships/hyperlink" Target="https://dx.doi.org/10.3389/fphar.2015.00138" TargetMode="External"/><Relationship Id="rId204" Type="http://schemas.openxmlformats.org/officeDocument/2006/relationships/hyperlink" Target="https://inserm.hal.science/inserm-02438214v1" TargetMode="External"/><Relationship Id="rId205" Type="http://schemas.openxmlformats.org/officeDocument/2006/relationships/hyperlink" Target="https://hal.science/search/index/?q=*&amp;authFullName_s=A Zeghimi" TargetMode="External"/><Relationship Id="rId206" Type="http://schemas.openxmlformats.org/officeDocument/2006/relationships/hyperlink" Target="https://dx.doi.org/10.1088/1478-3975/12/6/066007" TargetMode="External"/><Relationship Id="rId207" Type="http://schemas.openxmlformats.org/officeDocument/2006/relationships/hyperlink" Target="https://inserm.hal.science/inserm-02438448v1" TargetMode="External"/><Relationship Id="rId208" Type="http://schemas.openxmlformats.org/officeDocument/2006/relationships/hyperlink" Target="https://hal.science/search/index/?q=*&amp;authFullName_s=Novell Anthony" TargetMode="External"/><Relationship Id="rId209" Type="http://schemas.openxmlformats.org/officeDocument/2006/relationships/hyperlink" Target="https://hal.science/search/index/?q=*&amp;authFullName_s=Jennifer Chaline" TargetMode="External"/><Relationship Id="rId210" Type="http://schemas.openxmlformats.org/officeDocument/2006/relationships/hyperlink" Target="https://dx.doi.org/10.1088/0031-9155/59/17/5101" TargetMode="External"/><Relationship Id="rId211" Type="http://schemas.openxmlformats.org/officeDocument/2006/relationships/hyperlink" Target="https://inserm.hal.science/inserm-02438553v1" TargetMode="External"/><Relationship Id="rId212" Type="http://schemas.openxmlformats.org/officeDocument/2006/relationships/hyperlink" Target="https://hal.science/search/index/?q=*&amp;authFullName_s=Elisabeth Bellard" TargetMode="External"/><Relationship Id="rId213" Type="http://schemas.openxmlformats.org/officeDocument/2006/relationships/hyperlink" Target="https://hal.science/search/index/?q=*&amp;authFullName_s=C&#233;cile Faurie" TargetMode="External"/><Relationship Id="rId214" Type="http://schemas.openxmlformats.org/officeDocument/2006/relationships/hyperlink" Target="https://hal.science/search/index/?q=*&amp;authFullName_s=Sarah C. S&#233;ba&#239;" TargetMode="External"/><Relationship Id="rId215" Type="http://schemas.openxmlformats.org/officeDocument/2006/relationships/hyperlink" Target="https://hal.science/search/index/?q=*&amp;authFullName_s=Muriel Golzio" TargetMode="External"/><Relationship Id="rId216" Type="http://schemas.openxmlformats.org/officeDocument/2006/relationships/hyperlink" Target="https://dx.doi.org/10.1016/j.bbamem.2014.02.013" TargetMode="External"/><Relationship Id="rId217" Type="http://schemas.openxmlformats.org/officeDocument/2006/relationships/hyperlink" Target="https://inserm.hal.science/inserm-02438479v1" TargetMode="External"/><Relationship Id="rId218" Type="http://schemas.openxmlformats.org/officeDocument/2006/relationships/hyperlink" Target="https://hal.science/search/index/?q=*&amp;authFullName_s=Aya Zeghimi" TargetMode="External"/><Relationship Id="rId219" Type="http://schemas.openxmlformats.org/officeDocument/2006/relationships/hyperlink" Target="https://hal.science/search/index/?q=*&amp;authFullName_s=Rose-Anne Thepault" TargetMode="External"/><Relationship Id="rId220" Type="http://schemas.openxmlformats.org/officeDocument/2006/relationships/hyperlink" Target="https://hal.science/search/index/?q=*&amp;authFullName_s=Patrick Vourc'H" TargetMode="External"/><Relationship Id="rId221" Type="http://schemas.openxmlformats.org/officeDocument/2006/relationships/hyperlink" Target="https://dx.doi.org/10.3109/1061186X.2014.921922" TargetMode="External"/><Relationship Id="rId222" Type="http://schemas.openxmlformats.org/officeDocument/2006/relationships/hyperlink" Target="https://inserm.hal.science/inserm-02438517v1" TargetMode="External"/><Relationship Id="rId223" Type="http://schemas.openxmlformats.org/officeDocument/2006/relationships/hyperlink" Target="https://hal.science/search/index/?q=*&amp;authFullName_s=Marie Hubert" TargetMode="External"/><Relationship Id="rId224" Type="http://schemas.openxmlformats.org/officeDocument/2006/relationships/hyperlink" Target="https://hal.science/search/index/?q=*&amp;authFullName_s=Justin Teissi&#233;" TargetMode="External"/><Relationship Id="rId225" Type="http://schemas.openxmlformats.org/officeDocument/2006/relationships/hyperlink" Target="https://hal.science/search/index/?q=*&amp;authFullName_s=Marie-Pierre Rols" TargetMode="External"/><Relationship Id="rId226" Type="http://schemas.openxmlformats.org/officeDocument/2006/relationships/hyperlink" Target="https://hal.science/search/index/?q=*&amp;authFullName_s=Cyril Favard" TargetMode="External"/><Relationship Id="rId227" Type="http://schemas.openxmlformats.org/officeDocument/2006/relationships/hyperlink" Target="https://dx.doi.org/10.1007/s00249-014-0961-1" TargetMode="External"/><Relationship Id="rId228" Type="http://schemas.openxmlformats.org/officeDocument/2006/relationships/hyperlink" Target="https://inserm.hal.science/inserm-02438857v1" TargetMode="External"/><Relationship Id="rId229" Type="http://schemas.openxmlformats.org/officeDocument/2006/relationships/hyperlink" Target="https://hal.science/search/index/?q=*&amp;authFullName_s=Julien Piron" TargetMode="External"/><Relationship Id="rId230" Type="http://schemas.openxmlformats.org/officeDocument/2006/relationships/hyperlink" Target="https://hal.science/search/index/?q=*&amp;authFullName_s=Alexander A Doinikov" TargetMode="External"/><Relationship Id="rId231" Type="http://schemas.openxmlformats.org/officeDocument/2006/relationships/hyperlink" Target="https://dx.doi.org/10.1109/TUFFC.2013.2536" TargetMode="External"/><Relationship Id="rId232" Type="http://schemas.openxmlformats.org/officeDocument/2006/relationships/hyperlink" Target="https://inserm.hal.science/inserm-02438609v1" TargetMode="External"/><Relationship Id="rId233" Type="http://schemas.openxmlformats.org/officeDocument/2006/relationships/hyperlink" Target="https://hal.science/search/index/?q=*&amp;authFullName_s=Sasa Haberl" TargetMode="External"/><Relationship Id="rId234" Type="http://schemas.openxmlformats.org/officeDocument/2006/relationships/hyperlink" Target="https://hal.science/search/index/?q=*&amp;authFullName_s=Masa Kanduser" TargetMode="External"/><Relationship Id="rId235" Type="http://schemas.openxmlformats.org/officeDocument/2006/relationships/hyperlink" Target="https://hal.science/search/index/?q=*&amp;authFullName_s=Karel Flisar" TargetMode="External"/><Relationship Id="rId236" Type="http://schemas.openxmlformats.org/officeDocument/2006/relationships/hyperlink" Target="https://hal.science/search/index/?q=*&amp;authFullName_s=Dusa Hodzic" TargetMode="External"/><Relationship Id="rId237" Type="http://schemas.openxmlformats.org/officeDocument/2006/relationships/hyperlink" Target="https://hal.science/search/index/?q=*&amp;authFullName_s=Vladimir Bostjan Bregar" TargetMode="External"/><Relationship Id="rId238" Type="http://schemas.openxmlformats.org/officeDocument/2006/relationships/hyperlink" Target="https://dx.doi.org/10.1002/jgm.2706" TargetMode="External"/><Relationship Id="rId239" Type="http://schemas.openxmlformats.org/officeDocument/2006/relationships/hyperlink" Target="https://api.istex.fr/ark:/67375/WNG-15MZ244M-X/fulltext.pdf?sid=hal" TargetMode="External"/><Relationship Id="rId240" Type="http://schemas.openxmlformats.org/officeDocument/2006/relationships/hyperlink" Target="https://inserm.hal.science/inserm-02438593v1" TargetMode="External"/><Relationship Id="rId241" Type="http://schemas.openxmlformats.org/officeDocument/2006/relationships/hyperlink" Target="https://hal.science/search/index/?q=*&amp;authFullName_s=Sophie Serriere" TargetMode="External"/><Relationship Id="rId242" Type="http://schemas.openxmlformats.org/officeDocument/2006/relationships/hyperlink" Target="https://hal.science/search/index/?q=*&amp;authFullName_s=Thierry Lecomte" TargetMode="External"/><Relationship Id="rId243" Type="http://schemas.openxmlformats.org/officeDocument/2006/relationships/hyperlink" Target="https://dx.doi.org/10.1021/mp400081b" TargetMode="External"/><Relationship Id="rId244" Type="http://schemas.openxmlformats.org/officeDocument/2006/relationships/hyperlink" Target="https://inserm.hal.science/inserm-02438654v1" TargetMode="External"/><Relationship Id="rId245" Type="http://schemas.openxmlformats.org/officeDocument/2006/relationships/hyperlink" Target="https://hal.science/search/index/?q=*&amp;authFullName_s=Nerijus Lamanauskas" TargetMode="External"/><Relationship Id="rId246" Type="http://schemas.openxmlformats.org/officeDocument/2006/relationships/hyperlink" Target="https://hal.science/search/index/?q=*&amp;authFullName_s=Mindaugas Venslauskas" TargetMode="External"/><Relationship Id="rId247" Type="http://schemas.openxmlformats.org/officeDocument/2006/relationships/hyperlink" Target="https://hal.science/search/index/?q=*&amp;authFullName_s=Saulius Satkauskas" TargetMode="External"/><Relationship Id="rId248" Type="http://schemas.openxmlformats.org/officeDocument/2006/relationships/hyperlink" Target="https://dx.doi.org/10.3109/1061186X.2012.761223" TargetMode="External"/><Relationship Id="rId249" Type="http://schemas.openxmlformats.org/officeDocument/2006/relationships/hyperlink" Target="https://inserm.hal.science/inserm-02438581v1" TargetMode="External"/><Relationship Id="rId250" Type="http://schemas.openxmlformats.org/officeDocument/2006/relationships/hyperlink" Target="https://dx.doi.org/10.1016/j.ultrasmedbio.2013.03.002" TargetMode="External"/><Relationship Id="rId251" Type="http://schemas.openxmlformats.org/officeDocument/2006/relationships/hyperlink" Target="https://inserm.hal.science/inserm-02438665v1" TargetMode="External"/><Relationship Id="rId252" Type="http://schemas.openxmlformats.org/officeDocument/2006/relationships/hyperlink" Target="https://hal.science/search/index/?q=*&amp;authFullName_s=Christophoros Mannaris" TargetMode="External"/><Relationship Id="rId253" Type="http://schemas.openxmlformats.org/officeDocument/2006/relationships/hyperlink" Target="https://hal.science/search/index/?q=*&amp;authFullName_s=Bart Geers" TargetMode="External"/><Relationship Id="rId254" Type="http://schemas.openxmlformats.org/officeDocument/2006/relationships/hyperlink" Target="https://hal.science/search/index/?q=*&amp;authFullName_s=Ine Lentacker" TargetMode="External"/><Relationship Id="rId255" Type="http://schemas.openxmlformats.org/officeDocument/2006/relationships/hyperlink" Target="https://dx.doi.org/10.1109/TUFFC.2013.2539" TargetMode="External"/><Relationship Id="rId256" Type="http://schemas.openxmlformats.org/officeDocument/2006/relationships/hyperlink" Target="https://inserm.hal.science/inserm-02438570v1" TargetMode="External"/><Relationship Id="rId257" Type="http://schemas.openxmlformats.org/officeDocument/2006/relationships/hyperlink" Target="https://hal.science/search/index/?q=*&amp;authFullName_s=Mariska de Smet" TargetMode="External"/><Relationship Id="rId258" Type="http://schemas.openxmlformats.org/officeDocument/2006/relationships/hyperlink" Target="https://dx.doi.org/10.1088/0031-9155/58/22/8135" TargetMode="External"/><Relationship Id="rId259" Type="http://schemas.openxmlformats.org/officeDocument/2006/relationships/hyperlink" Target="https://inserm.hal.science/inserm-02438876v1" TargetMode="External"/><Relationship Id="rId260" Type="http://schemas.openxmlformats.org/officeDocument/2006/relationships/hyperlink" Target="https://dx.doi.org/10.2174/156652313804806606" TargetMode="External"/><Relationship Id="rId261" Type="http://schemas.openxmlformats.org/officeDocument/2006/relationships/hyperlink" Target="https://inserm.hal.science/inserm-02438627v1" TargetMode="External"/><Relationship Id="rId262" Type="http://schemas.openxmlformats.org/officeDocument/2006/relationships/hyperlink" Target="https://hal.science/search/index/?q=*&amp;authFullName_s=Chlo&#233; Julie Arthuis" TargetMode="External"/><Relationship Id="rId263" Type="http://schemas.openxmlformats.org/officeDocument/2006/relationships/hyperlink" Target="https://dx.doi.org/10.1016/j.placenta.2013.01.019" TargetMode="External"/><Relationship Id="rId264" Type="http://schemas.openxmlformats.org/officeDocument/2006/relationships/hyperlink" Target="https://api.istex.fr/ark:/67375/6H6-9Q13GCSL-F/fulltext.pdf?sid=hal" TargetMode="External"/><Relationship Id="rId265" Type="http://schemas.openxmlformats.org/officeDocument/2006/relationships/hyperlink" Target="https://inserm.hal.science/inserm-00680356v1" TargetMode="External"/><Relationship Id="rId266" Type="http://schemas.openxmlformats.org/officeDocument/2006/relationships/hyperlink" Target="https://inserm.hal.science/inserm-02438890v1" TargetMode="External"/><Relationship Id="rId267" Type="http://schemas.openxmlformats.org/officeDocument/2006/relationships/hyperlink" Target="https://hal.science/search/index/?q=*&amp;authFullName_s=Biliana Nikolova" TargetMode="External"/><Relationship Id="rId268" Type="http://schemas.openxmlformats.org/officeDocument/2006/relationships/hyperlink" Target="https://hal.science/search/index/?q=*&amp;authFullName_s=Laetitia Mallet" TargetMode="External"/><Relationship Id="rId269" Type="http://schemas.openxmlformats.org/officeDocument/2006/relationships/hyperlink" Target="https://hal.science/search/index/?q=*&amp;authFullName_s=Julien Henri" TargetMode="External"/><Relationship Id="rId270" Type="http://schemas.openxmlformats.org/officeDocument/2006/relationships/hyperlink" Target="https://dx.doi.org/10.2174/156652312802762554" TargetMode="External"/><Relationship Id="rId271" Type="http://schemas.openxmlformats.org/officeDocument/2006/relationships/hyperlink" Target="https://inserm.hal.science/inserm-02438896v1" TargetMode="External"/><Relationship Id="rId272" Type="http://schemas.openxmlformats.org/officeDocument/2006/relationships/hyperlink" Target="https://dx.doi.org/10.2174/138161212801227087" TargetMode="External"/><Relationship Id="rId273" Type="http://schemas.openxmlformats.org/officeDocument/2006/relationships/hyperlink" Target="https://inserm.hal.science/inserm-02438916v1" TargetMode="External"/><Relationship Id="rId274" Type="http://schemas.openxmlformats.org/officeDocument/2006/relationships/hyperlink" Target="https://hal.science/search/index/?q=*&amp;authFullName_s=Teissi&#233; Justin" TargetMode="External"/><Relationship Id="rId275" Type="http://schemas.openxmlformats.org/officeDocument/2006/relationships/hyperlink" Target="https://hal.science/search/index/?q=*&amp;authFullName_s=Aur&#233;lie Paganin-Gioanni" TargetMode="External"/><Relationship Id="rId276" Type="http://schemas.openxmlformats.org/officeDocument/2006/relationships/hyperlink" Target="https://hal.science/search/index/?q=*&amp;authFullName_s=Sophie Chabot" TargetMode="External"/><Relationship Id="rId277" Type="http://schemas.openxmlformats.org/officeDocument/2006/relationships/hyperlink" Target="https://dx.doi.org/10.1016/j.ijpharm.2011.09.038" TargetMode="External"/><Relationship Id="rId278" Type="http://schemas.openxmlformats.org/officeDocument/2006/relationships/hyperlink" Target="https://hal.science/hal-00998473v1" TargetMode="External"/><Relationship Id="rId279" Type="http://schemas.openxmlformats.org/officeDocument/2006/relationships/hyperlink" Target="https://hal.science/search/index/?q=*&amp;authFullName_s=Thomas Portet" TargetMode="External"/><Relationship Id="rId280" Type="http://schemas.openxmlformats.org/officeDocument/2006/relationships/hyperlink" Target="https://hal.science/search/index/?q=*&amp;authFullName_s=Chlo&#233; Mauroy" TargetMode="External"/><Relationship Id="rId281" Type="http://schemas.openxmlformats.org/officeDocument/2006/relationships/hyperlink" Target="https://hal.science/search/index/?q=*&amp;authFullName_s=Vincent D&#233;mery" TargetMode="External"/><Relationship Id="rId282" Type="http://schemas.openxmlformats.org/officeDocument/2006/relationships/hyperlink" Target="https://hal.science/search/index/?q=*&amp;authFullName_s=Thibault Houles" TargetMode="External"/><Relationship Id="rId283" Type="http://schemas.openxmlformats.org/officeDocument/2006/relationships/hyperlink" Target="https://dx.doi.org/10.1007/s00232-012-9467-x" TargetMode="External"/><Relationship Id="rId284" Type="http://schemas.openxmlformats.org/officeDocument/2006/relationships/hyperlink" Target="https://api.istex.fr/ark:/67375/VQC-D36C2S3L-C/fulltext.pdf?sid=hal" TargetMode="External"/><Relationship Id="rId285" Type="http://schemas.openxmlformats.org/officeDocument/2006/relationships/hyperlink" Target="https://inserm.hal.science/inserm-02438934v1" TargetMode="External"/><Relationship Id="rId286" Type="http://schemas.openxmlformats.org/officeDocument/2006/relationships/hyperlink" Target="https://hal.science/search/index/?q=*&amp;authFullName_s=Maja Cemazar" TargetMode="External"/><Relationship Id="rId287" Type="http://schemas.openxmlformats.org/officeDocument/2006/relationships/hyperlink" Target="https://hal.science/search/index/?q=*&amp;authFullName_s=Gregor Sersa" TargetMode="External"/><Relationship Id="rId288" Type="http://schemas.openxmlformats.org/officeDocument/2006/relationships/hyperlink" Target="https://hal.science/search/index/?q=*&amp;authFullName_s=Andrej Coer" TargetMode="External"/><Relationship Id="rId289" Type="http://schemas.openxmlformats.org/officeDocument/2006/relationships/hyperlink" Target="https://dx.doi.org/10.1089/hum.2011.073" TargetMode="External"/><Relationship Id="rId290" Type="http://schemas.openxmlformats.org/officeDocument/2006/relationships/hyperlink" Target="https://inserm.hal.science/inserm-02438956v1" TargetMode="External"/><Relationship Id="rId291" Type="http://schemas.openxmlformats.org/officeDocument/2006/relationships/hyperlink" Target="https://hal.science/search/index/?q=*&amp;authFullName_s=Christelle Rosazza" TargetMode="External"/><Relationship Id="rId292" Type="http://schemas.openxmlformats.org/officeDocument/2006/relationships/hyperlink" Target="https://hal.science/search/index/?q=*&amp;authFullName_s=&#201;milie Phez" TargetMode="External"/><Relationship Id="rId293" Type="http://schemas.openxmlformats.org/officeDocument/2006/relationships/hyperlink" Target="https://hal.science/search/index/?q=*&amp;authFullName_s=Laurence C&#233;zanne" TargetMode="External"/><Relationship Id="rId294" Type="http://schemas.openxmlformats.org/officeDocument/2006/relationships/hyperlink" Target="https://hal.science/search/index/?q=*&amp;authFullName_s=Andreas Zumbusch" TargetMode="External"/><Relationship Id="rId295" Type="http://schemas.openxmlformats.org/officeDocument/2006/relationships/hyperlink" Target="https://dx.doi.org/10.1016/j.ijpharm.2011.05.024" TargetMode="External"/><Relationship Id="rId296" Type="http://schemas.openxmlformats.org/officeDocument/2006/relationships/hyperlink" Target="https://inserm.hal.science/inserm-02438975v1" TargetMode="External"/><Relationship Id="rId297" Type="http://schemas.openxmlformats.org/officeDocument/2006/relationships/hyperlink" Target="https://dx.doi.org/10.1021/mp100397p" TargetMode="External"/><Relationship Id="rId298" Type="http://schemas.openxmlformats.org/officeDocument/2006/relationships/hyperlink" Target="https://inserm.hal.science/inserm-02438983v1" TargetMode="External"/><Relationship Id="rId299" Type="http://schemas.openxmlformats.org/officeDocument/2006/relationships/hyperlink" Target="https://dx.doi.org/10.1038/mt.2010.303" TargetMode="External"/><Relationship Id="rId300" Type="http://schemas.openxmlformats.org/officeDocument/2006/relationships/hyperlink" Target="https://hal.science/hal-00998724v1" TargetMode="External"/><Relationship Id="rId301" Type="http://schemas.openxmlformats.org/officeDocument/2006/relationships/hyperlink" Target="https://hal.science/search/index/?q=*&amp;authFullName_s=David S. Dean" TargetMode="External"/><Relationship Id="rId302" Type="http://schemas.openxmlformats.org/officeDocument/2006/relationships/hyperlink" Target="https://dx.doi.org/10.1016/j.bbamem.2010.10.009" TargetMode="External"/><Relationship Id="rId303" Type="http://schemas.openxmlformats.org/officeDocument/2006/relationships/hyperlink" Target="https://inserm.hal.science/inserm-02438940v1" TargetMode="External"/><Relationship Id="rId304" Type="http://schemas.openxmlformats.org/officeDocument/2006/relationships/hyperlink" Target="https://dx.doi.org/10.1073/pnas.1103519108" TargetMode="External"/><Relationship Id="rId305" Type="http://schemas.openxmlformats.org/officeDocument/2006/relationships/hyperlink" Target="https://inserm.hal.science/inserm-02439003v1" TargetMode="External"/><Relationship Id="rId306" Type="http://schemas.openxmlformats.org/officeDocument/2006/relationships/hyperlink" Target="https://dx.doi.org/10.1007/s00232-010-9275-0" TargetMode="External"/><Relationship Id="rId307" Type="http://schemas.openxmlformats.org/officeDocument/2006/relationships/hyperlink" Target="https://api.istex.fr/ark:/67375/VQC-NFVWDJT8-3/fulltext.pdf?sid=hal" TargetMode="External"/><Relationship Id="rId308" Type="http://schemas.openxmlformats.org/officeDocument/2006/relationships/hyperlink" Target="https://inserm.hal.science/inserm-02438997v1" TargetMode="External"/><Relationship Id="rId309" Type="http://schemas.openxmlformats.org/officeDocument/2006/relationships/hyperlink" Target="https://hal.science/search/index/?q=*&amp;authFullName_s=Kadija Kaddur" TargetMode="External"/><Relationship Id="rId310" Type="http://schemas.openxmlformats.org/officeDocument/2006/relationships/hyperlink" Target="https://dx.doi.org/10.1016/j.ultrasmedbio.2010.06.019" TargetMode="External"/><Relationship Id="rId311" Type="http://schemas.openxmlformats.org/officeDocument/2006/relationships/hyperlink" Target="https://hal.science/hal-00999322v1" TargetMode="External"/><Relationship Id="rId312" Type="http://schemas.openxmlformats.org/officeDocument/2006/relationships/hyperlink" Target="https://dx.doi.org/10.2174/156652310791823461" TargetMode="External"/><Relationship Id="rId313" Type="http://schemas.openxmlformats.org/officeDocument/2006/relationships/hyperlink" Target="https://inserm.hal.science/inserm-02439034v1" TargetMode="External"/><Relationship Id="rId314" Type="http://schemas.openxmlformats.org/officeDocument/2006/relationships/hyperlink" Target="https://hal.science/search/index/?q=*&amp;authFullName_s=Matej Reber&#353;ek" TargetMode="External"/><Relationship Id="rId315" Type="http://schemas.openxmlformats.org/officeDocument/2006/relationships/hyperlink" Target="https://dx.doi.org/10.1002/jgm.1414" TargetMode="External"/><Relationship Id="rId316" Type="http://schemas.openxmlformats.org/officeDocument/2006/relationships/hyperlink" Target="https://inserm.hal.science/inserm-02439136v1" TargetMode="External"/><Relationship Id="rId317" Type="http://schemas.openxmlformats.org/officeDocument/2006/relationships/hyperlink" Target="https://hal.science/search/index/?q=*&amp;authFullName_s=Luc Wasungu" TargetMode="External"/><Relationship Id="rId318" Type="http://schemas.openxmlformats.org/officeDocument/2006/relationships/hyperlink" Target="https://dx.doi.org/10.1007/s12033-008-9121-0" TargetMode="External"/><Relationship Id="rId319" Type="http://schemas.openxmlformats.org/officeDocument/2006/relationships/hyperlink" Target="https://api.istex.fr/ark:/67375/VQC-SH7ZQ01J-X/fulltext.pdf?sid=hal" TargetMode="External"/><Relationship Id="rId320" Type="http://schemas.openxmlformats.org/officeDocument/2006/relationships/hyperlink" Target="https://inserm.hal.science/inserm-02439026v1" TargetMode="External"/><Relationship Id="rId321" Type="http://schemas.openxmlformats.org/officeDocument/2006/relationships/hyperlink" Target="https://dx.doi.org/10.1007/s12551-009-0019-2" TargetMode="External"/><Relationship Id="rId322" Type="http://schemas.openxmlformats.org/officeDocument/2006/relationships/hyperlink" Target="https://inserm.hal.science/inserm-02439039v1" TargetMode="External"/><Relationship Id="rId323" Type="http://schemas.openxmlformats.org/officeDocument/2006/relationships/hyperlink" Target="https://dx.doi.org/10.1002/jgm.1384" TargetMode="External"/><Relationship Id="rId324" Type="http://schemas.openxmlformats.org/officeDocument/2006/relationships/hyperlink" Target="https://api.istex.fr/ark:/67375/WNG-273KKJZW-3/fulltext.pdf?sid=hal" TargetMode="External"/><Relationship Id="rId325" Type="http://schemas.openxmlformats.org/officeDocument/2006/relationships/hyperlink" Target="https://inserm.hal.science/inserm-02439154v1" TargetMode="External"/><Relationship Id="rId326" Type="http://schemas.openxmlformats.org/officeDocument/2006/relationships/hyperlink" Target="https://hal.science/search/index/?q=*&amp;authFullName_s=Franc Camps I Febrer" TargetMode="External"/><Relationship Id="rId327" Type="http://schemas.openxmlformats.org/officeDocument/2006/relationships/hyperlink" Target="https://dx.doi.org/10.1016/j.bpj.2009.02.063" TargetMode="External"/><Relationship Id="rId328" Type="http://schemas.openxmlformats.org/officeDocument/2006/relationships/hyperlink" Target="https://inserm.hal.science/inserm-02439046v1" TargetMode="External"/><Relationship Id="rId329" Type="http://schemas.openxmlformats.org/officeDocument/2006/relationships/hyperlink" Target="https://hal.science/search/index/?q=*&amp;authFullName_s=Annie Valette" TargetMode="External"/><Relationship Id="rId330" Type="http://schemas.openxmlformats.org/officeDocument/2006/relationships/hyperlink" Target="https://dx.doi.org/10.1016/j.ijpharm.2009.03.035" TargetMode="External"/><Relationship Id="rId331" Type="http://schemas.openxmlformats.org/officeDocument/2006/relationships/hyperlink" Target="https://api.istex.fr/ark:/67375/6H6-9RXNP2M9-0/fulltext.pdf?sid=hal" TargetMode="External"/><Relationship Id="rId332" Type="http://schemas.openxmlformats.org/officeDocument/2006/relationships/hyperlink" Target="https://inserm.hal.science/inserm-02439064v1" TargetMode="External"/><Relationship Id="rId333" Type="http://schemas.openxmlformats.org/officeDocument/2006/relationships/hyperlink" Target="https://hal.science/search/index/?q=*&amp;authFullName_s=Arnaud Debin" TargetMode="External"/><Relationship Id="rId334" Type="http://schemas.openxmlformats.org/officeDocument/2006/relationships/hyperlink" Target="https://hal.science/search/index/?q=*&amp;authFullName_s=Jean-Paul Reynes" TargetMode="External"/><Relationship Id="rId335" Type="http://schemas.openxmlformats.org/officeDocument/2006/relationships/hyperlink" Target="https://hal.science/search/index/?q=*&amp;authFullName_s=Daniel Drocourt" TargetMode="External"/><Relationship Id="rId336" Type="http://schemas.openxmlformats.org/officeDocument/2006/relationships/hyperlink" Target="https://hal.science/search/index/?q=*&amp;authFullName_s=G&#233;rard Tiraby" TargetMode="External"/><Relationship Id="rId337" Type="http://schemas.openxmlformats.org/officeDocument/2006/relationships/hyperlink" Target="https://dx.doi.org/10.1177/153303460800700203" TargetMode="External"/><Relationship Id="rId338" Type="http://schemas.openxmlformats.org/officeDocument/2006/relationships/hyperlink" Target="https://inserm.hal.science/inserm-02439124v1" TargetMode="External"/><Relationship Id="rId339" Type="http://schemas.openxmlformats.org/officeDocument/2006/relationships/hyperlink" Target="https://dx.doi.org/10.1007/s00249-007-0194-7" TargetMode="External"/><Relationship Id="rId340" Type="http://schemas.openxmlformats.org/officeDocument/2006/relationships/hyperlink" Target="https://api.istex.fr/ark:/67375/VQC-67DNPVSW-5/fulltext.pdf?sid=hal" TargetMode="External"/><Relationship Id="rId341" Type="http://schemas.openxmlformats.org/officeDocument/2006/relationships/hyperlink" Target="https://inserm.hal.science/inserm-02439075v1" TargetMode="External"/><Relationship Id="rId342" Type="http://schemas.openxmlformats.org/officeDocument/2006/relationships/hyperlink" Target="https://hal.science/search/index/?q=*&amp;authFullName_s=Bettina Couderc" TargetMode="External"/><Relationship Id="rId343" Type="http://schemas.openxmlformats.org/officeDocument/2006/relationships/hyperlink" Target="https://dx.doi.org/10.1016/j.bbrc.2006.07.132" TargetMode="External"/><Relationship Id="rId344" Type="http://schemas.openxmlformats.org/officeDocument/2006/relationships/hyperlink" Target="https://api.istex.fr/ark:/67375/6H6-BFMQV6XD-L/fulltext.pdf?sid=hal" TargetMode="External"/><Relationship Id="rId345" Type="http://schemas.openxmlformats.org/officeDocument/2006/relationships/hyperlink" Target="https://inria.hal.science/hal-05365910v1" TargetMode="External"/><Relationship Id="rId346" Type="http://schemas.openxmlformats.org/officeDocument/2006/relationships/hyperlink" Target="https://hal.science/search/index/?q=*&amp;authFullName_s=Juline Cloet" TargetMode="External"/><Relationship Id="rId347" Type="http://schemas.openxmlformats.org/officeDocument/2006/relationships/hyperlink" Target="https://hal.science/search/index/?q=*&amp;authFullName_s=R&#233;mi Rouffaud" TargetMode="External"/><Relationship Id="rId348" Type="http://schemas.openxmlformats.org/officeDocument/2006/relationships/hyperlink" Target="https://hal.science/search/index/?q=*&amp;authFullName_s=Mathieu Legros" TargetMode="External"/><Relationship Id="rId349" Type="http://schemas.openxmlformats.org/officeDocument/2006/relationships/hyperlink" Target="https://hal.science/hal-04164933v1" TargetMode="External"/><Relationship Id="rId350" Type="http://schemas.openxmlformats.org/officeDocument/2006/relationships/hyperlink" Target="https://hal.science/search/index/?q=*&amp;authFullName_s=Remi Rouffaud" TargetMode="External"/><Relationship Id="rId351" Type="http://schemas.openxmlformats.org/officeDocument/2006/relationships/hyperlink" Target="https://hal.science/search/index/?q=*&amp;authFullName_s=Laurent Colin" TargetMode="External"/><Relationship Id="rId352" Type="http://schemas.openxmlformats.org/officeDocument/2006/relationships/hyperlink" Target="https://hal.science/search/index/?q=*&amp;authFullName_s=Dominique Gross" TargetMode="External"/><Relationship Id="rId353" Type="http://schemas.openxmlformats.org/officeDocument/2006/relationships/hyperlink" Target="https://hal.science/search/index/?q=*&amp;authFullName_s=Dominique Certon" TargetMode="External"/><Relationship Id="rId354" Type="http://schemas.openxmlformats.org/officeDocument/2006/relationships/hyperlink" Target="https://dx.doi.org/10.1109/IUS54386.2022.9958841" TargetMode="External"/><Relationship Id="rId355" Type="http://schemas.openxmlformats.org/officeDocument/2006/relationships/hyperlink" Target="https://hal.science/hal-04280331v1" TargetMode="External"/><Relationship Id="rId356" Type="http://schemas.openxmlformats.org/officeDocument/2006/relationships/hyperlink" Target="https://dx.doi.org/10.1063/1.4769914" TargetMode="External"/><Relationship Id="rId357" Type="http://schemas.openxmlformats.org/officeDocument/2006/relationships/hyperlink" Target="https://hal.science/hal-01963092v1" TargetMode="External"/><Relationship Id="rId358" Type="http://schemas.openxmlformats.org/officeDocument/2006/relationships/hyperlink" Target="https://hal.science/hal-01963238v1" TargetMode="External"/><Relationship Id="rId359" Type="http://schemas.openxmlformats.org/officeDocument/2006/relationships/hyperlink" Target="https://hal.science/hal-04280323v1" TargetMode="External"/><Relationship Id="rId360" Type="http://schemas.openxmlformats.org/officeDocument/2006/relationships/hyperlink" Target="https://hal.science/search/index/?q=*&amp;authFullName_s=Victor Sanchez-Morcillo" TargetMode="External"/><Relationship Id="rId361" Type="http://schemas.openxmlformats.org/officeDocument/2006/relationships/hyperlink" Target="https://hal.science/search/index/?q=*&amp;authFullName_s=Noe Jimenez" TargetMode="External"/><Relationship Id="rId362" Type="http://schemas.openxmlformats.org/officeDocument/2006/relationships/hyperlink" Target="https://dx.doi.org/10.1109/ultsym.2014.0567" TargetMode="External"/><Relationship Id="rId363" Type="http://schemas.openxmlformats.org/officeDocument/2006/relationships/hyperlink" Target="https://hal.science/hal-04280322v1" TargetMode="External"/><Relationship Id="rId364" Type="http://schemas.openxmlformats.org/officeDocument/2006/relationships/hyperlink" Target="https://dx.doi.org/10.1109/ultsym.2014.0209" TargetMode="External"/><Relationship Id="rId365" Type="http://schemas.openxmlformats.org/officeDocument/2006/relationships/hyperlink" Target="https://hal.science/hal-04280326v1" TargetMode="External"/><Relationship Id="rId366" Type="http://schemas.openxmlformats.org/officeDocument/2006/relationships/hyperlink" Target="https://dx.doi.org/10.1109/ultsym.2013.0016" TargetMode="External"/><Relationship Id="rId367" Type="http://schemas.openxmlformats.org/officeDocument/2006/relationships/hyperlink" Target="https://hal.science/hal-04280327v1" TargetMode="External"/><Relationship Id="rId368" Type="http://schemas.openxmlformats.org/officeDocument/2006/relationships/hyperlink" Target="https://hal.science/search/index/?q=*&amp;authFullName_s=Rustem Uzbekov" TargetMode="External"/><Relationship Id="rId369" Type="http://schemas.openxmlformats.org/officeDocument/2006/relationships/hyperlink" Target="https://hal.science/search/index/?q=*&amp;authFullName_s=Brigite Arbeille" TargetMode="External"/><Relationship Id="rId370" Type="http://schemas.openxmlformats.org/officeDocument/2006/relationships/hyperlink" Target="https://dx.doi.org/10.1109/ultsym.2012.0511" TargetMode="External"/><Relationship Id="rId371" Type="http://schemas.openxmlformats.org/officeDocument/2006/relationships/hyperlink" Target="https://hal.science/hal-04280329v1" TargetMode="External"/><Relationship Id="rId372" Type="http://schemas.openxmlformats.org/officeDocument/2006/relationships/hyperlink" Target="https://hal.science/search/index/?q=*&amp;authFullName_s=Chantal Al-Sabbagh" TargetMode="External"/><Relationship Id="rId373" Type="http://schemas.openxmlformats.org/officeDocument/2006/relationships/hyperlink" Target="https://hal.science/search/index/?q=*&amp;authFullName_s=Elias Fattal" TargetMode="External"/><Relationship Id="rId374" Type="http://schemas.openxmlformats.org/officeDocument/2006/relationships/hyperlink" Target="https://dx.doi.org/10.1109/ultsym.2012.0470" TargetMode="External"/><Relationship Id="rId375" Type="http://schemas.openxmlformats.org/officeDocument/2006/relationships/hyperlink" Target="https://hal.science/hal-04280336v1" TargetMode="External"/><Relationship Id="rId376" Type="http://schemas.openxmlformats.org/officeDocument/2006/relationships/hyperlink" Target="https://hal.science/search/index/?q=*&amp;authFullName_s=La&#235;titia Rioc" TargetMode="External"/><Relationship Id="rId377" Type="http://schemas.openxmlformats.org/officeDocument/2006/relationships/hyperlink" Target="https://hal.science/search/index/?q=*&amp;authFullName_s=Marie-Edith Meyre" TargetMode="External"/><Relationship Id="rId378" Type="http://schemas.openxmlformats.org/officeDocument/2006/relationships/hyperlink" Target="https://dx.doi.org/10.1063/1.4757315" TargetMode="External"/><Relationship Id="rId379" Type="http://schemas.openxmlformats.org/officeDocument/2006/relationships/hyperlink" Target="https://hal.science/hal-00810695v1" TargetMode="External"/><Relationship Id="rId380" Type="http://schemas.openxmlformats.org/officeDocument/2006/relationships/hyperlink" Target="https://hal.science/hal-00810925v1" TargetMode="External"/><Relationship Id="rId381" Type="http://schemas.openxmlformats.org/officeDocument/2006/relationships/hyperlink" Target="https://hal.science/search/index/?q=*&amp;authFullName_s=Sylvie Chalon" TargetMode="External"/><Relationship Id="rId382" Type="http://schemas.openxmlformats.org/officeDocument/2006/relationships/hyperlink" Target="https://hal.inrae.fr/hal-02746677v1" TargetMode="External"/><Relationship Id="rId383" Type="http://schemas.openxmlformats.org/officeDocument/2006/relationships/hyperlink" Target="https://hal.science/search/index/?q=*&amp;authFullName_s=Anthony Novel" TargetMode="External"/><Relationship Id="rId384" Type="http://schemas.openxmlformats.org/officeDocument/2006/relationships/hyperlink" Target="https://dx.doi.org/10.1063/1.4757355" TargetMode="External"/><Relationship Id="rId385" Type="http://schemas.openxmlformats.org/officeDocument/2006/relationships/hyperlink" Target="https://hal.science/hal-04280337v1" TargetMode="External"/><Relationship Id="rId386" Type="http://schemas.openxmlformats.org/officeDocument/2006/relationships/hyperlink" Target="https://dx.doi.org/10.1109/ULTSYM.2010.5935896" TargetMode="External"/><Relationship Id="rId387" Type="http://schemas.openxmlformats.org/officeDocument/2006/relationships/hyperlink" Target="https://hal.science/hal-00455675v1" TargetMode="External"/><Relationship Id="rId388" Type="http://schemas.openxmlformats.org/officeDocument/2006/relationships/hyperlink" Target="https://hal.science/search/index/?q=*&amp;authFullName_s=J.M. Escoffre" TargetMode="External"/><Relationship Id="rId389" Type="http://schemas.openxmlformats.org/officeDocument/2006/relationships/hyperlink" Target="https://hal.science/search/index/?q=*&amp;authFullName_s=E. Phez" TargetMode="External"/><Relationship Id="rId390" Type="http://schemas.openxmlformats.org/officeDocument/2006/relationships/hyperlink" Target="https://hal.science/search/index/?q=*&amp;authFullName_s=C. Favard" TargetMode="External"/><Relationship Id="rId391" Type="http://schemas.openxmlformats.org/officeDocument/2006/relationships/hyperlink" Target="https://hal.science/search/index/?q=*&amp;authFullName_s=J. Teissi&#233;" TargetMode="External"/><Relationship Id="rId392" Type="http://schemas.openxmlformats.org/officeDocument/2006/relationships/hyperlink" Target="https://hal.science/search/index/?q=*&amp;authFullName_s=M.P. Rols" TargetMode="External"/><Relationship Id="rId393" Type="http://schemas.openxmlformats.org/officeDocument/2006/relationships/hyperlink" Target="https://hal.science/hal-00455681v1" TargetMode="External"/><Relationship Id="rId394" Type="http://schemas.openxmlformats.org/officeDocument/2006/relationships/hyperlink" Target="https://hal.science/search/index/?q=*&amp;authFullName_s=L. C&#233;zanne" TargetMode="External"/><Relationship Id="rId395" Type="http://schemas.openxmlformats.org/officeDocument/2006/relationships/hyperlink" Target="https://hal.science/search/index/?q=*&amp;authFullName_s=F. Camps" TargetMode="External"/><Relationship Id="rId396" Type="http://schemas.openxmlformats.org/officeDocument/2006/relationships/hyperlink" Target="https://hal.science/hal-04280340v1" TargetMode="External"/><Relationship Id="rId397" Type="http://schemas.openxmlformats.org/officeDocument/2006/relationships/hyperlink" Target="https://hal.science/search/index/?q=*&amp;authFullName_s=Laurent Mazzolini" TargetMode="External"/><Relationship Id="rId398" Type="http://schemas.openxmlformats.org/officeDocument/2006/relationships/hyperlink" Target="https://hal.science/search/index/?q=*&amp;authFullName_s=Justin Teissie" TargetMode="External"/><Relationship Id="rId399" Type="http://schemas.openxmlformats.org/officeDocument/2006/relationships/hyperlink" Target="https://hal.science/hal-00455678v1" TargetMode="External"/><Relationship Id="rId400" Type="http://schemas.openxmlformats.org/officeDocument/2006/relationships/hyperlink" Target="https://hal.science/hal-00455679v1" TargetMode="External"/><Relationship Id="rId401" Type="http://schemas.openxmlformats.org/officeDocument/2006/relationships/hyperlink" Target="https://hal.science/hal-00455676v1" TargetMode="External"/><Relationship Id="rId402" Type="http://schemas.openxmlformats.org/officeDocument/2006/relationships/hyperlink" Target="https://inserm.hal.science/inserm-02439296v1" TargetMode="External"/><Relationship Id="rId403" Type="http://schemas.openxmlformats.org/officeDocument/2006/relationships/hyperlink" Target="https://dx.doi.org/10.1007/978-3-319-22536-4" TargetMode="External"/><Relationship Id="rId404" Type="http://schemas.openxmlformats.org/officeDocument/2006/relationships/hyperlink" Target="https://inserm.hal.science/inserm-02438234v1" TargetMode="External"/><Relationship Id="rId405" Type="http://schemas.openxmlformats.org/officeDocument/2006/relationships/hyperlink" Target="https://dx.doi.org/10.1007/978-3-319-22536-4_14" TargetMode="External"/><Relationship Id="rId406" Type="http://schemas.openxmlformats.org/officeDocument/2006/relationships/hyperlink" Target="https://hal.science/hal-04281268v1" TargetMode="External"/><Relationship Id="rId407" Type="http://schemas.openxmlformats.org/officeDocument/2006/relationships/hyperlink" Target="https://hal.science/search/index/?q=*&amp;authFullName_s=Alexander Doinikov" TargetMode="External"/><Relationship Id="rId408" Type="http://schemas.openxmlformats.org/officeDocument/2006/relationships/hyperlink" Target="https://dx.doi.org/10.1007/978-3-642-34297-4_9" TargetMode="External"/><Relationship Id="rId409" Type="http://schemas.openxmlformats.org/officeDocument/2006/relationships/hyperlink" Target="https://api.istex.fr/ark:/67375/HCB-59S3K8DX-H/fulltext.pdf?sid=hal" TargetMode="External"/><Relationship Id="rId410" Type="http://schemas.openxmlformats.org/officeDocument/2006/relationships/hyperlink" Target="https://inserm.hal.science/inserm-02438906v1" TargetMode="External"/><Relationship Id="rId411" Type="http://schemas.openxmlformats.org/officeDocument/2006/relationships/hyperlink" Target="https://dx.doi.org/10.1007/978-1-61779-343-1_29" TargetMode="External"/><Relationship Id="rId412" Type="http://schemas.openxmlformats.org/officeDocument/2006/relationships/hyperlink" Target="https://hal.science/hal-04281264v1" TargetMode="External"/><Relationship Id="rId413" Type="http://schemas.openxmlformats.org/officeDocument/2006/relationships/hyperlink" Target="https://hal.science/search/index/?q=*&amp;authFullName_s=David Dean" TargetMode="External"/><Relationship Id="rId414" Type="http://schemas.openxmlformats.org/officeDocument/2006/relationships/hyperlink" Target="https://dx.doi.org/10.1007/978-1-4419-8363-3_13" TargetMode="External"/><Relationship Id="rId415" Type="http://schemas.openxmlformats.org/officeDocument/2006/relationships/hyperlink" Target="https://inserm.hal.science/inserm-02439017v1" TargetMode="External"/><Relationship Id="rId416" Type="http://schemas.openxmlformats.org/officeDocument/2006/relationships/hyperlink" Target="https://dx.doi.org/10.1007/s12551-009-0022-7" TargetMode="External"/><Relationship Id="rId417" Type="http://schemas.openxmlformats.org/officeDocument/2006/relationships/hyperlink" Target="https://inserm.hal.science/tel-04852326v1" TargetMode="External"/><Relationship Id="rId418" Type="http://schemas.openxmlformats.org/officeDocument/2006/relationships/hyperlink" Target="https://www.theses.fr/" TargetMode="External"/><Relationship Id="rId419" Type="http://schemas.openxmlformats.org/officeDocument/2006/relationships/hyperlink" Target="https://inserm.hal.science/tel-04852769v1" TargetMode="External"/><Relationship Id="rId420" Type="http://schemas.openxmlformats.org/officeDocument/2006/relationships/hyperlink" Target="https://inserm.hal.science/tel-04852347v1" TargetMode="External"/><Relationship Id="rId421" Type="http://schemas.openxmlformats.org/officeDocument/2006/relationships/hyperlink" Target="https://hal.science/tel-04280318v1"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Escoffre</dc:title>
  <dc:description>CV</dc:description>
  <dc:subject/>
  <cp:keywords/>
  <cp:category/>
  <cp:lastModifiedBy/>
  <dcterms:created xsi:type="dcterms:W3CDTF">2026-05-26T12:46:43+02:00</dcterms:created>
  <dcterms:modified xsi:type="dcterms:W3CDTF">2026-05-26T12:46:43+02:00</dcterms:modified>
</cp:coreProperties>
</file>

<file path=docProps/custom.xml><?xml version="1.0" encoding="utf-8"?>
<Properties xmlns="http://schemas.openxmlformats.org/officeDocument/2006/custom-properties" xmlns:vt="http://schemas.openxmlformats.org/officeDocument/2006/docPropsVTypes"/>
</file>