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Barrière </w:t>
      </w:r>
      <w:r>
        <w:rPr>
          <w:color w:val="641e6e"/>
        </w:rPr>
        <w:t xml:space="preserve">Professeur d'histoire contemporaine CE1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jean-paul-barriere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0009-0001-6972-9348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035675497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59229725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0000000071437622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du savoir 1423-2023, 600 ans d’histoire(s) de l’université de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Barral-Baron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Maryse Graner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2023, 978-2-84867-981-5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professions juridiques et médicales. Europe occidentale, XVIIIe-XXe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Herve Leuwers</w:t>
              </w:r>
            </w:hyperlink>
          </w:p>
          <w:p>
            <w:pPr/>
            <w:r>
              <w:rPr/>
              <w:t xml:space="preserve">Presses Universitaires du Septentrion, 308p., 2020, 978-2-7574-2959-4.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⟨10.4000/books.septentrion.102857⟩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de l'histoire : entreprises, territoires, consommations, institutions. Mélanges en l'honneur de Jean-Claude Daumas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Boulat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Minovez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pp.662, 2017, 9782848675862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Croix. La Mémoire d'une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Vandenbussche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 Rocha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</w:p>
          <w:p>
            <w:pPr/>
            <w:r>
              <w:rPr/>
              <w:t xml:space="preserve">Editions de la La Martinière, 265 p., 2006, VANDENBUSSCHE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et conceptions de la famille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Stettinger</w:t>
              </w:r>
            </w:hyperlink>
          </w:p>
          <w:p>
            <w:pPr/>
            <w:r>
              <w:rPr/>
              <w:t xml:space="preserve">Villeneuve d'Ascq, Université de Lille 3, coll. “UL3, Travaux et recherches”,, 120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halshs-00134627v1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5, Gestion municipale et combats politiques (1815-1914)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Croix. La mémoire d'une ville</w:t>
            </w:r>
            <w:r>
              <w:rPr/>
              <w:t xml:space="preserve">, Paris, Editions de la Martinière, p. 134-161,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travailleurs et conditions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des Archives du Monde du Travail</w:t>
            </w:r>
            <w:r>
              <w:rPr/>
              <w:t xml:space="preserve">, Paris, Le Cherche-Midi, 30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Ombres et lumières d'une société industrielle (1815-1914),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Croix. La mémoire d'une ville</w:t>
            </w:r>
            <w:r>
              <w:rPr/>
              <w:t xml:space="preserve">, Paris, Editions de la Martinière, p. 94-131,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l'histoire des prestations familiales à Roubaix-Tourcoing (1890-1990)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conceptions de la famille : approches historiques et sociologiques</w:t>
            </w:r>
            <w:r>
              <w:rPr/>
              <w:t xml:space="preserve">, Villeneuve d'Ascq, Université de Lille 3,, 120 p., 2006, coll. “UL3, Travaux et recherches”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De la terre à l'usine (1815-1914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Croix. La mémoire d'une ville,</w:t>
            </w:r>
            <w:r>
              <w:rPr/>
              <w:t xml:space="preserve">, Paris, Editions de la Martinière,, p. 70-91.,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entre les différents systèmes de prestations familiales à Roubaix-Tourcoing dans la première moitié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conceptions de la famille : approches historiques et sociologiques</w:t>
            </w:r>
            <w:r>
              <w:rPr/>
              <w:t xml:space="preserve">, Villeneuve d'Ascq, Université de Lille 3, 120 p., 2006, coll. “UL3, Travaux et recherches”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halshs-00134629v1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sociaux, syndicalismes et territoires dans les mutations économiques (années 1960-années 2000)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2019-2021 "Mouvements sociaux, syndicalismes et territoires dans les mutations économiques (années 1960-années 2000) "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Veuvage féminin et choix économiques dans la France du XIXe siècle : familles, métiers,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L'AFHE, LES LUNETTES POUR VOIR ET LES MOTS POUR LE DIRE. L'OUTILLAGE MENTAL DES ACTEURS DE L'ÉCONOMIE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 français au XIXe sièle, &amp;quot;fonctionaire public&amp;quot; ou profession libérale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Juges, avocats et notaires de l'espace franco-belge (XVIIIe-XIXe siècles). Expériences spécifiques ou partagées, 23 novembre 2007, Lille 3, dans le cadre du projet PAI "Justice and society..</w:t>
            </w:r>
            <w:r>
              <w:rPr/>
              <w:t xml:space="preserve">, Nov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au travail et préhistoire d'une maladie professionnelle. L'industrie de la céruse dans le Nord de la France (1800-1950)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d'études organisée le 14 décembre 2005 à l'Université d'Artois</w:t>
            </w:r>
            <w:r>
              <w:rPr/>
              <w:t xml:space="preserve">, 2005, Arras,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halshs-00188559v1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5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barriere" TargetMode="External"/><Relationship Id="rId8" Type="http://schemas.openxmlformats.org/officeDocument/2006/relationships/hyperlink" Target="https://orcid.org/0009-0001-6972-9348" TargetMode="External"/><Relationship Id="rId9" Type="http://schemas.openxmlformats.org/officeDocument/2006/relationships/hyperlink" Target="https://www.idref.fr/035675497" TargetMode="External"/><Relationship Id="rId10" Type="http://schemas.openxmlformats.org/officeDocument/2006/relationships/hyperlink" Target="https://viaf.org/viaf/59229725" TargetMode="External"/><Relationship Id="rId11" Type="http://schemas.openxmlformats.org/officeDocument/2006/relationships/hyperlink" Target="http://isni.org/isni/0000000071437622" TargetMode="External"/><Relationship Id="rId12" Type="http://schemas.openxmlformats.org/officeDocument/2006/relationships/hyperlink" Target="https://hal.science/hal-05283298v1" TargetMode="External"/><Relationship Id="rId13" Type="http://schemas.openxmlformats.org/officeDocument/2006/relationships/hyperlink" Target="https://hal.science/search/index/?q=*&amp;authFullName_s=Marie Barral-Baron" TargetMode="External"/><Relationship Id="rId14" Type="http://schemas.openxmlformats.org/officeDocument/2006/relationships/hyperlink" Target="https://hal.science/search/index/?q=*&amp;authFullName_s=Jean-Paul Barri&#232;re" TargetMode="External"/><Relationship Id="rId15" Type="http://schemas.openxmlformats.org/officeDocument/2006/relationships/hyperlink" Target="https://hal.science/search/index/?q=*&amp;authFullName_s=Maryse Graner" TargetMode="External"/><Relationship Id="rId16" Type="http://schemas.openxmlformats.org/officeDocument/2006/relationships/hyperlink" Target="https://hal.science/search/index/?q=*&amp;authFullName_s=Laurent Tatu" TargetMode="External"/><Relationship Id="rId17" Type="http://schemas.openxmlformats.org/officeDocument/2006/relationships/hyperlink" Target="https://hal.science/search/index/?q=*&amp;authFullName_s=Pierre Verschueren" TargetMode="External"/><Relationship Id="rId18" Type="http://schemas.openxmlformats.org/officeDocument/2006/relationships/hyperlink" Target="https://600ans.univ-fcomte.fr/600-ans-histoire/" TargetMode="External"/><Relationship Id="rId19" Type="http://schemas.openxmlformats.org/officeDocument/2006/relationships/hyperlink" Target="https://lilloa.hal.science/hal-04065820v1" TargetMode="External"/><Relationship Id="rId20" Type="http://schemas.openxmlformats.org/officeDocument/2006/relationships/hyperlink" Target="https://hal.science/search/index/?q=*&amp;authFullName_s=Herve Leuwers" TargetMode="External"/><Relationship Id="rId21" Type="http://schemas.openxmlformats.org/officeDocument/2006/relationships/hyperlink" Target="https://dx.doi.org/10.4000/books.septentrion.102857" TargetMode="External"/><Relationship Id="rId22" Type="http://schemas.openxmlformats.org/officeDocument/2006/relationships/hyperlink" Target="https://sciencespo.hal.science/hal-01585164v1" TargetMode="External"/><Relationship Id="rId23" Type="http://schemas.openxmlformats.org/officeDocument/2006/relationships/hyperlink" Target="https://hal.science/search/index/?q=*&amp;authFullName_s=R&#233;gis Boulat" TargetMode="External"/><Relationship Id="rId24" Type="http://schemas.openxmlformats.org/officeDocument/2006/relationships/hyperlink" Target="https://hal.science/search/index/?q=*&amp;authFullName_s=Alain Chatriot" TargetMode="External"/><Relationship Id="rId25" Type="http://schemas.openxmlformats.org/officeDocument/2006/relationships/hyperlink" Target="https://hal.science/search/index/?q=*&amp;authFullName_s=Pierre Lamard" TargetMode="External"/><Relationship Id="rId26" Type="http://schemas.openxmlformats.org/officeDocument/2006/relationships/hyperlink" Target="https://hal.science/search/index/?q=*&amp;authFullName_s=Jean-Marc Minovez" TargetMode="External"/><Relationship Id="rId27" Type="http://schemas.openxmlformats.org/officeDocument/2006/relationships/hyperlink" Target="https://pufc.univ-fcomte.fr/les-trames-de-l-histoire-entreprises-territoires-consommations-institutions.html" TargetMode="External"/><Relationship Id="rId28" Type="http://schemas.openxmlformats.org/officeDocument/2006/relationships/hyperlink" Target="https://shs.hal.science/halshs-00134625v1" TargetMode="External"/><Relationship Id="rId29" Type="http://schemas.openxmlformats.org/officeDocument/2006/relationships/hyperlink" Target="https://hal.science/search/index/?q=*&amp;authFullName_s=Robert Vandenbussche" TargetMode="External"/><Relationship Id="rId30" Type="http://schemas.openxmlformats.org/officeDocument/2006/relationships/hyperlink" Target="https://hal.science/search/index/?q=*&amp;authFullName_s=Martine Aubry" TargetMode="External"/><Relationship Id="rId31" Type="http://schemas.openxmlformats.org/officeDocument/2006/relationships/hyperlink" Target="https://hal.science/search/index/?q=*&amp;authFullName_s=Da Rocha Fran&#231;ois" TargetMode="External"/><Relationship Id="rId32" Type="http://schemas.openxmlformats.org/officeDocument/2006/relationships/hyperlink" Target="https://hal.science/search/index/?q=*&amp;authFullName_s=Catherine Denys" TargetMode="External"/><Relationship Id="rId33" Type="http://schemas.openxmlformats.org/officeDocument/2006/relationships/hyperlink" Target="https://shs.hal.science/halshs-00134627v1" TargetMode="External"/><Relationship Id="rId34" Type="http://schemas.openxmlformats.org/officeDocument/2006/relationships/hyperlink" Target="https://hal.science/search/index/?q=*&amp;authFullName_s=Vincent Caradec" TargetMode="External"/><Relationship Id="rId35" Type="http://schemas.openxmlformats.org/officeDocument/2006/relationships/hyperlink" Target="https://hal.science/search/index/?q=*&amp;authFullName_s=V. Stettinger" TargetMode="External"/><Relationship Id="rId36" Type="http://schemas.openxmlformats.org/officeDocument/2006/relationships/hyperlink" Target="https://shs.hal.science/halshs-00134632v1" TargetMode="External"/><Relationship Id="rId37" Type="http://schemas.openxmlformats.org/officeDocument/2006/relationships/hyperlink" Target="https://shs.hal.science/halshs-00134633v1" TargetMode="External"/><Relationship Id="rId38" Type="http://schemas.openxmlformats.org/officeDocument/2006/relationships/hyperlink" Target="https://shs.hal.science/halshs-00134631v1" TargetMode="External"/><Relationship Id="rId39" Type="http://schemas.openxmlformats.org/officeDocument/2006/relationships/hyperlink" Target="https://shs.hal.science/halshs-00134628v1" TargetMode="External"/><Relationship Id="rId40" Type="http://schemas.openxmlformats.org/officeDocument/2006/relationships/hyperlink" Target="https://hal.science/search/index/?q=*&amp;authFullName_s=Jacques Eloy" TargetMode="External"/><Relationship Id="rId41" Type="http://schemas.openxmlformats.org/officeDocument/2006/relationships/hyperlink" Target="https://shs.hal.science/halshs-00134630v1" TargetMode="External"/><Relationship Id="rId42" Type="http://schemas.openxmlformats.org/officeDocument/2006/relationships/hyperlink" Target="https://shs.hal.science/halshs-00134629v1" TargetMode="External"/><Relationship Id="rId43" Type="http://schemas.openxmlformats.org/officeDocument/2006/relationships/hyperlink" Target="https://hal.science/hal-03574550v1" TargetMode="External"/><Relationship Id="rId44" Type="http://schemas.openxmlformats.org/officeDocument/2006/relationships/hyperlink" Target="https://shs.hal.science/halshs-00188561v1" TargetMode="External"/><Relationship Id="rId45" Type="http://schemas.openxmlformats.org/officeDocument/2006/relationships/hyperlink" Target="https://shs.hal.science/halshs-00188562v1" TargetMode="External"/><Relationship Id="rId46" Type="http://schemas.openxmlformats.org/officeDocument/2006/relationships/hyperlink" Target="https://shs.hal.science/halshs-0018855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Barrière</dc:title>
  <dc:description>CV</dc:description>
  <dc:subject/>
  <cp:keywords/>
  <cp:category/>
  <cp:lastModifiedBy/>
  <dcterms:created xsi:type="dcterms:W3CDTF">2026-04-30T14:06:32+02:00</dcterms:created>
  <dcterms:modified xsi:type="dcterms:W3CDTF">2026-04-30T14:06:32+02:00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