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Philippe Arias Zapata </w:t>
      </w:r>
      <w:r>
        <w:rPr>
          <w:color w:val="641e6e"/>
        </w:rPr>
        <w:t xml:space="preserve">Doctorant contractuel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jean-philippe-arias-zapata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Paula Lorelle, La sensibilisation du sens. De Husserl à la phénoménologie française, Hermann, Paris, 2021, 158 pages. ISBN : 9791037008466.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Philippe Arias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2023, 19 (4), pp.9-15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psychologie phénoménologique expérientielle : Circularité gnoséologique entre phénoménologie, psychologie et micro-phénoménologie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Philippe Arias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2023, 77, pp.71-91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conscience perceptive à la chair : Une étude quantitative et diachronique du schéma corporel de Merleau-Ponty à partir d’Être et chair I d’Emmanuel de Saint Aubert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Philippe Arias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phénoménologiques</w:t>
            </w:r>
            <w:r>
              <w:rPr/>
              <w:t xml:space="preserve">, 2022, 22, pp.14-28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des spectres et écriture de l'ambiance dans Pas Pleurer de Lydie Salvayre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Bouquet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 Arias Zapata</w:t>
              </w:r>
            </w:hyperlink>
          </w:p>
          <w:p>
            <w:pPr/>
            <w:r>
              <w:rPr/>
              <w:t xml:space="preserve">Adina Balint; Sara Buekens. </w:t>
            </w:r>
            <w:r>
              <w:rPr>
                <w:i w:val="1"/>
                <w:iCs w:val="1"/>
              </w:rPr>
              <w:t xml:space="preserve">Les ambiances dans les littératures de langue française du XIXe siècle à nos jours</w:t>
            </w:r>
            <w:r>
              <w:rPr/>
              <w:t xml:space="preserve">, Presses de l'Université de Laval, pp.29-48, 2024, 9791037030924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halshs-04853097v1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75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arias-zapata" TargetMode="External"/><Relationship Id="rId8" Type="http://schemas.openxmlformats.org/officeDocument/2006/relationships/hyperlink" Target="https://hal.science/hal-04069687v1" TargetMode="External"/><Relationship Id="rId9" Type="http://schemas.openxmlformats.org/officeDocument/2006/relationships/hyperlink" Target="https://hal.science/search/index/?q=*&amp;authFullName_s=Jean Philippe Arias Zapata" TargetMode="External"/><Relationship Id="rId10" Type="http://schemas.openxmlformats.org/officeDocument/2006/relationships/hyperlink" Target="https://hal.science/hal-04048179v1" TargetMode="External"/><Relationship Id="rId11" Type="http://schemas.openxmlformats.org/officeDocument/2006/relationships/hyperlink" Target="https://hal.science/hal-03937463v1" TargetMode="External"/><Relationship Id="rId12" Type="http://schemas.openxmlformats.org/officeDocument/2006/relationships/hyperlink" Target="https://shs.hal.science/halshs-04853097v1" TargetMode="External"/><Relationship Id="rId13" Type="http://schemas.openxmlformats.org/officeDocument/2006/relationships/hyperlink" Target="https://hal.science/search/index/?q=*&amp;authFullName_s=Corentin Bouqu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Philippe Arias Zapata</dc:title>
  <dc:description>CV</dc:description>
  <dc:subject/>
  <cp:keywords/>
  <cp:category/>
  <cp:lastModifiedBy/>
  <dcterms:created xsi:type="dcterms:W3CDTF">2026-05-26T16:14:11+02:00</dcterms:created>
  <dcterms:modified xsi:type="dcterms:W3CDTF">2026-05-26T16:14:11+02:00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