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Georget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jean-philippe-georget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0009-0004-8330-580X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13801244X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d’un ensemble de ressources de formation à l’enseignement des mathématiques des professeurs des écoles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sur la formation en mathématiques des professeurs des écoles (COPIRELEM). Mathématiques et diversité à l'école : Aider les élèves, accompagner les professeurs</w:t>
            </w:r>
            <w:r>
              <w:rPr/>
              <w:t xml:space="preserve">, COPIRELEM; INSPÉ de l'Académie de Créteil; Laboratoire de Didactique André Revuz, Jun 2024,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&amp;quot;à et par la recherche&amp;quot; à l'enseignement des mathématiques à l'école primaire : fondements et effets possibles de trois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- Symposium court : Former à et par la recherche en didactique des mathématiques des professeurs des écoles : fondements et effets possibles de trois dispositifs, axe 5 : Recherche et formation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initiale de professeurs stagiaires basé sur un système de ressources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2017, Paris-Gennevilliers,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theories for a didactical study of communities of mathematics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CERME10 (the Tenth Congress of the European Society for Research in Mathematics Education)</w:t>
            </w:r>
            <w:r>
              <w:rPr/>
              <w:t xml:space="preserve">, Feb 2017, Dublin, Ireland. pp.2781-2788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évolutions pédagogiques et didactiques dans les colloques CETSIS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 Enseignement des Technologies et des Sciences de l'Information et des Systèmes</w:t>
            </w:r>
            <w:r>
              <w:rPr/>
              <w:t xml:space="preserve">, Mar 2013, Caen, France. 6 p.,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⟨10.1051/j3ea/2015009⟩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mou du Moodle ? Méthodologie universitaire et environnement de travail hybride pour l’introduction des outils et démarches en SPI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Le Moroux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d'enseignement des technologies et des sciences de l'information et des systèmes – CETSIS 2014</w:t>
            </w:r>
            <w:r>
              <w:rPr/>
              <w:t xml:space="preserve">, Nov 2014, Besançon,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technologies, des sciences de l’information et des systèmes. Un regard extérieur sur une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2013, Sherbrooke, Canada.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ressource pour une situation de recherche et de preuve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research teams: the TELMA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Congress of the European Society for Research in Mathematics Education (CERME 5)</w:t>
            </w:r>
            <w:r>
              <w:rPr/>
              <w:t xml:space="preserve">, 2007, Larnaca,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situations de recherche et de preuve entre pairs en classe de mathématiques et dévolutions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Sujets et objets de la dévolution. Une institution de l’autonomie</w:t>
            </w:r>
            <w:r>
              <w:rPr/>
              <w:t xml:space="preserve">, 9, ISTE Editions, 2021, (Innovation en sciences de l’éducation, Série Éducation), 9781784057558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privés et enjeux méthodologiques dans l'étude des communautés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Cora Cohen-Azria; Marie-Pierre Chopin; Denise Orange-Ravachol. </w:t>
            </w:r>
            <w:r>
              <w:rPr>
                <w:i w:val="1"/>
                <w:iCs w:val="1"/>
              </w:rPr>
              <w:t xml:space="preserve">Questionner l'espace</w:t>
            </w:r>
            <w:r>
              <w:rPr/>
              <w:t xml:space="preserve">, 4, Presses universitaires du Septentrion, pp.215-228, 2016, Éducation et didactiques, ISSN 1281-7597, 978-2-7574-1158-2.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⟨10.4000/books.septentrion.19782⟩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et des modalités de formation pour favoriser la mise en oeuvre de situations de recherche et de preuve entre pairs dans des classes de l'école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233, pp.50-59.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⟨10.26034/vd.rm.2020.1736⟩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you as a teacher&amp;quot;, perceptions du métier et préoccupations dominantes chez des professeurs des écoles débutants ; une comparaison entre la France et la Finlande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Tarja Nyman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hongroises et finlandaises </w:t>
            </w:r>
            <w:r>
              <w:rPr/>
              <w:t xml:space="preserve">, 2018, 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didactique des collectifs d’enseignants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DOS ARTEFATOS AOS INSTRUMENTOS: o trabalho individual e coletivo dos professores de Matemática, 6 (3), [37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theoretical frameworks enacted in experimental research: TELMA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Michelle Cerulli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Mirko Marraci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Georgos Psycharis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2008, 40(2), pp.201--213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in Mathematics: the cross-experimentation approach adopted by the TELMA European Research Team.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Maffei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 e la sua didattica</w:t>
            </w:r>
            <w:r>
              <w:rPr/>
              <w:t xml:space="preserve">, 2007, Anno 21, n.1, 2007, Numero speciale/Special Issue,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hal-00190016v1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et de preuve entre pairs à l'école élémentaire : perspectives ouvertes par les communautés de pratique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Mathématiques [math]. Université Paris-Diderot - Paris VII,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tel-00426603v1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B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georget" TargetMode="External"/><Relationship Id="rId8" Type="http://schemas.openxmlformats.org/officeDocument/2006/relationships/hyperlink" Target="https://orcid.org/0009-0004-8330-580X" TargetMode="External"/><Relationship Id="rId9" Type="http://schemas.openxmlformats.org/officeDocument/2006/relationships/hyperlink" Target="https://www.idref.fr/13801244X" TargetMode="External"/><Relationship Id="rId10" Type="http://schemas.openxmlformats.org/officeDocument/2006/relationships/hyperlink" Target="https://hal.science/hal-04833416v1" TargetMode="External"/><Relationship Id="rId11" Type="http://schemas.openxmlformats.org/officeDocument/2006/relationships/hyperlink" Target="https://hal.science/search/index/?q=*&amp;authFullName_s=Jean-Philippe Georget" TargetMode="External"/><Relationship Id="rId12" Type="http://schemas.openxmlformats.org/officeDocument/2006/relationships/hyperlink" Target="https://hal.science/hal-03380524v1" TargetMode="External"/><Relationship Id="rId13" Type="http://schemas.openxmlformats.org/officeDocument/2006/relationships/hyperlink" Target="https://hal.science/search/index/?q=*&amp;authFullName_s=Magali Hersant" TargetMode="External"/><Relationship Id="rId14" Type="http://schemas.openxmlformats.org/officeDocument/2006/relationships/hyperlink" Target="https://hal.science/search/index/?q=*&amp;authFullName_s=Sylvie Grau" TargetMode="External"/><Relationship Id="rId15" Type="http://schemas.openxmlformats.org/officeDocument/2006/relationships/hyperlink" Target="https://hal.science/search/index/?q=*&amp;authFullName_s=Julie Horoks" TargetMode="External"/><Relationship Id="rId16" Type="http://schemas.openxmlformats.org/officeDocument/2006/relationships/hyperlink" Target="https://hal.science/hal-04833435v1" TargetMode="External"/><Relationship Id="rId17" Type="http://schemas.openxmlformats.org/officeDocument/2006/relationships/hyperlink" Target="https://hal.science/hal-01948856v1" TargetMode="External"/><Relationship Id="rId18" Type="http://schemas.openxmlformats.org/officeDocument/2006/relationships/hyperlink" Target="https://hal.science/search/index/?q=*&amp;authFullName_s=Hussein Sabra" TargetMode="External"/><Relationship Id="rId19" Type="http://schemas.openxmlformats.org/officeDocument/2006/relationships/hyperlink" Target="https://shs.hal.science/halshs-01711336v1" TargetMode="External"/><Relationship Id="rId20" Type="http://schemas.openxmlformats.org/officeDocument/2006/relationships/hyperlink" Target="https://hal.science/search/index/?q=*&amp;authFullName_s=Jean-Fran&#231;ois Th&#233;mines" TargetMode="External"/><Relationship Id="rId21" Type="http://schemas.openxmlformats.org/officeDocument/2006/relationships/hyperlink" Target="https://dx.doi.org/10.1051/j3ea/2015009" TargetMode="External"/><Relationship Id="rId22" Type="http://schemas.openxmlformats.org/officeDocument/2006/relationships/hyperlink" Target="https://hal.science/hal-02320709v1" TargetMode="External"/><Relationship Id="rId23" Type="http://schemas.openxmlformats.org/officeDocument/2006/relationships/hyperlink" Target="https://hal.science/search/index/?q=*&amp;authFullName_s=Didier Robbes" TargetMode="External"/><Relationship Id="rId24" Type="http://schemas.openxmlformats.org/officeDocument/2006/relationships/hyperlink" Target="https://hal.science/search/index/?q=*&amp;authFullName_s=Jean-Fran&#231;ois Themines" TargetMode="External"/><Relationship Id="rId25" Type="http://schemas.openxmlformats.org/officeDocument/2006/relationships/hyperlink" Target="https://hal.science/search/index/?q=*&amp;authFullName_s=Gilles Le Moroux" TargetMode="External"/><Relationship Id="rId26" Type="http://schemas.openxmlformats.org/officeDocument/2006/relationships/hyperlink" Target="https://hal.science/hal-02320712v1" TargetMode="External"/><Relationship Id="rId27" Type="http://schemas.openxmlformats.org/officeDocument/2006/relationships/hyperlink" Target="https://hal.science/search/index/?q=*&amp;authFullName_s=Marc Bailleul" TargetMode="External"/><Relationship Id="rId28" Type="http://schemas.openxmlformats.org/officeDocument/2006/relationships/hyperlink" Target="https://hal.science/hal-00681768v1" TargetMode="External"/><Relationship Id="rId29" Type="http://schemas.openxmlformats.org/officeDocument/2006/relationships/hyperlink" Target="https://hal.science/search/index/?q=*&amp;authFullName_s=Baptiste Labrousse" TargetMode="External"/><Relationship Id="rId30" Type="http://schemas.openxmlformats.org/officeDocument/2006/relationships/hyperlink" Target="https://telearn.hal.science/hal-00190015v1" TargetMode="External"/><Relationship Id="rId31" Type="http://schemas.openxmlformats.org/officeDocument/2006/relationships/hyperlink" Target="https://hal.science/search/index/?q=*&amp;authFullName_s=Michele Cerulli" TargetMode="External"/><Relationship Id="rId32" Type="http://schemas.openxmlformats.org/officeDocument/2006/relationships/hyperlink" Target="https://hal.science/search/index/?q=*&amp;authFullName_s=Mirko Maracci" TargetMode="External"/><Relationship Id="rId33" Type="http://schemas.openxmlformats.org/officeDocument/2006/relationships/hyperlink" Target="https://hal.science/search/index/?q=*&amp;authFullName_s=Jana Trgalova" TargetMode="External"/><Relationship Id="rId34" Type="http://schemas.openxmlformats.org/officeDocument/2006/relationships/hyperlink" Target="https://hal.science/search/index/?q=*&amp;authFullName_s=Giorgos Psycharis" TargetMode="External"/><Relationship Id="rId35" Type="http://schemas.openxmlformats.org/officeDocument/2006/relationships/hyperlink" Target="https://hal.science/hal-04832966v1" TargetMode="External"/><Relationship Id="rId36" Type="http://schemas.openxmlformats.org/officeDocument/2006/relationships/hyperlink" Target="https://univ-reims.hal.science/hal-02141082v1" TargetMode="External"/><Relationship Id="rId37" Type="http://schemas.openxmlformats.org/officeDocument/2006/relationships/hyperlink" Target="https://dx.doi.org/10.4000/books.septentrion.19782" TargetMode="External"/><Relationship Id="rId38" Type="http://schemas.openxmlformats.org/officeDocument/2006/relationships/hyperlink" Target="https://hal.science/hal-04250987v1" TargetMode="External"/><Relationship Id="rId39" Type="http://schemas.openxmlformats.org/officeDocument/2006/relationships/hyperlink" Target="https://hal.science/search/index/?q=*&amp;authFullName_s=C&#233;cile Dufy" TargetMode="External"/><Relationship Id="rId40" Type="http://schemas.openxmlformats.org/officeDocument/2006/relationships/hyperlink" Target="https://dx.doi.org/10.26034/vd.rm.2020.1736" TargetMode="External"/><Relationship Id="rId41" Type="http://schemas.openxmlformats.org/officeDocument/2006/relationships/hyperlink" Target="https://normandie-univ.hal.science/hal-04260899v1" TargetMode="External"/><Relationship Id="rId42" Type="http://schemas.openxmlformats.org/officeDocument/2006/relationships/hyperlink" Target="https://hal.science/search/index/?q=*&amp;authFullName_s=Florian Ouitre" TargetMode="External"/><Relationship Id="rId43" Type="http://schemas.openxmlformats.org/officeDocument/2006/relationships/hyperlink" Target="https://hal.science/search/index/?q=*&amp;authFullName_s=Tarja Nyman" TargetMode="External"/><Relationship Id="rId44" Type="http://schemas.openxmlformats.org/officeDocument/2006/relationships/hyperlink" Target="https://hal.science/hal-04833034v1" TargetMode="External"/><Relationship Id="rId45" Type="http://schemas.openxmlformats.org/officeDocument/2006/relationships/hyperlink" Target="https://hal.science/hal-00961968v1" TargetMode="External"/><Relationship Id="rId46" Type="http://schemas.openxmlformats.org/officeDocument/2006/relationships/hyperlink" Target="https://hal.science/search/index/?q=*&amp;authFullName_s=Michelle Cerulli" TargetMode="External"/><Relationship Id="rId47" Type="http://schemas.openxmlformats.org/officeDocument/2006/relationships/hyperlink" Target="https://hal.science/search/index/?q=*&amp;authFullName_s=Mirko Marraci" TargetMode="External"/><Relationship Id="rId48" Type="http://schemas.openxmlformats.org/officeDocument/2006/relationships/hyperlink" Target="https://hal.science/search/index/?q=*&amp;authFullName_s=Georgos Psycharis" TargetMode="External"/><Relationship Id="rId49" Type="http://schemas.openxmlformats.org/officeDocument/2006/relationships/hyperlink" Target="https://telearn.hal.science/hal-00190016v1" TargetMode="External"/><Relationship Id="rId50" Type="http://schemas.openxmlformats.org/officeDocument/2006/relationships/hyperlink" Target="https://hal.science/search/index/?q=*&amp;authFullName_s=Mich&#232;le Artigue" TargetMode="External"/><Relationship Id="rId51" Type="http://schemas.openxmlformats.org/officeDocument/2006/relationships/hyperlink" Target="https://hal.science/search/index/?q=*&amp;authFullName_s=Rosa Maria Bottino" TargetMode="External"/><Relationship Id="rId52" Type="http://schemas.openxmlformats.org/officeDocument/2006/relationships/hyperlink" Target="https://hal.science/search/index/?q=*&amp;authFullName_s=Laura Maffei" TargetMode="External"/><Relationship Id="rId53" Type="http://schemas.openxmlformats.org/officeDocument/2006/relationships/hyperlink" Target="https://theses.hal.science/tel-0042660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telearn.hal.science/hal-00190022v1" TargetMode="External"/><Relationship Id="rId56" Type="http://schemas.openxmlformats.org/officeDocument/2006/relationships/hyperlink" Target="https://hal.science/search/index/?q=*&amp;authFullName_s=Denis Bouhineau" TargetMode="External"/><Relationship Id="rId57" Type="http://schemas.openxmlformats.org/officeDocument/2006/relationships/hyperlink" Target="https://hal.science/search/index/?q=*&amp;authFullName_s=Claire Cazes" TargetMode="External"/><Relationship Id="rId58" Type="http://schemas.openxmlformats.org/officeDocument/2006/relationships/hyperlink" Target="https://hal.science/search/index/?q=*&amp;authFullName_s=Hamid Chaachoua" TargetMode="External"/><Relationship Id="rId59" Type="http://schemas.openxmlformats.org/officeDocument/2006/relationships/hyperlink" Target="https://hal.science/search/index/?q=*&amp;authFullName_s=Kostas Gavril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Georget</dc:title>
  <dc:description>CV</dc:description>
  <dc:subject/>
  <cp:keywords/>
  <cp:category/>
  <cp:lastModifiedBy/>
  <dcterms:created xsi:type="dcterms:W3CDTF">2026-04-05T13:09:45+02:00</dcterms:created>
  <dcterms:modified xsi:type="dcterms:W3CDTF">2026-04-05T13:09:45+02:00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