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Jean-Philippe Pin </w:t>
      </w:r>
      <w:r>
        <w:rPr>
          <w:color w:val="641e6e"/>
        </w:rPr>
        <w:t xml:space="preserve">Directeur de Recherche de classe exceptionnelle au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jean-philippe-pin</w:t>
        </w:r>
      </w:hyperlink>
    </w:p>
    <w:p>
      <w:pPr>
        <w:numPr>
          <w:ilvl w:val="0"/>
          <w:numId w:val="1"/>
        </w:numPr>
      </w:pPr>
      <w:r>
        <w:rPr/>
        <w:t xml:space="preserve"> ORCID : </w:t>
      </w:r>
      <w:hyperlink r:id="rId9" w:history="1">
        <w:r>
          <w:rPr>
            <w:color w:val="#410a8c"/>
            <w:u w:val="single"/>
          </w:rPr>
          <w:t xml:space="preserve">0000-0002-1423-345X</w:t>
        </w:r>
      </w:hyperlink>
    </w:p>
    <w:p>
      <w:pPr>
        <w:numPr>
          <w:ilvl w:val="0"/>
          <w:numId w:val="1"/>
        </w:numPr>
      </w:pPr>
      <w:r>
        <w:rPr/>
        <w:t xml:space="preserve"> IdRef : </w:t>
      </w:r>
      <w:hyperlink r:id="rId10" w:history="1">
        <w:r>
          <w:rPr>
            <w:color w:val="#410a8c"/>
            <w:u w:val="single"/>
          </w:rPr>
          <w:t xml:space="preserve">033123152</w:t>
        </w:r>
      </w:hyperlink>
    </w:p>
    <w:p>
      <w:pPr>
        <w:spacing w:before="600"/>
      </w:pPr>
    </w:p>
    <w:p>
      <w:pPr>
        <w:pStyle w:val="Heading2"/>
      </w:pPr>
      <w:r>
        <w:rPr>
          <w:color w:val="1e198e"/>
          <w:b w:val="1"/>
          <w:bCs w:val="1"/>
        </w:rPr>
        <w:t xml:space="preserve">Présentation</w:t>
      </w:r>
    </w:p>
    <w:p>
      <w:pPr>
        <w:spacing w:after="100"/>
      </w:pPr>
    </w:p>
    <w:p>
      <w:pPr/>
      <w:r>
        <w:rPr/>
        <w:t xml:space="preserve">Jean-Philippe Pin a obtenu son doctorat en biologie moléculaire en 1987 à l'université de Montpellier (France), en travaillant sur les récepteurs des acides aminés excitateurs, à une époque où le glutamate n'était pas encore pleinement accepté comme neurotransmetteur. Ses études l'ont amené à participer en 1985 à la découverte des récepteurs du glutamate couplés à la protéine G, connus sous le nom de récepteurs métabotropiques du glutamate. Depuis lors, il s'est concentré sur l'étude de ces fascinants récepteurs dimériques et multidomaines. À l'aide d'astuces et de tests innovants développés en collaboration avec la société CisBio, il a révélé tous les détails de leur mécanisme d'activation original, depuis la fermeture du domaine de liaison extracellulaire induite par l'agoniste jusqu'au mouvement relatif des deux sous-unités, conduisant à une interface dimérique spécifique de l'état actif permettant à une seule sous-unité d'activer les protéines G. Ces études ont été étendues à la plupart des récepteurs de la classe C. Ces études ont été étendues à la plupart des GPCRs de classe C, y compris la détection du calcium et le récepteur GABAB. Grâce à son laboratoire collaboratif établi en Chine, il a participé à la détermination de la structure cryo-EM de certains de ces récepteurs, et a révélé le mode original d'activation de la protéine G, différent de celui de tous les autres RCPG. Récemment, il a démontré l'existence de mGluR hétérodimériques dans le cerveau, ajoutant seize nouveaux mGluR possibles dans le cerveau. Ses études ont été consacrées au développement de molécules innovantes dans le but de décrypter le potentiel thérapeutique de ces cibles. Dans cette optique, il a été l'un des premiers à signaler l'existence d'agonistes inverses, ainsi que de modulateurs allostériques négatifs et positifs pour les mGluRs. Plus récemment, il a développé des outils originaux, notamment des ligands allostériques photoswitchables qui lui ont permis de démontrer le rôle du mGlu4 central dans la réponse à la douleur, ou des nanocorps allostériques capables d'améliorer le déficit cognitif dans un modèle murin de schizophrénie.En conclusion, au cours des dernières années, il a développé des approches innovantes pour étudier les récepteurs de la surface cellulaire, y compris les biocapteurs, les ligands photosensibles et les nanocorps en tant qu'outils pharmacologiques et agents thérapeutiques potentiels. Ses études ont débouché sur de nouveaux concepts dans le domaine des RCPG, tels que l'activation des récepteurs de surface cellulaire par des protéines intracellulaires, la régulation des RCPG par des modulateurs allostériques négatifs et positifs, le fonctionnement asymétrique des dimères de RCPG.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Allosteric activation of the glutamate receptor mGlu2 by the serotonin receptor 5-HT&amp;lt;sub&amp;gt;2A&amp;lt;/sub&amp;gt;</w:t>
              </w:r>
            </w:hyperlink>
          </w:p>
          <w:p>
            <w:pPr/>
            <w:hyperlink r:id="rId12" w:history="1">
              <w:r>
                <w:rPr>
                  <w:color w:val="#410a8c"/>
                  <w:u w:val="single"/>
                </w:rPr>
                <w:t xml:space="preserve">Siyu Gai</w:t>
              </w:r>
            </w:hyperlink>
            <w:r>
              <w:rPr/>
              <w:t xml:space="preserve">,</w:t>
            </w:r>
            <w:hyperlink r:id="rId13" w:history="1">
              <w:r>
                <w:rPr>
                  <w:color w:val="#410a8c"/>
                  <w:u w:val="single"/>
                </w:rPr>
                <w:t xml:space="preserve">Li Lin</w:t>
              </w:r>
            </w:hyperlink>
            <w:r>
              <w:rPr/>
              <w:t xml:space="preserve">,</w:t>
            </w:r>
            <w:hyperlink r:id="rId14" w:history="1">
              <w:r>
                <w:rPr>
                  <w:color w:val="#410a8c"/>
                  <w:u w:val="single"/>
                </w:rPr>
                <w:t xml:space="preserve">Jiyong Meng</w:t>
              </w:r>
            </w:hyperlink>
            <w:r>
              <w:rPr/>
              <w:t xml:space="preserve">,</w:t>
            </w:r>
            <w:hyperlink r:id="rId15" w:history="1">
              <w:r>
                <w:rPr>
                  <w:color w:val="#410a8c"/>
                  <w:u w:val="single"/>
                </w:rPr>
                <w:t xml:space="preserve">Yichen Wu</w:t>
              </w:r>
            </w:hyperlink>
            <w:r>
              <w:rPr/>
              <w:t xml:space="preserve">,</w:t>
            </w:r>
            <w:hyperlink r:id="rId16" w:history="1">
              <w:r>
                <w:rPr>
                  <w:color w:val="#410a8c"/>
                  <w:u w:val="single"/>
                </w:rPr>
                <w:t xml:space="preserve">Li Xue</w:t>
              </w:r>
            </w:hyperlink>
            <w:r>
              <w:rPr/>
              <w:t xml:space="preserve">et al.</w:t>
            </w:r>
          </w:p>
          <w:p>
            <w:pPr/>
            <w:r>
              <w:rPr>
                <w:i w:val="1"/>
                <w:iCs w:val="1"/>
              </w:rPr>
              <w:t xml:space="preserve">Nature Communications</w:t>
            </w:r>
            <w:r>
              <w:rPr/>
              <w:t xml:space="preserve">, In press, </w:t>
            </w:r>
            <w:hyperlink r:id="rId17" w:history="1">
              <w:r>
                <w:rPr>
                  <w:color w:val="#410a8c"/>
                  <w:u w:val="single"/>
                </w:rPr>
                <w:t xml:space="preserve">⟨10.1038/s41467-026-69939-3⟩</w:t>
              </w:r>
            </w:hyperlink>
          </w:p>
          <w:p>
            <w:pPr/>
            <w:r>
              <w:rPr/>
              <w:t xml:space="preserve">Article dans une revue</w:t>
            </w:r>
          </w:p>
          <w:p>
            <w:pPr/>
            <w:hyperlink r:id="rId11" w:history="1">
              <w:r>
                <w:rPr>
                  <w:color w:val="#410a8c"/>
                  <w:u w:val="single"/>
                </w:rPr>
                <w:t xml:space="preserve">hal-05536543v1</w:t>
              </w:r>
            </w:hyperlink>
          </w:p>
        </w:tc>
      </w:tr>
      <w:tr>
        <w:trPr/>
        <w:tc>
          <w:tcPr>
            <w:noWrap/>
          </w:tcPr>
          <w:p>
            <w:pPr>
              <w:spacing w:after="200"/>
            </w:pPr>
            <w:hyperlink r:id="rId18" w:history="1">
              <w:r>
                <w:rPr>
                  <w:color w:val="1e198e"/>
                  <w:b w:val="1"/>
                  <w:bCs w:val="1"/>
                  <w:u w:val="single"/>
                </w:rPr>
                <w:t xml:space="preserve">Structural characterization of five functional states of metabotropic glutamate receptor 8</w:t>
              </w:r>
            </w:hyperlink>
          </w:p>
          <w:p>
            <w:pPr/>
            <w:hyperlink r:id="rId19" w:history="1">
              <w:r>
                <w:rPr>
                  <w:color w:val="#410a8c"/>
                  <w:u w:val="single"/>
                </w:rPr>
                <w:t xml:space="preserve">Jie Zhao</w:t>
              </w:r>
            </w:hyperlink>
            <w:r>
              <w:rPr/>
              <w:t xml:space="preserve">,</w:t>
            </w:r>
            <w:hyperlink r:id="rId20" w:history="1">
              <w:r>
                <w:rPr>
                  <w:color w:val="#410a8c"/>
                  <w:u w:val="single"/>
                </w:rPr>
                <w:t xml:space="preserve">Yue Deng</w:t>
              </w:r>
            </w:hyperlink>
            <w:r>
              <w:rPr/>
              <w:t xml:space="preserve">,</w:t>
            </w:r>
            <w:hyperlink r:id="rId21" w:history="1">
              <w:r>
                <w:rPr>
                  <w:color w:val="#410a8c"/>
                  <w:u w:val="single"/>
                </w:rPr>
                <w:t xml:space="preserve">Zheng Xu</w:t>
              </w:r>
            </w:hyperlink>
            <w:r>
              <w:rPr/>
              <w:t xml:space="preserve">,</w:t>
            </w:r>
            <w:hyperlink r:id="rId22" w:history="1">
              <w:r>
                <w:rPr>
                  <w:color w:val="#410a8c"/>
                  <w:u w:val="single"/>
                </w:rPr>
                <w:t xml:space="preserve">Chanjuan Xu</w:t>
              </w:r>
            </w:hyperlink>
            <w:r>
              <w:rPr/>
              <w:t xml:space="preserve">,</w:t>
            </w:r>
            <w:hyperlink r:id="rId23" w:history="1">
              <w:r>
                <w:rPr>
                  <w:color w:val="#410a8c"/>
                  <w:u w:val="single"/>
                </w:rPr>
                <w:t xml:space="preserve">Chang Zhao</w:t>
              </w:r>
            </w:hyperlink>
            <w:r>
              <w:rPr/>
              <w:t xml:space="preserve">et al.</w:t>
            </w:r>
          </w:p>
          <w:p>
            <w:pPr/>
            <w:r>
              <w:rPr>
                <w:i w:val="1"/>
                <w:iCs w:val="1"/>
              </w:rPr>
              <w:t xml:space="preserve">Molecular Cell</w:t>
            </w:r>
            <w:r>
              <w:rPr/>
              <w:t xml:space="preserve">, 2025, 85 (18), pp.3460-3473.e6. </w:t>
            </w:r>
            <w:hyperlink r:id="rId24" w:history="1">
              <w:r>
                <w:rPr>
                  <w:color w:val="#410a8c"/>
                  <w:u w:val="single"/>
                </w:rPr>
                <w:t xml:space="preserve">⟨10.1016/j.molcel.2025.08.019⟩</w:t>
              </w:r>
            </w:hyperlink>
          </w:p>
          <w:p>
            <w:pPr/>
            <w:r>
              <w:rPr/>
              <w:t xml:space="preserve">Article dans une revue</w:t>
            </w:r>
          </w:p>
          <w:p>
            <w:pPr/>
            <w:hyperlink r:id="rId18" w:history="1">
              <w:r>
                <w:rPr>
                  <w:color w:val="#410a8c"/>
                  <w:u w:val="single"/>
                </w:rPr>
                <w:t xml:space="preserve">hal-05281325v1</w:t>
              </w:r>
            </w:hyperlink>
          </w:p>
        </w:tc>
      </w:tr>
      <w:tr>
        <w:trPr/>
        <w:tc>
          <w:tcPr>
            <w:noWrap/>
          </w:tcPr>
          <w:p>
            <w:pPr>
              <w:spacing w:after="200"/>
            </w:pPr>
            <w:hyperlink r:id="rId25" w:history="1">
              <w:r>
                <w:rPr>
                  <w:color w:val="1e198e"/>
                  <w:b w:val="1"/>
                  <w:bCs w:val="1"/>
                  <w:u w:val="single"/>
                </w:rPr>
                <w:t xml:space="preserve">Nanobody therapy rescues behavioural deficits of NMDA receptor hypofunction</w:t>
              </w:r>
            </w:hyperlink>
          </w:p>
          <w:p>
            <w:pPr/>
            <w:hyperlink r:id="rId26" w:history="1">
              <w:r>
                <w:rPr>
                  <w:color w:val="#410a8c"/>
                  <w:u w:val="single"/>
                </w:rPr>
                <w:t xml:space="preserve">Mathieu Oosterlaken</w:t>
              </w:r>
            </w:hyperlink>
            <w:r>
              <w:rPr/>
              <w:t xml:space="preserve">,</w:t>
            </w:r>
            <w:hyperlink r:id="rId27" w:history="1">
              <w:r>
                <w:rPr>
                  <w:color w:val="#410a8c"/>
                  <w:u w:val="single"/>
                </w:rPr>
                <w:t xml:space="preserve">Angelina Rogliardo</w:t>
              </w:r>
            </w:hyperlink>
            <w:r>
              <w:rPr/>
              <w:t xml:space="preserve">,</w:t>
            </w:r>
            <w:hyperlink r:id="rId28" w:history="1">
              <w:r>
                <w:rPr>
                  <w:color w:val="#410a8c"/>
                  <w:u w:val="single"/>
                </w:rPr>
                <w:t xml:space="preserve">Tatiana Lipina</w:t>
              </w:r>
            </w:hyperlink>
            <w:r>
              <w:rPr/>
              <w:t xml:space="preserve">,</w:t>
            </w:r>
            <w:hyperlink r:id="rId29" w:history="1">
              <w:r>
                <w:rPr>
                  <w:color w:val="#410a8c"/>
                  <w:u w:val="single"/>
                </w:rPr>
                <w:t xml:space="preserve">Pierre-André Lafon</w:t>
              </w:r>
            </w:hyperlink>
            <w:r>
              <w:rPr/>
              <w:t xml:space="preserve">,</w:t>
            </w:r>
            <w:hyperlink r:id="rId30" w:history="1">
              <w:r>
                <w:rPr>
                  <w:color w:val="#410a8c"/>
                  <w:u w:val="single"/>
                </w:rPr>
                <w:t xml:space="preserve">Mireille Elodie Tsitokana</w:t>
              </w:r>
            </w:hyperlink>
            <w:r>
              <w:rPr/>
              <w:t xml:space="preserve">et al.</w:t>
            </w:r>
          </w:p>
          <w:p>
            <w:pPr/>
            <w:r>
              <w:rPr>
                <w:i w:val="1"/>
                <w:iCs w:val="1"/>
              </w:rPr>
              <w:t xml:space="preserve">Nature</w:t>
            </w:r>
            <w:r>
              <w:rPr/>
              <w:t xml:space="preserve">, In press, 645 (8079), pp.262-270. </w:t>
            </w:r>
            <w:hyperlink r:id="rId31" w:history="1">
              <w:r>
                <w:rPr>
                  <w:color w:val="#410a8c"/>
                  <w:u w:val="single"/>
                </w:rPr>
                <w:t xml:space="preserve">⟨10.1038/s41586-025-09265-8⟩</w:t>
              </w:r>
            </w:hyperlink>
          </w:p>
          <w:p>
            <w:pPr/>
            <w:r>
              <w:rPr/>
              <w:t xml:space="preserve">Article dans une revue</w:t>
            </w:r>
          </w:p>
          <w:p>
            <w:pPr/>
            <w:hyperlink r:id="rId25" w:history="1">
              <w:r>
                <w:rPr>
                  <w:color w:val="#410a8c"/>
                  <w:u w:val="single"/>
                </w:rPr>
                <w:t xml:space="preserve">hal-05213386v1</w:t>
              </w:r>
            </w:hyperlink>
          </w:p>
        </w:tc>
      </w:tr>
      <w:tr>
        <w:trPr/>
        <w:tc>
          <w:tcPr>
            <w:noWrap/>
          </w:tcPr>
          <w:p>
            <w:pPr>
              <w:spacing w:after="200"/>
            </w:pPr>
            <w:hyperlink r:id="rId32" w:history="1">
              <w:r>
                <w:rPr>
                  <w:color w:val="1e198e"/>
                  <w:b w:val="1"/>
                  <w:bCs w:val="1"/>
                  <w:u w:val="single"/>
                </w:rPr>
                <w:t xml:space="preserve">A modular click ligand-directed approach to label endogenous dopamine D1 receptors in live cells</w:t>
              </w:r>
            </w:hyperlink>
          </w:p>
          <w:p>
            <w:pPr/>
            <w:hyperlink r:id="rId33" w:history="1">
              <w:r>
                <w:rPr>
                  <w:color w:val="#410a8c"/>
                  <w:u w:val="single"/>
                </w:rPr>
                <w:t xml:space="preserve">Xavier Gómez-Santacana</w:t>
              </w:r>
            </w:hyperlink>
            <w:r>
              <w:rPr/>
              <w:t xml:space="preserve">,</w:t>
            </w:r>
            <w:hyperlink r:id="rId34" w:history="1">
              <w:r>
                <w:rPr>
                  <w:color w:val="#410a8c"/>
                  <w:u w:val="single"/>
                </w:rPr>
                <w:t xml:space="preserve">Marin Boutonnet</w:t>
              </w:r>
            </w:hyperlink>
            <w:r>
              <w:rPr/>
              <w:t xml:space="preserve">,</w:t>
            </w:r>
            <w:hyperlink r:id="rId35" w:history="1">
              <w:r>
                <w:rPr>
                  <w:color w:val="#410a8c"/>
                  <w:u w:val="single"/>
                </w:rPr>
                <w:t xml:space="preserve">Carles Martínez-Juvés</w:t>
              </w:r>
            </w:hyperlink>
            <w:r>
              <w:rPr/>
              <w:t xml:space="preserve">,</w:t>
            </w:r>
            <w:hyperlink r:id="rId36" w:history="1">
              <w:r>
                <w:rPr>
                  <w:color w:val="#410a8c"/>
                  <w:u w:val="single"/>
                </w:rPr>
                <w:t xml:space="preserve">Marta Cimadevila</w:t>
              </w:r>
            </w:hyperlink>
            <w:r>
              <w:rPr/>
              <w:t xml:space="preserve">,</w:t>
            </w:r>
            <w:hyperlink r:id="rId37" w:history="1">
              <w:r>
                <w:rPr>
                  <w:color w:val="#410a8c"/>
                  <w:u w:val="single"/>
                </w:rPr>
                <w:t xml:space="preserve">Juanlo Catena</w:t>
              </w:r>
            </w:hyperlink>
            <w:r>
              <w:rPr/>
              <w:t xml:space="preserve">et al.</w:t>
            </w:r>
          </w:p>
          <w:p>
            <w:pPr/>
            <w:r>
              <w:rPr>
                <w:i w:val="1"/>
                <w:iCs w:val="1"/>
              </w:rPr>
              <w:t xml:space="preserve">Communications Chemistry</w:t>
            </w:r>
            <w:r>
              <w:rPr/>
              <w:t xml:space="preserve">, 2025, 8 (1), pp.113. </w:t>
            </w:r>
            <w:hyperlink r:id="rId38" w:history="1">
              <w:r>
                <w:rPr>
                  <w:color w:val="#410a8c"/>
                  <w:u w:val="single"/>
                </w:rPr>
                <w:t xml:space="preserve">⟨10.1038/s42004-025-01504-3⟩</w:t>
              </w:r>
            </w:hyperlink>
          </w:p>
          <w:p>
            <w:pPr/>
            <w:r>
              <w:rPr/>
              <w:t xml:space="preserve">Article dans une revue</w:t>
            </w:r>
          </w:p>
          <w:p>
            <w:pPr/>
            <w:hyperlink r:id="rId32" w:history="1">
              <w:r>
                <w:rPr>
                  <w:color w:val="#410a8c"/>
                  <w:u w:val="single"/>
                </w:rPr>
                <w:t xml:space="preserve">hal-05047394v1</w:t>
              </w:r>
            </w:hyperlink>
          </w:p>
        </w:tc>
      </w:tr>
      <w:tr>
        <w:trPr/>
        <w:tc>
          <w:tcPr>
            <w:noWrap/>
          </w:tcPr>
          <w:p>
            <w:pPr>
              <w:spacing w:after="200"/>
            </w:pPr>
            <w:hyperlink r:id="rId39" w:history="1">
              <w:r>
                <w:rPr>
                  <w:color w:val="1e198e"/>
                  <w:b w:val="1"/>
                  <w:bCs w:val="1"/>
                  <w:u w:val="single"/>
                </w:rPr>
                <w:t xml:space="preserve">Triple Labeling Resolves a GPCR Intermediate State by Using Three-Color Single Molecule FRET</w:t>
              </w:r>
            </w:hyperlink>
          </w:p>
          <w:p>
            <w:pPr/>
            <w:hyperlink r:id="rId40" w:history="1">
              <w:r>
                <w:rPr>
                  <w:color w:val="#410a8c"/>
                  <w:u w:val="single"/>
                </w:rPr>
                <w:t xml:space="preserve">Léo Bonhomme</w:t>
              </w:r>
            </w:hyperlink>
            <w:r>
              <w:rPr/>
              <w:t xml:space="preserve">,</w:t>
            </w:r>
            <w:hyperlink r:id="rId41" w:history="1">
              <w:r>
                <w:rPr>
                  <w:color w:val="#410a8c"/>
                  <w:u w:val="single"/>
                </w:rPr>
                <w:t xml:space="preserve">Ecenaz Bilgen</w:t>
              </w:r>
            </w:hyperlink>
            <w:r>
              <w:rPr/>
              <w:t xml:space="preserve">,</w:t>
            </w:r>
            <w:hyperlink r:id="rId42" w:history="1">
              <w:r>
                <w:rPr>
                  <w:color w:val="#410a8c"/>
                  <w:u w:val="single"/>
                </w:rPr>
                <w:t xml:space="preserve">Caroline Clerté</w:t>
              </w:r>
            </w:hyperlink>
            <w:r>
              <w:rPr/>
              <w:t xml:space="preserve">,</w:t>
            </w:r>
            <w:hyperlink r:id="rId43" w:history="1">
              <w:r>
                <w:rPr>
                  <w:color w:val="#410a8c"/>
                  <w:u w:val="single"/>
                </w:rPr>
                <w:t xml:space="preserve">Jean-Philippe Pin</w:t>
              </w:r>
            </w:hyperlink>
            <w:r>
              <w:rPr/>
              <w:t xml:space="preserve">,</w:t>
            </w:r>
            <w:hyperlink r:id="rId44" w:history="1">
              <w:r>
                <w:rPr>
                  <w:color w:val="#410a8c"/>
                  <w:u w:val="single"/>
                </w:rPr>
                <w:t xml:space="preserve">Philippe Rondard</w:t>
              </w:r>
            </w:hyperlink>
            <w:r>
              <w:rPr/>
              <w:t xml:space="preserve">et al.</w:t>
            </w:r>
          </w:p>
          <w:p>
            <w:pPr/>
            <w:r>
              <w:rPr>
                <w:i w:val="1"/>
                <w:iCs w:val="1"/>
              </w:rPr>
              <w:t xml:space="preserve">Journal of the American Chemical Society</w:t>
            </w:r>
            <w:r>
              <w:rPr/>
              <w:t xml:space="preserve">, 2025, 147 (21), pp.17689-17700. </w:t>
            </w:r>
            <w:hyperlink r:id="rId45" w:history="1">
              <w:r>
                <w:rPr>
                  <w:color w:val="#410a8c"/>
                  <w:u w:val="single"/>
                </w:rPr>
                <w:t xml:space="preserve">⟨10.1021/jacs.4c18364⟩</w:t>
              </w:r>
            </w:hyperlink>
          </w:p>
          <w:p>
            <w:pPr/>
            <w:r>
              <w:rPr/>
              <w:t xml:space="preserve">Article dans une revue</w:t>
            </w:r>
          </w:p>
          <w:p>
            <w:pPr/>
            <w:hyperlink r:id="rId39" w:history="1">
              <w:r>
                <w:rPr>
                  <w:color w:val="#410a8c"/>
                  <w:u w:val="single"/>
                </w:rPr>
                <w:t xml:space="preserve">hal-05079126v1</w:t>
              </w:r>
            </w:hyperlink>
          </w:p>
        </w:tc>
      </w:tr>
      <w:tr>
        <w:trPr/>
        <w:tc>
          <w:tcPr>
            <w:noWrap/>
          </w:tcPr>
          <w:p>
            <w:pPr>
              <w:spacing w:after="200"/>
            </w:pPr>
            <w:hyperlink r:id="rId46" w:history="1">
              <w:r>
                <w:rPr>
                  <w:color w:val="1e198e"/>
                  <w:b w:val="1"/>
                  <w:bCs w:val="1"/>
                  <w:u w:val="single"/>
                </w:rPr>
                <w:t xml:space="preserve">Non-canonical internalization mechanisms of mGlu receptors</w:t>
              </w:r>
            </w:hyperlink>
          </w:p>
          <w:p>
            <w:pPr/>
            <w:hyperlink r:id="rId36" w:history="1">
              <w:r>
                <w:rPr>
                  <w:color w:val="#410a8c"/>
                  <w:u w:val="single"/>
                </w:rPr>
                <w:t xml:space="preserve">Marta Cimadevila</w:t>
              </w:r>
            </w:hyperlink>
            <w:r>
              <w:rPr/>
              <w:t xml:space="preserve">,</w:t>
            </w:r>
            <w:hyperlink r:id="rId47" w:history="1">
              <w:r>
                <w:rPr>
                  <w:color w:val="#410a8c"/>
                  <w:u w:val="single"/>
                </w:rPr>
                <w:t xml:space="preserve">Junke Liu</w:t>
              </w:r>
            </w:hyperlink>
            <w:r>
              <w:rPr/>
              <w:t xml:space="preserve">,</w:t>
            </w:r>
            <w:hyperlink r:id="rId48" w:history="1">
              <w:r>
                <w:rPr>
                  <w:color w:val="#410a8c"/>
                  <w:u w:val="single"/>
                </w:rPr>
                <w:t xml:space="preserve">Damien Maurel</w:t>
              </w:r>
            </w:hyperlink>
            <w:r>
              <w:rPr/>
              <w:t xml:space="preserve">,</w:t>
            </w:r>
            <w:hyperlink r:id="rId49" w:history="1">
              <w:r>
                <w:rPr>
                  <w:color w:val="#410a8c"/>
                  <w:u w:val="single"/>
                </w:rPr>
                <w:t xml:space="preserve">Isabelle Brabet</w:t>
              </w:r>
            </w:hyperlink>
            <w:r>
              <w:rPr/>
              <w:t xml:space="preserve">,</w:t>
            </w:r>
            <w:hyperlink r:id="rId50" w:history="1">
              <w:r>
                <w:rPr>
                  <w:color w:val="#410a8c"/>
                  <w:u w:val="single"/>
                </w:rPr>
                <w:t xml:space="preserve">Marine Hoscar</w:t>
              </w:r>
            </w:hyperlink>
            <w:r>
              <w:rPr/>
              <w:t xml:space="preserve">et al.</w:t>
            </w:r>
          </w:p>
          <w:p>
            <w:pPr/>
            <w:r>
              <w:rPr>
                <w:i w:val="1"/>
                <w:iCs w:val="1"/>
              </w:rPr>
              <w:t xml:space="preserve">Cell Reports</w:t>
            </w:r>
            <w:r>
              <w:rPr/>
              <w:t xml:space="preserve">, 2025, 44 (8), pp.116068. </w:t>
            </w:r>
            <w:hyperlink r:id="rId51" w:history="1">
              <w:r>
                <w:rPr>
                  <w:color w:val="#410a8c"/>
                  <w:u w:val="single"/>
                </w:rPr>
                <w:t xml:space="preserve">⟨10.1016/j.celrep.2025.116068⟩</w:t>
              </w:r>
            </w:hyperlink>
          </w:p>
          <w:p>
            <w:pPr/>
            <w:r>
              <w:rPr/>
              <w:t xml:space="preserve">Article dans une revue</w:t>
            </w:r>
          </w:p>
          <w:p>
            <w:pPr/>
            <w:hyperlink r:id="rId46" w:history="1">
              <w:r>
                <w:rPr>
                  <w:color w:val="#410a8c"/>
                  <w:u w:val="single"/>
                </w:rPr>
                <w:t xml:space="preserve">hal-05213663v1</w:t>
              </w:r>
            </w:hyperlink>
          </w:p>
        </w:tc>
      </w:tr>
      <w:tr>
        <w:trPr/>
        <w:tc>
          <w:tcPr>
            <w:noWrap/>
          </w:tcPr>
          <w:p>
            <w:pPr>
              <w:spacing w:after="200"/>
            </w:pPr>
            <w:hyperlink r:id="rId52" w:history="1">
              <w:r>
                <w:rPr>
                  <w:color w:val="1e198e"/>
                  <w:b w:val="1"/>
                  <w:bCs w:val="1"/>
                  <w:u w:val="single"/>
                </w:rPr>
                <w:t xml:space="preserve">Heterodimers Revolutionize the Field of Metabotropic Glutamate Receptors</w:t>
              </w:r>
            </w:hyperlink>
          </w:p>
          <w:p>
            <w:pPr/>
            <w:hyperlink r:id="rId53" w:history="1">
              <w:r>
                <w:rPr>
                  <w:color w:val="#410a8c"/>
                  <w:u w:val="single"/>
                </w:rPr>
                <w:t xml:space="preserve">Kawthar Belkacemi</w:t>
              </w:r>
            </w:hyperlink>
            <w:r>
              <w:rPr/>
              <w:t xml:space="preserve">,</w:t>
            </w:r>
            <w:hyperlink r:id="rId44" w:history="1">
              <w:r>
                <w:rPr>
                  <w:color w:val="#410a8c"/>
                  <w:u w:val="single"/>
                </w:rPr>
                <w:t xml:space="preserve">Philippe Rondard</w:t>
              </w:r>
            </w:hyperlink>
            <w:r>
              <w:rPr/>
              <w:t xml:space="preserve">,</w:t>
            </w:r>
            <w:hyperlink r:id="rId43" w:history="1">
              <w:r>
                <w:rPr>
                  <w:color w:val="#410a8c"/>
                  <w:u w:val="single"/>
                </w:rPr>
                <w:t xml:space="preserve">Jean-Philippe Pin</w:t>
              </w:r>
            </w:hyperlink>
            <w:r>
              <w:rPr/>
              <w:t xml:space="preserve">,</w:t>
            </w:r>
            <w:hyperlink r:id="rId54" w:history="1">
              <w:r>
                <w:rPr>
                  <w:color w:val="#410a8c"/>
                  <w:u w:val="single"/>
                </w:rPr>
                <w:t xml:space="preserve">Laurent Prézeau</w:t>
              </w:r>
            </w:hyperlink>
          </w:p>
          <w:p>
            <w:pPr/>
            <w:r>
              <w:rPr>
                <w:i w:val="1"/>
                <w:iCs w:val="1"/>
              </w:rPr>
              <w:t xml:space="preserve">Neuroscience</w:t>
            </w:r>
            <w:r>
              <w:rPr/>
              <w:t xml:space="preserve">, 2025, 578, pp.46-58. </w:t>
            </w:r>
            <w:hyperlink r:id="rId55" w:history="1">
              <w:r>
                <w:rPr>
                  <w:color w:val="#410a8c"/>
                  <w:u w:val="single"/>
                </w:rPr>
                <w:t xml:space="preserve">⟨10.1016/j.neuroscience.2024.06.013⟩</w:t>
              </w:r>
            </w:hyperlink>
          </w:p>
          <w:p>
            <w:pPr/>
            <w:r>
              <w:rPr/>
              <w:t xml:space="preserve">Article dans une revue</w:t>
            </w:r>
            <w:r>
              <w:rPr/>
              <w:t xml:space="preserve"> (article de synthèse)</w:t>
            </w:r>
          </w:p>
          <w:p>
            <w:pPr/>
            <w:hyperlink r:id="rId52" w:history="1">
              <w:r>
                <w:rPr>
                  <w:color w:val="#410a8c"/>
                  <w:u w:val="single"/>
                </w:rPr>
                <w:t xml:space="preserve">hal-04766742v1</w:t>
              </w:r>
            </w:hyperlink>
          </w:p>
        </w:tc>
      </w:tr>
      <w:tr>
        <w:trPr/>
        <w:tc>
          <w:tcPr>
            <w:noWrap/>
          </w:tcPr>
          <w:p>
            <w:pPr>
              <w:spacing w:after="200"/>
            </w:pPr>
            <w:hyperlink r:id="rId56" w:history="1">
              <w:r>
                <w:rPr>
                  <w:color w:val="1e198e"/>
                  <w:b w:val="1"/>
                  <w:bCs w:val="1"/>
                  <w:u w:val="single"/>
                </w:rPr>
                <w:t xml:space="preserve">Multi-faceted roles of β-arrestins in G protein-coupled receptor endocytosis</w:t>
              </w:r>
            </w:hyperlink>
          </w:p>
          <w:p>
            <w:pPr/>
            <w:hyperlink r:id="rId47" w:history="1">
              <w:r>
                <w:rPr>
                  <w:color w:val="#410a8c"/>
                  <w:u w:val="single"/>
                </w:rPr>
                <w:t xml:space="preserve">Junke Liu</w:t>
              </w:r>
            </w:hyperlink>
            <w:r>
              <w:rPr/>
              <w:t xml:space="preserve">,</w:t>
            </w:r>
            <w:hyperlink r:id="rId16" w:history="1">
              <w:r>
                <w:rPr>
                  <w:color w:val="#410a8c"/>
                  <w:u w:val="single"/>
                </w:rPr>
                <w:t xml:space="preserve">Li Xue</w:t>
              </w:r>
            </w:hyperlink>
            <w:r>
              <w:rPr/>
              <w:t xml:space="preserve">,</w:t>
            </w:r>
            <w:hyperlink r:id="rId57" w:history="1">
              <w:r>
                <w:rPr>
                  <w:color w:val="#410a8c"/>
                  <w:u w:val="single"/>
                </w:rPr>
                <w:t xml:space="preserve">Magalie Ravier</w:t>
              </w:r>
            </w:hyperlink>
            <w:r>
              <w:rPr/>
              <w:t xml:space="preserve">,</w:t>
            </w:r>
            <w:hyperlink r:id="rId58" w:history="1">
              <w:r>
                <w:rPr>
                  <w:color w:val="#410a8c"/>
                  <w:u w:val="single"/>
                </w:rPr>
                <w:t xml:space="preserve">Floriane Eshak</w:t>
              </w:r>
            </w:hyperlink>
            <w:r>
              <w:rPr/>
              <w:t xml:space="preserve">,</w:t>
            </w:r>
            <w:hyperlink r:id="rId59" w:history="1">
              <w:r>
                <w:rPr>
                  <w:color w:val="#410a8c"/>
                  <w:u w:val="single"/>
                </w:rPr>
                <w:t xml:space="preserve">Francine Acher</w:t>
              </w:r>
            </w:hyperlink>
            <w:r>
              <w:rPr/>
              <w:t xml:space="preserve">et al.</w:t>
            </w:r>
          </w:p>
          <w:p>
            <w:pPr/>
            <w:r>
              <w:rPr>
                <w:i w:val="1"/>
                <w:iCs w:val="1"/>
              </w:rPr>
              <w:t xml:space="preserve">Nature Communications</w:t>
            </w:r>
            <w:r>
              <w:rPr/>
              <w:t xml:space="preserve">, 2025, 17 (1), pp.463. </w:t>
            </w:r>
            <w:hyperlink r:id="rId60" w:history="1">
              <w:r>
                <w:rPr>
                  <w:color w:val="#410a8c"/>
                  <w:u w:val="single"/>
                </w:rPr>
                <w:t xml:space="preserve">⟨10.1038/s41467-025-67156-y⟩</w:t>
              </w:r>
            </w:hyperlink>
          </w:p>
          <w:p>
            <w:pPr/>
            <w:r>
              <w:rPr/>
              <w:t xml:space="preserve">Article dans une revue</w:t>
            </w:r>
          </w:p>
          <w:p>
            <w:pPr/>
            <w:hyperlink r:id="rId56" w:history="1">
              <w:r>
                <w:rPr>
                  <w:color w:val="#410a8c"/>
                  <w:u w:val="single"/>
                </w:rPr>
                <w:t xml:space="preserve">hal-05421894v1</w:t>
              </w:r>
            </w:hyperlink>
          </w:p>
        </w:tc>
      </w:tr>
      <w:tr>
        <w:trPr/>
        <w:tc>
          <w:tcPr>
            <w:noWrap/>
          </w:tcPr>
          <w:p>
            <w:pPr>
              <w:spacing w:after="200"/>
            </w:pPr>
            <w:hyperlink r:id="rId61" w:history="1">
              <w:r>
                <w:rPr>
                  <w:color w:val="1e198e"/>
                  <w:b w:val="1"/>
                  <w:bCs w:val="1"/>
                  <w:u w:val="single"/>
                </w:rPr>
                <w:t xml:space="preserve">Nanobodies: a new paradigm for brain disorder therapies</w:t>
              </w:r>
            </w:hyperlink>
          </w:p>
          <w:p>
            <w:pPr/>
            <w:hyperlink r:id="rId29" w:history="1">
              <w:r>
                <w:rPr>
                  <w:color w:val="#410a8c"/>
                  <w:u w:val="single"/>
                </w:rPr>
                <w:t xml:space="preserve">Pierre-André Lafon</w:t>
              </w:r>
            </w:hyperlink>
            <w:r>
              <w:rPr/>
              <w:t xml:space="preserve">,</w:t>
            </w:r>
            <w:hyperlink r:id="rId54" w:history="1">
              <w:r>
                <w:rPr>
                  <w:color w:val="#410a8c"/>
                  <w:u w:val="single"/>
                </w:rPr>
                <w:t xml:space="preserve">Laurent Prézeau</w:t>
              </w:r>
            </w:hyperlink>
            <w:r>
              <w:rPr/>
              <w:t xml:space="preserve">,</w:t>
            </w:r>
            <w:hyperlink r:id="rId43" w:history="1">
              <w:r>
                <w:rPr>
                  <w:color w:val="#410a8c"/>
                  <w:u w:val="single"/>
                </w:rPr>
                <w:t xml:space="preserve">Jean-Philippe Pin</w:t>
              </w:r>
            </w:hyperlink>
            <w:r>
              <w:rPr/>
              <w:t xml:space="preserve">,</w:t>
            </w:r>
            <w:hyperlink r:id="rId44" w:history="1">
              <w:r>
                <w:rPr>
                  <w:color w:val="#410a8c"/>
                  <w:u w:val="single"/>
                </w:rPr>
                <w:t xml:space="preserve">Philippe Rondard</w:t>
              </w:r>
            </w:hyperlink>
          </w:p>
          <w:p>
            <w:pPr/>
            <w:r>
              <w:rPr>
                <w:i w:val="1"/>
                <w:iCs w:val="1"/>
              </w:rPr>
              <w:t xml:space="preserve">Trends in Pharmacological Sciences</w:t>
            </w:r>
            <w:r>
              <w:rPr/>
              <w:t xml:space="preserve">, 2025, 46 (11), pp.1049-1051. </w:t>
            </w:r>
            <w:hyperlink r:id="rId62" w:history="1">
              <w:r>
                <w:rPr>
                  <w:color w:val="#410a8c"/>
                  <w:u w:val="single"/>
                </w:rPr>
                <w:t xml:space="preserve">⟨10.1016/j.tips.2025.10.004⟩</w:t>
              </w:r>
            </w:hyperlink>
          </w:p>
          <w:p>
            <w:pPr/>
            <w:r>
              <w:rPr/>
              <w:t xml:space="preserve">Article dans une revue</w:t>
            </w:r>
            <w:r>
              <w:rPr/>
              <w:t xml:space="preserve"> (article de synthèse)</w:t>
            </w:r>
          </w:p>
          <w:p>
            <w:pPr/>
            <w:hyperlink r:id="rId61" w:history="1">
              <w:r>
                <w:rPr>
                  <w:color w:val="#410a8c"/>
                  <w:u w:val="single"/>
                </w:rPr>
                <w:t xml:space="preserve">hal-05354489v1</w:t>
              </w:r>
            </w:hyperlink>
          </w:p>
        </w:tc>
      </w:tr>
      <w:tr>
        <w:trPr/>
        <w:tc>
          <w:tcPr>
            <w:noWrap/>
          </w:tcPr>
          <w:p>
            <w:pPr>
              <w:spacing w:after="200"/>
            </w:pPr>
            <w:hyperlink r:id="rId63" w:history="1">
              <w:r>
                <w:rPr>
                  <w:color w:val="1e198e"/>
                  <w:b w:val="1"/>
                  <w:bCs w:val="1"/>
                  <w:u w:val="single"/>
                </w:rPr>
                <w:t xml:space="preserve">Different EGF ‐induced receptor dimer conformations for signaling and internalization</w:t>
              </w:r>
            </w:hyperlink>
          </w:p>
          <w:p>
            <w:pPr/>
            <w:hyperlink r:id="rId64" w:history="1">
              <w:r>
                <w:rPr>
                  <w:color w:val="#410a8c"/>
                  <w:u w:val="single"/>
                </w:rPr>
                <w:t xml:space="preserve">Jordi Haubrich</w:t>
              </w:r>
            </w:hyperlink>
            <w:r>
              <w:rPr/>
              <w:t xml:space="preserve">,</w:t>
            </w:r>
            <w:hyperlink r:id="rId65" w:history="1">
              <w:r>
                <w:rPr>
                  <w:color w:val="#410a8c"/>
                  <w:u w:val="single"/>
                </w:rPr>
                <w:t xml:space="preserve">Jurriaan Zwier</w:t>
              </w:r>
            </w:hyperlink>
            <w:r>
              <w:rPr/>
              <w:t xml:space="preserve">,</w:t>
            </w:r>
            <w:hyperlink r:id="rId66" w:history="1">
              <w:r>
                <w:rPr>
                  <w:color w:val="#410a8c"/>
                  <w:u w:val="single"/>
                </w:rPr>
                <w:t xml:space="preserve">Fabienne Charrier-Savournin</w:t>
              </w:r>
            </w:hyperlink>
            <w:r>
              <w:rPr/>
              <w:t xml:space="preserve">,</w:t>
            </w:r>
            <w:hyperlink r:id="rId54" w:history="1">
              <w:r>
                <w:rPr>
                  <w:color w:val="#410a8c"/>
                  <w:u w:val="single"/>
                </w:rPr>
                <w:t xml:space="preserve">Laurent Prézeau</w:t>
              </w:r>
            </w:hyperlink>
            <w:r>
              <w:rPr/>
              <w:t xml:space="preserve">,</w:t>
            </w:r>
            <w:hyperlink r:id="rId67" w:history="1">
              <w:r>
                <w:rPr>
                  <w:color w:val="#410a8c"/>
                  <w:u w:val="single"/>
                </w:rPr>
                <w:t xml:space="preserve">Jean‐philippe Pin</w:t>
              </w:r>
            </w:hyperlink>
          </w:p>
          <w:p>
            <w:pPr/>
            <w:r>
              <w:rPr>
                <w:i w:val="1"/>
                <w:iCs w:val="1"/>
              </w:rPr>
              <w:t xml:space="preserve">FASEB Journal</w:t>
            </w:r>
            <w:r>
              <w:rPr/>
              <w:t xml:space="preserve">, 2024, 38 (1), pp.e23356. </w:t>
            </w:r>
            <w:hyperlink r:id="rId68" w:history="1">
              <w:r>
                <w:rPr>
                  <w:color w:val="#410a8c"/>
                  <w:u w:val="single"/>
                </w:rPr>
                <w:t xml:space="preserve">⟨10.1096/fj.202301209R⟩</w:t>
              </w:r>
            </w:hyperlink>
          </w:p>
          <w:p>
            <w:pPr/>
            <w:r>
              <w:rPr/>
              <w:t xml:space="preserve">Article dans une revue</w:t>
            </w:r>
          </w:p>
          <w:p>
            <w:pPr/>
            <w:hyperlink r:id="rId63" w:history="1">
              <w:r>
                <w:rPr>
                  <w:color w:val="#410a8c"/>
                  <w:u w:val="single"/>
                </w:rPr>
                <w:t xml:space="preserve">hal-04472295v1</w:t>
              </w:r>
            </w:hyperlink>
          </w:p>
        </w:tc>
      </w:tr>
      <w:tr>
        <w:trPr/>
        <w:tc>
          <w:tcPr>
            <w:noWrap/>
          </w:tcPr>
          <w:p>
            <w:pPr>
              <w:spacing w:after="200"/>
            </w:pPr>
            <w:hyperlink r:id="rId69" w:history="1">
              <w:r>
                <w:rPr>
                  <w:color w:val="1e198e"/>
                  <w:b w:val="1"/>
                  <w:bCs w:val="1"/>
                  <w:u w:val="single"/>
                </w:rPr>
                <w:t xml:space="preserve">Novel Inhibitory Site Revealed by XAP044 Mode of Action on the Metabotropic Glutamate 7 Receptor Venus Flytrap Domain</w:t>
              </w:r>
            </w:hyperlink>
          </w:p>
          <w:p>
            <w:pPr/>
            <w:hyperlink r:id="rId70" w:history="1">
              <w:r>
                <w:rPr>
                  <w:color w:val="#410a8c"/>
                  <w:u w:val="single"/>
                </w:rPr>
                <w:t xml:space="preserve">Nunzia Cristiano</w:t>
              </w:r>
            </w:hyperlink>
            <w:r>
              <w:rPr/>
              <w:t xml:space="preserve">,</w:t>
            </w:r>
            <w:hyperlink r:id="rId71" w:history="1">
              <w:r>
                <w:rPr>
                  <w:color w:val="#410a8c"/>
                  <w:u w:val="single"/>
                </w:rPr>
                <w:t xml:space="preserve">Alexandre Cabayé</w:t>
              </w:r>
            </w:hyperlink>
            <w:r>
              <w:rPr/>
              <w:t xml:space="preserve">,</w:t>
            </w:r>
            <w:hyperlink r:id="rId49" w:history="1">
              <w:r>
                <w:rPr>
                  <w:color w:val="#410a8c"/>
                  <w:u w:val="single"/>
                </w:rPr>
                <w:t xml:space="preserve">Isabelle Brabet</w:t>
              </w:r>
            </w:hyperlink>
            <w:r>
              <w:rPr/>
              <w:t xml:space="preserve">,</w:t>
            </w:r>
            <w:hyperlink r:id="rId72" w:history="1">
              <w:r>
                <w:rPr>
                  <w:color w:val="#410a8c"/>
                  <w:u w:val="single"/>
                </w:rPr>
                <w:t xml:space="preserve">Ralf Glatthar</w:t>
              </w:r>
            </w:hyperlink>
            <w:r>
              <w:rPr/>
              <w:t xml:space="preserve">,</w:t>
            </w:r>
            <w:hyperlink r:id="rId73" w:history="1">
              <w:r>
                <w:rPr>
                  <w:color w:val="#410a8c"/>
                  <w:u w:val="single"/>
                </w:rPr>
                <w:t xml:space="preserve">Amelie Tora</w:t>
              </w:r>
            </w:hyperlink>
            <w:r>
              <w:rPr/>
              <w:t xml:space="preserve">et al.</w:t>
            </w:r>
          </w:p>
          <w:p>
            <w:pPr/>
            <w:r>
              <w:rPr>
                <w:i w:val="1"/>
                <w:iCs w:val="1"/>
              </w:rPr>
              <w:t xml:space="preserve">Journal of Medicinal Chemistry</w:t>
            </w:r>
            <w:r>
              <w:rPr/>
              <w:t xml:space="preserve">, In press, 67 (14), pp.11662-11687. </w:t>
            </w:r>
            <w:hyperlink r:id="rId74" w:history="1">
              <w:r>
                <w:rPr>
                  <w:color w:val="#410a8c"/>
                  <w:u w:val="single"/>
                </w:rPr>
                <w:t xml:space="preserve">⟨10.1021/acs.jmedchem.3c01924⟩</w:t>
              </w:r>
            </w:hyperlink>
          </w:p>
          <w:p>
            <w:pPr/>
            <w:r>
              <w:rPr/>
              <w:t xml:space="preserve">Article dans une revue</w:t>
            </w:r>
          </w:p>
          <w:p>
            <w:pPr/>
            <w:hyperlink r:id="rId69" w:history="1">
              <w:r>
                <w:rPr>
                  <w:color w:val="#410a8c"/>
                  <w:u w:val="single"/>
                </w:rPr>
                <w:t xml:space="preserve">hal-04569147v1</w:t>
              </w:r>
            </w:hyperlink>
          </w:p>
        </w:tc>
      </w:tr>
      <w:tr>
        <w:trPr/>
        <w:tc>
          <w:tcPr>
            <w:noWrap/>
          </w:tcPr>
          <w:p>
            <w:pPr>
              <w:spacing w:after="200"/>
            </w:pPr>
            <w:hyperlink r:id="rId75" w:history="1">
              <w:r>
                <w:rPr>
                  <w:color w:val="1e198e"/>
                  <w:b w:val="1"/>
                  <w:bCs w:val="1"/>
                  <w:u w:val="single"/>
                </w:rPr>
                <w:t xml:space="preserve">Design, Synthesis, Pharmacology, and In Silico Studies of (1S,2S,3S)-2-((S)-Amino(carboxy)methyl)-3-(carboxymethyl)cyclopropane-1-carboxylic Acid (LBG30300): A Picomolar Potency Subtype-Selective mGlu2 Receptor Agonist</w:t>
              </w:r>
            </w:hyperlink>
          </w:p>
          <w:p>
            <w:pPr/>
            <w:hyperlink r:id="rId76" w:history="1">
              <w:r>
                <w:rPr>
                  <w:color w:val="#410a8c"/>
                  <w:u w:val="single"/>
                </w:rPr>
                <w:t xml:space="preserve">Na Liu</w:t>
              </w:r>
            </w:hyperlink>
            <w:r>
              <w:rPr/>
              <w:t xml:space="preserve">,</w:t>
            </w:r>
            <w:hyperlink r:id="rId58" w:history="1">
              <w:r>
                <w:rPr>
                  <w:color w:val="#410a8c"/>
                  <w:u w:val="single"/>
                </w:rPr>
                <w:t xml:space="preserve">Floriane Eshak</w:t>
              </w:r>
            </w:hyperlink>
            <w:r>
              <w:rPr/>
              <w:t xml:space="preserve">,</w:t>
            </w:r>
            <w:hyperlink r:id="rId77" w:history="1">
              <w:r>
                <w:rPr>
                  <w:color w:val="#410a8c"/>
                  <w:u w:val="single"/>
                </w:rPr>
                <w:t xml:space="preserve">Fanny Malhaire</w:t>
              </w:r>
            </w:hyperlink>
            <w:r>
              <w:rPr/>
              <w:t xml:space="preserve">,</w:t>
            </w:r>
            <w:hyperlink r:id="rId49" w:history="1">
              <w:r>
                <w:rPr>
                  <w:color w:val="#410a8c"/>
                  <w:u w:val="single"/>
                </w:rPr>
                <w:t xml:space="preserve">Isabelle Brabet</w:t>
              </w:r>
            </w:hyperlink>
            <w:r>
              <w:rPr/>
              <w:t xml:space="preserve">,</w:t>
            </w:r>
            <w:hyperlink r:id="rId54" w:history="1">
              <w:r>
                <w:rPr>
                  <w:color w:val="#410a8c"/>
                  <w:u w:val="single"/>
                </w:rPr>
                <w:t xml:space="preserve">Laurent Prézeau</w:t>
              </w:r>
            </w:hyperlink>
            <w:r>
              <w:rPr/>
              <w:t xml:space="preserve">et al.</w:t>
            </w:r>
          </w:p>
          <w:p>
            <w:pPr/>
            <w:r>
              <w:rPr>
                <w:i w:val="1"/>
                <w:iCs w:val="1"/>
              </w:rPr>
              <w:t xml:space="preserve">Journal of Medicinal Chemistry</w:t>
            </w:r>
            <w:r>
              <w:rPr/>
              <w:t xml:space="preserve">, 2024, 67 (2), pp.1314-1326. </w:t>
            </w:r>
            <w:hyperlink r:id="rId78" w:history="1">
              <w:r>
                <w:rPr>
                  <w:color w:val="#410a8c"/>
                  <w:u w:val="single"/>
                </w:rPr>
                <w:t xml:space="preserve">⟨10.1021/acs.jmedchem.3c01811⟩</w:t>
              </w:r>
            </w:hyperlink>
          </w:p>
          <w:p>
            <w:pPr/>
            <w:r>
              <w:rPr/>
              <w:t xml:space="preserve">Article dans une revue</w:t>
            </w:r>
          </w:p>
          <w:p>
            <w:pPr/>
            <w:hyperlink r:id="rId75" w:history="1">
              <w:r>
                <w:rPr>
                  <w:color w:val="#410a8c"/>
                  <w:u w:val="single"/>
                </w:rPr>
                <w:t xml:space="preserve">hal-04385775v1</w:t>
              </w:r>
            </w:hyperlink>
          </w:p>
        </w:tc>
      </w:tr>
      <w:tr>
        <w:trPr/>
        <w:tc>
          <w:tcPr>
            <w:noWrap/>
          </w:tcPr>
          <w:p>
            <w:pPr>
              <w:spacing w:after="200"/>
            </w:pPr>
            <w:hyperlink r:id="rId79" w:history="1">
              <w:r>
                <w:rPr>
                  <w:color w:val="1e198e"/>
                  <w:b w:val="1"/>
                  <w:bCs w:val="1"/>
                  <w:u w:val="single"/>
                </w:rPr>
                <w:t xml:space="preserve">TrkB receptor interacts with mGlu 2 receptor and mediates antipsychotic-like effects of mGlu 2 receptor activation in the mouse</w:t>
              </w:r>
            </w:hyperlink>
          </w:p>
          <w:p>
            <w:pPr/>
            <w:hyperlink r:id="rId80" w:history="1">
              <w:r>
                <w:rPr>
                  <w:color w:val="#410a8c"/>
                  <w:u w:val="single"/>
                </w:rPr>
                <w:t xml:space="preserve">Clémentine Eva Philibert</w:t>
              </w:r>
            </w:hyperlink>
            <w:r>
              <w:rPr/>
              <w:t xml:space="preserve">,</w:t>
            </w:r>
            <w:hyperlink r:id="rId81" w:history="1">
              <w:r>
                <w:rPr>
                  <w:color w:val="#410a8c"/>
                  <w:u w:val="single"/>
                </w:rPr>
                <w:t xml:space="preserve">Candice Disdier</w:t>
              </w:r>
            </w:hyperlink>
            <w:r>
              <w:rPr/>
              <w:t xml:space="preserve">,</w:t>
            </w:r>
            <w:hyperlink r:id="rId29" w:history="1">
              <w:r>
                <w:rPr>
                  <w:color w:val="#410a8c"/>
                  <w:u w:val="single"/>
                </w:rPr>
                <w:t xml:space="preserve">Pierre-André Lafon</w:t>
              </w:r>
            </w:hyperlink>
            <w:r>
              <w:rPr/>
              <w:t xml:space="preserve">,</w:t>
            </w:r>
            <w:hyperlink r:id="rId82" w:history="1">
              <w:r>
                <w:rPr>
                  <w:color w:val="#410a8c"/>
                  <w:u w:val="single"/>
                </w:rPr>
                <w:t xml:space="preserve">Alexandre Bouyssou</w:t>
              </w:r>
            </w:hyperlink>
            <w:r>
              <w:rPr/>
              <w:t xml:space="preserve">,</w:t>
            </w:r>
            <w:hyperlink r:id="rId26" w:history="1">
              <w:r>
                <w:rPr>
                  <w:color w:val="#410a8c"/>
                  <w:u w:val="single"/>
                </w:rPr>
                <w:t xml:space="preserve">Mathieu Oosterlaken</w:t>
              </w:r>
            </w:hyperlink>
            <w:r>
              <w:rPr/>
              <w:t xml:space="preserve">et al.</w:t>
            </w:r>
          </w:p>
          <w:p>
            <w:pPr/>
            <w:r>
              <w:rPr>
                <w:i w:val="1"/>
                <w:iCs w:val="1"/>
              </w:rPr>
              <w:t xml:space="preserve">Science Advances </w:t>
            </w:r>
            <w:r>
              <w:rPr/>
              <w:t xml:space="preserve">, 2024, 10 (4), pp.eadg1679. </w:t>
            </w:r>
            <w:hyperlink r:id="rId83" w:history="1">
              <w:r>
                <w:rPr>
                  <w:color w:val="#410a8c"/>
                  <w:u w:val="single"/>
                </w:rPr>
                <w:t xml:space="preserve">⟨10.1126/sciadv.adg1679⟩</w:t>
              </w:r>
            </w:hyperlink>
          </w:p>
          <w:p>
            <w:pPr/>
            <w:r>
              <w:rPr/>
              <w:t xml:space="preserve">Article dans une revue</w:t>
            </w:r>
          </w:p>
          <w:p>
            <w:pPr/>
            <w:hyperlink r:id="rId79" w:history="1">
              <w:r>
                <w:rPr>
                  <w:color w:val="#410a8c"/>
                  <w:u w:val="single"/>
                </w:rPr>
                <w:t xml:space="preserve">hal-04429823v1</w:t>
              </w:r>
            </w:hyperlink>
          </w:p>
        </w:tc>
      </w:tr>
      <w:tr>
        <w:trPr/>
        <w:tc>
          <w:tcPr>
            <w:noWrap/>
          </w:tcPr>
          <w:p>
            <w:pPr>
              <w:spacing w:after="200"/>
            </w:pPr>
            <w:hyperlink r:id="rId84" w:history="1">
              <w:r>
                <w:rPr>
                  <w:color w:val="1e198e"/>
                  <w:b w:val="1"/>
                  <w:bCs w:val="1"/>
                  <w:u w:val="single"/>
                </w:rPr>
                <w:t xml:space="preserve">Specific pharmacological and Gi/o protein responses of some native GPCRs in neurons</w:t>
              </w:r>
            </w:hyperlink>
          </w:p>
          <w:p>
            <w:pPr/>
            <w:hyperlink r:id="rId22" w:history="1">
              <w:r>
                <w:rPr>
                  <w:color w:val="#410a8c"/>
                  <w:u w:val="single"/>
                </w:rPr>
                <w:t xml:space="preserve">Chanjuan Xu</w:t>
              </w:r>
            </w:hyperlink>
            <w:r>
              <w:rPr/>
              <w:t xml:space="preserve">,</w:t>
            </w:r>
            <w:hyperlink r:id="rId85" w:history="1">
              <w:r>
                <w:rPr>
                  <w:color w:val="#410a8c"/>
                  <w:u w:val="single"/>
                </w:rPr>
                <w:t xml:space="preserve">Yiwei Zhou</w:t>
              </w:r>
            </w:hyperlink>
            <w:r>
              <w:rPr/>
              <w:t xml:space="preserve">,</w:t>
            </w:r>
            <w:hyperlink r:id="rId86" w:history="1">
              <w:r>
                <w:rPr>
                  <w:color w:val="#410a8c"/>
                  <w:u w:val="single"/>
                </w:rPr>
                <w:t xml:space="preserve">Yuxuan Liu</w:t>
              </w:r>
            </w:hyperlink>
            <w:r>
              <w:rPr/>
              <w:t xml:space="preserve">,</w:t>
            </w:r>
            <w:hyperlink r:id="rId13" w:history="1">
              <w:r>
                <w:rPr>
                  <w:color w:val="#410a8c"/>
                  <w:u w:val="single"/>
                </w:rPr>
                <w:t xml:space="preserve">Li Lin</w:t>
              </w:r>
            </w:hyperlink>
            <w:r>
              <w:rPr/>
              <w:t xml:space="preserve">,</w:t>
            </w:r>
            <w:hyperlink r:id="rId87" w:history="1">
              <w:r>
                <w:rPr>
                  <w:color w:val="#410a8c"/>
                  <w:u w:val="single"/>
                </w:rPr>
                <w:t xml:space="preserve">Peng Liu</w:t>
              </w:r>
            </w:hyperlink>
            <w:r>
              <w:rPr/>
              <w:t xml:space="preserve">et al.</w:t>
            </w:r>
          </w:p>
          <w:p>
            <w:pPr/>
            <w:r>
              <w:rPr>
                <w:i w:val="1"/>
                <w:iCs w:val="1"/>
              </w:rPr>
              <w:t xml:space="preserve">Nature Communications</w:t>
            </w:r>
            <w:r>
              <w:rPr/>
              <w:t xml:space="preserve">, 2024, 15 (1), pp.1990. </w:t>
            </w:r>
            <w:hyperlink r:id="rId88" w:history="1">
              <w:r>
                <w:rPr>
                  <w:color w:val="#410a8c"/>
                  <w:u w:val="single"/>
                </w:rPr>
                <w:t xml:space="preserve">⟨10.1038/s41467-024-46177-z⟩</w:t>
              </w:r>
            </w:hyperlink>
          </w:p>
          <w:p>
            <w:pPr/>
            <w:r>
              <w:rPr/>
              <w:t xml:space="preserve">Article dans une revue</w:t>
            </w:r>
          </w:p>
          <w:p>
            <w:pPr/>
            <w:hyperlink r:id="rId84" w:history="1">
              <w:r>
                <w:rPr>
                  <w:color w:val="#410a8c"/>
                  <w:u w:val="single"/>
                </w:rPr>
                <w:t xml:space="preserve">hal-04492538v1</w:t>
              </w:r>
            </w:hyperlink>
          </w:p>
        </w:tc>
      </w:tr>
      <w:tr>
        <w:trPr/>
        <w:tc>
          <w:tcPr>
            <w:noWrap/>
          </w:tcPr>
          <w:p>
            <w:pPr>
              <w:spacing w:after="200"/>
            </w:pPr>
            <w:hyperlink r:id="rId89" w:history="1">
              <w:r>
                <w:rPr>
                  <w:color w:val="1e198e"/>
                  <w:b w:val="1"/>
                  <w:bCs w:val="1"/>
                  <w:u w:val="single"/>
                </w:rPr>
                <w:t xml:space="preserve">Synthesis and pharmacological characterization of conformationally restricted 2-amino-Adipic acid analogs and carboxycyclopropyl glycines as selective metabotropic glutamate 2 receptor agonists</w:t>
              </w:r>
            </w:hyperlink>
          </w:p>
          <w:p>
            <w:pPr/>
            <w:hyperlink r:id="rId90" w:history="1">
              <w:r>
                <w:rPr>
                  <w:color w:val="#410a8c"/>
                  <w:u w:val="single"/>
                </w:rPr>
                <w:t xml:space="preserve">Markus Staudt</w:t>
              </w:r>
            </w:hyperlink>
            <w:r>
              <w:rPr/>
              <w:t xml:space="preserve">,</w:t>
            </w:r>
            <w:hyperlink r:id="rId76" w:history="1">
              <w:r>
                <w:rPr>
                  <w:color w:val="#410a8c"/>
                  <w:u w:val="single"/>
                </w:rPr>
                <w:t xml:space="preserve">Na Liu</w:t>
              </w:r>
            </w:hyperlink>
            <w:r>
              <w:rPr/>
              <w:t xml:space="preserve">,</w:t>
            </w:r>
            <w:hyperlink r:id="rId77" w:history="1">
              <w:r>
                <w:rPr>
                  <w:color w:val="#410a8c"/>
                  <w:u w:val="single"/>
                </w:rPr>
                <w:t xml:space="preserve">Fanny Malhaire</w:t>
              </w:r>
            </w:hyperlink>
            <w:r>
              <w:rPr/>
              <w:t xml:space="preserve">,</w:t>
            </w:r>
            <w:hyperlink r:id="rId91" w:history="1">
              <w:r>
                <w:rPr>
                  <w:color w:val="#410a8c"/>
                  <w:u w:val="single"/>
                </w:rPr>
                <w:t xml:space="preserve">Yasaman Doroudian</w:t>
              </w:r>
            </w:hyperlink>
            <w:r>
              <w:rPr/>
              <w:t xml:space="preserve">,</w:t>
            </w:r>
            <w:hyperlink r:id="rId54" w:history="1">
              <w:r>
                <w:rPr>
                  <w:color w:val="#410a8c"/>
                  <w:u w:val="single"/>
                </w:rPr>
                <w:t xml:space="preserve">Laurent Prézeau</w:t>
              </w:r>
            </w:hyperlink>
            <w:r>
              <w:rPr/>
              <w:t xml:space="preserve">et al.</w:t>
            </w:r>
          </w:p>
          <w:p>
            <w:pPr/>
            <w:r>
              <w:rPr>
                <w:i w:val="1"/>
                <w:iCs w:val="1"/>
              </w:rPr>
              <w:t xml:space="preserve">European Journal of Medicinal Chemistry</w:t>
            </w:r>
            <w:r>
              <w:rPr/>
              <w:t xml:space="preserve">, 2024, 266, pp.116157. </w:t>
            </w:r>
            <w:hyperlink r:id="rId92" w:history="1">
              <w:r>
                <w:rPr>
                  <w:color w:val="#410a8c"/>
                  <w:u w:val="single"/>
                </w:rPr>
                <w:t xml:space="preserve">⟨10.1016/j.ejmech.2024.116157⟩</w:t>
              </w:r>
            </w:hyperlink>
          </w:p>
          <w:p>
            <w:pPr/>
            <w:r>
              <w:rPr/>
              <w:t xml:space="preserve">Article dans une revue</w:t>
            </w:r>
          </w:p>
          <w:p>
            <w:pPr/>
            <w:hyperlink r:id="rId89" w:history="1">
              <w:r>
                <w:rPr>
                  <w:color w:val="#410a8c"/>
                  <w:u w:val="single"/>
                </w:rPr>
                <w:t xml:space="preserve">hal-04415292v1</w:t>
              </w:r>
            </w:hyperlink>
          </w:p>
        </w:tc>
      </w:tr>
      <w:tr>
        <w:trPr/>
        <w:tc>
          <w:tcPr>
            <w:noWrap/>
          </w:tcPr>
          <w:p>
            <w:pPr>
              <w:spacing w:after="200"/>
            </w:pPr>
            <w:hyperlink r:id="rId93" w:history="1">
              <w:r>
                <w:rPr>
                  <w:color w:val="1e198e"/>
                  <w:b w:val="1"/>
                  <w:bCs w:val="1"/>
                  <w:u w:val="single"/>
                </w:rPr>
                <w:t xml:space="preserve">Absence of calcium-sensing receptor basal activity due to inter-subunit disulfide bridges</w:t>
              </w:r>
            </w:hyperlink>
          </w:p>
          <w:p>
            <w:pPr/>
            <w:hyperlink r:id="rId94" w:history="1">
              <w:r>
                <w:rPr>
                  <w:color w:val="#410a8c"/>
                  <w:u w:val="single"/>
                </w:rPr>
                <w:t xml:space="preserve">Shumin Ma</w:t>
              </w:r>
            </w:hyperlink>
            <w:r>
              <w:rPr/>
              <w:t xml:space="preserve">,</w:t>
            </w:r>
            <w:hyperlink r:id="rId95" w:history="1">
              <w:r>
                <w:rPr>
                  <w:color w:val="#410a8c"/>
                  <w:u w:val="single"/>
                </w:rPr>
                <w:t xml:space="preserve">Xueliang Yin</w:t>
              </w:r>
            </w:hyperlink>
            <w:r>
              <w:rPr/>
              <w:t xml:space="preserve">,</w:t>
            </w:r>
            <w:hyperlink r:id="rId43" w:history="1">
              <w:r>
                <w:rPr>
                  <w:color w:val="#410a8c"/>
                  <w:u w:val="single"/>
                </w:rPr>
                <w:t xml:space="preserve">Jean-Philippe Pin</w:t>
              </w:r>
            </w:hyperlink>
            <w:r>
              <w:rPr/>
              <w:t xml:space="preserve">,</w:t>
            </w:r>
            <w:hyperlink r:id="rId44" w:history="1">
              <w:r>
                <w:rPr>
                  <w:color w:val="#410a8c"/>
                  <w:u w:val="single"/>
                </w:rPr>
                <w:t xml:space="preserve">Philippe Rondard</w:t>
              </w:r>
            </w:hyperlink>
            <w:r>
              <w:rPr/>
              <w:t xml:space="preserve">,</w:t>
            </w:r>
            <w:hyperlink r:id="rId96" w:history="1">
              <w:r>
                <w:rPr>
                  <w:color w:val="#410a8c"/>
                  <w:u w:val="single"/>
                </w:rPr>
                <w:t xml:space="preserve">Ping Yi</w:t>
              </w:r>
            </w:hyperlink>
            <w:r>
              <w:rPr/>
              <w:t xml:space="preserve">et al.</w:t>
            </w:r>
          </w:p>
          <w:p>
            <w:pPr/>
            <w:r>
              <w:rPr>
                <w:i w:val="1"/>
                <w:iCs w:val="1"/>
              </w:rPr>
              <w:t xml:space="preserve">Communications Biology</w:t>
            </w:r>
            <w:r>
              <w:rPr/>
              <w:t xml:space="preserve">, 2024, 7 (1), pp.501. </w:t>
            </w:r>
            <w:hyperlink r:id="rId97" w:history="1">
              <w:r>
                <w:rPr>
                  <w:color w:val="#410a8c"/>
                  <w:u w:val="single"/>
                </w:rPr>
                <w:t xml:space="preserve">⟨10.1038/s42003-024-06189-3⟩</w:t>
              </w:r>
            </w:hyperlink>
          </w:p>
          <w:p>
            <w:pPr/>
            <w:r>
              <w:rPr/>
              <w:t xml:space="preserve">Article dans une revue</w:t>
            </w:r>
          </w:p>
          <w:p>
            <w:pPr/>
            <w:hyperlink r:id="rId93" w:history="1">
              <w:r>
                <w:rPr>
                  <w:color w:val="#410a8c"/>
                  <w:u w:val="single"/>
                </w:rPr>
                <w:t xml:space="preserve">hal-04569775v1</w:t>
              </w:r>
            </w:hyperlink>
          </w:p>
        </w:tc>
      </w:tr>
      <w:tr>
        <w:trPr/>
        <w:tc>
          <w:tcPr>
            <w:noWrap/>
          </w:tcPr>
          <w:p>
            <w:pPr>
              <w:spacing w:after="200"/>
            </w:pPr>
            <w:hyperlink r:id="rId98" w:history="1">
              <w:r>
                <w:rPr>
                  <w:color w:val="1e198e"/>
                  <w:b w:val="1"/>
                  <w:bCs w:val="1"/>
                  <w:u w:val="single"/>
                </w:rPr>
                <w:t xml:space="preserve">Structural basis of orientated asymmetry in a mGlu heterodimer</w:t>
              </w:r>
            </w:hyperlink>
          </w:p>
          <w:p>
            <w:pPr/>
            <w:hyperlink r:id="rId99" w:history="1">
              <w:r>
                <w:rPr>
                  <w:color w:val="#410a8c"/>
                  <w:u w:val="single"/>
                </w:rPr>
                <w:t xml:space="preserve">Weizhu Huang</w:t>
              </w:r>
            </w:hyperlink>
            <w:r>
              <w:rPr/>
              <w:t xml:space="preserve">,</w:t>
            </w:r>
            <w:hyperlink r:id="rId100" w:history="1">
              <w:r>
                <w:rPr>
                  <w:color w:val="#410a8c"/>
                  <w:u w:val="single"/>
                </w:rPr>
                <w:t xml:space="preserve">Nan Jin</w:t>
              </w:r>
            </w:hyperlink>
            <w:r>
              <w:rPr/>
              <w:t xml:space="preserve">,</w:t>
            </w:r>
            <w:hyperlink r:id="rId101" w:history="1">
              <w:r>
                <w:rPr>
                  <w:color w:val="#410a8c"/>
                  <w:u w:val="single"/>
                </w:rPr>
                <w:t xml:space="preserve">Jia Guo</w:t>
              </w:r>
            </w:hyperlink>
            <w:r>
              <w:rPr/>
              <w:t xml:space="preserve">,</w:t>
            </w:r>
            <w:hyperlink r:id="rId102" w:history="1">
              <w:r>
                <w:rPr>
                  <w:color w:val="#410a8c"/>
                  <w:u w:val="single"/>
                </w:rPr>
                <w:t xml:space="preserve">Cangsong Shen</w:t>
              </w:r>
            </w:hyperlink>
            <w:r>
              <w:rPr/>
              <w:t xml:space="preserve">,</w:t>
            </w:r>
            <w:hyperlink r:id="rId22" w:history="1">
              <w:r>
                <w:rPr>
                  <w:color w:val="#410a8c"/>
                  <w:u w:val="single"/>
                </w:rPr>
                <w:t xml:space="preserve">Chanjuan Xu</w:t>
              </w:r>
            </w:hyperlink>
            <w:r>
              <w:rPr/>
              <w:t xml:space="preserve">et al.</w:t>
            </w:r>
          </w:p>
          <w:p>
            <w:pPr/>
            <w:r>
              <w:rPr>
                <w:i w:val="1"/>
                <w:iCs w:val="1"/>
              </w:rPr>
              <w:t xml:space="preserve">Nature Communications</w:t>
            </w:r>
            <w:r>
              <w:rPr/>
              <w:t xml:space="preserve">, 2024, 15 (1), pp.10345. </w:t>
            </w:r>
            <w:hyperlink r:id="rId103" w:history="1">
              <w:r>
                <w:rPr>
                  <w:color w:val="#410a8c"/>
                  <w:u w:val="single"/>
                </w:rPr>
                <w:t xml:space="preserve">⟨10.1038/s41467-024-54744-7⟩</w:t>
              </w:r>
            </w:hyperlink>
          </w:p>
          <w:p>
            <w:pPr/>
            <w:r>
              <w:rPr/>
              <w:t xml:space="preserve">Article dans une revue</w:t>
            </w:r>
          </w:p>
          <w:p>
            <w:pPr/>
            <w:hyperlink r:id="rId98" w:history="1">
              <w:r>
                <w:rPr>
                  <w:color w:val="#410a8c"/>
                  <w:u w:val="single"/>
                </w:rPr>
                <w:t xml:space="preserve">hal-04819462v1</w:t>
              </w:r>
            </w:hyperlink>
          </w:p>
        </w:tc>
      </w:tr>
      <w:tr>
        <w:trPr/>
        <w:tc>
          <w:tcPr>
            <w:noWrap/>
          </w:tcPr>
          <w:p>
            <w:pPr>
              <w:spacing w:after="200"/>
            </w:pPr>
            <w:hyperlink r:id="rId104" w:history="1">
              <w:r>
                <w:rPr>
                  <w:color w:val="1e198e"/>
                  <w:b w:val="1"/>
                  <w:bCs w:val="1"/>
                  <w:u w:val="single"/>
                </w:rPr>
                <w:t xml:space="preserve">Epitope Identification of an mGlu5 Receptor Nanobody Using Physics-Based Molecular Modeling and Deep Learning Techniques</w:t>
              </w:r>
            </w:hyperlink>
          </w:p>
          <w:p>
            <w:pPr/>
            <w:hyperlink r:id="rId58" w:history="1">
              <w:r>
                <w:rPr>
                  <w:color w:val="#410a8c"/>
                  <w:u w:val="single"/>
                </w:rPr>
                <w:t xml:space="preserve">Floriane Eshak</w:t>
              </w:r>
            </w:hyperlink>
            <w:r>
              <w:rPr/>
              <w:t xml:space="preserve">,</w:t>
            </w:r>
            <w:hyperlink r:id="rId105" w:history="1">
              <w:r>
                <w:rPr>
                  <w:color w:val="#410a8c"/>
                  <w:u w:val="single"/>
                </w:rPr>
                <w:t xml:space="preserve">Léo Pion</w:t>
              </w:r>
            </w:hyperlink>
            <w:r>
              <w:rPr/>
              <w:t xml:space="preserve">,</w:t>
            </w:r>
            <w:hyperlink r:id="rId106" w:history="1">
              <w:r>
                <w:rPr>
                  <w:color w:val="#410a8c"/>
                  <w:u w:val="single"/>
                </w:rPr>
                <w:t xml:space="preserve">Pauline Scholler</w:t>
              </w:r>
            </w:hyperlink>
            <w:r>
              <w:rPr/>
              <w:t xml:space="preserve">,</w:t>
            </w:r>
            <w:hyperlink r:id="rId107" w:history="1">
              <w:r>
                <w:rPr>
                  <w:color w:val="#410a8c"/>
                  <w:u w:val="single"/>
                </w:rPr>
                <w:t xml:space="preserve">Damien Nevoltris</w:t>
              </w:r>
            </w:hyperlink>
            <w:r>
              <w:rPr/>
              <w:t xml:space="preserve">,</w:t>
            </w:r>
            <w:hyperlink r:id="rId108" w:history="1">
              <w:r>
                <w:rPr>
                  <w:color w:val="#410a8c"/>
                  <w:u w:val="single"/>
                </w:rPr>
                <w:t xml:space="preserve">Patrick Chames</w:t>
              </w:r>
            </w:hyperlink>
            <w:r>
              <w:rPr/>
              <w:t xml:space="preserve">et al.</w:t>
            </w:r>
          </w:p>
          <w:p>
            <w:pPr/>
            <w:r>
              <w:rPr>
                <w:i w:val="1"/>
                <w:iCs w:val="1"/>
              </w:rPr>
              <w:t xml:space="preserve">Journal of Chemical Information and Modeling</w:t>
            </w:r>
            <w:r>
              <w:rPr/>
              <w:t xml:space="preserve">, 2024, 64 (11), pp.4436-4461. </w:t>
            </w:r>
            <w:hyperlink r:id="rId109" w:history="1">
              <w:r>
                <w:rPr>
                  <w:color w:val="#410a8c"/>
                  <w:u w:val="single"/>
                </w:rPr>
                <w:t xml:space="preserve">⟨10.1021/acs.jcim.3c01620⟩</w:t>
              </w:r>
            </w:hyperlink>
          </w:p>
          <w:p>
            <w:pPr/>
            <w:r>
              <w:rPr/>
              <w:t xml:space="preserve">Article dans une revue</w:t>
            </w:r>
          </w:p>
          <w:p>
            <w:pPr/>
            <w:hyperlink r:id="rId104" w:history="1">
              <w:r>
                <w:rPr>
                  <w:color w:val="#410a8c"/>
                  <w:u w:val="single"/>
                </w:rPr>
                <w:t xml:space="preserve">hal-04723363v1</w:t>
              </w:r>
            </w:hyperlink>
          </w:p>
        </w:tc>
      </w:tr>
      <w:tr>
        <w:trPr/>
        <w:tc>
          <w:tcPr>
            <w:noWrap/>
          </w:tcPr>
          <w:p>
            <w:pPr>
              <w:spacing w:after="200"/>
            </w:pPr>
            <w:hyperlink r:id="rId110" w:history="1">
              <w:r>
                <w:rPr>
                  <w:color w:val="1e198e"/>
                  <w:b w:val="1"/>
                  <w:bCs w:val="1"/>
                  <w:u w:val="single"/>
                </w:rPr>
                <w:t xml:space="preserve">The Concise Guide to PHARMACOLOGY 2023/24: G protein-coupled receptors</w:t>
              </w:r>
            </w:hyperlink>
          </w:p>
          <w:p>
            <w:pPr/>
            <w:hyperlink r:id="rId111" w:history="1">
              <w:r>
                <w:rPr>
                  <w:color w:val="#410a8c"/>
                  <w:u w:val="single"/>
                </w:rPr>
                <w:t xml:space="preserve">Stephen Alexander</w:t>
              </w:r>
            </w:hyperlink>
            <w:r>
              <w:rPr/>
              <w:t xml:space="preserve">,</w:t>
            </w:r>
            <w:hyperlink r:id="rId112" w:history="1">
              <w:r>
                <w:rPr>
                  <w:color w:val="#410a8c"/>
                  <w:u w:val="single"/>
                </w:rPr>
                <w:t xml:space="preserve">Arthur Christopoulos</w:t>
              </w:r>
            </w:hyperlink>
            <w:r>
              <w:rPr/>
              <w:t xml:space="preserve">,</w:t>
            </w:r>
            <w:hyperlink r:id="rId113" w:history="1">
              <w:r>
                <w:rPr>
                  <w:color w:val="#410a8c"/>
                  <w:u w:val="single"/>
                </w:rPr>
                <w:t xml:space="preserve">Anthony Davenport</w:t>
              </w:r>
            </w:hyperlink>
            <w:r>
              <w:rPr/>
              <w:t xml:space="preserve">,</w:t>
            </w:r>
            <w:hyperlink r:id="rId114" w:history="1">
              <w:r>
                <w:rPr>
                  <w:color w:val="#410a8c"/>
                  <w:u w:val="single"/>
                </w:rPr>
                <w:t xml:space="preserve">Eamonn Kelly</w:t>
              </w:r>
            </w:hyperlink>
            <w:r>
              <w:rPr/>
              <w:t xml:space="preserve">,</w:t>
            </w:r>
            <w:hyperlink r:id="rId115" w:history="1">
              <w:r>
                <w:rPr>
                  <w:color w:val="#410a8c"/>
                  <w:u w:val="single"/>
                </w:rPr>
                <w:t xml:space="preserve">Alistair Mathie</w:t>
              </w:r>
            </w:hyperlink>
            <w:r>
              <w:rPr/>
              <w:t xml:space="preserve">et al.</w:t>
            </w:r>
          </w:p>
          <w:p>
            <w:pPr/>
            <w:r>
              <w:rPr>
                <w:i w:val="1"/>
                <w:iCs w:val="1"/>
              </w:rPr>
              <w:t xml:space="preserve">British Journal of Pharmacology</w:t>
            </w:r>
            <w:r>
              <w:rPr/>
              <w:t xml:space="preserve">, 2023, 180 (S2), pp.S23-S144. </w:t>
            </w:r>
            <w:hyperlink r:id="rId116" w:history="1">
              <w:r>
                <w:rPr>
                  <w:color w:val="#410a8c"/>
                  <w:u w:val="single"/>
                </w:rPr>
                <w:t xml:space="preserve">⟨10.1111/bph.16177⟩</w:t>
              </w:r>
            </w:hyperlink>
          </w:p>
          <w:p>
            <w:pPr/>
            <w:r>
              <w:rPr/>
              <w:t xml:space="preserve">Article dans une revue</w:t>
            </w:r>
          </w:p>
          <w:p>
            <w:pPr/>
            <w:hyperlink r:id="rId110" w:history="1">
              <w:r>
                <w:rPr>
                  <w:color w:val="#410a8c"/>
                  <w:u w:val="single"/>
                </w:rPr>
                <w:t xml:space="preserve">hal-04858591v1</w:t>
              </w:r>
            </w:hyperlink>
          </w:p>
        </w:tc>
      </w:tr>
      <w:tr>
        <w:trPr/>
        <w:tc>
          <w:tcPr>
            <w:noWrap/>
          </w:tcPr>
          <w:p>
            <w:pPr>
              <w:spacing w:after="200"/>
            </w:pPr>
            <w:hyperlink r:id="rId117" w:history="1">
              <w:r>
                <w:rPr>
                  <w:color w:val="1e198e"/>
                  <w:b w:val="1"/>
                  <w:bCs w:val="1"/>
                  <w:u w:val="single"/>
                </w:rPr>
                <w:t xml:space="preserve">Concerted conformational changes control metabotropic glutamate receptor activity</w:t>
              </w:r>
            </w:hyperlink>
          </w:p>
          <w:p>
            <w:pPr/>
            <w:hyperlink r:id="rId118" w:history="1">
              <w:r>
                <w:rPr>
                  <w:color w:val="#410a8c"/>
                  <w:u w:val="single"/>
                </w:rPr>
                <w:t xml:space="preserve">Nathalie Lecat-Guillet</w:t>
              </w:r>
            </w:hyperlink>
            <w:r>
              <w:rPr/>
              <w:t xml:space="preserve">,</w:t>
            </w:r>
            <w:hyperlink r:id="rId119" w:history="1">
              <w:r>
                <w:rPr>
                  <w:color w:val="#410a8c"/>
                  <w:u w:val="single"/>
                </w:rPr>
                <w:t xml:space="preserve">Robert Quast</w:t>
              </w:r>
            </w:hyperlink>
            <w:r>
              <w:rPr/>
              <w:t xml:space="preserve">,</w:t>
            </w:r>
            <w:hyperlink r:id="rId120" w:history="1">
              <w:r>
                <w:rPr>
                  <w:color w:val="#410a8c"/>
                  <w:u w:val="single"/>
                </w:rPr>
                <w:t xml:space="preserve">Hongkang Liu</w:t>
              </w:r>
            </w:hyperlink>
            <w:r>
              <w:rPr/>
              <w:t xml:space="preserve">,</w:t>
            </w:r>
            <w:hyperlink r:id="rId121" w:history="1">
              <w:r>
                <w:rPr>
                  <w:color w:val="#410a8c"/>
                  <w:u w:val="single"/>
                </w:rPr>
                <w:t xml:space="preserve">Emmanuel Bourrier</w:t>
              </w:r>
            </w:hyperlink>
            <w:r>
              <w:rPr/>
              <w:t xml:space="preserve">,</w:t>
            </w:r>
            <w:hyperlink r:id="rId122" w:history="1">
              <w:r>
                <w:rPr>
                  <w:color w:val="#410a8c"/>
                  <w:u w:val="single"/>
                </w:rPr>
                <w:t xml:space="preserve">Thor Møller</w:t>
              </w:r>
            </w:hyperlink>
            <w:r>
              <w:rPr/>
              <w:t xml:space="preserve">et al.</w:t>
            </w:r>
          </w:p>
          <w:p>
            <w:pPr/>
            <w:r>
              <w:rPr>
                <w:i w:val="1"/>
                <w:iCs w:val="1"/>
              </w:rPr>
              <w:t xml:space="preserve">Science Advances </w:t>
            </w:r>
            <w:r>
              <w:rPr/>
              <w:t xml:space="preserve">, 2023, 9 (22), pp.eadf1378. </w:t>
            </w:r>
            <w:hyperlink r:id="rId123" w:history="1">
              <w:r>
                <w:rPr>
                  <w:color w:val="#410a8c"/>
                  <w:u w:val="single"/>
                </w:rPr>
                <w:t xml:space="preserve">⟨10.1126/sciadv.adf1378⟩</w:t>
              </w:r>
            </w:hyperlink>
          </w:p>
          <w:p>
            <w:pPr/>
            <w:r>
              <w:rPr/>
              <w:t xml:space="preserve">Article dans une revue</w:t>
            </w:r>
          </w:p>
          <w:p>
            <w:pPr/>
            <w:hyperlink r:id="rId117" w:history="1">
              <w:r>
                <w:rPr>
                  <w:color w:val="#410a8c"/>
                  <w:u w:val="single"/>
                </w:rPr>
                <w:t xml:space="preserve">hal-04121751v1</w:t>
              </w:r>
            </w:hyperlink>
          </w:p>
        </w:tc>
      </w:tr>
      <w:tr>
        <w:trPr/>
        <w:tc>
          <w:tcPr>
            <w:noWrap/>
          </w:tcPr>
          <w:p>
            <w:pPr>
              <w:spacing w:after="200"/>
            </w:pPr>
            <w:hyperlink r:id="rId124" w:history="1">
              <w:r>
                <w:rPr>
                  <w:color w:val="1e198e"/>
                  <w:b w:val="1"/>
                  <w:bCs w:val="1"/>
                  <w:u w:val="single"/>
                </w:rPr>
                <w:t xml:space="preserve">Asymmetric activation of dimeric GABA B and metabotropic glutamate receptors</w:t>
              </w:r>
            </w:hyperlink>
          </w:p>
          <w:p>
            <w:pPr/>
            <w:hyperlink r:id="rId125" w:history="1">
              <w:r>
                <w:rPr>
                  <w:color w:val="#410a8c"/>
                  <w:u w:val="single"/>
                </w:rPr>
                <w:t xml:space="preserve">Lei Liu</w:t>
              </w:r>
            </w:hyperlink>
            <w:r>
              <w:rPr/>
              <w:t xml:space="preserve">,</w:t>
            </w:r>
            <w:hyperlink r:id="rId126" w:history="1">
              <w:r>
                <w:rPr>
                  <w:color w:val="#410a8c"/>
                  <w:u w:val="single"/>
                </w:rPr>
                <w:t xml:space="preserve">Lin Li</w:t>
              </w:r>
            </w:hyperlink>
            <w:r>
              <w:rPr/>
              <w:t xml:space="preserve">,</w:t>
            </w:r>
            <w:hyperlink r:id="rId102" w:history="1">
              <w:r>
                <w:rPr>
                  <w:color w:val="#410a8c"/>
                  <w:u w:val="single"/>
                </w:rPr>
                <w:t xml:space="preserve">Cangsong Shen</w:t>
              </w:r>
            </w:hyperlink>
            <w:r>
              <w:rPr/>
              <w:t xml:space="preserve">,</w:t>
            </w:r>
            <w:hyperlink r:id="rId44" w:history="1">
              <w:r>
                <w:rPr>
                  <w:color w:val="#410a8c"/>
                  <w:u w:val="single"/>
                </w:rPr>
                <w:t xml:space="preserve">Philippe Rondard</w:t>
              </w:r>
            </w:hyperlink>
            <w:r>
              <w:rPr/>
              <w:t xml:space="preserve">,</w:t>
            </w:r>
            <w:hyperlink r:id="rId43" w:history="1">
              <w:r>
                <w:rPr>
                  <w:color w:val="#410a8c"/>
                  <w:u w:val="single"/>
                </w:rPr>
                <w:t xml:space="preserve">Jean-Philippe Pin</w:t>
              </w:r>
            </w:hyperlink>
            <w:r>
              <w:rPr/>
              <w:t xml:space="preserve">et al.</w:t>
            </w:r>
          </w:p>
          <w:p>
            <w:pPr/>
            <w:r>
              <w:rPr>
                <w:i w:val="1"/>
                <w:iCs w:val="1"/>
              </w:rPr>
              <w:t xml:space="preserve">American Journal of Physiology - Cell Physiology</w:t>
            </w:r>
            <w:r>
              <w:rPr/>
              <w:t xml:space="preserve">, 2023, 325 (1), pp.C79-C89. </w:t>
            </w:r>
            <w:hyperlink r:id="rId127" w:history="1">
              <w:r>
                <w:rPr>
                  <w:color w:val="#410a8c"/>
                  <w:u w:val="single"/>
                </w:rPr>
                <w:t xml:space="preserve">⟨10.1152/ajpcell.00150.2022⟩</w:t>
              </w:r>
            </w:hyperlink>
          </w:p>
          <w:p>
            <w:pPr/>
            <w:r>
              <w:rPr/>
              <w:t xml:space="preserve">Article dans une revue</w:t>
            </w:r>
          </w:p>
          <w:p>
            <w:pPr/>
            <w:hyperlink r:id="rId124" w:history="1">
              <w:r>
                <w:rPr>
                  <w:color w:val="#410a8c"/>
                  <w:u w:val="single"/>
                </w:rPr>
                <w:t xml:space="preserve">hal-04733117v1</w:t>
              </w:r>
            </w:hyperlink>
          </w:p>
        </w:tc>
      </w:tr>
      <w:tr>
        <w:trPr/>
        <w:tc>
          <w:tcPr>
            <w:noWrap/>
          </w:tcPr>
          <w:p>
            <w:pPr>
              <w:spacing w:after="200"/>
            </w:pPr>
            <w:hyperlink r:id="rId128" w:history="1">
              <w:r>
                <w:rPr>
                  <w:color w:val="1e198e"/>
                  <w:b w:val="1"/>
                  <w:bCs w:val="1"/>
                  <w:u w:val="single"/>
                </w:rPr>
                <w:t xml:space="preserve">Targeting the Brain with Single-Domain Antibodies: Greater Potential Than Stated So Far?</w:t>
              </w:r>
            </w:hyperlink>
          </w:p>
          <w:p>
            <w:pPr/>
            <w:hyperlink r:id="rId30" w:history="1">
              <w:r>
                <w:rPr>
                  <w:color w:val="#410a8c"/>
                  <w:u w:val="single"/>
                </w:rPr>
                <w:t xml:space="preserve">Mireille Elodie Tsitokana</w:t>
              </w:r>
            </w:hyperlink>
            <w:r>
              <w:rPr/>
              <w:t xml:space="preserve">,</w:t>
            </w:r>
            <w:hyperlink r:id="rId29" w:history="1">
              <w:r>
                <w:rPr>
                  <w:color w:val="#410a8c"/>
                  <w:u w:val="single"/>
                </w:rPr>
                <w:t xml:space="preserve">Pierre-André Lafon</w:t>
              </w:r>
            </w:hyperlink>
            <w:r>
              <w:rPr/>
              <w:t xml:space="preserve">,</w:t>
            </w:r>
            <w:hyperlink r:id="rId54" w:history="1">
              <w:r>
                <w:rPr>
                  <w:color w:val="#410a8c"/>
                  <w:u w:val="single"/>
                </w:rPr>
                <w:t xml:space="preserve">Laurent Prézeau</w:t>
              </w:r>
            </w:hyperlink>
            <w:r>
              <w:rPr/>
              <w:t xml:space="preserve">,</w:t>
            </w:r>
            <w:hyperlink r:id="rId43" w:history="1">
              <w:r>
                <w:rPr>
                  <w:color w:val="#410a8c"/>
                  <w:u w:val="single"/>
                </w:rPr>
                <w:t xml:space="preserve">Jean-Philippe Pin</w:t>
              </w:r>
            </w:hyperlink>
            <w:r>
              <w:rPr/>
              <w:t xml:space="preserve">,</w:t>
            </w:r>
            <w:hyperlink r:id="rId44" w:history="1">
              <w:r>
                <w:rPr>
                  <w:color w:val="#410a8c"/>
                  <w:u w:val="single"/>
                </w:rPr>
                <w:t xml:space="preserve">Philippe Rondard</w:t>
              </w:r>
            </w:hyperlink>
          </w:p>
          <w:p>
            <w:pPr/>
            <w:r>
              <w:rPr>
                <w:i w:val="1"/>
                <w:iCs w:val="1"/>
              </w:rPr>
              <w:t xml:space="preserve">International Journal of Molecular Sciences</w:t>
            </w:r>
            <w:r>
              <w:rPr/>
              <w:t xml:space="preserve">, 2023, 24 (3), pp.2632. </w:t>
            </w:r>
            <w:hyperlink r:id="rId129" w:history="1">
              <w:r>
                <w:rPr>
                  <w:color w:val="#410a8c"/>
                  <w:u w:val="single"/>
                </w:rPr>
                <w:t xml:space="preserve">⟨10.3390/ijms24032632⟩</w:t>
              </w:r>
            </w:hyperlink>
          </w:p>
          <w:p>
            <w:pPr/>
            <w:r>
              <w:rPr/>
              <w:t xml:space="preserve">Article dans une revue</w:t>
            </w:r>
            <w:r>
              <w:rPr/>
              <w:t xml:space="preserve"> (article de synthèse)</w:t>
            </w:r>
          </w:p>
          <w:p>
            <w:pPr/>
            <w:hyperlink r:id="rId128" w:history="1">
              <w:r>
                <w:rPr>
                  <w:color w:val="#410a8c"/>
                  <w:u w:val="single"/>
                </w:rPr>
                <w:t xml:space="preserve">hal-03991195v1</w:t>
              </w:r>
            </w:hyperlink>
          </w:p>
        </w:tc>
      </w:tr>
      <w:tr>
        <w:trPr/>
        <w:tc>
          <w:tcPr>
            <w:noWrap/>
          </w:tcPr>
          <w:p>
            <w:pPr>
              <w:spacing w:after="200"/>
            </w:pPr>
            <w:hyperlink r:id="rId130" w:history="1">
              <w:r>
                <w:rPr>
                  <w:color w:val="1e198e"/>
                  <w:b w:val="1"/>
                  <w:bCs w:val="1"/>
                  <w:u w:val="single"/>
                </w:rPr>
                <w:t xml:space="preserve">Soluble amyloid-β precursor peptide does not regulate GABAB receptor activity</w:t>
              </w:r>
            </w:hyperlink>
          </w:p>
          <w:p>
            <w:pPr/>
            <w:hyperlink r:id="rId131" w:history="1">
              <w:r>
                <w:rPr>
                  <w:color w:val="#410a8c"/>
                  <w:u w:val="single"/>
                </w:rPr>
                <w:t xml:space="preserve">Pascal Dominic Rem</w:t>
              </w:r>
            </w:hyperlink>
            <w:r>
              <w:rPr/>
              <w:t xml:space="preserve">,</w:t>
            </w:r>
            <w:hyperlink r:id="rId132" w:history="1">
              <w:r>
                <w:rPr>
                  <w:color w:val="#410a8c"/>
                  <w:u w:val="single"/>
                </w:rPr>
                <w:t xml:space="preserve">Vita Sereikaite</w:t>
              </w:r>
            </w:hyperlink>
            <w:r>
              <w:rPr/>
              <w:t xml:space="preserve">,</w:t>
            </w:r>
            <w:hyperlink r:id="rId133" w:history="1">
              <w:r>
                <w:rPr>
                  <w:color w:val="#410a8c"/>
                  <w:u w:val="single"/>
                </w:rPr>
                <w:t xml:space="preserve">Diego Fernández-Fernández</w:t>
              </w:r>
            </w:hyperlink>
            <w:r>
              <w:rPr/>
              <w:t xml:space="preserve">,</w:t>
            </w:r>
            <w:hyperlink r:id="rId134" w:history="1">
              <w:r>
                <w:rPr>
                  <w:color w:val="#410a8c"/>
                  <w:u w:val="single"/>
                </w:rPr>
                <w:t xml:space="preserve">Sebastian Reinartz</w:t>
              </w:r>
            </w:hyperlink>
            <w:r>
              <w:rPr/>
              <w:t xml:space="preserve">,</w:t>
            </w:r>
            <w:hyperlink r:id="rId135" w:history="1">
              <w:r>
                <w:rPr>
                  <w:color w:val="#410a8c"/>
                  <w:u w:val="single"/>
                </w:rPr>
                <w:t xml:space="preserve">Daniel Ulrich</w:t>
              </w:r>
            </w:hyperlink>
            <w:r>
              <w:rPr/>
              <w:t xml:space="preserve">et al.</w:t>
            </w:r>
          </w:p>
          <w:p>
            <w:pPr/>
            <w:r>
              <w:rPr>
                <w:i w:val="1"/>
                <w:iCs w:val="1"/>
              </w:rPr>
              <w:t xml:space="preserve">eLife</w:t>
            </w:r>
            <w:r>
              <w:rPr/>
              <w:t xml:space="preserve">, 2023, 12, pp.e82082. </w:t>
            </w:r>
            <w:hyperlink r:id="rId136" w:history="1">
              <w:r>
                <w:rPr>
                  <w:color w:val="#410a8c"/>
                  <w:u w:val="single"/>
                </w:rPr>
                <w:t xml:space="preserve">⟨10.7554/eLife.82082⟩</w:t>
              </w:r>
            </w:hyperlink>
          </w:p>
          <w:p>
            <w:pPr/>
            <w:r>
              <w:rPr/>
              <w:t xml:space="preserve">Article dans une revue</w:t>
            </w:r>
          </w:p>
          <w:p>
            <w:pPr/>
            <w:hyperlink r:id="rId130" w:history="1">
              <w:r>
                <w:rPr>
                  <w:color w:val="#410a8c"/>
                  <w:u w:val="single"/>
                </w:rPr>
                <w:t xml:space="preserve">hal-04710184v1</w:t>
              </w:r>
            </w:hyperlink>
          </w:p>
        </w:tc>
      </w:tr>
      <w:tr>
        <w:trPr/>
        <w:tc>
          <w:tcPr>
            <w:noWrap/>
          </w:tcPr>
          <w:p>
            <w:pPr>
              <w:spacing w:after="200"/>
            </w:pPr>
            <w:hyperlink r:id="rId137" w:history="1">
              <w:r>
                <w:rPr>
                  <w:color w:val="1e198e"/>
                  <w:b w:val="1"/>
                  <w:bCs w:val="1"/>
                  <w:u w:val="single"/>
                </w:rPr>
                <w:t xml:space="preserve">Dissecting metabotropic glutamate receptor activation by single molecule FRET using minimally invasive labeling strategies</w:t>
              </w:r>
            </w:hyperlink>
          </w:p>
          <w:p>
            <w:pPr/>
            <w:hyperlink r:id="rId138" w:history="1">
              <w:r>
                <w:rPr>
                  <w:color w:val="#410a8c"/>
                  <w:u w:val="single"/>
                </w:rPr>
                <w:t xml:space="preserve">Leo Bonhomme</w:t>
              </w:r>
            </w:hyperlink>
            <w:r>
              <w:rPr/>
              <w:t xml:space="preserve">,</w:t>
            </w:r>
            <w:hyperlink r:id="rId119" w:history="1">
              <w:r>
                <w:rPr>
                  <w:color w:val="#410a8c"/>
                  <w:u w:val="single"/>
                </w:rPr>
                <w:t xml:space="preserve">Robert Quast</w:t>
              </w:r>
            </w:hyperlink>
            <w:r>
              <w:rPr/>
              <w:t xml:space="preserve">,</w:t>
            </w:r>
            <w:hyperlink r:id="rId118" w:history="1">
              <w:r>
                <w:rPr>
                  <w:color w:val="#410a8c"/>
                  <w:u w:val="single"/>
                </w:rPr>
                <w:t xml:space="preserve">Nathalie Lecat-Guillet</w:t>
              </w:r>
            </w:hyperlink>
            <w:r>
              <w:rPr/>
              <w:t xml:space="preserve">,</w:t>
            </w:r>
            <w:hyperlink r:id="rId43" w:history="1">
              <w:r>
                <w:rPr>
                  <w:color w:val="#410a8c"/>
                  <w:u w:val="single"/>
                </w:rPr>
                <w:t xml:space="preserve">Jean-Philippe Pin</w:t>
              </w:r>
            </w:hyperlink>
            <w:r>
              <w:rPr/>
              <w:t xml:space="preserve">,</w:t>
            </w:r>
            <w:hyperlink r:id="rId44" w:history="1">
              <w:r>
                <w:rPr>
                  <w:color w:val="#410a8c"/>
                  <w:u w:val="single"/>
                </w:rPr>
                <w:t xml:space="preserve">Philippe Rondard</w:t>
              </w:r>
            </w:hyperlink>
            <w:r>
              <w:rPr/>
              <w:t xml:space="preserve">et al.</w:t>
            </w:r>
          </w:p>
          <w:p>
            <w:pPr/>
            <w:r>
              <w:rPr>
                <w:i w:val="1"/>
                <w:iCs w:val="1"/>
              </w:rPr>
              <w:t xml:space="preserve">Biophysical Journal</w:t>
            </w:r>
            <w:r>
              <w:rPr/>
              <w:t xml:space="preserve">, 2023, 122 (3), pp.58a. </w:t>
            </w:r>
            <w:hyperlink r:id="rId139" w:history="1">
              <w:r>
                <w:rPr>
                  <w:color w:val="#410a8c"/>
                  <w:u w:val="single"/>
                </w:rPr>
                <w:t xml:space="preserve">⟨10.1016/j.bpj.2022.11.521⟩</w:t>
              </w:r>
            </w:hyperlink>
          </w:p>
          <w:p>
            <w:pPr/>
            <w:r>
              <w:rPr/>
              <w:t xml:space="preserve">Article dans une revue</w:t>
            </w:r>
          </w:p>
          <w:p>
            <w:pPr/>
            <w:hyperlink r:id="rId137" w:history="1">
              <w:r>
                <w:rPr>
                  <w:color w:val="#410a8c"/>
                  <w:u w:val="single"/>
                </w:rPr>
                <w:t xml:space="preserve">hal-04598517v1</w:t>
              </w:r>
            </w:hyperlink>
          </w:p>
        </w:tc>
      </w:tr>
      <w:tr>
        <w:trPr/>
        <w:tc>
          <w:tcPr>
            <w:noWrap/>
          </w:tcPr>
          <w:p>
            <w:pPr>
              <w:spacing w:after="200"/>
            </w:pPr>
            <w:hyperlink r:id="rId140" w:history="1">
              <w:r>
                <w:rPr>
                  <w:color w:val="1e198e"/>
                  <w:b w:val="1"/>
                  <w:bCs w:val="1"/>
                  <w:u w:val="single"/>
                </w:rPr>
                <w:t xml:space="preserve">( S )-2-Mercaptohistidine: A First Selective Orthosteric GluK3 Antagonist</w:t>
              </w:r>
            </w:hyperlink>
          </w:p>
          <w:p>
            <w:pPr/>
            <w:hyperlink r:id="rId141" w:history="1">
              <w:r>
                <w:rPr>
                  <w:color w:val="#410a8c"/>
                  <w:u w:val="single"/>
                </w:rPr>
                <w:t xml:space="preserve">Christian Poulie</w:t>
              </w:r>
            </w:hyperlink>
            <w:r>
              <w:rPr/>
              <w:t xml:space="preserve">,</w:t>
            </w:r>
            <w:hyperlink r:id="rId142" w:history="1">
              <w:r>
                <w:rPr>
                  <w:color w:val="#410a8c"/>
                  <w:u w:val="single"/>
                </w:rPr>
                <w:t xml:space="preserve">Younes Larsen</w:t>
              </w:r>
            </w:hyperlink>
            <w:r>
              <w:rPr/>
              <w:t xml:space="preserve">,</w:t>
            </w:r>
            <w:hyperlink r:id="rId143" w:history="1">
              <w:r>
                <w:rPr>
                  <w:color w:val="#410a8c"/>
                  <w:u w:val="single"/>
                </w:rPr>
                <w:t xml:space="preserve">Cindie Leteneur</w:t>
              </w:r>
            </w:hyperlink>
            <w:r>
              <w:rPr/>
              <w:t xml:space="preserve">,</w:t>
            </w:r>
            <w:hyperlink r:id="rId144" w:history="1">
              <w:r>
                <w:rPr>
                  <w:color w:val="#410a8c"/>
                  <w:u w:val="single"/>
                </w:rPr>
                <w:t xml:space="preserve">Gaël Barthet</w:t>
              </w:r>
            </w:hyperlink>
            <w:r>
              <w:rPr/>
              <w:t xml:space="preserve">,</w:t>
            </w:r>
            <w:hyperlink r:id="rId145" w:history="1">
              <w:r>
                <w:rPr>
                  <w:color w:val="#410a8c"/>
                  <w:u w:val="single"/>
                </w:rPr>
                <w:t xml:space="preserve">Walden Bjørn-Yoshimoto</w:t>
              </w:r>
            </w:hyperlink>
            <w:r>
              <w:rPr/>
              <w:t xml:space="preserve">et al.</w:t>
            </w:r>
          </w:p>
          <w:p>
            <w:pPr/>
            <w:r>
              <w:rPr>
                <w:i w:val="1"/>
                <w:iCs w:val="1"/>
              </w:rPr>
              <w:t xml:space="preserve">ACS Chemical Neuroscience</w:t>
            </w:r>
            <w:r>
              <w:rPr/>
              <w:t xml:space="preserve">, 2022, 13 (10), pp.1580-1587. </w:t>
            </w:r>
            <w:hyperlink r:id="rId146" w:history="1">
              <w:r>
                <w:rPr>
                  <w:color w:val="#410a8c"/>
                  <w:u w:val="single"/>
                </w:rPr>
                <w:t xml:space="preserve">⟨10.1021/acschemneuro.2c00162⟩</w:t>
              </w:r>
            </w:hyperlink>
          </w:p>
          <w:p>
            <w:pPr/>
            <w:r>
              <w:rPr/>
              <w:t xml:space="preserve">Article dans une revue</w:t>
            </w:r>
          </w:p>
          <w:p>
            <w:pPr/>
            <w:hyperlink r:id="rId140" w:history="1">
              <w:r>
                <w:rPr>
                  <w:color w:val="#410a8c"/>
                  <w:u w:val="single"/>
                </w:rPr>
                <w:t xml:space="preserve">hal-03659473v1</w:t>
              </w:r>
            </w:hyperlink>
          </w:p>
        </w:tc>
      </w:tr>
      <w:tr>
        <w:trPr/>
        <w:tc>
          <w:tcPr>
            <w:noWrap/>
          </w:tcPr>
          <w:p>
            <w:pPr>
              <w:spacing w:after="200"/>
            </w:pPr>
            <w:hyperlink r:id="rId147" w:history="1">
              <w:r>
                <w:rPr>
                  <w:color w:val="1e198e"/>
                  <w:b w:val="1"/>
                  <w:bCs w:val="1"/>
                  <w:u w:val="single"/>
                </w:rPr>
                <w:t xml:space="preserve">Chronic sodium bromide treatment relieves autistic-like behavioral deficits in three mouse models of autism</w:t>
              </w:r>
            </w:hyperlink>
          </w:p>
          <w:p>
            <w:pPr/>
            <w:hyperlink r:id="rId148" w:history="1">
              <w:r>
                <w:rPr>
                  <w:color w:val="#410a8c"/>
                  <w:u w:val="single"/>
                </w:rPr>
                <w:t xml:space="preserve">Cécile Derieux</w:t>
              </w:r>
            </w:hyperlink>
            <w:r>
              <w:rPr/>
              <w:t xml:space="preserve">,</w:t>
            </w:r>
            <w:hyperlink r:id="rId149" w:history="1">
              <w:r>
                <w:rPr>
                  <w:color w:val="#410a8c"/>
                  <w:u w:val="single"/>
                </w:rPr>
                <w:t xml:space="preserve">Audrey Léauté</w:t>
              </w:r>
            </w:hyperlink>
            <w:r>
              <w:rPr/>
              <w:t xml:space="preserve">,</w:t>
            </w:r>
            <w:hyperlink r:id="rId150" w:history="1">
              <w:r>
                <w:rPr>
                  <w:color w:val="#410a8c"/>
                  <w:u w:val="single"/>
                </w:rPr>
                <w:t xml:space="preserve">Agathe Brugoux</w:t>
              </w:r>
            </w:hyperlink>
            <w:r>
              <w:rPr/>
              <w:t xml:space="preserve">,</w:t>
            </w:r>
            <w:hyperlink r:id="rId151" w:history="1">
              <w:r>
                <w:rPr>
                  <w:color w:val="#410a8c"/>
                  <w:u w:val="single"/>
                </w:rPr>
                <w:t xml:space="preserve">Déborah Jaccaz</w:t>
              </w:r>
            </w:hyperlink>
            <w:r>
              <w:rPr/>
              <w:t xml:space="preserve">,</w:t>
            </w:r>
            <w:hyperlink r:id="rId152" w:history="1">
              <w:r>
                <w:rPr>
                  <w:color w:val="#410a8c"/>
                  <w:u w:val="single"/>
                </w:rPr>
                <w:t xml:space="preserve">Claire Terrier</w:t>
              </w:r>
            </w:hyperlink>
            <w:r>
              <w:rPr/>
              <w:t xml:space="preserve">et al.</w:t>
            </w:r>
          </w:p>
          <w:p>
            <w:pPr/>
            <w:r>
              <w:rPr>
                <w:i w:val="1"/>
                <w:iCs w:val="1"/>
              </w:rPr>
              <w:t xml:space="preserve">Neuropsychopharmacology</w:t>
            </w:r>
            <w:r>
              <w:rPr/>
              <w:t xml:space="preserve">, 2022, 47 (9), pp.1680-1692. </w:t>
            </w:r>
            <w:hyperlink r:id="rId153" w:history="1">
              <w:r>
                <w:rPr>
                  <w:color w:val="#410a8c"/>
                  <w:u w:val="single"/>
                </w:rPr>
                <w:t xml:space="preserve">⟨10.1038/s41386-022-01317-1⟩</w:t>
              </w:r>
            </w:hyperlink>
          </w:p>
          <w:p>
            <w:pPr/>
            <w:r>
              <w:rPr/>
              <w:t xml:space="preserve">Article dans une revue</w:t>
            </w:r>
          </w:p>
          <w:p>
            <w:pPr/>
            <w:hyperlink r:id="rId147" w:history="1">
              <w:r>
                <w:rPr>
                  <w:color w:val="#410a8c"/>
                  <w:u w:val="single"/>
                </w:rPr>
                <w:t xml:space="preserve">hal-03647444v1</w:t>
              </w:r>
            </w:hyperlink>
          </w:p>
        </w:tc>
      </w:tr>
      <w:tr>
        <w:trPr/>
        <w:tc>
          <w:tcPr>
            <w:noWrap/>
          </w:tcPr>
          <w:p>
            <w:pPr>
              <w:spacing w:after="200"/>
            </w:pPr>
            <w:hyperlink r:id="rId154" w:history="1">
              <w:r>
                <w:rPr>
                  <w:color w:val="1e198e"/>
                  <w:b w:val="1"/>
                  <w:bCs w:val="1"/>
                  <w:u w:val="single"/>
                </w:rPr>
                <w:t xml:space="preserve">Nanobody-based sensors reveal a high proportion of mGlu heterodimers in the brain</w:t>
              </w:r>
            </w:hyperlink>
          </w:p>
          <w:p>
            <w:pPr/>
            <w:hyperlink r:id="rId14" w:history="1">
              <w:r>
                <w:rPr>
                  <w:color w:val="#410a8c"/>
                  <w:u w:val="single"/>
                </w:rPr>
                <w:t xml:space="preserve">Jiyong Meng</w:t>
              </w:r>
            </w:hyperlink>
            <w:r>
              <w:rPr/>
              <w:t xml:space="preserve">,</w:t>
            </w:r>
            <w:hyperlink r:id="rId22" w:history="1">
              <w:r>
                <w:rPr>
                  <w:color w:val="#410a8c"/>
                  <w:u w:val="single"/>
                </w:rPr>
                <w:t xml:space="preserve">Chanjuan Xu</w:t>
              </w:r>
            </w:hyperlink>
            <w:r>
              <w:rPr/>
              <w:t xml:space="preserve">,</w:t>
            </w:r>
            <w:hyperlink r:id="rId29" w:history="1">
              <w:r>
                <w:rPr>
                  <w:color w:val="#410a8c"/>
                  <w:u w:val="single"/>
                </w:rPr>
                <w:t xml:space="preserve">Pierre-André Lafon</w:t>
              </w:r>
            </w:hyperlink>
            <w:r>
              <w:rPr/>
              <w:t xml:space="preserve">,</w:t>
            </w:r>
            <w:hyperlink r:id="rId155" w:history="1">
              <w:r>
                <w:rPr>
                  <w:color w:val="#410a8c"/>
                  <w:u w:val="single"/>
                </w:rPr>
                <w:t xml:space="preserve">Salomé Roux</w:t>
              </w:r>
            </w:hyperlink>
            <w:r>
              <w:rPr/>
              <w:t xml:space="preserve">,</w:t>
            </w:r>
            <w:hyperlink r:id="rId156" w:history="1">
              <w:r>
                <w:rPr>
                  <w:color w:val="#410a8c"/>
                  <w:u w:val="single"/>
                </w:rPr>
                <w:t xml:space="preserve">Michaël Mathieu</w:t>
              </w:r>
            </w:hyperlink>
            <w:r>
              <w:rPr/>
              <w:t xml:space="preserve">et al.</w:t>
            </w:r>
          </w:p>
          <w:p>
            <w:pPr/>
            <w:r>
              <w:rPr>
                <w:i w:val="1"/>
                <w:iCs w:val="1"/>
              </w:rPr>
              <w:t xml:space="preserve">Nature Chemical Biology</w:t>
            </w:r>
            <w:r>
              <w:rPr/>
              <w:t xml:space="preserve">, 2022, 18, pp.894-903. </w:t>
            </w:r>
            <w:hyperlink r:id="rId157" w:history="1">
              <w:r>
                <w:rPr>
                  <w:color w:val="#410a8c"/>
                  <w:u w:val="single"/>
                </w:rPr>
                <w:t xml:space="preserve">⟨10.1038/s41589-022-01050-2⟩</w:t>
              </w:r>
            </w:hyperlink>
          </w:p>
          <w:p>
            <w:pPr/>
            <w:r>
              <w:rPr/>
              <w:t xml:space="preserve">Article dans une revue</w:t>
            </w:r>
          </w:p>
          <w:p>
            <w:pPr/>
            <w:hyperlink r:id="rId154" w:history="1">
              <w:r>
                <w:rPr>
                  <w:color w:val="#410a8c"/>
                  <w:u w:val="single"/>
                </w:rPr>
                <w:t xml:space="preserve">hal-03699580v1</w:t>
              </w:r>
            </w:hyperlink>
          </w:p>
        </w:tc>
      </w:tr>
      <w:tr>
        <w:trPr/>
        <w:tc>
          <w:tcPr>
            <w:noWrap/>
          </w:tcPr>
          <w:p>
            <w:pPr>
              <w:spacing w:after="200"/>
            </w:pPr>
            <w:hyperlink r:id="rId158" w:history="1">
              <w:r>
                <w:rPr>
                  <w:color w:val="1e198e"/>
                  <w:b w:val="1"/>
                  <w:bCs w:val="1"/>
                  <w:u w:val="single"/>
                </w:rPr>
                <w:t xml:space="preserve">Structural basis of the activation of metabotropic glutamate receptor 3</w:t>
              </w:r>
            </w:hyperlink>
          </w:p>
          <w:p>
            <w:pPr/>
            <w:hyperlink r:id="rId159" w:history="1">
              <w:r>
                <w:rPr>
                  <w:color w:val="#410a8c"/>
                  <w:u w:val="single"/>
                </w:rPr>
                <w:t xml:space="preserve">Wei Fang</w:t>
              </w:r>
            </w:hyperlink>
            <w:r>
              <w:rPr/>
              <w:t xml:space="preserve">,</w:t>
            </w:r>
            <w:hyperlink r:id="rId160" w:history="1">
              <w:r>
                <w:rPr>
                  <w:color w:val="#410a8c"/>
                  <w:u w:val="single"/>
                </w:rPr>
                <w:t xml:space="preserve">Fan Yang</w:t>
              </w:r>
            </w:hyperlink>
            <w:r>
              <w:rPr/>
              <w:t xml:space="preserve">,</w:t>
            </w:r>
            <w:hyperlink r:id="rId22" w:history="1">
              <w:r>
                <w:rPr>
                  <w:color w:val="#410a8c"/>
                  <w:u w:val="single"/>
                </w:rPr>
                <w:t xml:space="preserve">Chanjuan Xu</w:t>
              </w:r>
            </w:hyperlink>
            <w:r>
              <w:rPr/>
              <w:t xml:space="preserve">,</w:t>
            </w:r>
            <w:hyperlink r:id="rId161" w:history="1">
              <w:r>
                <w:rPr>
                  <w:color w:val="#410a8c"/>
                  <w:u w:val="single"/>
                </w:rPr>
                <w:t xml:space="preserve">Shenglong Ling</w:t>
              </w:r>
            </w:hyperlink>
            <w:r>
              <w:rPr/>
              <w:t xml:space="preserve">,</w:t>
            </w:r>
            <w:hyperlink r:id="rId13" w:history="1">
              <w:r>
                <w:rPr>
                  <w:color w:val="#410a8c"/>
                  <w:u w:val="single"/>
                </w:rPr>
                <w:t xml:space="preserve">Li Lin</w:t>
              </w:r>
            </w:hyperlink>
            <w:r>
              <w:rPr/>
              <w:t xml:space="preserve">et al.</w:t>
            </w:r>
          </w:p>
          <w:p>
            <w:pPr/>
            <w:r>
              <w:rPr>
                <w:i w:val="1"/>
                <w:iCs w:val="1"/>
              </w:rPr>
              <w:t xml:space="preserve">Cell Research</w:t>
            </w:r>
            <w:r>
              <w:rPr/>
              <w:t xml:space="preserve">, 2022, 32 (7), pp.695-698. </w:t>
            </w:r>
            <w:hyperlink r:id="rId162" w:history="1">
              <w:r>
                <w:rPr>
                  <w:color w:val="#410a8c"/>
                  <w:u w:val="single"/>
                </w:rPr>
                <w:t xml:space="preserve">⟨10.1038/s41422-022-00623-z⟩</w:t>
              </w:r>
            </w:hyperlink>
          </w:p>
          <w:p>
            <w:pPr/>
            <w:r>
              <w:rPr/>
              <w:t xml:space="preserve">Article dans une revue</w:t>
            </w:r>
          </w:p>
          <w:p>
            <w:pPr/>
            <w:hyperlink r:id="rId158" w:history="1">
              <w:r>
                <w:rPr>
                  <w:color w:val="#410a8c"/>
                  <w:u w:val="single"/>
                </w:rPr>
                <w:t xml:space="preserve">hal-03603715v1</w:t>
              </w:r>
            </w:hyperlink>
          </w:p>
        </w:tc>
      </w:tr>
      <w:tr>
        <w:trPr/>
        <w:tc>
          <w:tcPr>
            <w:noWrap/>
          </w:tcPr>
          <w:p>
            <w:pPr>
              <w:spacing w:after="200"/>
            </w:pPr>
            <w:hyperlink r:id="rId163" w:history="1">
              <w:r>
                <w:rPr>
                  <w:color w:val="1e198e"/>
                  <w:b w:val="1"/>
                  <w:bCs w:val="1"/>
                  <w:u w:val="single"/>
                </w:rPr>
                <w:t xml:space="preserve">Biased signaling due to oligomerization of the G protein-coupled platelet-activating factor receptor</w:t>
              </w:r>
            </w:hyperlink>
          </w:p>
          <w:p>
            <w:pPr/>
            <w:hyperlink r:id="rId47" w:history="1">
              <w:r>
                <w:rPr>
                  <w:color w:val="#410a8c"/>
                  <w:u w:val="single"/>
                </w:rPr>
                <w:t xml:space="preserve">Junke Liu</w:t>
              </w:r>
            </w:hyperlink>
            <w:r>
              <w:rPr/>
              <w:t xml:space="preserve">,</w:t>
            </w:r>
            <w:hyperlink r:id="rId164" w:history="1">
              <w:r>
                <w:rPr>
                  <w:color w:val="#410a8c"/>
                  <w:u w:val="single"/>
                </w:rPr>
                <w:t xml:space="preserve">Hengmin Tang</w:t>
              </w:r>
            </w:hyperlink>
            <w:r>
              <w:rPr/>
              <w:t xml:space="preserve">,</w:t>
            </w:r>
            <w:hyperlink r:id="rId22" w:history="1">
              <w:r>
                <w:rPr>
                  <w:color w:val="#410a8c"/>
                  <w:u w:val="single"/>
                </w:rPr>
                <w:t xml:space="preserve">Chanjuan Xu</w:t>
              </w:r>
            </w:hyperlink>
            <w:r>
              <w:rPr/>
              <w:t xml:space="preserve">,</w:t>
            </w:r>
            <w:hyperlink r:id="rId165" w:history="1">
              <w:r>
                <w:rPr>
                  <w:color w:val="#410a8c"/>
                  <w:u w:val="single"/>
                </w:rPr>
                <w:t xml:space="preserve">Shengnan Zhou</w:t>
              </w:r>
            </w:hyperlink>
            <w:r>
              <w:rPr/>
              <w:t xml:space="preserve">,</w:t>
            </w:r>
            <w:hyperlink r:id="rId166" w:history="1">
              <w:r>
                <w:rPr>
                  <w:color w:val="#410a8c"/>
                  <w:u w:val="single"/>
                </w:rPr>
                <w:t xml:space="preserve">Xunying Zhu</w:t>
              </w:r>
            </w:hyperlink>
            <w:r>
              <w:rPr/>
              <w:t xml:space="preserve">et al.</w:t>
            </w:r>
          </w:p>
          <w:p>
            <w:pPr/>
            <w:r>
              <w:rPr>
                <w:i w:val="1"/>
                <w:iCs w:val="1"/>
              </w:rPr>
              <w:t xml:space="preserve">Nature Communications</w:t>
            </w:r>
            <w:r>
              <w:rPr/>
              <w:t xml:space="preserve">, 2022, 13 (1), pp.6365. </w:t>
            </w:r>
            <w:hyperlink r:id="rId167" w:history="1">
              <w:r>
                <w:rPr>
                  <w:color w:val="#410a8c"/>
                  <w:u w:val="single"/>
                </w:rPr>
                <w:t xml:space="preserve">⟨10.1038/s41467-022-34056-4⟩</w:t>
              </w:r>
            </w:hyperlink>
          </w:p>
          <w:p>
            <w:pPr/>
            <w:r>
              <w:rPr/>
              <w:t xml:space="preserve">Article dans une revue</w:t>
            </w:r>
          </w:p>
          <w:p>
            <w:pPr/>
            <w:hyperlink r:id="rId163" w:history="1">
              <w:r>
                <w:rPr>
                  <w:color w:val="#410a8c"/>
                  <w:u w:val="single"/>
                </w:rPr>
                <w:t xml:space="preserve">hal-03837051v1</w:t>
              </w:r>
            </w:hyperlink>
          </w:p>
        </w:tc>
      </w:tr>
      <w:tr>
        <w:trPr/>
        <w:tc>
          <w:tcPr>
            <w:noWrap/>
          </w:tcPr>
          <w:p>
            <w:pPr>
              <w:spacing w:after="200"/>
            </w:pPr>
            <w:hyperlink r:id="rId168" w:history="1">
              <w:r>
                <w:rPr>
                  <w:color w:val="1e198e"/>
                  <w:b w:val="1"/>
                  <w:bCs w:val="1"/>
                  <w:u w:val="single"/>
                </w:rPr>
                <w:t xml:space="preserve">SGIP1 modulates kinetics and interactions of the cannabinoid receptor 1 and G protein‐coupled receptor kinase 3 signalosome</w:t>
              </w:r>
            </w:hyperlink>
          </w:p>
          <w:p>
            <w:pPr/>
            <w:hyperlink r:id="rId169" w:history="1">
              <w:r>
                <w:rPr>
                  <w:color w:val="#410a8c"/>
                  <w:u w:val="single"/>
                </w:rPr>
                <w:t xml:space="preserve">Matej Gazdarica</w:t>
              </w:r>
            </w:hyperlink>
            <w:r>
              <w:rPr/>
              <w:t xml:space="preserve">,</w:t>
            </w:r>
            <w:hyperlink r:id="rId170" w:history="1">
              <w:r>
                <w:rPr>
                  <w:color w:val="#410a8c"/>
                  <w:u w:val="single"/>
                </w:rPr>
                <w:t xml:space="preserve">Judith Noda</w:t>
              </w:r>
            </w:hyperlink>
            <w:r>
              <w:rPr/>
              <w:t xml:space="preserve">,</w:t>
            </w:r>
            <w:hyperlink r:id="rId171" w:history="1">
              <w:r>
                <w:rPr>
                  <w:color w:val="#410a8c"/>
                  <w:u w:val="single"/>
                </w:rPr>
                <w:t xml:space="preserve">Oleh Durydivka</w:t>
              </w:r>
            </w:hyperlink>
            <w:r>
              <w:rPr/>
              <w:t xml:space="preserve">,</w:t>
            </w:r>
            <w:hyperlink r:id="rId172" w:history="1">
              <w:r>
                <w:rPr>
                  <w:color w:val="#410a8c"/>
                  <w:u w:val="single"/>
                </w:rPr>
                <w:t xml:space="preserve">Vendula Novosadova</w:t>
              </w:r>
            </w:hyperlink>
            <w:r>
              <w:rPr/>
              <w:t xml:space="preserve">,</w:t>
            </w:r>
            <w:hyperlink r:id="rId173" w:history="1">
              <w:r>
                <w:rPr>
                  <w:color w:val="#410a8c"/>
                  <w:u w:val="single"/>
                </w:rPr>
                <w:t xml:space="preserve">Ken Mackie</w:t>
              </w:r>
            </w:hyperlink>
            <w:r>
              <w:rPr/>
              <w:t xml:space="preserve">et al.</w:t>
            </w:r>
          </w:p>
          <w:p>
            <w:pPr/>
            <w:r>
              <w:rPr>
                <w:i w:val="1"/>
                <w:iCs w:val="1"/>
              </w:rPr>
              <w:t xml:space="preserve">Journal of Neurochemistry</w:t>
            </w:r>
            <w:r>
              <w:rPr/>
              <w:t xml:space="preserve">, 2022, 160 (6), pp.625-642. </w:t>
            </w:r>
            <w:hyperlink r:id="rId174" w:history="1">
              <w:r>
                <w:rPr>
                  <w:color w:val="#410a8c"/>
                  <w:u w:val="single"/>
                </w:rPr>
                <w:t xml:space="preserve">⟨10.1111/jnc.15569⟩</w:t>
              </w:r>
            </w:hyperlink>
          </w:p>
          <w:p>
            <w:pPr/>
            <w:r>
              <w:rPr/>
              <w:t xml:space="preserve">Article dans une revue</w:t>
            </w:r>
          </w:p>
          <w:p>
            <w:pPr/>
            <w:hyperlink r:id="rId168" w:history="1">
              <w:r>
                <w:rPr>
                  <w:color w:val="#410a8c"/>
                  <w:u w:val="single"/>
                </w:rPr>
                <w:t xml:space="preserve">hal-03761588v1</w:t>
              </w:r>
            </w:hyperlink>
          </w:p>
        </w:tc>
      </w:tr>
      <w:tr>
        <w:trPr/>
        <w:tc>
          <w:tcPr>
            <w:noWrap/>
          </w:tcPr>
          <w:p>
            <w:pPr>
              <w:spacing w:after="200"/>
            </w:pPr>
            <w:hyperlink r:id="rId175" w:history="1">
              <w:r>
                <w:rPr>
                  <w:color w:val="1e198e"/>
                  <w:b w:val="1"/>
                  <w:bCs w:val="1"/>
                  <w:u w:val="single"/>
                </w:rPr>
                <w:t xml:space="preserve">Metabotropic glutamate receptor orthosteric ligands and their binding sites</w:t>
              </w:r>
            </w:hyperlink>
          </w:p>
          <w:p>
            <w:pPr/>
            <w:hyperlink r:id="rId59" w:history="1">
              <w:r>
                <w:rPr>
                  <w:color w:val="#410a8c"/>
                  <w:u w:val="single"/>
                </w:rPr>
                <w:t xml:space="preserve">Francine Acher</w:t>
              </w:r>
            </w:hyperlink>
            <w:r>
              <w:rPr/>
              <w:t xml:space="preserve">,</w:t>
            </w:r>
            <w:hyperlink r:id="rId71" w:history="1">
              <w:r>
                <w:rPr>
                  <w:color w:val="#410a8c"/>
                  <w:u w:val="single"/>
                </w:rPr>
                <w:t xml:space="preserve">Alexandre Cabayé</w:t>
              </w:r>
            </w:hyperlink>
            <w:r>
              <w:rPr/>
              <w:t xml:space="preserve">,</w:t>
            </w:r>
            <w:hyperlink r:id="rId58" w:history="1">
              <w:r>
                <w:rPr>
                  <w:color w:val="#410a8c"/>
                  <w:u w:val="single"/>
                </w:rPr>
                <w:t xml:space="preserve">Floriane Eshak</w:t>
              </w:r>
            </w:hyperlink>
            <w:r>
              <w:rPr/>
              <w:t xml:space="preserve">,</w:t>
            </w:r>
            <w:hyperlink r:id="rId176" w:history="1">
              <w:r>
                <w:rPr>
                  <w:color w:val="#410a8c"/>
                  <w:u w:val="single"/>
                </w:rPr>
                <w:t xml:space="preserve">Anne Goupil-Lamy</w:t>
              </w:r>
            </w:hyperlink>
            <w:r>
              <w:rPr/>
              <w:t xml:space="preserve">,</w:t>
            </w:r>
            <w:hyperlink r:id="rId43" w:history="1">
              <w:r>
                <w:rPr>
                  <w:color w:val="#410a8c"/>
                  <w:u w:val="single"/>
                </w:rPr>
                <w:t xml:space="preserve">Jean-Philippe Pin</w:t>
              </w:r>
            </w:hyperlink>
          </w:p>
          <w:p>
            <w:pPr/>
            <w:r>
              <w:rPr>
                <w:i w:val="1"/>
                <w:iCs w:val="1"/>
              </w:rPr>
              <w:t xml:space="preserve">Neuropharmacology</w:t>
            </w:r>
            <w:r>
              <w:rPr/>
              <w:t xml:space="preserve">, 2022, 204, pp.108886. </w:t>
            </w:r>
            <w:hyperlink r:id="rId177" w:history="1">
              <w:r>
                <w:rPr>
                  <w:color w:val="#410a8c"/>
                  <w:u w:val="single"/>
                </w:rPr>
                <w:t xml:space="preserve">⟨10.1016/j.neuropharm.2021.108886⟩</w:t>
              </w:r>
            </w:hyperlink>
          </w:p>
          <w:p>
            <w:pPr/>
            <w:r>
              <w:rPr/>
              <w:t xml:space="preserve">Article dans une revue</w:t>
            </w:r>
          </w:p>
          <w:p>
            <w:pPr/>
            <w:hyperlink r:id="rId175" w:history="1">
              <w:r>
                <w:rPr>
                  <w:color w:val="#410a8c"/>
                  <w:u w:val="single"/>
                </w:rPr>
                <w:t xml:space="preserve">hal-04712201v1</w:t>
              </w:r>
            </w:hyperlink>
          </w:p>
        </w:tc>
      </w:tr>
      <w:tr>
        <w:trPr/>
        <w:tc>
          <w:tcPr>
            <w:noWrap/>
          </w:tcPr>
          <w:p>
            <w:pPr>
              <w:spacing w:after="200"/>
            </w:pPr>
            <w:hyperlink r:id="rId178" w:history="1">
              <w:r>
                <w:rPr>
                  <w:color w:val="1e198e"/>
                  <w:b w:val="1"/>
                  <w:bCs w:val="1"/>
                  <w:u w:val="single"/>
                </w:rPr>
                <w:t xml:space="preserve">Allosteric ligands control the activation of a class C GPCR heterodimer by acting at the transmembrane interface</w:t>
              </w:r>
            </w:hyperlink>
          </w:p>
          <w:p>
            <w:pPr/>
            <w:hyperlink r:id="rId125" w:history="1">
              <w:r>
                <w:rPr>
                  <w:color w:val="#410a8c"/>
                  <w:u w:val="single"/>
                </w:rPr>
                <w:t xml:space="preserve">Lei Liu</w:t>
              </w:r>
            </w:hyperlink>
            <w:r>
              <w:rPr/>
              <w:t xml:space="preserve">,</w:t>
            </w:r>
            <w:hyperlink r:id="rId179" w:history="1">
              <w:r>
                <w:rPr>
                  <w:color w:val="#410a8c"/>
                  <w:u w:val="single"/>
                </w:rPr>
                <w:t xml:space="preserve">Zhiran Fan</w:t>
              </w:r>
            </w:hyperlink>
            <w:r>
              <w:rPr/>
              <w:t xml:space="preserve">,</w:t>
            </w:r>
            <w:hyperlink r:id="rId180" w:history="1">
              <w:r>
                <w:rPr>
                  <w:color w:val="#410a8c"/>
                  <w:u w:val="single"/>
                </w:rPr>
                <w:t xml:space="preserve">Xavier Rovira</w:t>
              </w:r>
            </w:hyperlink>
            <w:r>
              <w:rPr/>
              <w:t xml:space="preserve">,</w:t>
            </w:r>
            <w:hyperlink r:id="rId16" w:history="1">
              <w:r>
                <w:rPr>
                  <w:color w:val="#410a8c"/>
                  <w:u w:val="single"/>
                </w:rPr>
                <w:t xml:space="preserve">Li Xue</w:t>
              </w:r>
            </w:hyperlink>
            <w:r>
              <w:rPr/>
              <w:t xml:space="preserve">,</w:t>
            </w:r>
            <w:hyperlink r:id="rId155" w:history="1">
              <w:r>
                <w:rPr>
                  <w:color w:val="#410a8c"/>
                  <w:u w:val="single"/>
                </w:rPr>
                <w:t xml:space="preserve">Salomé Roux</w:t>
              </w:r>
            </w:hyperlink>
            <w:r>
              <w:rPr/>
              <w:t xml:space="preserve">et al.</w:t>
            </w:r>
          </w:p>
          <w:p>
            <w:pPr/>
            <w:r>
              <w:rPr>
                <w:i w:val="1"/>
                <w:iCs w:val="1"/>
              </w:rPr>
              <w:t xml:space="preserve">eLife</w:t>
            </w:r>
            <w:r>
              <w:rPr/>
              <w:t xml:space="preserve">, 2021, 10, pp.e70188. </w:t>
            </w:r>
            <w:hyperlink r:id="rId181" w:history="1">
              <w:r>
                <w:rPr>
                  <w:color w:val="#410a8c"/>
                  <w:u w:val="single"/>
                </w:rPr>
                <w:t xml:space="preserve">⟨10.7554/eLife.70188⟩</w:t>
              </w:r>
            </w:hyperlink>
          </w:p>
          <w:p>
            <w:pPr/>
            <w:r>
              <w:rPr/>
              <w:t xml:space="preserve">Article dans une revue</w:t>
            </w:r>
          </w:p>
          <w:p>
            <w:pPr/>
            <w:hyperlink r:id="rId178" w:history="1">
              <w:r>
                <w:rPr>
                  <w:color w:val="#410a8c"/>
                  <w:u w:val="single"/>
                </w:rPr>
                <w:t xml:space="preserve">hal-03738955v1</w:t>
              </w:r>
            </w:hyperlink>
          </w:p>
        </w:tc>
      </w:tr>
      <w:tr>
        <w:trPr/>
        <w:tc>
          <w:tcPr>
            <w:noWrap/>
          </w:tcPr>
          <w:p>
            <w:pPr>
              <w:spacing w:after="200"/>
            </w:pPr>
            <w:hyperlink r:id="rId182" w:history="1">
              <w:r>
                <w:rPr>
                  <w:color w:val="1e198e"/>
                  <w:b w:val="1"/>
                  <w:bCs w:val="1"/>
                  <w:u w:val="single"/>
                </w:rPr>
                <w:t xml:space="preserve">THE CONCISE GUIDE TO PHARMACOLOGY 2021/22: G protein‐coupled receptors</w:t>
              </w:r>
            </w:hyperlink>
          </w:p>
          <w:p>
            <w:pPr/>
            <w:hyperlink r:id="rId111" w:history="1">
              <w:r>
                <w:rPr>
                  <w:color w:val="#410a8c"/>
                  <w:u w:val="single"/>
                </w:rPr>
                <w:t xml:space="preserve">Stephen Alexander</w:t>
              </w:r>
            </w:hyperlink>
            <w:r>
              <w:rPr/>
              <w:t xml:space="preserve">,</w:t>
            </w:r>
            <w:hyperlink r:id="rId112" w:history="1">
              <w:r>
                <w:rPr>
                  <w:color w:val="#410a8c"/>
                  <w:u w:val="single"/>
                </w:rPr>
                <w:t xml:space="preserve">Arthur Christopoulos</w:t>
              </w:r>
            </w:hyperlink>
            <w:r>
              <w:rPr/>
              <w:t xml:space="preserve">,</w:t>
            </w:r>
            <w:hyperlink r:id="rId113" w:history="1">
              <w:r>
                <w:rPr>
                  <w:color w:val="#410a8c"/>
                  <w:u w:val="single"/>
                </w:rPr>
                <w:t xml:space="preserve">Anthony Davenport</w:t>
              </w:r>
            </w:hyperlink>
            <w:r>
              <w:rPr/>
              <w:t xml:space="preserve">,</w:t>
            </w:r>
            <w:hyperlink r:id="rId114" w:history="1">
              <w:r>
                <w:rPr>
                  <w:color w:val="#410a8c"/>
                  <w:u w:val="single"/>
                </w:rPr>
                <w:t xml:space="preserve">Eamonn Kelly</w:t>
              </w:r>
            </w:hyperlink>
            <w:r>
              <w:rPr/>
              <w:t xml:space="preserve">,</w:t>
            </w:r>
            <w:hyperlink r:id="rId115" w:history="1">
              <w:r>
                <w:rPr>
                  <w:color w:val="#410a8c"/>
                  <w:u w:val="single"/>
                </w:rPr>
                <w:t xml:space="preserve">Alistair Mathie</w:t>
              </w:r>
            </w:hyperlink>
            <w:r>
              <w:rPr/>
              <w:t xml:space="preserve">et al.</w:t>
            </w:r>
          </w:p>
          <w:p>
            <w:pPr/>
            <w:r>
              <w:rPr>
                <w:i w:val="1"/>
                <w:iCs w:val="1"/>
              </w:rPr>
              <w:t xml:space="preserve">British Journal of Pharmacology</w:t>
            </w:r>
            <w:r>
              <w:rPr/>
              <w:t xml:space="preserve">, 2021, 178 (S1), pp.e0243333. </w:t>
            </w:r>
            <w:hyperlink r:id="rId183" w:history="1">
              <w:r>
                <w:rPr>
                  <w:color w:val="#410a8c"/>
                  <w:u w:val="single"/>
                </w:rPr>
                <w:t xml:space="preserve">⟨10.1111/bph.15538⟩</w:t>
              </w:r>
            </w:hyperlink>
          </w:p>
          <w:p>
            <w:pPr/>
            <w:r>
              <w:rPr/>
              <w:t xml:space="preserve">Article dans une revue</w:t>
            </w:r>
          </w:p>
          <w:p>
            <w:pPr/>
            <w:hyperlink r:id="rId182" w:history="1">
              <w:r>
                <w:rPr>
                  <w:color w:val="#410a8c"/>
                  <w:u w:val="single"/>
                </w:rPr>
                <w:t xml:space="preserve">hal-03875300v1</w:t>
              </w:r>
            </w:hyperlink>
          </w:p>
        </w:tc>
      </w:tr>
      <w:tr>
        <w:trPr/>
        <w:tc>
          <w:tcPr>
            <w:noWrap/>
          </w:tcPr>
          <w:p>
            <w:pPr>
              <w:spacing w:after="200"/>
            </w:pPr>
            <w:hyperlink r:id="rId184" w:history="1">
              <w:r>
                <w:rPr>
                  <w:color w:val="1e198e"/>
                  <w:b w:val="1"/>
                  <w:bCs w:val="1"/>
                  <w:u w:val="single"/>
                </w:rPr>
                <w:t xml:space="preserve">Structural basis of GABAB receptor–Gi protein coupling</w:t>
              </w:r>
            </w:hyperlink>
          </w:p>
          <w:p>
            <w:pPr/>
            <w:hyperlink r:id="rId102" w:history="1">
              <w:r>
                <w:rPr>
                  <w:color w:val="#410a8c"/>
                  <w:u w:val="single"/>
                </w:rPr>
                <w:t xml:space="preserve">Cangsong Shen</w:t>
              </w:r>
            </w:hyperlink>
            <w:r>
              <w:rPr/>
              <w:t xml:space="preserve">,</w:t>
            </w:r>
            <w:hyperlink r:id="rId185" w:history="1">
              <w:r>
                <w:rPr>
                  <w:color w:val="#410a8c"/>
                  <w:u w:val="single"/>
                </w:rPr>
                <w:t xml:space="preserve">Chunyou Mao</w:t>
              </w:r>
            </w:hyperlink>
            <w:r>
              <w:rPr/>
              <w:t xml:space="preserve">,</w:t>
            </w:r>
            <w:hyperlink r:id="rId22" w:history="1">
              <w:r>
                <w:rPr>
                  <w:color w:val="#410a8c"/>
                  <w:u w:val="single"/>
                </w:rPr>
                <w:t xml:space="preserve">Chanjuan Xu</w:t>
              </w:r>
            </w:hyperlink>
            <w:r>
              <w:rPr/>
              <w:t xml:space="preserve">,</w:t>
            </w:r>
            <w:hyperlink r:id="rId100" w:history="1">
              <w:r>
                <w:rPr>
                  <w:color w:val="#410a8c"/>
                  <w:u w:val="single"/>
                </w:rPr>
                <w:t xml:space="preserve">Nan Jin</w:t>
              </w:r>
            </w:hyperlink>
            <w:r>
              <w:rPr/>
              <w:t xml:space="preserve">,</w:t>
            </w:r>
            <w:hyperlink r:id="rId186" w:history="1">
              <w:r>
                <w:rPr>
                  <w:color w:val="#410a8c"/>
                  <w:u w:val="single"/>
                </w:rPr>
                <w:t xml:space="preserve">Huibing Zhang</w:t>
              </w:r>
            </w:hyperlink>
            <w:r>
              <w:rPr/>
              <w:t xml:space="preserve">et al.</w:t>
            </w:r>
          </w:p>
          <w:p>
            <w:pPr/>
            <w:r>
              <w:rPr>
                <w:i w:val="1"/>
                <w:iCs w:val="1"/>
              </w:rPr>
              <w:t xml:space="preserve">Nature</w:t>
            </w:r>
            <w:r>
              <w:rPr/>
              <w:t xml:space="preserve">, 2021, 594 (7864), pp.594-598. </w:t>
            </w:r>
            <w:hyperlink r:id="rId187" w:history="1">
              <w:r>
                <w:rPr>
                  <w:color w:val="#410a8c"/>
                  <w:u w:val="single"/>
                </w:rPr>
                <w:t xml:space="preserve">⟨10.1038/s41586-021-03507-1⟩</w:t>
              </w:r>
            </w:hyperlink>
          </w:p>
          <w:p>
            <w:pPr/>
            <w:r>
              <w:rPr/>
              <w:t xml:space="preserve">Article dans une revue</w:t>
            </w:r>
          </w:p>
          <w:p>
            <w:pPr/>
            <w:hyperlink r:id="rId184" w:history="1">
              <w:r>
                <w:rPr>
                  <w:color w:val="#410a8c"/>
                  <w:u w:val="single"/>
                </w:rPr>
                <w:t xml:space="preserve">hal-03218736v1</w:t>
              </w:r>
            </w:hyperlink>
          </w:p>
        </w:tc>
      </w:tr>
      <w:tr>
        <w:trPr/>
        <w:tc>
          <w:tcPr>
            <w:noWrap/>
          </w:tcPr>
          <w:p>
            <w:pPr>
              <w:spacing w:after="200"/>
            </w:pPr>
            <w:hyperlink r:id="rId188" w:history="1">
              <w:r>
                <w:rPr>
                  <w:color w:val="1e198e"/>
                  <w:b w:val="1"/>
                  <w:bCs w:val="1"/>
                  <w:u w:val="single"/>
                </w:rPr>
                <w:t xml:space="preserve">A nanobody activating metabotropic glutamate receptor 4 discriminates between homo- and heterodimers</w:t>
              </w:r>
            </w:hyperlink>
          </w:p>
          <w:p>
            <w:pPr/>
            <w:hyperlink r:id="rId64" w:history="1">
              <w:r>
                <w:rPr>
                  <w:color w:val="#410a8c"/>
                  <w:u w:val="single"/>
                </w:rPr>
                <w:t xml:space="preserve">Jordi Haubrich</w:t>
              </w:r>
            </w:hyperlink>
            <w:r>
              <w:rPr/>
              <w:t xml:space="preserve">,</w:t>
            </w:r>
            <w:hyperlink r:id="rId189" w:history="1">
              <w:r>
                <w:rPr>
                  <w:color w:val="#410a8c"/>
                  <w:u w:val="single"/>
                </w:rPr>
                <w:t xml:space="preserve">Joan Font</w:t>
              </w:r>
            </w:hyperlink>
            <w:r>
              <w:rPr/>
              <w:t xml:space="preserve">,</w:t>
            </w:r>
            <w:hyperlink r:id="rId119" w:history="1">
              <w:r>
                <w:rPr>
                  <w:color w:val="#410a8c"/>
                  <w:u w:val="single"/>
                </w:rPr>
                <w:t xml:space="preserve">Robert Quast</w:t>
              </w:r>
            </w:hyperlink>
            <w:r>
              <w:rPr/>
              <w:t xml:space="preserve">,</w:t>
            </w:r>
            <w:hyperlink r:id="rId176" w:history="1">
              <w:r>
                <w:rPr>
                  <w:color w:val="#410a8c"/>
                  <w:u w:val="single"/>
                </w:rPr>
                <w:t xml:space="preserve">Anne Goupil-Lamy</w:t>
              </w:r>
            </w:hyperlink>
            <w:r>
              <w:rPr/>
              <w:t xml:space="preserve">,</w:t>
            </w:r>
            <w:hyperlink r:id="rId106" w:history="1">
              <w:r>
                <w:rPr>
                  <w:color w:val="#410a8c"/>
                  <w:u w:val="single"/>
                </w:rPr>
                <w:t xml:space="preserve">Pauline Scholler</w:t>
              </w:r>
            </w:hyperlink>
            <w:r>
              <w:rPr/>
              <w:t xml:space="preserve">et al.</w:t>
            </w:r>
          </w:p>
          <w:p>
            <w:pPr/>
            <w:r>
              <w:rPr>
                <w:i w:val="1"/>
                <w:iCs w:val="1"/>
              </w:rPr>
              <w:t xml:space="preserve">Proceedings of the National Academy of Sciences of the United States of America</w:t>
            </w:r>
            <w:r>
              <w:rPr/>
              <w:t xml:space="preserve">, 2021, 118 (33), pp.e2105848118. </w:t>
            </w:r>
            <w:hyperlink r:id="rId190" w:history="1">
              <w:r>
                <w:rPr>
                  <w:color w:val="#410a8c"/>
                  <w:u w:val="single"/>
                </w:rPr>
                <w:t xml:space="preserve">⟨10.1073/pnas.2105848118⟩</w:t>
              </w:r>
            </w:hyperlink>
          </w:p>
          <w:p>
            <w:pPr/>
            <w:r>
              <w:rPr/>
              <w:t xml:space="preserve">Article dans une revue</w:t>
            </w:r>
          </w:p>
          <w:p>
            <w:pPr/>
            <w:hyperlink r:id="rId188" w:history="1">
              <w:r>
                <w:rPr>
                  <w:color w:val="#410a8c"/>
                  <w:u w:val="single"/>
                </w:rPr>
                <w:t xml:space="preserve">hal-03322348v1</w:t>
              </w:r>
            </w:hyperlink>
          </w:p>
        </w:tc>
      </w:tr>
      <w:tr>
        <w:trPr/>
        <w:tc>
          <w:tcPr>
            <w:noWrap/>
          </w:tcPr>
          <w:p>
            <w:pPr>
              <w:spacing w:after="200"/>
            </w:pPr>
            <w:hyperlink r:id="rId191" w:history="1">
              <w:r>
                <w:rPr>
                  <w:color w:val="1e198e"/>
                  <w:b w:val="1"/>
                  <w:bCs w:val="1"/>
                  <w:u w:val="single"/>
                </w:rPr>
                <w:t xml:space="preserve">The GABA B receptor mediates neuroprotection by coupling to G 13</w:t>
              </w:r>
            </w:hyperlink>
          </w:p>
          <w:p>
            <w:pPr/>
            <w:hyperlink r:id="rId192" w:history="1">
              <w:r>
                <w:rPr>
                  <w:color w:val="#410a8c"/>
                  <w:u w:val="single"/>
                </w:rPr>
                <w:t xml:space="preserve">Yunyun Wang</w:t>
              </w:r>
            </w:hyperlink>
            <w:r>
              <w:rPr/>
              <w:t xml:space="preserve">,</w:t>
            </w:r>
            <w:hyperlink r:id="rId12" w:history="1">
              <w:r>
                <w:rPr>
                  <w:color w:val="#410a8c"/>
                  <w:u w:val="single"/>
                </w:rPr>
                <w:t xml:space="preserve">Siyu Gai</w:t>
              </w:r>
            </w:hyperlink>
            <w:r>
              <w:rPr/>
              <w:t xml:space="preserve">,</w:t>
            </w:r>
            <w:hyperlink r:id="rId193" w:history="1">
              <w:r>
                <w:rPr>
                  <w:color w:val="#410a8c"/>
                  <w:u w:val="single"/>
                </w:rPr>
                <w:t xml:space="preserve">Wenhua Zhang</w:t>
              </w:r>
            </w:hyperlink>
            <w:r>
              <w:rPr/>
              <w:t xml:space="preserve">,</w:t>
            </w:r>
            <w:hyperlink r:id="rId194" w:history="1">
              <w:r>
                <w:rPr>
                  <w:color w:val="#410a8c"/>
                  <w:u w:val="single"/>
                </w:rPr>
                <w:t xml:space="preserve">Xuetao Huang</w:t>
              </w:r>
            </w:hyperlink>
            <w:r>
              <w:rPr/>
              <w:t xml:space="preserve">,</w:t>
            </w:r>
            <w:hyperlink r:id="rId94" w:history="1">
              <w:r>
                <w:rPr>
                  <w:color w:val="#410a8c"/>
                  <w:u w:val="single"/>
                </w:rPr>
                <w:t xml:space="preserve">Shumin Ma</w:t>
              </w:r>
            </w:hyperlink>
            <w:r>
              <w:rPr/>
              <w:t xml:space="preserve">et al.</w:t>
            </w:r>
          </w:p>
          <w:p>
            <w:pPr/>
            <w:r>
              <w:rPr>
                <w:i w:val="1"/>
                <w:iCs w:val="1"/>
              </w:rPr>
              <w:t xml:space="preserve">Science Signaling</w:t>
            </w:r>
            <w:r>
              <w:rPr/>
              <w:t xml:space="preserve">, 2021, 14 (705), pp.eaaz4112. </w:t>
            </w:r>
            <w:hyperlink r:id="rId195" w:history="1">
              <w:r>
                <w:rPr>
                  <w:color w:val="#410a8c"/>
                  <w:u w:val="single"/>
                </w:rPr>
                <w:t xml:space="preserve">⟨10.1126/scisignal.aaz4112⟩</w:t>
              </w:r>
            </w:hyperlink>
          </w:p>
          <w:p>
            <w:pPr/>
            <w:r>
              <w:rPr/>
              <w:t xml:space="preserve">Article dans une revue</w:t>
            </w:r>
          </w:p>
          <w:p>
            <w:pPr/>
            <w:hyperlink r:id="rId191" w:history="1">
              <w:r>
                <w:rPr>
                  <w:color w:val="#410a8c"/>
                  <w:u w:val="single"/>
                </w:rPr>
                <w:t xml:space="preserve">hal-03394399v1</w:t>
              </w:r>
            </w:hyperlink>
          </w:p>
        </w:tc>
      </w:tr>
      <w:tr>
        <w:trPr/>
        <w:tc>
          <w:tcPr>
            <w:noWrap/>
          </w:tcPr>
          <w:p>
            <w:pPr>
              <w:spacing w:after="200"/>
            </w:pPr>
            <w:hyperlink r:id="rId196" w:history="1">
              <w:r>
                <w:rPr>
                  <w:color w:val="1e198e"/>
                  <w:b w:val="1"/>
                  <w:bCs w:val="1"/>
                  <w:u w:val="single"/>
                </w:rPr>
                <w:t xml:space="preserve">G protein‐coupled receptors can control the Hippo/YAP pathway through Gq signaling</w:t>
              </w:r>
            </w:hyperlink>
          </w:p>
          <w:p>
            <w:pPr/>
            <w:hyperlink r:id="rId197" w:history="1">
              <w:r>
                <w:rPr>
                  <w:color w:val="#410a8c"/>
                  <w:u w:val="single"/>
                </w:rPr>
                <w:t xml:space="preserve">Diana Zindel</w:t>
              </w:r>
            </w:hyperlink>
            <w:r>
              <w:rPr/>
              <w:t xml:space="preserve">,</w:t>
            </w:r>
            <w:hyperlink r:id="rId198" w:history="1">
              <w:r>
                <w:rPr>
                  <w:color w:val="#410a8c"/>
                  <w:u w:val="single"/>
                </w:rPr>
                <w:t xml:space="preserve">Patrick Mensat</w:t>
              </w:r>
            </w:hyperlink>
            <w:r>
              <w:rPr/>
              <w:t xml:space="preserve">,</w:t>
            </w:r>
            <w:hyperlink r:id="rId199" w:history="1">
              <w:r>
                <w:rPr>
                  <w:color w:val="#410a8c"/>
                  <w:u w:val="single"/>
                </w:rPr>
                <w:t xml:space="preserve">Claire Vol</w:t>
              </w:r>
            </w:hyperlink>
            <w:r>
              <w:rPr/>
              <w:t xml:space="preserve">,</w:t>
            </w:r>
            <w:hyperlink r:id="rId200" w:history="1">
              <w:r>
                <w:rPr>
                  <w:color w:val="#410a8c"/>
                  <w:u w:val="single"/>
                </w:rPr>
                <w:t xml:space="preserve">Zeinab Homayed</w:t>
              </w:r>
            </w:hyperlink>
            <w:r>
              <w:rPr/>
              <w:t xml:space="preserve">,</w:t>
            </w:r>
            <w:hyperlink r:id="rId201" w:history="1">
              <w:r>
                <w:rPr>
                  <w:color w:val="#410a8c"/>
                  <w:u w:val="single"/>
                </w:rPr>
                <w:t xml:space="preserve">Fabienne Charrier‐savournin</w:t>
              </w:r>
            </w:hyperlink>
            <w:r>
              <w:rPr/>
              <w:t xml:space="preserve">et al.</w:t>
            </w:r>
          </w:p>
          <w:p>
            <w:pPr/>
            <w:r>
              <w:rPr>
                <w:i w:val="1"/>
                <w:iCs w:val="1"/>
              </w:rPr>
              <w:t xml:space="preserve">FASEB Journal</w:t>
            </w:r>
            <w:r>
              <w:rPr/>
              <w:t xml:space="preserve">, 2021, 35 (7), pp.e21668. </w:t>
            </w:r>
            <w:hyperlink r:id="rId202" w:history="1">
              <w:r>
                <w:rPr>
                  <w:color w:val="#410a8c"/>
                  <w:u w:val="single"/>
                </w:rPr>
                <w:t xml:space="preserve">⟨10.1096/fj.202002159R⟩</w:t>
              </w:r>
            </w:hyperlink>
          </w:p>
          <w:p>
            <w:pPr/>
            <w:r>
              <w:rPr/>
              <w:t xml:space="preserve">Article dans une revue</w:t>
            </w:r>
          </w:p>
          <w:p>
            <w:pPr/>
            <w:hyperlink r:id="rId196" w:history="1">
              <w:r>
                <w:rPr>
                  <w:color w:val="#410a8c"/>
                  <w:u w:val="single"/>
                </w:rPr>
                <w:t xml:space="preserve">hal-03263933v1</w:t>
              </w:r>
            </w:hyperlink>
          </w:p>
        </w:tc>
      </w:tr>
      <w:tr>
        <w:trPr/>
        <w:tc>
          <w:tcPr>
            <w:noWrap/>
          </w:tcPr>
          <w:p>
            <w:pPr>
              <w:spacing w:after="200"/>
            </w:pPr>
            <w:hyperlink r:id="rId203" w:history="1">
              <w:r>
                <w:rPr>
                  <w:color w:val="1e198e"/>
                  <w:b w:val="1"/>
                  <w:bCs w:val="1"/>
                  <w:u w:val="single"/>
                </w:rPr>
                <w:t xml:space="preserve">Allosteric modulators enhance agonist efficacy by increasing the residence time of a GPCR in the active state</w:t>
              </w:r>
            </w:hyperlink>
          </w:p>
          <w:p>
            <w:pPr/>
            <w:hyperlink r:id="rId204" w:history="1">
              <w:r>
                <w:rPr>
                  <w:color w:val="#410a8c"/>
                  <w:u w:val="single"/>
                </w:rPr>
                <w:t xml:space="preserve">Anne-Marinette Cao</w:t>
              </w:r>
            </w:hyperlink>
            <w:r>
              <w:rPr/>
              <w:t xml:space="preserve">,</w:t>
            </w:r>
            <w:hyperlink r:id="rId205" w:history="1">
              <w:r>
                <w:rPr>
                  <w:color w:val="#410a8c"/>
                  <w:u w:val="single"/>
                </w:rPr>
                <w:t xml:space="preserve">Robert B Quast</w:t>
              </w:r>
            </w:hyperlink>
            <w:r>
              <w:rPr/>
              <w:t xml:space="preserve">,</w:t>
            </w:r>
            <w:hyperlink r:id="rId206" w:history="1">
              <w:r>
                <w:rPr>
                  <w:color w:val="#410a8c"/>
                  <w:u w:val="single"/>
                </w:rPr>
                <w:t xml:space="preserve">Fataneh Fatemi</w:t>
              </w:r>
            </w:hyperlink>
            <w:r>
              <w:rPr/>
              <w:t xml:space="preserve">,</w:t>
            </w:r>
            <w:hyperlink r:id="rId44" w:history="1">
              <w:r>
                <w:rPr>
                  <w:color w:val="#410a8c"/>
                  <w:u w:val="single"/>
                </w:rPr>
                <w:t xml:space="preserve">Philippe Rondard</w:t>
              </w:r>
            </w:hyperlink>
            <w:r>
              <w:rPr/>
              <w:t xml:space="preserve">,</w:t>
            </w:r>
            <w:hyperlink r:id="rId43" w:history="1">
              <w:r>
                <w:rPr>
                  <w:color w:val="#410a8c"/>
                  <w:u w:val="single"/>
                </w:rPr>
                <w:t xml:space="preserve">Jean-Philippe Pin</w:t>
              </w:r>
            </w:hyperlink>
            <w:r>
              <w:rPr/>
              <w:t xml:space="preserve">et al.</w:t>
            </w:r>
          </w:p>
          <w:p>
            <w:pPr/>
            <w:r>
              <w:rPr>
                <w:i w:val="1"/>
                <w:iCs w:val="1"/>
              </w:rPr>
              <w:t xml:space="preserve">Nature Communications</w:t>
            </w:r>
            <w:r>
              <w:rPr/>
              <w:t xml:space="preserve">, 2021, 12 (1), pp.5426. </w:t>
            </w:r>
            <w:hyperlink r:id="rId207" w:history="1">
              <w:r>
                <w:rPr>
                  <w:color w:val="#410a8c"/>
                  <w:u w:val="single"/>
                </w:rPr>
                <w:t xml:space="preserve">⟨10.1038/s41467-021-25620-5⟩</w:t>
              </w:r>
            </w:hyperlink>
          </w:p>
          <w:p>
            <w:pPr/>
            <w:r>
              <w:rPr/>
              <w:t xml:space="preserve">Article dans une revue</w:t>
            </w:r>
          </w:p>
          <w:p>
            <w:pPr/>
            <w:hyperlink r:id="rId203" w:history="1">
              <w:r>
                <w:rPr>
                  <w:color w:val="#410a8c"/>
                  <w:u w:val="single"/>
                </w:rPr>
                <w:t xml:space="preserve">hal-03352901v2</w:t>
              </w:r>
            </w:hyperlink>
          </w:p>
        </w:tc>
      </w:tr>
      <w:tr>
        <w:trPr/>
        <w:tc>
          <w:tcPr>
            <w:noWrap/>
          </w:tcPr>
          <w:p>
            <w:pPr>
              <w:spacing w:after="200"/>
            </w:pPr>
            <w:hyperlink r:id="rId208" w:history="1">
              <w:r>
                <w:rPr>
                  <w:color w:val="1e198e"/>
                  <w:b w:val="1"/>
                  <w:bCs w:val="1"/>
                  <w:u w:val="single"/>
                </w:rPr>
                <w:t xml:space="preserve">GABAB1e promotes the malignancy of human cancer cells by targeting the tyrosine phosphatase PTPN12</w:t>
              </w:r>
            </w:hyperlink>
          </w:p>
          <w:p>
            <w:pPr/>
            <w:hyperlink r:id="rId209" w:history="1">
              <w:r>
                <w:rPr>
                  <w:color w:val="#410a8c"/>
                  <w:u w:val="single"/>
                </w:rPr>
                <w:t xml:space="preserve">Bo Wei</w:t>
              </w:r>
            </w:hyperlink>
            <w:r>
              <w:rPr/>
              <w:t xml:space="preserve">,</w:t>
            </w:r>
            <w:hyperlink r:id="rId210" w:history="1">
              <w:r>
                <w:rPr>
                  <w:color w:val="#410a8c"/>
                  <w:u w:val="single"/>
                </w:rPr>
                <w:t xml:space="preserve">Yini Zhu</w:t>
              </w:r>
            </w:hyperlink>
            <w:r>
              <w:rPr/>
              <w:t xml:space="preserve">,</w:t>
            </w:r>
            <w:hyperlink r:id="rId211" w:history="1">
              <w:r>
                <w:rPr>
                  <w:color w:val="#410a8c"/>
                  <w:u w:val="single"/>
                </w:rPr>
                <w:t xml:space="preserve">Peng Yang</w:t>
              </w:r>
            </w:hyperlink>
            <w:r>
              <w:rPr/>
              <w:t xml:space="preserve">,</w:t>
            </w:r>
            <w:hyperlink r:id="rId212" w:history="1">
              <w:r>
                <w:rPr>
                  <w:color w:val="#410a8c"/>
                  <w:u w:val="single"/>
                </w:rPr>
                <w:t xml:space="preserve">Yong Han</w:t>
              </w:r>
            </w:hyperlink>
            <w:r>
              <w:rPr/>
              <w:t xml:space="preserve">,</w:t>
            </w:r>
            <w:hyperlink r:id="rId213" w:history="1">
              <w:r>
                <w:rPr>
                  <w:color w:val="#410a8c"/>
                  <w:u w:val="single"/>
                </w:rPr>
                <w:t xml:space="preserve">Suyun Wang</w:t>
              </w:r>
            </w:hyperlink>
            <w:r>
              <w:rPr/>
              <w:t xml:space="preserve">et al.</w:t>
            </w:r>
          </w:p>
          <w:p>
            <w:pPr/>
            <w:r>
              <w:rPr>
                <w:i w:val="1"/>
                <w:iCs w:val="1"/>
              </w:rPr>
              <w:t xml:space="preserve">iScience</w:t>
            </w:r>
            <w:r>
              <w:rPr/>
              <w:t xml:space="preserve">, 2021, 24 (11), pp.103311. </w:t>
            </w:r>
            <w:hyperlink r:id="rId214" w:history="1">
              <w:r>
                <w:rPr>
                  <w:color w:val="#410a8c"/>
                  <w:u w:val="single"/>
                </w:rPr>
                <w:t xml:space="preserve">⟨10.1016/j.isci.2021.103311⟩</w:t>
              </w:r>
            </w:hyperlink>
          </w:p>
          <w:p>
            <w:pPr/>
            <w:r>
              <w:rPr/>
              <w:t xml:space="preserve">Article dans une revue</w:t>
            </w:r>
          </w:p>
          <w:p>
            <w:pPr/>
            <w:hyperlink r:id="rId208" w:history="1">
              <w:r>
                <w:rPr>
                  <w:color w:val="#410a8c"/>
                  <w:u w:val="single"/>
                </w:rPr>
                <w:t xml:space="preserve">hal-03432362v1</w:t>
              </w:r>
            </w:hyperlink>
          </w:p>
        </w:tc>
      </w:tr>
      <w:tr>
        <w:trPr/>
        <w:tc>
          <w:tcPr>
            <w:noWrap/>
          </w:tcPr>
          <w:p>
            <w:pPr>
              <w:spacing w:after="200"/>
            </w:pPr>
            <w:hyperlink r:id="rId215" w:history="1">
              <w:r>
                <w:rPr>
                  <w:color w:val="1e198e"/>
                  <w:b w:val="1"/>
                  <w:bCs w:val="1"/>
                  <w:u w:val="single"/>
                </w:rPr>
                <w:t xml:space="preserve">Structures of human mGlu2 and mGlu7 homo- and heterodimers</w:t>
              </w:r>
            </w:hyperlink>
          </w:p>
          <w:p>
            <w:pPr/>
            <w:hyperlink r:id="rId216" w:history="1">
              <w:r>
                <w:rPr>
                  <w:color w:val="#410a8c"/>
                  <w:u w:val="single"/>
                </w:rPr>
                <w:t xml:space="preserve">Juan Du</w:t>
              </w:r>
            </w:hyperlink>
            <w:r>
              <w:rPr/>
              <w:t xml:space="preserve">,</w:t>
            </w:r>
            <w:hyperlink r:id="rId217" w:history="1">
              <w:r>
                <w:rPr>
                  <w:color w:val="#410a8c"/>
                  <w:u w:val="single"/>
                </w:rPr>
                <w:t xml:space="preserve">Dejian Wang</w:t>
              </w:r>
            </w:hyperlink>
            <w:r>
              <w:rPr/>
              <w:t xml:space="preserve">,</w:t>
            </w:r>
            <w:hyperlink r:id="rId218" w:history="1">
              <w:r>
                <w:rPr>
                  <w:color w:val="#410a8c"/>
                  <w:u w:val="single"/>
                </w:rPr>
                <w:t xml:space="preserve">Hongcheng Fan</w:t>
              </w:r>
            </w:hyperlink>
            <w:r>
              <w:rPr/>
              <w:t xml:space="preserve">,</w:t>
            </w:r>
            <w:hyperlink r:id="rId22" w:history="1">
              <w:r>
                <w:rPr>
                  <w:color w:val="#410a8c"/>
                  <w:u w:val="single"/>
                </w:rPr>
                <w:t xml:space="preserve">Chanjuan Xu</w:t>
              </w:r>
            </w:hyperlink>
            <w:r>
              <w:rPr/>
              <w:t xml:space="preserve">,</w:t>
            </w:r>
            <w:hyperlink r:id="rId219" w:history="1">
              <w:r>
                <w:rPr>
                  <w:color w:val="#410a8c"/>
                  <w:u w:val="single"/>
                </w:rPr>
                <w:t xml:space="preserve">Linhua Tai</w:t>
              </w:r>
            </w:hyperlink>
            <w:r>
              <w:rPr/>
              <w:t xml:space="preserve">et al.</w:t>
            </w:r>
          </w:p>
          <w:p>
            <w:pPr/>
            <w:r>
              <w:rPr>
                <w:i w:val="1"/>
                <w:iCs w:val="1"/>
              </w:rPr>
              <w:t xml:space="preserve">Nature</w:t>
            </w:r>
            <w:r>
              <w:rPr/>
              <w:t xml:space="preserve">, 2021, 594 (7864), pp.589-593. </w:t>
            </w:r>
            <w:hyperlink r:id="rId220" w:history="1">
              <w:r>
                <w:rPr>
                  <w:color w:val="#410a8c"/>
                  <w:u w:val="single"/>
                </w:rPr>
                <w:t xml:space="preserve">⟨10.1038/s41586-021-03641-w⟩</w:t>
              </w:r>
            </w:hyperlink>
          </w:p>
          <w:p>
            <w:pPr/>
            <w:r>
              <w:rPr/>
              <w:t xml:space="preserve">Article dans une revue</w:t>
            </w:r>
          </w:p>
          <w:p>
            <w:pPr/>
            <w:hyperlink r:id="rId215" w:history="1">
              <w:r>
                <w:rPr>
                  <w:color w:val="#410a8c"/>
                  <w:u w:val="single"/>
                </w:rPr>
                <w:t xml:space="preserve">hal-03269110v1</w:t>
              </w:r>
            </w:hyperlink>
          </w:p>
        </w:tc>
      </w:tr>
      <w:tr>
        <w:trPr/>
        <w:tc>
          <w:tcPr>
            <w:noWrap/>
          </w:tcPr>
          <w:p>
            <w:pPr>
              <w:spacing w:after="200"/>
            </w:pPr>
            <w:hyperlink r:id="rId221" w:history="1">
              <w:r>
                <w:rPr>
                  <w:color w:val="1e198e"/>
                  <w:b w:val="1"/>
                  <w:bCs w:val="1"/>
                  <w:u w:val="single"/>
                </w:rPr>
                <w:t xml:space="preserve">Agonists and allosteric modulators promote signaling from different metabotropic glutamate receptor 5 conformations</w:t>
              </w:r>
            </w:hyperlink>
          </w:p>
          <w:p>
            <w:pPr/>
            <w:hyperlink r:id="rId222" w:history="1">
              <w:r>
                <w:rPr>
                  <w:color w:val="#410a8c"/>
                  <w:u w:val="single"/>
                </w:rPr>
                <w:t xml:space="preserve">Chady Nasrallah</w:t>
              </w:r>
            </w:hyperlink>
            <w:r>
              <w:rPr/>
              <w:t xml:space="preserve">,</w:t>
            </w:r>
            <w:hyperlink r:id="rId223" w:history="1">
              <w:r>
                <w:rPr>
                  <w:color w:val="#410a8c"/>
                  <w:u w:val="single"/>
                </w:rPr>
                <w:t xml:space="preserve">Giuseppe Cannone</w:t>
              </w:r>
            </w:hyperlink>
            <w:r>
              <w:rPr/>
              <w:t xml:space="preserve">,</w:t>
            </w:r>
            <w:hyperlink r:id="rId224" w:history="1">
              <w:r>
                <w:rPr>
                  <w:color w:val="#410a8c"/>
                  <w:u w:val="single"/>
                </w:rPr>
                <w:t xml:space="preserve">Julie Briot</w:t>
              </w:r>
            </w:hyperlink>
            <w:r>
              <w:rPr/>
              <w:t xml:space="preserve">,</w:t>
            </w:r>
            <w:hyperlink r:id="rId225" w:history="1">
              <w:r>
                <w:rPr>
                  <w:color w:val="#410a8c"/>
                  <w:u w:val="single"/>
                </w:rPr>
                <w:t xml:space="preserve">Karine Rottier</w:t>
              </w:r>
            </w:hyperlink>
            <w:r>
              <w:rPr/>
              <w:t xml:space="preserve">,</w:t>
            </w:r>
            <w:hyperlink r:id="rId226" w:history="1">
              <w:r>
                <w:rPr>
                  <w:color w:val="#410a8c"/>
                  <w:u w:val="single"/>
                </w:rPr>
                <w:t xml:space="preserve">Alice Berizzi</w:t>
              </w:r>
            </w:hyperlink>
            <w:r>
              <w:rPr/>
              <w:t xml:space="preserve">et al.</w:t>
            </w:r>
          </w:p>
          <w:p>
            <w:pPr/>
            <w:r>
              <w:rPr>
                <w:i w:val="1"/>
                <w:iCs w:val="1"/>
              </w:rPr>
              <w:t xml:space="preserve">Cell Reports</w:t>
            </w:r>
            <w:r>
              <w:rPr/>
              <w:t xml:space="preserve">, 2021, 36 (9), pp.109648. </w:t>
            </w:r>
            <w:hyperlink r:id="rId227" w:history="1">
              <w:r>
                <w:rPr>
                  <w:color w:val="#410a8c"/>
                  <w:u w:val="single"/>
                </w:rPr>
                <w:t xml:space="preserve">⟨10.1016/j.celrep.2021.109648⟩</w:t>
              </w:r>
            </w:hyperlink>
          </w:p>
          <w:p>
            <w:pPr/>
            <w:r>
              <w:rPr/>
              <w:t xml:space="preserve">Article dans une revue</w:t>
            </w:r>
          </w:p>
          <w:p>
            <w:pPr/>
            <w:hyperlink r:id="rId221" w:history="1">
              <w:r>
                <w:rPr>
                  <w:color w:val="#410a8c"/>
                  <w:u w:val="single"/>
                </w:rPr>
                <w:t xml:space="preserve">hal-03340751v1</w:t>
              </w:r>
            </w:hyperlink>
          </w:p>
        </w:tc>
      </w:tr>
      <w:tr>
        <w:trPr/>
        <w:tc>
          <w:tcPr>
            <w:noWrap/>
          </w:tcPr>
          <w:p>
            <w:pPr>
              <w:spacing w:after="200"/>
            </w:pPr>
            <w:hyperlink r:id="rId228" w:history="1">
              <w:r>
                <w:rPr>
                  <w:color w:val="1e198e"/>
                  <w:b w:val="1"/>
                  <w:bCs w:val="1"/>
                  <w:u w:val="single"/>
                </w:rPr>
                <w:t xml:space="preserve">Structural basis for distinct quality control mechanisms of Drosophila and mammalian GABAB receptor</w:t>
              </w:r>
            </w:hyperlink>
          </w:p>
          <w:p>
            <w:pPr/>
            <w:hyperlink r:id="rId229" w:history="1">
              <w:r>
                <w:rPr>
                  <w:color w:val="#410a8c"/>
                  <w:u w:val="single"/>
                </w:rPr>
                <w:t xml:space="preserve">Shenglan Zhang</w:t>
              </w:r>
            </w:hyperlink>
            <w:r>
              <w:rPr/>
              <w:t xml:space="preserve">,</w:t>
            </w:r>
            <w:hyperlink r:id="rId16" w:history="1">
              <w:r>
                <w:rPr>
                  <w:color w:val="#410a8c"/>
                  <w:u w:val="single"/>
                </w:rPr>
                <w:t xml:space="preserve">Li Xue</w:t>
              </w:r>
            </w:hyperlink>
            <w:r>
              <w:rPr/>
              <w:t xml:space="preserve">,</w:t>
            </w:r>
            <w:hyperlink r:id="rId230" w:history="1">
              <w:r>
                <w:rPr>
                  <w:color w:val="#410a8c"/>
                  <w:u w:val="single"/>
                </w:rPr>
                <w:t xml:space="preserve">Xuehui Liu</w:t>
              </w:r>
            </w:hyperlink>
            <w:r>
              <w:rPr/>
              <w:t xml:space="preserve">,</w:t>
            </w:r>
            <w:hyperlink r:id="rId231" w:history="1">
              <w:r>
                <w:rPr>
                  <w:color w:val="#410a8c"/>
                  <w:u w:val="single"/>
                </w:rPr>
                <w:t xml:space="preserve">Xuejun Cai Zhang</w:t>
              </w:r>
            </w:hyperlink>
            <w:r>
              <w:rPr/>
              <w:t xml:space="preserve">,</w:t>
            </w:r>
            <w:hyperlink r:id="rId232" w:history="1">
              <w:r>
                <w:rPr>
                  <w:color w:val="#410a8c"/>
                  <w:u w:val="single"/>
                </w:rPr>
                <w:t xml:space="preserve">Rui Zhou</w:t>
              </w:r>
            </w:hyperlink>
            <w:r>
              <w:rPr/>
              <w:t xml:space="preserve">et al.</w:t>
            </w:r>
          </w:p>
          <w:p>
            <w:pPr/>
            <w:r>
              <w:rPr>
                <w:i w:val="1"/>
                <w:iCs w:val="1"/>
              </w:rPr>
              <w:t xml:space="preserve">FASEB Journal</w:t>
            </w:r>
            <w:r>
              <w:rPr/>
              <w:t xml:space="preserve">, 2020, 34 (12), pp.16348-16363. </w:t>
            </w:r>
            <w:hyperlink r:id="rId233" w:history="1">
              <w:r>
                <w:rPr>
                  <w:color w:val="#410a8c"/>
                  <w:u w:val="single"/>
                </w:rPr>
                <w:t xml:space="preserve">⟨10.1096/fj.202001355RR⟩</w:t>
              </w:r>
            </w:hyperlink>
          </w:p>
          <w:p>
            <w:pPr/>
            <w:r>
              <w:rPr/>
              <w:t xml:space="preserve">Article dans une revue</w:t>
            </w:r>
          </w:p>
          <w:p>
            <w:pPr/>
            <w:hyperlink r:id="rId228" w:history="1">
              <w:r>
                <w:rPr>
                  <w:color w:val="#410a8c"/>
                  <w:u w:val="single"/>
                </w:rPr>
                <w:t xml:space="preserve">hal-03065658v1</w:t>
              </w:r>
            </w:hyperlink>
          </w:p>
        </w:tc>
      </w:tr>
      <w:tr>
        <w:trPr/>
        <w:tc>
          <w:tcPr>
            <w:noWrap/>
          </w:tcPr>
          <w:p>
            <w:pPr>
              <w:spacing w:after="200"/>
            </w:pPr>
            <w:hyperlink r:id="rId234" w:history="1">
              <w:r>
                <w:rPr>
                  <w:color w:val="1e198e"/>
                  <w:b w:val="1"/>
                  <w:bCs w:val="1"/>
                  <w:u w:val="single"/>
                </w:rPr>
                <w:t xml:space="preserve">Structural basis of metabotropic GABA receptor activation</w:t>
              </w:r>
            </w:hyperlink>
          </w:p>
          <w:p>
            <w:pPr/>
            <w:hyperlink r:id="rId235" w:history="1">
              <w:r>
                <w:rPr>
                  <w:color w:val="#410a8c"/>
                  <w:u w:val="single"/>
                </w:rPr>
                <w:t xml:space="preserve">Hamidreza Shaye</w:t>
              </w:r>
            </w:hyperlink>
            <w:r>
              <w:rPr/>
              <w:t xml:space="preserve">,</w:t>
            </w:r>
            <w:hyperlink r:id="rId236" w:history="1">
              <w:r>
                <w:rPr>
                  <w:color w:val="#410a8c"/>
                  <w:u w:val="single"/>
                </w:rPr>
                <w:t xml:space="preserve">Andrii Ishchenko</w:t>
              </w:r>
            </w:hyperlink>
            <w:r>
              <w:rPr/>
              <w:t xml:space="preserve">,</w:t>
            </w:r>
            <w:hyperlink r:id="rId237" w:history="1">
              <w:r>
                <w:rPr>
                  <w:color w:val="#410a8c"/>
                  <w:u w:val="single"/>
                </w:rPr>
                <w:t xml:space="preserve">Jordy Homing Lam</w:t>
              </w:r>
            </w:hyperlink>
            <w:r>
              <w:rPr/>
              <w:t xml:space="preserve">,</w:t>
            </w:r>
            <w:hyperlink r:id="rId238" w:history="1">
              <w:r>
                <w:rPr>
                  <w:color w:val="#410a8c"/>
                  <w:u w:val="single"/>
                </w:rPr>
                <w:t xml:space="preserve">Gye Won Han</w:t>
              </w:r>
            </w:hyperlink>
            <w:r>
              <w:rPr/>
              <w:t xml:space="preserve">,</w:t>
            </w:r>
            <w:hyperlink r:id="rId16" w:history="1">
              <w:r>
                <w:rPr>
                  <w:color w:val="#410a8c"/>
                  <w:u w:val="single"/>
                </w:rPr>
                <w:t xml:space="preserve">Li Xue</w:t>
              </w:r>
            </w:hyperlink>
            <w:r>
              <w:rPr/>
              <w:t xml:space="preserve">et al.</w:t>
            </w:r>
          </w:p>
          <w:p>
            <w:pPr/>
            <w:r>
              <w:rPr>
                <w:i w:val="1"/>
                <w:iCs w:val="1"/>
              </w:rPr>
              <w:t xml:space="preserve">Nature</w:t>
            </w:r>
            <w:r>
              <w:rPr/>
              <w:t xml:space="preserve">, 2020, 584 (7820), pp.298-303. </w:t>
            </w:r>
            <w:hyperlink r:id="rId239" w:history="1">
              <w:r>
                <w:rPr>
                  <w:color w:val="#410a8c"/>
                  <w:u w:val="single"/>
                </w:rPr>
                <w:t xml:space="preserve">⟨10.1038/s41586-020-2408-4⟩</w:t>
              </w:r>
            </w:hyperlink>
          </w:p>
          <w:p>
            <w:pPr/>
            <w:r>
              <w:rPr/>
              <w:t xml:space="preserve">Article dans une revue</w:t>
            </w:r>
          </w:p>
          <w:p>
            <w:pPr/>
            <w:hyperlink r:id="rId234" w:history="1">
              <w:r>
                <w:rPr>
                  <w:color w:val="#410a8c"/>
                  <w:u w:val="single"/>
                </w:rPr>
                <w:t xml:space="preserve">hal-03065675v1</w:t>
              </w:r>
            </w:hyperlink>
          </w:p>
        </w:tc>
      </w:tr>
      <w:tr>
        <w:trPr/>
        <w:tc>
          <w:tcPr>
            <w:noWrap/>
          </w:tcPr>
          <w:p>
            <w:pPr>
              <w:spacing w:after="200"/>
            </w:pPr>
            <w:hyperlink r:id="rId240" w:history="1">
              <w:r>
                <w:rPr>
                  <w:color w:val="1e198e"/>
                  <w:b w:val="1"/>
                  <w:bCs w:val="1"/>
                  <w:u w:val="single"/>
                </w:rPr>
                <w:t xml:space="preserve">Illuminating the allosteric modulation of the calcium-sensing receptor</w:t>
              </w:r>
            </w:hyperlink>
          </w:p>
          <w:p>
            <w:pPr/>
            <w:hyperlink r:id="rId120" w:history="1">
              <w:r>
                <w:rPr>
                  <w:color w:val="#410a8c"/>
                  <w:u w:val="single"/>
                </w:rPr>
                <w:t xml:space="preserve">Hongkang Liu</w:t>
              </w:r>
            </w:hyperlink>
            <w:r>
              <w:rPr/>
              <w:t xml:space="preserve">,</w:t>
            </w:r>
            <w:hyperlink r:id="rId96" w:history="1">
              <w:r>
                <w:rPr>
                  <w:color w:val="#410a8c"/>
                  <w:u w:val="single"/>
                </w:rPr>
                <w:t xml:space="preserve">Ping Yi</w:t>
              </w:r>
            </w:hyperlink>
            <w:r>
              <w:rPr/>
              <w:t xml:space="preserve">,</w:t>
            </w:r>
            <w:hyperlink r:id="rId241" w:history="1">
              <w:r>
                <w:rPr>
                  <w:color w:val="#410a8c"/>
                  <w:u w:val="single"/>
                </w:rPr>
                <w:t xml:space="preserve">Wenjing Zhao</w:t>
              </w:r>
            </w:hyperlink>
            <w:r>
              <w:rPr/>
              <w:t xml:space="preserve">,</w:t>
            </w:r>
            <w:hyperlink r:id="rId242" w:history="1">
              <w:r>
                <w:rPr>
                  <w:color w:val="#410a8c"/>
                  <w:u w:val="single"/>
                </w:rPr>
                <w:t xml:space="preserve">Yuling Wu</w:t>
              </w:r>
            </w:hyperlink>
            <w:r>
              <w:rPr/>
              <w:t xml:space="preserve">,</w:t>
            </w:r>
            <w:hyperlink r:id="rId59" w:history="1">
              <w:r>
                <w:rPr>
                  <w:color w:val="#410a8c"/>
                  <w:u w:val="single"/>
                </w:rPr>
                <w:t xml:space="preserve">Francine Acher</w:t>
              </w:r>
            </w:hyperlink>
            <w:r>
              <w:rPr/>
              <w:t xml:space="preserve">et al.</w:t>
            </w:r>
          </w:p>
          <w:p>
            <w:pPr/>
            <w:r>
              <w:rPr>
                <w:i w:val="1"/>
                <w:iCs w:val="1"/>
              </w:rPr>
              <w:t xml:space="preserve">Proceedings of the National Academy of Sciences of the United States of America</w:t>
            </w:r>
            <w:r>
              <w:rPr/>
              <w:t xml:space="preserve">, 2020, 117 (35), pp.21711-21722. </w:t>
            </w:r>
            <w:hyperlink r:id="rId243" w:history="1">
              <w:r>
                <w:rPr>
                  <w:color w:val="#410a8c"/>
                  <w:u w:val="single"/>
                </w:rPr>
                <w:t xml:space="preserve">⟨10.1073/pnas.1922231117⟩</w:t>
              </w:r>
            </w:hyperlink>
          </w:p>
          <w:p>
            <w:pPr/>
            <w:r>
              <w:rPr/>
              <w:t xml:space="preserve">Article dans une revue</w:t>
            </w:r>
          </w:p>
          <w:p>
            <w:pPr/>
            <w:hyperlink r:id="rId240" w:history="1">
              <w:r>
                <w:rPr>
                  <w:color w:val="#410a8c"/>
                  <w:u w:val="single"/>
                </w:rPr>
                <w:t xml:space="preserve">hal-02933760v1</w:t>
              </w:r>
            </w:hyperlink>
          </w:p>
        </w:tc>
      </w:tr>
      <w:tr>
        <w:trPr/>
        <w:tc>
          <w:tcPr>
            <w:noWrap/>
          </w:tcPr>
          <w:p>
            <w:pPr>
              <w:spacing w:after="200"/>
            </w:pPr>
            <w:hyperlink r:id="rId244" w:history="1">
              <w:r>
                <w:rPr>
                  <w:color w:val="1e198e"/>
                  <w:b w:val="1"/>
                  <w:bCs w:val="1"/>
                  <w:u w:val="single"/>
                </w:rPr>
                <w:t xml:space="preserve">D1-mGlu5 heteromers mediate noncanonical dopamine signaling in Parkinson’s disease</w:t>
              </w:r>
            </w:hyperlink>
          </w:p>
          <w:p>
            <w:pPr/>
            <w:hyperlink r:id="rId245" w:history="1">
              <w:r>
                <w:rPr>
                  <w:color w:val="#410a8c"/>
                  <w:u w:val="single"/>
                </w:rPr>
                <w:t xml:space="preserve">Irene Sebastianutto</w:t>
              </w:r>
            </w:hyperlink>
            <w:r>
              <w:rPr/>
              <w:t xml:space="preserve">,</w:t>
            </w:r>
            <w:hyperlink r:id="rId246" w:history="1">
              <w:r>
                <w:rPr>
                  <w:color w:val="#410a8c"/>
                  <w:u w:val="single"/>
                </w:rPr>
                <w:t xml:space="preserve">Elise Goyet</w:t>
              </w:r>
            </w:hyperlink>
            <w:r>
              <w:rPr/>
              <w:t xml:space="preserve">,</w:t>
            </w:r>
            <w:hyperlink r:id="rId247" w:history="1">
              <w:r>
                <w:rPr>
                  <w:color w:val="#410a8c"/>
                  <w:u w:val="single"/>
                </w:rPr>
                <w:t xml:space="preserve">Laura Andreoli</w:t>
              </w:r>
            </w:hyperlink>
            <w:r>
              <w:rPr/>
              <w:t xml:space="preserve">,</w:t>
            </w:r>
            <w:hyperlink r:id="rId248" w:history="1">
              <w:r>
                <w:rPr>
                  <w:color w:val="#410a8c"/>
                  <w:u w:val="single"/>
                </w:rPr>
                <w:t xml:space="preserve">Joan Font-Ingles</w:t>
              </w:r>
            </w:hyperlink>
            <w:r>
              <w:rPr/>
              <w:t xml:space="preserve">,</w:t>
            </w:r>
            <w:hyperlink r:id="rId249" w:history="1">
              <w:r>
                <w:rPr>
                  <w:color w:val="#410a8c"/>
                  <w:u w:val="single"/>
                </w:rPr>
                <w:t xml:space="preserve">David Moreno-Delgado</w:t>
              </w:r>
            </w:hyperlink>
            <w:r>
              <w:rPr/>
              <w:t xml:space="preserve">et al.</w:t>
            </w:r>
          </w:p>
          <w:p>
            <w:pPr/>
            <w:r>
              <w:rPr>
                <w:i w:val="1"/>
                <w:iCs w:val="1"/>
              </w:rPr>
              <w:t xml:space="preserve">Journal of Clinical Investigation</w:t>
            </w:r>
            <w:r>
              <w:rPr/>
              <w:t xml:space="preserve">, 2020, 130 (3), pp.1168 - 1184. </w:t>
            </w:r>
            <w:hyperlink r:id="rId250" w:history="1">
              <w:r>
                <w:rPr>
                  <w:color w:val="#410a8c"/>
                  <w:u w:val="single"/>
                </w:rPr>
                <w:t xml:space="preserve">⟨10.1172/JCI126361⟩</w:t>
              </w:r>
            </w:hyperlink>
          </w:p>
          <w:p>
            <w:pPr/>
            <w:r>
              <w:rPr/>
              <w:t xml:space="preserve">Article dans une revue</w:t>
            </w:r>
          </w:p>
          <w:p>
            <w:pPr/>
            <w:hyperlink r:id="rId244" w:history="1">
              <w:r>
                <w:rPr>
                  <w:color w:val="#410a8c"/>
                  <w:u w:val="single"/>
                </w:rPr>
                <w:t xml:space="preserve">hal-02476033v1</w:t>
              </w:r>
            </w:hyperlink>
          </w:p>
        </w:tc>
      </w:tr>
      <w:tr>
        <w:trPr/>
        <w:tc>
          <w:tcPr>
            <w:noWrap/>
          </w:tcPr>
          <w:p>
            <w:pPr>
              <w:spacing w:after="200"/>
            </w:pPr>
            <w:hyperlink r:id="rId251" w:history="1">
              <w:r>
                <w:rPr>
                  <w:color w:val="1e198e"/>
                  <w:b w:val="1"/>
                  <w:bCs w:val="1"/>
                  <w:u w:val="single"/>
                </w:rPr>
                <w:t xml:space="preserve">Rearrangement of the transmembrane domain interfaces associated with the activation 1 of a GPCR hetero-oligomer 2 3</w:t>
              </w:r>
            </w:hyperlink>
          </w:p>
          <w:p>
            <w:pPr/>
            <w:hyperlink r:id="rId16" w:history="1">
              <w:r>
                <w:rPr>
                  <w:color w:val="#410a8c"/>
                  <w:u w:val="single"/>
                </w:rPr>
                <w:t xml:space="preserve">Li Xue</w:t>
              </w:r>
            </w:hyperlink>
            <w:r>
              <w:rPr/>
              <w:t xml:space="preserve">,</w:t>
            </w:r>
            <w:hyperlink r:id="rId252" w:history="1">
              <w:r>
                <w:rPr>
                  <w:color w:val="#410a8c"/>
                  <w:u w:val="single"/>
                </w:rPr>
                <w:t xml:space="preserve">Qian Sun</w:t>
              </w:r>
            </w:hyperlink>
            <w:r>
              <w:rPr/>
              <w:t xml:space="preserve">,</w:t>
            </w:r>
            <w:hyperlink r:id="rId253" w:history="1">
              <w:r>
                <w:rPr>
                  <w:color w:val="#410a8c"/>
                  <w:u w:val="single"/>
                </w:rPr>
                <w:t xml:space="preserve">Han Zhao</w:t>
              </w:r>
            </w:hyperlink>
            <w:r>
              <w:rPr/>
              <w:t xml:space="preserve">,</w:t>
            </w:r>
            <w:hyperlink r:id="rId180" w:history="1">
              <w:r>
                <w:rPr>
                  <w:color w:val="#410a8c"/>
                  <w:u w:val="single"/>
                </w:rPr>
                <w:t xml:space="preserve">Xavier Rovira</w:t>
              </w:r>
            </w:hyperlink>
            <w:r>
              <w:rPr/>
              <w:t xml:space="preserve">,</w:t>
            </w:r>
            <w:hyperlink r:id="rId12" w:history="1">
              <w:r>
                <w:rPr>
                  <w:color w:val="#410a8c"/>
                  <w:u w:val="single"/>
                </w:rPr>
                <w:t xml:space="preserve">Siyu Gai</w:t>
              </w:r>
            </w:hyperlink>
            <w:r>
              <w:rPr/>
              <w:t xml:space="preserve">et al.</w:t>
            </w:r>
          </w:p>
          <w:p>
            <w:pPr/>
            <w:r>
              <w:rPr>
                <w:i w:val="1"/>
                <w:iCs w:val="1"/>
              </w:rPr>
              <w:t xml:space="preserve">Nature Communications</w:t>
            </w:r>
            <w:r>
              <w:rPr/>
              <w:t xml:space="preserve">, 2019, 10 (1), pp.2765. </w:t>
            </w:r>
            <w:hyperlink r:id="rId254" w:history="1">
              <w:r>
                <w:rPr>
                  <w:color w:val="#410a8c"/>
                  <w:u w:val="single"/>
                </w:rPr>
                <w:t xml:space="preserve">⟨10.1038/s41467-019-10834-5⟩</w:t>
              </w:r>
            </w:hyperlink>
          </w:p>
          <w:p>
            <w:pPr/>
            <w:r>
              <w:rPr/>
              <w:t xml:space="preserve">Article dans une revue</w:t>
            </w:r>
          </w:p>
          <w:p>
            <w:pPr/>
            <w:hyperlink r:id="rId251" w:history="1">
              <w:r>
                <w:rPr>
                  <w:color w:val="#410a8c"/>
                  <w:u w:val="single"/>
                </w:rPr>
                <w:t xml:space="preserve">hal-02398123v1</w:t>
              </w:r>
            </w:hyperlink>
          </w:p>
        </w:tc>
      </w:tr>
      <w:tr>
        <w:trPr/>
        <w:tc>
          <w:tcPr>
            <w:noWrap/>
          </w:tcPr>
          <w:p>
            <w:pPr>
              <w:spacing w:after="200"/>
            </w:pPr>
            <w:hyperlink r:id="rId255" w:history="1">
              <w:r>
                <w:rPr>
                  <w:color w:val="1e198e"/>
                  <w:b w:val="1"/>
                  <w:bCs w:val="1"/>
                  <w:u w:val="single"/>
                </w:rPr>
                <w:t xml:space="preserve">Infiltrating Myeloid Cells Drive Osteosarcoma Progression via GRM4 Regulation of IL23</w:t>
              </w:r>
            </w:hyperlink>
          </w:p>
          <w:p>
            <w:pPr/>
            <w:hyperlink r:id="rId256" w:history="1">
              <w:r>
                <w:rPr>
                  <w:color w:val="#410a8c"/>
                  <w:u w:val="single"/>
                </w:rPr>
                <w:t xml:space="preserve">Maya Kansara</w:t>
              </w:r>
            </w:hyperlink>
            <w:r>
              <w:rPr/>
              <w:t xml:space="preserve">,</w:t>
            </w:r>
            <w:hyperlink r:id="rId257" w:history="1">
              <w:r>
                <w:rPr>
                  <w:color w:val="#410a8c"/>
                  <w:u w:val="single"/>
                </w:rPr>
                <w:t xml:space="preserve">Kristian Thomson</w:t>
              </w:r>
            </w:hyperlink>
            <w:r>
              <w:rPr/>
              <w:t xml:space="preserve">,</w:t>
            </w:r>
            <w:hyperlink r:id="rId258" w:history="1">
              <w:r>
                <w:rPr>
                  <w:color w:val="#410a8c"/>
                  <w:u w:val="single"/>
                </w:rPr>
                <w:t xml:space="preserve">Puiyi Pang</w:t>
              </w:r>
            </w:hyperlink>
            <w:r>
              <w:rPr/>
              <w:t xml:space="preserve">,</w:t>
            </w:r>
            <w:hyperlink r:id="rId259" w:history="1">
              <w:r>
                <w:rPr>
                  <w:color w:val="#410a8c"/>
                  <w:u w:val="single"/>
                </w:rPr>
                <w:t xml:space="preserve">Aurélie Dutour</w:t>
              </w:r>
            </w:hyperlink>
            <w:r>
              <w:rPr/>
              <w:t xml:space="preserve">,</w:t>
            </w:r>
            <w:hyperlink r:id="rId260" w:history="1">
              <w:r>
                <w:rPr>
                  <w:color w:val="#410a8c"/>
                  <w:u w:val="single"/>
                </w:rPr>
                <w:t xml:space="preserve">Lisa Mirabello</w:t>
              </w:r>
            </w:hyperlink>
            <w:r>
              <w:rPr/>
              <w:t xml:space="preserve">et al.</w:t>
            </w:r>
          </w:p>
          <w:p>
            <w:pPr/>
            <w:r>
              <w:rPr>
                <w:i w:val="1"/>
                <w:iCs w:val="1"/>
              </w:rPr>
              <w:t xml:space="preserve">Cancer Discovery</w:t>
            </w:r>
            <w:r>
              <w:rPr/>
              <w:t xml:space="preserve">, 2019, 9 (11), pp.1511-1519. </w:t>
            </w:r>
            <w:hyperlink r:id="rId261" w:history="1">
              <w:r>
                <w:rPr>
                  <w:color w:val="#410a8c"/>
                  <w:u w:val="single"/>
                </w:rPr>
                <w:t xml:space="preserve">⟨10.1158/2159-8290.CD-19-0154⟩</w:t>
              </w:r>
            </w:hyperlink>
          </w:p>
          <w:p>
            <w:pPr/>
            <w:r>
              <w:rPr/>
              <w:t xml:space="preserve">Article dans une revue</w:t>
            </w:r>
          </w:p>
          <w:p>
            <w:pPr/>
            <w:hyperlink r:id="rId255" w:history="1">
              <w:r>
                <w:rPr>
                  <w:color w:val="#410a8c"/>
                  <w:u w:val="single"/>
                </w:rPr>
                <w:t xml:space="preserve">hal-02398127v1</w:t>
              </w:r>
            </w:hyperlink>
          </w:p>
        </w:tc>
      </w:tr>
      <w:tr>
        <w:trPr/>
        <w:tc>
          <w:tcPr>
            <w:noWrap/>
          </w:tcPr>
          <w:p>
            <w:pPr>
              <w:spacing w:after="200"/>
            </w:pPr>
            <w:hyperlink r:id="rId262" w:history="1">
              <w:r>
                <w:rPr>
                  <w:color w:val="1e198e"/>
                  <w:b w:val="1"/>
                  <w:bCs w:val="1"/>
                  <w:u w:val="single"/>
                </w:rPr>
                <w:t xml:space="preserve">LSP5-2157 a new inhibitor of vesicular glutamate transporters</w:t>
              </w:r>
            </w:hyperlink>
          </w:p>
          <w:p>
            <w:pPr/>
            <w:hyperlink r:id="rId263" w:history="1">
              <w:r>
                <w:rPr>
                  <w:color w:val="#410a8c"/>
                  <w:u w:val="single"/>
                </w:rPr>
                <w:t xml:space="preserve">Odile Poirel</w:t>
              </w:r>
            </w:hyperlink>
            <w:r>
              <w:rPr/>
              <w:t xml:space="preserve">,</w:t>
            </w:r>
            <w:hyperlink r:id="rId264" w:history="1">
              <w:r>
                <w:rPr>
                  <w:color w:val="#410a8c"/>
                  <w:u w:val="single"/>
                </w:rPr>
                <w:t xml:space="preserve">Lauren E Mamer</w:t>
              </w:r>
            </w:hyperlink>
            <w:r>
              <w:rPr/>
              <w:t xml:space="preserve">,</w:t>
            </w:r>
            <w:hyperlink r:id="rId265" w:history="1">
              <w:r>
                <w:rPr>
                  <w:color w:val="#410a8c"/>
                  <w:u w:val="single"/>
                </w:rPr>
                <w:t xml:space="preserve">Melissa A Herman</w:t>
              </w:r>
            </w:hyperlink>
            <w:r>
              <w:rPr/>
              <w:t xml:space="preserve">,</w:t>
            </w:r>
            <w:hyperlink r:id="rId266" w:history="1">
              <w:r>
                <w:rPr>
                  <w:color w:val="#410a8c"/>
                  <w:u w:val="single"/>
                </w:rPr>
                <w:t xml:space="preserve">Marie Arnulf-Kempcke</w:t>
              </w:r>
            </w:hyperlink>
            <w:r>
              <w:rPr/>
              <w:t xml:space="preserve">,</w:t>
            </w:r>
            <w:hyperlink r:id="rId267" w:history="1">
              <w:r>
                <w:rPr>
                  <w:color w:val="#410a8c"/>
                  <w:u w:val="single"/>
                </w:rPr>
                <w:t xml:space="preserve">Myriam Kervern</w:t>
              </w:r>
            </w:hyperlink>
            <w:r>
              <w:rPr/>
              <w:t xml:space="preserve">et al.</w:t>
            </w:r>
          </w:p>
          <w:p>
            <w:pPr/>
            <w:r>
              <w:rPr>
                <w:i w:val="1"/>
                <w:iCs w:val="1"/>
              </w:rPr>
              <w:t xml:space="preserve">Neuropharmacology</w:t>
            </w:r>
            <w:r>
              <w:rPr/>
              <w:t xml:space="preserve">, 2019, 164, pp.107902. </w:t>
            </w:r>
            <w:hyperlink r:id="rId268" w:history="1">
              <w:r>
                <w:rPr>
                  <w:color w:val="#410a8c"/>
                  <w:u w:val="single"/>
                </w:rPr>
                <w:t xml:space="preserve">⟨10.1016/j.neuropharm.2019.107902⟩</w:t>
              </w:r>
            </w:hyperlink>
          </w:p>
          <w:p>
            <w:pPr/>
            <w:r>
              <w:rPr/>
              <w:t xml:space="preserve">Article dans une revue</w:t>
            </w:r>
          </w:p>
          <w:p>
            <w:pPr/>
            <w:hyperlink r:id="rId262" w:history="1">
              <w:r>
                <w:rPr>
                  <w:color w:val="#410a8c"/>
                  <w:u w:val="single"/>
                </w:rPr>
                <w:t xml:space="preserve">hal-03043497v1</w:t>
              </w:r>
            </w:hyperlink>
          </w:p>
        </w:tc>
      </w:tr>
      <w:tr>
        <w:trPr/>
        <w:tc>
          <w:tcPr>
            <w:noWrap/>
          </w:tcPr>
          <w:p>
            <w:pPr>
              <w:spacing w:after="200"/>
            </w:pPr>
            <w:hyperlink r:id="rId269" w:history="1">
              <w:r>
                <w:rPr>
                  <w:color w:val="1e198e"/>
                  <w:b w:val="1"/>
                  <w:bCs w:val="1"/>
                  <w:u w:val="single"/>
                </w:rPr>
                <w:t xml:space="preserve">THE CONCISE GUIDE TO PHARMACOLOGY 2019/20: G protein‐coupled receptors</w:t>
              </w:r>
            </w:hyperlink>
          </w:p>
          <w:p>
            <w:pPr/>
            <w:hyperlink r:id="rId111" w:history="1">
              <w:r>
                <w:rPr>
                  <w:color w:val="#410a8c"/>
                  <w:u w:val="single"/>
                </w:rPr>
                <w:t xml:space="preserve">Stephen Alexander</w:t>
              </w:r>
            </w:hyperlink>
            <w:r>
              <w:rPr/>
              <w:t xml:space="preserve">,</w:t>
            </w:r>
            <w:hyperlink r:id="rId112" w:history="1">
              <w:r>
                <w:rPr>
                  <w:color w:val="#410a8c"/>
                  <w:u w:val="single"/>
                </w:rPr>
                <w:t xml:space="preserve">Arthur Christopoulos</w:t>
              </w:r>
            </w:hyperlink>
            <w:r>
              <w:rPr/>
              <w:t xml:space="preserve">,</w:t>
            </w:r>
            <w:hyperlink r:id="rId270" w:history="1">
              <w:r>
                <w:rPr>
                  <w:color w:val="#410a8c"/>
                  <w:u w:val="single"/>
                </w:rPr>
                <w:t xml:space="preserve">Anthony P Davenport</w:t>
              </w:r>
            </w:hyperlink>
            <w:r>
              <w:rPr/>
              <w:t xml:space="preserve">,</w:t>
            </w:r>
            <w:hyperlink r:id="rId114" w:history="1">
              <w:r>
                <w:rPr>
                  <w:color w:val="#410a8c"/>
                  <w:u w:val="single"/>
                </w:rPr>
                <w:t xml:space="preserve">Eamonn Kelly</w:t>
              </w:r>
            </w:hyperlink>
            <w:r>
              <w:rPr/>
              <w:t xml:space="preserve">,</w:t>
            </w:r>
            <w:hyperlink r:id="rId115" w:history="1">
              <w:r>
                <w:rPr>
                  <w:color w:val="#410a8c"/>
                  <w:u w:val="single"/>
                </w:rPr>
                <w:t xml:space="preserve">Alistair Mathie</w:t>
              </w:r>
            </w:hyperlink>
            <w:r>
              <w:rPr/>
              <w:t xml:space="preserve">et al.</w:t>
            </w:r>
          </w:p>
          <w:p>
            <w:pPr/>
            <w:r>
              <w:rPr>
                <w:i w:val="1"/>
                <w:iCs w:val="1"/>
              </w:rPr>
              <w:t xml:space="preserve">British Journal of Pharmacology</w:t>
            </w:r>
            <w:r>
              <w:rPr/>
              <w:t xml:space="preserve">, 2019, 176 (S1), pp.S21-S141. </w:t>
            </w:r>
            <w:hyperlink r:id="rId271" w:history="1">
              <w:r>
                <w:rPr>
                  <w:color w:val="#410a8c"/>
                  <w:u w:val="single"/>
                </w:rPr>
                <w:t xml:space="preserve">⟨10.1111/bph.14748⟩</w:t>
              </w:r>
            </w:hyperlink>
          </w:p>
          <w:p>
            <w:pPr/>
            <w:r>
              <w:rPr/>
              <w:t xml:space="preserve">Article dans une revue</w:t>
            </w:r>
          </w:p>
          <w:p>
            <w:pPr/>
            <w:hyperlink r:id="rId269" w:history="1">
              <w:r>
                <w:rPr>
                  <w:color w:val="#410a8c"/>
                  <w:u w:val="single"/>
                </w:rPr>
                <w:t xml:space="preserve">hal-02388696v1</w:t>
              </w:r>
            </w:hyperlink>
          </w:p>
        </w:tc>
      </w:tr>
      <w:tr>
        <w:trPr/>
        <w:tc>
          <w:tcPr>
            <w:noWrap/>
          </w:tcPr>
          <w:p>
            <w:pPr>
              <w:spacing w:after="200"/>
            </w:pPr>
            <w:hyperlink r:id="rId272" w:history="1">
              <w:r>
                <w:rPr>
                  <w:color w:val="1e198e"/>
                  <w:b w:val="1"/>
                  <w:bCs w:val="1"/>
                  <w:u w:val="single"/>
                </w:rPr>
                <w:t xml:space="preserve">Context-Dependent Signaling of CXC Chemokine Receptor 4 and Atypical Chemokine Receptor 3</w:t>
              </w:r>
            </w:hyperlink>
          </w:p>
          <w:p>
            <w:pPr/>
            <w:hyperlink r:id="rId273" w:history="1">
              <w:r>
                <w:rPr>
                  <w:color w:val="#410a8c"/>
                  <w:u w:val="single"/>
                </w:rPr>
                <w:t xml:space="preserve">Joyce Heuninck</w:t>
              </w:r>
            </w:hyperlink>
            <w:r>
              <w:rPr/>
              <w:t xml:space="preserve">,</w:t>
            </w:r>
            <w:hyperlink r:id="rId274" w:history="1">
              <w:r>
                <w:rPr>
                  <w:color w:val="#410a8c"/>
                  <w:u w:val="single"/>
                </w:rPr>
                <w:t xml:space="preserve">Cristina Perpiñá Viciano</w:t>
              </w:r>
            </w:hyperlink>
            <w:r>
              <w:rPr/>
              <w:t xml:space="preserve">,</w:t>
            </w:r>
            <w:hyperlink r:id="rId275" w:history="1">
              <w:r>
                <w:rPr>
                  <w:color w:val="#410a8c"/>
                  <w:u w:val="single"/>
                </w:rPr>
                <w:t xml:space="preserve">Ali Işbilir</w:t>
              </w:r>
            </w:hyperlink>
            <w:r>
              <w:rPr/>
              <w:t xml:space="preserve">,</w:t>
            </w:r>
            <w:hyperlink r:id="rId276" w:history="1">
              <w:r>
                <w:rPr>
                  <w:color w:val="#410a8c"/>
                  <w:u w:val="single"/>
                </w:rPr>
                <w:t xml:space="preserve">Birgit Caspar</w:t>
              </w:r>
            </w:hyperlink>
            <w:r>
              <w:rPr/>
              <w:t xml:space="preserve">,</w:t>
            </w:r>
            <w:hyperlink r:id="rId277" w:history="1">
              <w:r>
                <w:rPr>
                  <w:color w:val="#410a8c"/>
                  <w:u w:val="single"/>
                </w:rPr>
                <w:t xml:space="preserve">Davide Capoferri</w:t>
              </w:r>
            </w:hyperlink>
            <w:r>
              <w:rPr/>
              <w:t xml:space="preserve">et al.</w:t>
            </w:r>
          </w:p>
          <w:p>
            <w:pPr/>
            <w:r>
              <w:rPr>
                <w:i w:val="1"/>
                <w:iCs w:val="1"/>
              </w:rPr>
              <w:t xml:space="preserve">Molecular Pharmacology</w:t>
            </w:r>
            <w:r>
              <w:rPr/>
              <w:t xml:space="preserve">, 2019, 96 (6), pp.778-793. </w:t>
            </w:r>
            <w:hyperlink r:id="rId278" w:history="1">
              <w:r>
                <w:rPr>
                  <w:color w:val="#410a8c"/>
                  <w:u w:val="single"/>
                </w:rPr>
                <w:t xml:space="preserve">⟨10.1124/mol.118.115477⟩</w:t>
              </w:r>
            </w:hyperlink>
          </w:p>
          <w:p>
            <w:pPr/>
            <w:r>
              <w:rPr/>
              <w:t xml:space="preserve">Article dans une revue</w:t>
            </w:r>
          </w:p>
          <w:p>
            <w:pPr/>
            <w:hyperlink r:id="rId272" w:history="1">
              <w:r>
                <w:rPr>
                  <w:color w:val="#410a8c"/>
                  <w:u w:val="single"/>
                </w:rPr>
                <w:t xml:space="preserve">hal-02389610v1</w:t>
              </w:r>
            </w:hyperlink>
          </w:p>
        </w:tc>
      </w:tr>
      <w:tr>
        <w:trPr/>
        <w:tc>
          <w:tcPr>
            <w:noWrap/>
          </w:tcPr>
          <w:p>
            <w:pPr>
              <w:spacing w:after="200"/>
            </w:pPr>
            <w:hyperlink r:id="rId279" w:history="1">
              <w:r>
                <w:rPr>
                  <w:color w:val="1e198e"/>
                  <w:b w:val="1"/>
                  <w:bCs w:val="1"/>
                  <w:u w:val="single"/>
                </w:rPr>
                <w:t xml:space="preserve">Non-classical ligand-independent regulation of Go protein by an orphan Class C GPCR</w:t>
              </w:r>
            </w:hyperlink>
          </w:p>
          <w:p>
            <w:pPr/>
            <w:hyperlink r:id="rId280" w:history="1">
              <w:r>
                <w:rPr>
                  <w:color w:val="#410a8c"/>
                  <w:u w:val="single"/>
                </w:rPr>
                <w:t xml:space="preserve">Mariana Hajj</w:t>
              </w:r>
            </w:hyperlink>
            <w:r>
              <w:rPr/>
              <w:t xml:space="preserve">,</w:t>
            </w:r>
            <w:hyperlink r:id="rId281" w:history="1">
              <w:r>
                <w:rPr>
                  <w:color w:val="#410a8c"/>
                  <w:u w:val="single"/>
                </w:rPr>
                <w:t xml:space="preserve">Teresa de Vita</w:t>
              </w:r>
            </w:hyperlink>
            <w:r>
              <w:rPr/>
              <w:t xml:space="preserve">,</w:t>
            </w:r>
            <w:hyperlink r:id="rId199" w:history="1">
              <w:r>
                <w:rPr>
                  <w:color w:val="#410a8c"/>
                  <w:u w:val="single"/>
                </w:rPr>
                <w:t xml:space="preserve">Claire Vol</w:t>
              </w:r>
            </w:hyperlink>
            <w:r>
              <w:rPr/>
              <w:t xml:space="preserve">,</w:t>
            </w:r>
            <w:hyperlink r:id="rId282" w:history="1">
              <w:r>
                <w:rPr>
                  <w:color w:val="#410a8c"/>
                  <w:u w:val="single"/>
                </w:rPr>
                <w:t xml:space="preserve">Charlotte Renassia</w:t>
              </w:r>
            </w:hyperlink>
            <w:r>
              <w:rPr/>
              <w:t xml:space="preserve">,</w:t>
            </w:r>
            <w:hyperlink r:id="rId283" w:history="1">
              <w:r>
                <w:rPr>
                  <w:color w:val="#410a8c"/>
                  <w:u w:val="single"/>
                </w:rPr>
                <w:t xml:space="preserve">Jean-Charles Bologna</w:t>
              </w:r>
            </w:hyperlink>
            <w:r>
              <w:rPr/>
              <w:t xml:space="preserve">et al.</w:t>
            </w:r>
          </w:p>
          <w:p>
            <w:pPr/>
            <w:r>
              <w:rPr>
                <w:i w:val="1"/>
                <w:iCs w:val="1"/>
              </w:rPr>
              <w:t xml:space="preserve">Molecular Pharmacology</w:t>
            </w:r>
            <w:r>
              <w:rPr/>
              <w:t xml:space="preserve">, 2019, 96 (2), pp.233-246. </w:t>
            </w:r>
            <w:hyperlink r:id="rId284" w:history="1">
              <w:r>
                <w:rPr>
                  <w:color w:val="#410a8c"/>
                  <w:u w:val="single"/>
                </w:rPr>
                <w:t xml:space="preserve">⟨10.1124/mol.118.113019⟩</w:t>
              </w:r>
            </w:hyperlink>
          </w:p>
          <w:p>
            <w:pPr/>
            <w:r>
              <w:rPr/>
              <w:t xml:space="preserve">Article dans une revue</w:t>
            </w:r>
          </w:p>
          <w:p>
            <w:pPr/>
            <w:hyperlink r:id="rId279" w:history="1">
              <w:r>
                <w:rPr>
                  <w:color w:val="#410a8c"/>
                  <w:u w:val="single"/>
                </w:rPr>
                <w:t xml:space="preserve">hal-02396282v1</w:t>
              </w:r>
            </w:hyperlink>
          </w:p>
        </w:tc>
      </w:tr>
      <w:tr>
        <w:trPr/>
        <w:tc>
          <w:tcPr>
            <w:noWrap/>
          </w:tcPr>
          <w:p>
            <w:pPr>
              <w:spacing w:after="200"/>
            </w:pPr>
            <w:hyperlink r:id="rId285" w:history="1">
              <w:r>
                <w:rPr>
                  <w:color w:val="1e198e"/>
                  <w:b w:val="1"/>
                  <w:bCs w:val="1"/>
                  <w:u w:val="single"/>
                </w:rPr>
                <w:t xml:space="preserve">GPCR interaction as a possible way for allosteric control between receptors</w:t>
              </w:r>
            </w:hyperlink>
          </w:p>
          <w:p>
            <w:pPr/>
            <w:hyperlink r:id="rId43" w:history="1">
              <w:r>
                <w:rPr>
                  <w:color w:val="#410a8c"/>
                  <w:u w:val="single"/>
                </w:rPr>
                <w:t xml:space="preserve">Jean-Philippe Pin</w:t>
              </w:r>
            </w:hyperlink>
            <w:r>
              <w:rPr/>
              <w:t xml:space="preserve">,</w:t>
            </w:r>
            <w:hyperlink r:id="rId286" w:history="1">
              <w:r>
                <w:rPr>
                  <w:color w:val="#410a8c"/>
                  <w:u w:val="single"/>
                </w:rPr>
                <w:t xml:space="preserve">Julie Kniazeff</w:t>
              </w:r>
            </w:hyperlink>
            <w:r>
              <w:rPr/>
              <w:t xml:space="preserve">,</w:t>
            </w:r>
            <w:hyperlink r:id="rId54" w:history="1">
              <w:r>
                <w:rPr>
                  <w:color w:val="#410a8c"/>
                  <w:u w:val="single"/>
                </w:rPr>
                <w:t xml:space="preserve">Laurent Prézeau</w:t>
              </w:r>
            </w:hyperlink>
            <w:r>
              <w:rPr/>
              <w:t xml:space="preserve">,</w:t>
            </w:r>
            <w:hyperlink r:id="rId287" w:history="1">
              <w:r>
                <w:rPr>
                  <w:color w:val="#410a8c"/>
                  <w:u w:val="single"/>
                </w:rPr>
                <w:t xml:space="preserve">Jiang-Feng Liu</w:t>
              </w:r>
            </w:hyperlink>
            <w:r>
              <w:rPr/>
              <w:t xml:space="preserve">,</w:t>
            </w:r>
            <w:hyperlink r:id="rId44" w:history="1">
              <w:r>
                <w:rPr>
                  <w:color w:val="#410a8c"/>
                  <w:u w:val="single"/>
                </w:rPr>
                <w:t xml:space="preserve">Philippe Rondard</w:t>
              </w:r>
            </w:hyperlink>
          </w:p>
          <w:p>
            <w:pPr/>
            <w:r>
              <w:rPr>
                <w:i w:val="1"/>
                <w:iCs w:val="1"/>
              </w:rPr>
              <w:t xml:space="preserve">Molecular and Cellular Endocrinology</w:t>
            </w:r>
            <w:r>
              <w:rPr/>
              <w:t xml:space="preserve">, 2019, 486, pp.89-95. </w:t>
            </w:r>
            <w:hyperlink r:id="rId288" w:history="1">
              <w:r>
                <w:rPr>
                  <w:color w:val="#410a8c"/>
                  <w:u w:val="single"/>
                </w:rPr>
                <w:t xml:space="preserve">⟨10.1016/j.mce.2019.02.019⟩</w:t>
              </w:r>
            </w:hyperlink>
          </w:p>
          <w:p>
            <w:pPr/>
            <w:r>
              <w:rPr/>
              <w:t xml:space="preserve">Article dans une revue</w:t>
            </w:r>
            <w:r>
              <w:rPr/>
              <w:t xml:space="preserve"> (article de synthèse)</w:t>
            </w:r>
          </w:p>
          <w:p>
            <w:pPr/>
            <w:hyperlink r:id="rId285" w:history="1">
              <w:r>
                <w:rPr>
                  <w:color w:val="#410a8c"/>
                  <w:u w:val="single"/>
                </w:rPr>
                <w:t xml:space="preserve">hal-02396289v1</w:t>
              </w:r>
            </w:hyperlink>
          </w:p>
        </w:tc>
      </w:tr>
      <w:tr>
        <w:trPr/>
        <w:tc>
          <w:tcPr>
            <w:noWrap/>
          </w:tcPr>
          <w:p>
            <w:pPr>
              <w:spacing w:after="200"/>
            </w:pPr>
            <w:hyperlink r:id="rId289" w:history="1">
              <w:r>
                <w:rPr>
                  <w:color w:val="1e198e"/>
                  <w:b w:val="1"/>
                  <w:bCs w:val="1"/>
                  <w:u w:val="single"/>
                </w:rPr>
                <w:t xml:space="preserve">Oligomerization of a G protein-coupled receptor in neurons controlled by its structural dynamics</w:t>
              </w:r>
            </w:hyperlink>
          </w:p>
          <w:p>
            <w:pPr/>
            <w:hyperlink r:id="rId290" w:history="1">
              <w:r>
                <w:rPr>
                  <w:color w:val="#410a8c"/>
                  <w:u w:val="single"/>
                </w:rPr>
                <w:t xml:space="preserve">Thor C Møller</w:t>
              </w:r>
            </w:hyperlink>
            <w:r>
              <w:rPr/>
              <w:t xml:space="preserve">,</w:t>
            </w:r>
            <w:hyperlink r:id="rId291" w:history="1">
              <w:r>
                <w:rPr>
                  <w:color w:val="#410a8c"/>
                  <w:u w:val="single"/>
                </w:rPr>
                <w:t xml:space="preserve">Jérôme Hottin</w:t>
              </w:r>
            </w:hyperlink>
            <w:r>
              <w:rPr/>
              <w:t xml:space="preserve">,</w:t>
            </w:r>
            <w:hyperlink r:id="rId42" w:history="1">
              <w:r>
                <w:rPr>
                  <w:color w:val="#410a8c"/>
                  <w:u w:val="single"/>
                </w:rPr>
                <w:t xml:space="preserve">Caroline Clerté</w:t>
              </w:r>
            </w:hyperlink>
            <w:r>
              <w:rPr/>
              <w:t xml:space="preserve">,</w:t>
            </w:r>
            <w:hyperlink r:id="rId292" w:history="1">
              <w:r>
                <w:rPr>
                  <w:color w:val="#410a8c"/>
                  <w:u w:val="single"/>
                </w:rPr>
                <w:t xml:space="preserve">Jurriaan M. Zwier</w:t>
              </w:r>
            </w:hyperlink>
            <w:r>
              <w:rPr/>
              <w:t xml:space="preserve">,</w:t>
            </w:r>
            <w:hyperlink r:id="rId293" w:history="1">
              <w:r>
                <w:rPr>
                  <w:color w:val="#410a8c"/>
                  <w:u w:val="single"/>
                </w:rPr>
                <w:t xml:space="preserve">Thierry Durroux</w:t>
              </w:r>
            </w:hyperlink>
            <w:r>
              <w:rPr/>
              <w:t xml:space="preserve">et al.</w:t>
            </w:r>
          </w:p>
          <w:p>
            <w:pPr/>
            <w:r>
              <w:rPr>
                <w:i w:val="1"/>
                <w:iCs w:val="1"/>
              </w:rPr>
              <w:t xml:space="preserve">Scientific Reports</w:t>
            </w:r>
            <w:r>
              <w:rPr/>
              <w:t xml:space="preserve">, 2018, 8 (1), </w:t>
            </w:r>
            <w:hyperlink r:id="rId294" w:history="1">
              <w:r>
                <w:rPr>
                  <w:color w:val="#410a8c"/>
                  <w:u w:val="single"/>
                </w:rPr>
                <w:t xml:space="preserve">⟨10.1038/s41598-018-28682-6⟩</w:t>
              </w:r>
            </w:hyperlink>
          </w:p>
          <w:p>
            <w:pPr/>
            <w:r>
              <w:rPr/>
              <w:t xml:space="preserve">Article dans une revue</w:t>
            </w:r>
          </w:p>
          <w:p>
            <w:pPr/>
            <w:hyperlink r:id="rId289" w:history="1">
              <w:r>
                <w:rPr>
                  <w:color w:val="#410a8c"/>
                  <w:u w:val="single"/>
                </w:rPr>
                <w:t xml:space="preserve">hal-02398134v1</w:t>
              </w:r>
            </w:hyperlink>
          </w:p>
        </w:tc>
      </w:tr>
      <w:tr>
        <w:trPr/>
        <w:tc>
          <w:tcPr>
            <w:noWrap/>
          </w:tcPr>
          <w:p>
            <w:pPr>
              <w:spacing w:after="200"/>
            </w:pPr>
            <w:hyperlink r:id="rId295" w:history="1">
              <w:r>
                <w:rPr>
                  <w:color w:val="1e198e"/>
                  <w:b w:val="1"/>
                  <w:bCs w:val="1"/>
                  <w:u w:val="single"/>
                </w:rPr>
                <w:t xml:space="preserve">Allosteric interactions between GABA B1 subunits control orthosteric binding sites occupancy within GABA B oligomers</w:t>
              </w:r>
            </w:hyperlink>
          </w:p>
          <w:p>
            <w:pPr/>
            <w:hyperlink r:id="rId296" w:history="1">
              <w:r>
                <w:rPr>
                  <w:color w:val="#410a8c"/>
                  <w:u w:val="single"/>
                </w:rPr>
                <w:t xml:space="preserve">Gregory D Stewart</w:t>
              </w:r>
            </w:hyperlink>
            <w:r>
              <w:rPr/>
              <w:t xml:space="preserve">,</w:t>
            </w:r>
            <w:hyperlink r:id="rId297" w:history="1">
              <w:r>
                <w:rPr>
                  <w:color w:val="#410a8c"/>
                  <w:u w:val="single"/>
                </w:rPr>
                <w:t xml:space="preserve">Laetitia Comps-Agrar</w:t>
              </w:r>
            </w:hyperlink>
            <w:r>
              <w:rPr/>
              <w:t xml:space="preserve">,</w:t>
            </w:r>
            <w:hyperlink r:id="rId298" w:history="1">
              <w:r>
                <w:rPr>
                  <w:color w:val="#410a8c"/>
                  <w:u w:val="single"/>
                </w:rPr>
                <w:t xml:space="preserve">Lenea Blanc Nørskov-Lauritsen</w:t>
              </w:r>
            </w:hyperlink>
            <w:r>
              <w:rPr/>
              <w:t xml:space="preserve">,</w:t>
            </w:r>
            <w:hyperlink r:id="rId43" w:history="1">
              <w:r>
                <w:rPr>
                  <w:color w:val="#410a8c"/>
                  <w:u w:val="single"/>
                </w:rPr>
                <w:t xml:space="preserve">Jean-Philippe Pin</w:t>
              </w:r>
            </w:hyperlink>
            <w:r>
              <w:rPr/>
              <w:t xml:space="preserve">,</w:t>
            </w:r>
            <w:hyperlink r:id="rId286" w:history="1">
              <w:r>
                <w:rPr>
                  <w:color w:val="#410a8c"/>
                  <w:u w:val="single"/>
                </w:rPr>
                <w:t xml:space="preserve">Julie Kniazeff</w:t>
              </w:r>
            </w:hyperlink>
          </w:p>
          <w:p>
            <w:pPr/>
            <w:r>
              <w:rPr>
                <w:i w:val="1"/>
                <w:iCs w:val="1"/>
              </w:rPr>
              <w:t xml:space="preserve">Neuropharmacology</w:t>
            </w:r>
            <w:r>
              <w:rPr/>
              <w:t xml:space="preserve">, 2018, 136, pp.92-101. </w:t>
            </w:r>
            <w:hyperlink r:id="rId299" w:history="1">
              <w:r>
                <w:rPr>
                  <w:color w:val="#410a8c"/>
                  <w:u w:val="single"/>
                </w:rPr>
                <w:t xml:space="preserve">⟨10.1016/j.neuropharm.2017.12.042⟩</w:t>
              </w:r>
            </w:hyperlink>
          </w:p>
          <w:p>
            <w:pPr/>
            <w:r>
              <w:rPr/>
              <w:t xml:space="preserve">Article dans une revue</w:t>
            </w:r>
          </w:p>
          <w:p>
            <w:pPr/>
            <w:hyperlink r:id="rId295" w:history="1">
              <w:r>
                <w:rPr>
                  <w:color w:val="#410a8c"/>
                  <w:u w:val="single"/>
                </w:rPr>
                <w:t xml:space="preserve">hal-02398132v1</w:t>
              </w:r>
            </w:hyperlink>
          </w:p>
        </w:tc>
      </w:tr>
      <w:tr>
        <w:trPr/>
        <w:tc>
          <w:tcPr>
            <w:noWrap/>
          </w:tcPr>
          <w:p>
            <w:pPr>
              <w:spacing w:after="200"/>
            </w:pPr>
            <w:hyperlink r:id="rId300" w:history="1">
              <w:r>
                <w:rPr>
                  <w:color w:val="1e198e"/>
                  <w:b w:val="1"/>
                  <w:bCs w:val="1"/>
                  <w:u w:val="single"/>
                </w:rPr>
                <w:t xml:space="preserve">Dynamic modulation of inflammatory pain-related affective and sensory symptoms by optical control of amygdala metabotropic glutamate receptor 4</w:t>
              </w:r>
            </w:hyperlink>
          </w:p>
          <w:p>
            <w:pPr/>
            <w:hyperlink r:id="rId301" w:history="1">
              <w:r>
                <w:rPr>
                  <w:color w:val="#410a8c"/>
                  <w:u w:val="single"/>
                </w:rPr>
                <w:t xml:space="preserve">Charleine Zussy</w:t>
              </w:r>
            </w:hyperlink>
            <w:r>
              <w:rPr/>
              <w:t xml:space="preserve">,</w:t>
            </w:r>
            <w:hyperlink r:id="rId302" w:history="1">
              <w:r>
                <w:rPr>
                  <w:color w:val="#410a8c"/>
                  <w:u w:val="single"/>
                </w:rPr>
                <w:t xml:space="preserve">X. Gomez-Santacana</w:t>
              </w:r>
            </w:hyperlink>
            <w:r>
              <w:rPr/>
              <w:t xml:space="preserve">,</w:t>
            </w:r>
            <w:hyperlink r:id="rId180" w:history="1">
              <w:r>
                <w:rPr>
                  <w:color w:val="#410a8c"/>
                  <w:u w:val="single"/>
                </w:rPr>
                <w:t xml:space="preserve">Xavier Rovira</w:t>
              </w:r>
            </w:hyperlink>
            <w:r>
              <w:rPr/>
              <w:t xml:space="preserve">,</w:t>
            </w:r>
            <w:hyperlink r:id="rId303" w:history="1">
              <w:r>
                <w:rPr>
                  <w:color w:val="#410a8c"/>
                  <w:u w:val="single"/>
                </w:rPr>
                <w:t xml:space="preserve">Dimitri de Bundel</w:t>
              </w:r>
            </w:hyperlink>
            <w:r>
              <w:rPr/>
              <w:t xml:space="preserve">,</w:t>
            </w:r>
            <w:hyperlink r:id="rId304" w:history="1">
              <w:r>
                <w:rPr>
                  <w:color w:val="#410a8c"/>
                  <w:u w:val="single"/>
                </w:rPr>
                <w:t xml:space="preserve">S. Ferrazzo</w:t>
              </w:r>
            </w:hyperlink>
            <w:r>
              <w:rPr/>
              <w:t xml:space="preserve">et al.</w:t>
            </w:r>
          </w:p>
          <w:p>
            <w:pPr/>
            <w:r>
              <w:rPr>
                <w:i w:val="1"/>
                <w:iCs w:val="1"/>
              </w:rPr>
              <w:t xml:space="preserve">Molecular Psychiatry</w:t>
            </w:r>
            <w:r>
              <w:rPr/>
              <w:t xml:space="preserve">, 2018, 23 (3), pp.509-520. </w:t>
            </w:r>
            <w:hyperlink r:id="rId305" w:history="1">
              <w:r>
                <w:rPr>
                  <w:color w:val="#410a8c"/>
                  <w:u w:val="single"/>
                </w:rPr>
                <w:t xml:space="preserve">⟨10.1038/mp.2016.223⟩</w:t>
              </w:r>
            </w:hyperlink>
          </w:p>
          <w:p>
            <w:pPr/>
            <w:r>
              <w:rPr/>
              <w:t xml:space="preserve">Article dans une revue</w:t>
            </w:r>
          </w:p>
          <w:p>
            <w:pPr/>
            <w:hyperlink r:id="rId300" w:history="1">
              <w:r>
                <w:rPr>
                  <w:color w:val="#410a8c"/>
                  <w:u w:val="single"/>
                </w:rPr>
                <w:t xml:space="preserve">hal-02073218v1</w:t>
              </w:r>
            </w:hyperlink>
          </w:p>
        </w:tc>
      </w:tr>
      <w:tr>
        <w:trPr/>
        <w:tc>
          <w:tcPr>
            <w:noWrap/>
          </w:tcPr>
          <w:p>
            <w:pPr>
              <w:spacing w:after="200"/>
            </w:pPr>
            <w:hyperlink r:id="rId306" w:history="1">
              <w:r>
                <w:rPr>
                  <w:color w:val="1e198e"/>
                  <w:b w:val="1"/>
                  <w:bCs w:val="1"/>
                  <w:u w:val="single"/>
                </w:rPr>
                <w:t xml:space="preserve">Direct coupling of detergent purified human mGlu5 receptor to the heterotrimeric G proteins Gq and Gs</w:t>
              </w:r>
            </w:hyperlink>
          </w:p>
          <w:p>
            <w:pPr/>
            <w:hyperlink r:id="rId222" w:history="1">
              <w:r>
                <w:rPr>
                  <w:color w:val="#410a8c"/>
                  <w:u w:val="single"/>
                </w:rPr>
                <w:t xml:space="preserve">Chady Nasrallah</w:t>
              </w:r>
            </w:hyperlink>
            <w:r>
              <w:rPr/>
              <w:t xml:space="preserve">,</w:t>
            </w:r>
            <w:hyperlink r:id="rId225" w:history="1">
              <w:r>
                <w:rPr>
                  <w:color w:val="#410a8c"/>
                  <w:u w:val="single"/>
                </w:rPr>
                <w:t xml:space="preserve">Karine Rottier</w:t>
              </w:r>
            </w:hyperlink>
            <w:r>
              <w:rPr/>
              <w:t xml:space="preserve">,</w:t>
            </w:r>
            <w:hyperlink r:id="rId307" w:history="1">
              <w:r>
                <w:rPr>
                  <w:color w:val="#410a8c"/>
                  <w:u w:val="single"/>
                </w:rPr>
                <w:t xml:space="preserve">Romain Marcellin</w:t>
              </w:r>
            </w:hyperlink>
            <w:r>
              <w:rPr/>
              <w:t xml:space="preserve">,</w:t>
            </w:r>
            <w:hyperlink r:id="rId308" w:history="1">
              <w:r>
                <w:rPr>
                  <w:color w:val="#410a8c"/>
                  <w:u w:val="single"/>
                </w:rPr>
                <w:t xml:space="preserve">Vincent Compan</w:t>
              </w:r>
            </w:hyperlink>
            <w:r>
              <w:rPr/>
              <w:t xml:space="preserve">,</w:t>
            </w:r>
            <w:hyperlink r:id="rId309" w:history="1">
              <w:r>
                <w:rPr>
                  <w:color w:val="#410a8c"/>
                  <w:u w:val="single"/>
                </w:rPr>
                <w:t xml:space="preserve">J. Font</w:t>
              </w:r>
            </w:hyperlink>
            <w:r>
              <w:rPr/>
              <w:t xml:space="preserve">et al.</w:t>
            </w:r>
          </w:p>
          <w:p>
            <w:pPr/>
            <w:r>
              <w:rPr>
                <w:i w:val="1"/>
                <w:iCs w:val="1"/>
              </w:rPr>
              <w:t xml:space="preserve">Scientific Reports</w:t>
            </w:r>
            <w:r>
              <w:rPr/>
              <w:t xml:space="preserve">, 2018, 8 (1), pp.4407. </w:t>
            </w:r>
            <w:hyperlink r:id="rId310" w:history="1">
              <w:r>
                <w:rPr>
                  <w:color w:val="#410a8c"/>
                  <w:u w:val="single"/>
                </w:rPr>
                <w:t xml:space="preserve">⟨10.1038/s41598-018-22729-4⟩</w:t>
              </w:r>
            </w:hyperlink>
          </w:p>
          <w:p>
            <w:pPr/>
            <w:r>
              <w:rPr/>
              <w:t xml:space="preserve">Article dans une revue</w:t>
            </w:r>
          </w:p>
          <w:p>
            <w:pPr/>
            <w:hyperlink r:id="rId306" w:history="1">
              <w:r>
                <w:rPr>
                  <w:color w:val="#410a8c"/>
                  <w:u w:val="single"/>
                </w:rPr>
                <w:t xml:space="preserve">hal-02073194v1</w:t>
              </w:r>
            </w:hyperlink>
          </w:p>
        </w:tc>
      </w:tr>
      <w:tr>
        <w:trPr/>
        <w:tc>
          <w:tcPr>
            <w:noWrap/>
          </w:tcPr>
          <w:p>
            <w:pPr>
              <w:spacing w:after="200"/>
            </w:pPr>
            <w:hyperlink r:id="rId311" w:history="1">
              <w:r>
                <w:rPr>
                  <w:color w:val="1e198e"/>
                  <w:b w:val="1"/>
                  <w:bCs w:val="1"/>
                  <w:u w:val="single"/>
                </w:rPr>
                <w:t xml:space="preserve">Inhibition of neuronal FLT3 receptor tyrosine kinase alleviates peripheral neuropathic pain in mice</w:t>
              </w:r>
            </w:hyperlink>
          </w:p>
          <w:p>
            <w:pPr/>
            <w:hyperlink r:id="rId312" w:history="1">
              <w:r>
                <w:rPr>
                  <w:color w:val="#410a8c"/>
                  <w:u w:val="single"/>
                </w:rPr>
                <w:t xml:space="preserve">Cyril Rivat</w:t>
              </w:r>
            </w:hyperlink>
            <w:r>
              <w:rPr/>
              <w:t xml:space="preserve">,</w:t>
            </w:r>
            <w:hyperlink r:id="rId313" w:history="1">
              <w:r>
                <w:rPr>
                  <w:color w:val="#410a8c"/>
                  <w:u w:val="single"/>
                </w:rPr>
                <w:t xml:space="preserve">Chamroeun Sar</w:t>
              </w:r>
            </w:hyperlink>
            <w:r>
              <w:rPr/>
              <w:t xml:space="preserve">,</w:t>
            </w:r>
            <w:hyperlink r:id="rId314" w:history="1">
              <w:r>
                <w:rPr>
                  <w:color w:val="#410a8c"/>
                  <w:u w:val="single"/>
                </w:rPr>
                <w:t xml:space="preserve">Ilana Mechaly</w:t>
              </w:r>
            </w:hyperlink>
            <w:r>
              <w:rPr/>
              <w:t xml:space="preserve">,</w:t>
            </w:r>
            <w:hyperlink r:id="rId315" w:history="1">
              <w:r>
                <w:rPr>
                  <w:color w:val="#410a8c"/>
                  <w:u w:val="single"/>
                </w:rPr>
                <w:t xml:space="preserve">J.P. Leyris</w:t>
              </w:r>
            </w:hyperlink>
            <w:r>
              <w:rPr/>
              <w:t xml:space="preserve">,</w:t>
            </w:r>
            <w:hyperlink r:id="rId316" w:history="1">
              <w:r>
                <w:rPr>
                  <w:color w:val="#410a8c"/>
                  <w:u w:val="single"/>
                </w:rPr>
                <w:t xml:space="preserve">Lucie Diouloufet</w:t>
              </w:r>
            </w:hyperlink>
            <w:r>
              <w:rPr/>
              <w:t xml:space="preserve">et al.</w:t>
            </w:r>
          </w:p>
          <w:p>
            <w:pPr/>
            <w:r>
              <w:rPr>
                <w:i w:val="1"/>
                <w:iCs w:val="1"/>
              </w:rPr>
              <w:t xml:space="preserve">Nature Communications</w:t>
            </w:r>
            <w:r>
              <w:rPr/>
              <w:t xml:space="preserve">, 2018, 9 (1), pp.1042. </w:t>
            </w:r>
            <w:hyperlink r:id="rId317" w:history="1">
              <w:r>
                <w:rPr>
                  <w:color w:val="#410a8c"/>
                  <w:u w:val="single"/>
                </w:rPr>
                <w:t xml:space="preserve">⟨10.1038/s41467-018-03496-2⟩</w:t>
              </w:r>
            </w:hyperlink>
          </w:p>
          <w:p>
            <w:pPr/>
            <w:r>
              <w:rPr/>
              <w:t xml:space="preserve">Article dans une revue</w:t>
            </w:r>
          </w:p>
          <w:p>
            <w:pPr/>
            <w:hyperlink r:id="rId311" w:history="1">
              <w:r>
                <w:rPr>
                  <w:color w:val="#410a8c"/>
                  <w:u w:val="single"/>
                </w:rPr>
                <w:t xml:space="preserve">hal-02158159v1</w:t>
              </w:r>
            </w:hyperlink>
          </w:p>
        </w:tc>
      </w:tr>
      <w:tr>
        <w:trPr/>
        <w:tc>
          <w:tcPr>
            <w:noWrap/>
          </w:tcPr>
          <w:p>
            <w:pPr>
              <w:spacing w:after="200"/>
            </w:pPr>
            <w:hyperlink r:id="rId318" w:history="1">
              <w:r>
                <w:rPr>
                  <w:color w:val="1e198e"/>
                  <w:b w:val="1"/>
                  <w:bCs w:val="1"/>
                  <w:u w:val="single"/>
                </w:rPr>
                <w:t xml:space="preserve">Profiling of orthosteric and allosteric group-III metabotropic glutamate receptor ligands on various G protein-coupled receptors with Tag-lite® assays</w:t>
              </w:r>
            </w:hyperlink>
          </w:p>
          <w:p>
            <w:pPr/>
            <w:hyperlink r:id="rId319" w:history="1">
              <w:r>
                <w:rPr>
                  <w:color w:val="#410a8c"/>
                  <w:u w:val="single"/>
                </w:rPr>
                <w:t xml:space="preserve">Abderazak Belhocine</w:t>
              </w:r>
            </w:hyperlink>
            <w:r>
              <w:rPr/>
              <w:t xml:space="preserve">,</w:t>
            </w:r>
            <w:hyperlink r:id="rId320" w:history="1">
              <w:r>
                <w:rPr>
                  <w:color w:val="#410a8c"/>
                  <w:u w:val="single"/>
                </w:rPr>
                <w:t xml:space="preserve">Pietro Veglianese</w:t>
              </w:r>
            </w:hyperlink>
            <w:r>
              <w:rPr/>
              <w:t xml:space="preserve">,</w:t>
            </w:r>
            <w:hyperlink r:id="rId321" w:history="1">
              <w:r>
                <w:rPr>
                  <w:color w:val="#410a8c"/>
                  <w:u w:val="single"/>
                </w:rPr>
                <w:t xml:space="preserve">Candide Hounsou</w:t>
              </w:r>
            </w:hyperlink>
            <w:r>
              <w:rPr/>
              <w:t xml:space="preserve">,</w:t>
            </w:r>
            <w:hyperlink r:id="rId322" w:history="1">
              <w:r>
                <w:rPr>
                  <w:color w:val="#410a8c"/>
                  <w:u w:val="single"/>
                </w:rPr>
                <w:t xml:space="preserve">Elodie Dupuis</w:t>
              </w:r>
            </w:hyperlink>
            <w:r>
              <w:rPr/>
              <w:t xml:space="preserve">,</w:t>
            </w:r>
            <w:hyperlink r:id="rId323" w:history="1">
              <w:r>
                <w:rPr>
                  <w:color w:val="#410a8c"/>
                  <w:u w:val="single"/>
                </w:rPr>
                <w:t xml:space="preserve">Francine C. Acher</w:t>
              </w:r>
            </w:hyperlink>
            <w:r>
              <w:rPr/>
              <w:t xml:space="preserve">et al.</w:t>
            </w:r>
          </w:p>
          <w:p>
            <w:pPr/>
            <w:r>
              <w:rPr>
                <w:i w:val="1"/>
                <w:iCs w:val="1"/>
              </w:rPr>
              <w:t xml:space="preserve">Neuropharmacology</w:t>
            </w:r>
            <w:r>
              <w:rPr/>
              <w:t xml:space="preserve">, 2018, 140, pp.233-245. </w:t>
            </w:r>
            <w:hyperlink r:id="rId324" w:history="1">
              <w:r>
                <w:rPr>
                  <w:color w:val="#410a8c"/>
                  <w:u w:val="single"/>
                </w:rPr>
                <w:t xml:space="preserve">⟨10.1016/j.neuropharm.2018.07.032⟩</w:t>
              </w:r>
            </w:hyperlink>
          </w:p>
          <w:p>
            <w:pPr/>
            <w:r>
              <w:rPr/>
              <w:t xml:space="preserve">Article dans une revue</w:t>
            </w:r>
          </w:p>
          <w:p>
            <w:pPr/>
            <w:hyperlink r:id="rId325" w:history="1">
              <w:r>
                <w:rPr>
                  <w:color w:val="#410a8c"/>
                  <w:u w:val="single"/>
                </w:rPr>
                <w:t xml:space="preserve">istex</w:t>
              </w:r>
            </w:hyperlink>
          </w:p>
          <w:p>
            <w:pPr/>
            <w:hyperlink r:id="rId318" w:history="1">
              <w:r>
                <w:rPr>
                  <w:color w:val="#410a8c"/>
                  <w:u w:val="single"/>
                </w:rPr>
                <w:t xml:space="preserve">hal-02388698v1</w:t>
              </w:r>
            </w:hyperlink>
          </w:p>
        </w:tc>
      </w:tr>
      <w:tr>
        <w:trPr/>
        <w:tc>
          <w:tcPr>
            <w:noWrap/>
          </w:tcPr>
          <w:p>
            <w:pPr>
              <w:spacing w:after="200"/>
            </w:pPr>
            <w:hyperlink r:id="rId326" w:history="1">
              <w:r>
                <w:rPr>
                  <w:color w:val="1e198e"/>
                  <w:b w:val="1"/>
                  <w:bCs w:val="1"/>
                  <w:u w:val="single"/>
                </w:rPr>
                <w:t xml:space="preserve">Increased Potency and Selectivity for Group III Metabotropic Glutamate Receptor Agonists Binding at Dual sites</w:t>
              </w:r>
            </w:hyperlink>
          </w:p>
          <w:p>
            <w:pPr/>
            <w:hyperlink r:id="rId327" w:history="1">
              <w:r>
                <w:rPr>
                  <w:color w:val="#410a8c"/>
                  <w:u w:val="single"/>
                </w:rPr>
                <w:t xml:space="preserve">Chelliah Selvam</w:t>
              </w:r>
            </w:hyperlink>
            <w:r>
              <w:rPr/>
              <w:t xml:space="preserve">,</w:t>
            </w:r>
            <w:hyperlink r:id="rId328" w:history="1">
              <w:r>
                <w:rPr>
                  <w:color w:val="#410a8c"/>
                  <w:u w:val="single"/>
                </w:rPr>
                <w:t xml:space="preserve">Isabelle Lemasson</w:t>
              </w:r>
            </w:hyperlink>
            <w:r>
              <w:rPr/>
              <w:t xml:space="preserve">,</w:t>
            </w:r>
            <w:hyperlink r:id="rId49" w:history="1">
              <w:r>
                <w:rPr>
                  <w:color w:val="#410a8c"/>
                  <w:u w:val="single"/>
                </w:rPr>
                <w:t xml:space="preserve">Isabelle Brabet</w:t>
              </w:r>
            </w:hyperlink>
            <w:r>
              <w:rPr/>
              <w:t xml:space="preserve">,</w:t>
            </w:r>
            <w:hyperlink r:id="rId329" w:history="1">
              <w:r>
                <w:rPr>
                  <w:color w:val="#410a8c"/>
                  <w:u w:val="single"/>
                </w:rPr>
                <w:t xml:space="preserve">Nadia Oueslati</w:t>
              </w:r>
            </w:hyperlink>
            <w:r>
              <w:rPr/>
              <w:t xml:space="preserve">,</w:t>
            </w:r>
            <w:hyperlink r:id="rId330" w:history="1">
              <w:r>
                <w:rPr>
                  <w:color w:val="#410a8c"/>
                  <w:u w:val="single"/>
                </w:rPr>
                <w:t xml:space="preserve">Berin Karaman</w:t>
              </w:r>
            </w:hyperlink>
            <w:r>
              <w:rPr/>
              <w:t xml:space="preserve">et al.</w:t>
            </w:r>
          </w:p>
          <w:p>
            <w:pPr/>
            <w:r>
              <w:rPr>
                <w:i w:val="1"/>
                <w:iCs w:val="1"/>
              </w:rPr>
              <w:t xml:space="preserve">Journal of Medicinal Chemistry</w:t>
            </w:r>
            <w:r>
              <w:rPr/>
              <w:t xml:space="preserve">, 2018, 61 (5), pp.1969-1989. </w:t>
            </w:r>
            <w:hyperlink r:id="rId331" w:history="1">
              <w:r>
                <w:rPr>
                  <w:color w:val="#410a8c"/>
                  <w:u w:val="single"/>
                </w:rPr>
                <w:t xml:space="preserve">⟨10.1021/acs.jmedchem.7b01438⟩</w:t>
              </w:r>
            </w:hyperlink>
          </w:p>
          <w:p>
            <w:pPr/>
            <w:r>
              <w:rPr/>
              <w:t xml:space="preserve">Article dans une revue</w:t>
            </w:r>
          </w:p>
          <w:p>
            <w:pPr/>
            <w:hyperlink r:id="rId326" w:history="1">
              <w:r>
                <w:rPr>
                  <w:color w:val="#410a8c"/>
                  <w:u w:val="single"/>
                </w:rPr>
                <w:t xml:space="preserve">hal-02018007v1</w:t>
              </w:r>
            </w:hyperlink>
          </w:p>
        </w:tc>
      </w:tr>
      <w:tr>
        <w:trPr/>
        <w:tc>
          <w:tcPr>
            <w:noWrap/>
          </w:tcPr>
          <w:p>
            <w:pPr>
              <w:spacing w:after="200"/>
            </w:pPr>
            <w:hyperlink r:id="rId332" w:history="1">
              <w:r>
                <w:rPr>
                  <w:color w:val="1e198e"/>
                  <w:b w:val="1"/>
                  <w:bCs w:val="1"/>
                  <w:u w:val="single"/>
                </w:rPr>
                <w:t xml:space="preserve">Chloride ions stabilize the glutamate-induced active state of the metabotropic glutamate receptor 3</w:t>
              </w:r>
            </w:hyperlink>
          </w:p>
          <w:p>
            <w:pPr/>
            <w:hyperlink r:id="rId333" w:history="1">
              <w:r>
                <w:rPr>
                  <w:color w:val="#410a8c"/>
                  <w:u w:val="single"/>
                </w:rPr>
                <w:t xml:space="preserve">Amélie S. Tora</w:t>
              </w:r>
            </w:hyperlink>
            <w:r>
              <w:rPr/>
              <w:t xml:space="preserve">,</w:t>
            </w:r>
            <w:hyperlink r:id="rId180" w:history="1">
              <w:r>
                <w:rPr>
                  <w:color w:val="#410a8c"/>
                  <w:u w:val="single"/>
                </w:rPr>
                <w:t xml:space="preserve">Xavier Rovira</w:t>
              </w:r>
            </w:hyperlink>
            <w:r>
              <w:rPr/>
              <w:t xml:space="preserve">,</w:t>
            </w:r>
            <w:hyperlink r:id="rId204" w:history="1">
              <w:r>
                <w:rPr>
                  <w:color w:val="#410a8c"/>
                  <w:u w:val="single"/>
                </w:rPr>
                <w:t xml:space="preserve">Anne-Marinette Cao</w:t>
              </w:r>
            </w:hyperlink>
            <w:r>
              <w:rPr/>
              <w:t xml:space="preserve">,</w:t>
            </w:r>
            <w:hyperlink r:id="rId334" w:history="1">
              <w:r>
                <w:rPr>
                  <w:color w:val="#410a8c"/>
                  <w:u w:val="single"/>
                </w:rPr>
                <w:t xml:space="preserve">Alexandre Cabaye</w:t>
              </w:r>
            </w:hyperlink>
            <w:r>
              <w:rPr/>
              <w:t xml:space="preserve">,</w:t>
            </w:r>
            <w:hyperlink r:id="rId335" w:history="1">
              <w:r>
                <w:rPr>
                  <w:color w:val="#410a8c"/>
                  <w:u w:val="single"/>
                </w:rPr>
                <w:t xml:space="preserve">Linnea Olofsson</w:t>
              </w:r>
            </w:hyperlink>
            <w:r>
              <w:rPr/>
              <w:t xml:space="preserve">et al.</w:t>
            </w:r>
          </w:p>
          <w:p>
            <w:pPr/>
            <w:r>
              <w:rPr>
                <w:i w:val="1"/>
                <w:iCs w:val="1"/>
              </w:rPr>
              <w:t xml:space="preserve">Neuropharmacology</w:t>
            </w:r>
            <w:r>
              <w:rPr/>
              <w:t xml:space="preserve">, 2018, 140, pp.275-286. </w:t>
            </w:r>
            <w:hyperlink r:id="rId336" w:history="1">
              <w:r>
                <w:rPr>
                  <w:color w:val="#410a8c"/>
                  <w:u w:val="single"/>
                </w:rPr>
                <w:t xml:space="preserve">⟨10.1016/j.neuropharm.2018.08.011⟩</w:t>
              </w:r>
            </w:hyperlink>
          </w:p>
          <w:p>
            <w:pPr/>
            <w:r>
              <w:rPr/>
              <w:t xml:space="preserve">Article dans une revue</w:t>
            </w:r>
          </w:p>
          <w:p>
            <w:pPr/>
            <w:hyperlink r:id="rId332" w:history="1">
              <w:r>
                <w:rPr>
                  <w:color w:val="#410a8c"/>
                  <w:u w:val="single"/>
                </w:rPr>
                <w:t xml:space="preserve">hal-02346230v1</w:t>
              </w:r>
            </w:hyperlink>
          </w:p>
        </w:tc>
      </w:tr>
      <w:tr>
        <w:trPr/>
        <w:tc>
          <w:tcPr>
            <w:noWrap/>
          </w:tcPr>
          <w:p>
            <w:pPr>
              <w:spacing w:after="200"/>
            </w:pPr>
            <w:hyperlink r:id="rId337" w:history="1">
              <w:r>
                <w:rPr>
                  <w:color w:val="1e198e"/>
                  <w:b w:val="1"/>
                  <w:bCs w:val="1"/>
                  <w:u w:val="single"/>
                </w:rPr>
                <w:t xml:space="preserve">Optical control of pain in vivo with a photoactive mGlu5 receptor negative allosteric modulator</w:t>
              </w:r>
            </w:hyperlink>
          </w:p>
          <w:p>
            <w:pPr/>
            <w:hyperlink r:id="rId189" w:history="1">
              <w:r>
                <w:rPr>
                  <w:color w:val="#410a8c"/>
                  <w:u w:val="single"/>
                </w:rPr>
                <w:t xml:space="preserve">Joan Font</w:t>
              </w:r>
            </w:hyperlink>
            <w:r>
              <w:rPr/>
              <w:t xml:space="preserve">,</w:t>
            </w:r>
            <w:hyperlink r:id="rId338" w:history="1">
              <w:r>
                <w:rPr>
                  <w:color w:val="#410a8c"/>
                  <w:u w:val="single"/>
                </w:rPr>
                <w:t xml:space="preserve">Marc López-Cano</w:t>
              </w:r>
            </w:hyperlink>
            <w:r>
              <w:rPr/>
              <w:t xml:space="preserve">,</w:t>
            </w:r>
            <w:hyperlink r:id="rId339" w:history="1">
              <w:r>
                <w:rPr>
                  <w:color w:val="#410a8c"/>
                  <w:u w:val="single"/>
                </w:rPr>
                <w:t xml:space="preserve">Serena Notartomaso</w:t>
              </w:r>
            </w:hyperlink>
            <w:r>
              <w:rPr/>
              <w:t xml:space="preserve">,</w:t>
            </w:r>
            <w:hyperlink r:id="rId340" w:history="1">
              <w:r>
                <w:rPr>
                  <w:color w:val="#410a8c"/>
                  <w:u w:val="single"/>
                </w:rPr>
                <w:t xml:space="preserve">Pamela Scarselli</w:t>
              </w:r>
            </w:hyperlink>
            <w:r>
              <w:rPr/>
              <w:t xml:space="preserve">,</w:t>
            </w:r>
            <w:hyperlink r:id="rId341" w:history="1">
              <w:r>
                <w:rPr>
                  <w:color w:val="#410a8c"/>
                  <w:u w:val="single"/>
                </w:rPr>
                <w:t xml:space="preserve">Paola Di Pietro</w:t>
              </w:r>
            </w:hyperlink>
            <w:r>
              <w:rPr/>
              <w:t xml:space="preserve">et al.</w:t>
            </w:r>
          </w:p>
          <w:p>
            <w:pPr/>
            <w:r>
              <w:rPr>
                <w:i w:val="1"/>
                <w:iCs w:val="1"/>
              </w:rPr>
              <w:t xml:space="preserve">eLife</w:t>
            </w:r>
            <w:r>
              <w:rPr/>
              <w:t xml:space="preserve">, 2017, 6, </w:t>
            </w:r>
            <w:hyperlink r:id="rId342" w:history="1">
              <w:r>
                <w:rPr>
                  <w:color w:val="#410a8c"/>
                  <w:u w:val="single"/>
                </w:rPr>
                <w:t xml:space="preserve">⟨10.7554/elife.23545.001⟩</w:t>
              </w:r>
            </w:hyperlink>
          </w:p>
          <w:p>
            <w:pPr/>
            <w:r>
              <w:rPr/>
              <w:t xml:space="preserve">Article dans une revue</w:t>
            </w:r>
          </w:p>
          <w:p>
            <w:pPr/>
            <w:hyperlink r:id="rId337" w:history="1">
              <w:r>
                <w:rPr>
                  <w:color w:val="#410a8c"/>
                  <w:u w:val="single"/>
                </w:rPr>
                <w:t xml:space="preserve">hal-03549950v1</w:t>
              </w:r>
            </w:hyperlink>
          </w:p>
        </w:tc>
      </w:tr>
      <w:tr>
        <w:trPr/>
        <w:tc>
          <w:tcPr>
            <w:noWrap/>
          </w:tcPr>
          <w:p>
            <w:pPr>
              <w:spacing w:after="200"/>
            </w:pPr>
            <w:hyperlink r:id="rId343" w:history="1">
              <w:r>
                <w:rPr>
                  <w:color w:val="1e198e"/>
                  <w:b w:val="1"/>
                  <w:bCs w:val="1"/>
                  <w:u w:val="single"/>
                </w:rPr>
                <w:t xml:space="preserve">Allosteric nanobodies uncover a role of hippocampal mGlu2 receptor homodimers in contextual fear consolidation</w:t>
              </w:r>
            </w:hyperlink>
          </w:p>
          <w:p>
            <w:pPr/>
            <w:hyperlink r:id="rId106" w:history="1">
              <w:r>
                <w:rPr>
                  <w:color w:val="#410a8c"/>
                  <w:u w:val="single"/>
                </w:rPr>
                <w:t xml:space="preserve">Pauline Scholler</w:t>
              </w:r>
            </w:hyperlink>
            <w:r>
              <w:rPr/>
              <w:t xml:space="preserve">,</w:t>
            </w:r>
            <w:hyperlink r:id="rId107" w:history="1">
              <w:r>
                <w:rPr>
                  <w:color w:val="#410a8c"/>
                  <w:u w:val="single"/>
                </w:rPr>
                <w:t xml:space="preserve">Damien Nevoltris</w:t>
              </w:r>
            </w:hyperlink>
            <w:r>
              <w:rPr/>
              <w:t xml:space="preserve">,</w:t>
            </w:r>
            <w:hyperlink r:id="rId303" w:history="1">
              <w:r>
                <w:rPr>
                  <w:color w:val="#410a8c"/>
                  <w:u w:val="single"/>
                </w:rPr>
                <w:t xml:space="preserve">Dimitri de Bundel</w:t>
              </w:r>
            </w:hyperlink>
            <w:r>
              <w:rPr/>
              <w:t xml:space="preserve">,</w:t>
            </w:r>
            <w:hyperlink r:id="rId344" w:history="1">
              <w:r>
                <w:rPr>
                  <w:color w:val="#410a8c"/>
                  <w:u w:val="single"/>
                </w:rPr>
                <w:t xml:space="preserve">Simon Bossi</w:t>
              </w:r>
            </w:hyperlink>
            <w:r>
              <w:rPr/>
              <w:t xml:space="preserve">,</w:t>
            </w:r>
            <w:hyperlink r:id="rId249" w:history="1">
              <w:r>
                <w:rPr>
                  <w:color w:val="#410a8c"/>
                  <w:u w:val="single"/>
                </w:rPr>
                <w:t xml:space="preserve">David Moreno-Delgado</w:t>
              </w:r>
            </w:hyperlink>
            <w:r>
              <w:rPr/>
              <w:t xml:space="preserve">et al.</w:t>
            </w:r>
          </w:p>
          <w:p>
            <w:pPr/>
            <w:r>
              <w:rPr>
                <w:i w:val="1"/>
                <w:iCs w:val="1"/>
              </w:rPr>
              <w:t xml:space="preserve">Nature Communications</w:t>
            </w:r>
            <w:r>
              <w:rPr/>
              <w:t xml:space="preserve">, 2017, 8 (1), pp.1967. </w:t>
            </w:r>
            <w:hyperlink r:id="rId345" w:history="1">
              <w:r>
                <w:rPr>
                  <w:color w:val="#410a8c"/>
                  <w:u w:val="single"/>
                </w:rPr>
                <w:t xml:space="preserve">⟨10.1038/s41467-017-01489-1⟩</w:t>
              </w:r>
            </w:hyperlink>
          </w:p>
          <w:p>
            <w:pPr/>
            <w:r>
              <w:rPr/>
              <w:t xml:space="preserve">Article dans une revue</w:t>
            </w:r>
          </w:p>
          <w:p>
            <w:pPr/>
            <w:hyperlink r:id="rId343" w:history="1">
              <w:r>
                <w:rPr>
                  <w:color w:val="#410a8c"/>
                  <w:u w:val="single"/>
                </w:rPr>
                <w:t xml:space="preserve">hal-01672805v2</w:t>
              </w:r>
            </w:hyperlink>
          </w:p>
        </w:tc>
      </w:tr>
      <w:tr>
        <w:trPr/>
        <w:tc>
          <w:tcPr>
            <w:noWrap/>
          </w:tcPr>
          <w:p>
            <w:pPr>
              <w:spacing w:after="200"/>
            </w:pPr>
            <w:hyperlink r:id="rId346" w:history="1">
              <w:r>
                <w:rPr>
                  <w:color w:val="1e198e"/>
                  <w:b w:val="1"/>
                  <w:bCs w:val="1"/>
                  <w:u w:val="single"/>
                </w:rPr>
                <w:t xml:space="preserve">Allosteric control of an asymmetric transduction in a G protein-coupled receptor heterodimer</w:t>
              </w:r>
            </w:hyperlink>
          </w:p>
          <w:p>
            <w:pPr/>
            <w:hyperlink r:id="rId47" w:history="1">
              <w:r>
                <w:rPr>
                  <w:color w:val="#410a8c"/>
                  <w:u w:val="single"/>
                </w:rPr>
                <w:t xml:space="preserve">Junke Liu</w:t>
              </w:r>
            </w:hyperlink>
            <w:r>
              <w:rPr/>
              <w:t xml:space="preserve">,</w:t>
            </w:r>
            <w:hyperlink r:id="rId347" w:history="1">
              <w:r>
                <w:rPr>
                  <w:color w:val="#410a8c"/>
                  <w:u w:val="single"/>
                </w:rPr>
                <w:t xml:space="preserve">Zongyong Zhang</w:t>
              </w:r>
            </w:hyperlink>
            <w:r>
              <w:rPr/>
              <w:t xml:space="preserve">,</w:t>
            </w:r>
            <w:hyperlink r:id="rId249" w:history="1">
              <w:r>
                <w:rPr>
                  <w:color w:val="#410a8c"/>
                  <w:u w:val="single"/>
                </w:rPr>
                <w:t xml:space="preserve">David Moreno-Delgado</w:t>
              </w:r>
            </w:hyperlink>
            <w:r>
              <w:rPr/>
              <w:t xml:space="preserve">,</w:t>
            </w:r>
            <w:hyperlink r:id="rId348" w:history="1">
              <w:r>
                <w:rPr>
                  <w:color w:val="#410a8c"/>
                  <w:u w:val="single"/>
                </w:rPr>
                <w:t xml:space="preserve">James Ar Dalton</w:t>
              </w:r>
            </w:hyperlink>
            <w:r>
              <w:rPr/>
              <w:t xml:space="preserve">,</w:t>
            </w:r>
            <w:hyperlink r:id="rId180" w:history="1">
              <w:r>
                <w:rPr>
                  <w:color w:val="#410a8c"/>
                  <w:u w:val="single"/>
                </w:rPr>
                <w:t xml:space="preserve">Xavier Rovira</w:t>
              </w:r>
            </w:hyperlink>
            <w:r>
              <w:rPr/>
              <w:t xml:space="preserve">et al.</w:t>
            </w:r>
          </w:p>
          <w:p>
            <w:pPr/>
            <w:r>
              <w:rPr>
                <w:i w:val="1"/>
                <w:iCs w:val="1"/>
              </w:rPr>
              <w:t xml:space="preserve">eLife</w:t>
            </w:r>
            <w:r>
              <w:rPr/>
              <w:t xml:space="preserve">, 2017, 6, </w:t>
            </w:r>
            <w:hyperlink r:id="rId349" w:history="1">
              <w:r>
                <w:rPr>
                  <w:color w:val="#410a8c"/>
                  <w:u w:val="single"/>
                </w:rPr>
                <w:t xml:space="preserve">⟨10.7554/eLife.26985⟩</w:t>
              </w:r>
            </w:hyperlink>
          </w:p>
          <w:p>
            <w:pPr/>
            <w:r>
              <w:rPr/>
              <w:t xml:space="preserve">Article dans une revue</w:t>
            </w:r>
          </w:p>
          <w:p>
            <w:pPr/>
            <w:hyperlink r:id="rId346" w:history="1">
              <w:r>
                <w:rPr>
                  <w:color w:val="#410a8c"/>
                  <w:u w:val="single"/>
                </w:rPr>
                <w:t xml:space="preserve">hal-02073040v1</w:t>
              </w:r>
            </w:hyperlink>
          </w:p>
        </w:tc>
      </w:tr>
      <w:tr>
        <w:trPr/>
        <w:tc>
          <w:tcPr>
            <w:noWrap/>
          </w:tcPr>
          <w:p>
            <w:pPr>
              <w:spacing w:after="200"/>
            </w:pPr>
            <w:hyperlink r:id="rId350" w:history="1">
              <w:r>
                <w:rPr>
                  <w:color w:val="1e198e"/>
                  <w:b w:val="1"/>
                  <w:bCs w:val="1"/>
                  <w:u w:val="single"/>
                </w:rPr>
                <w:t xml:space="preserve">HTS-compatible FRET-based conformational sensors clarify membrane receptor activation</w:t>
              </w:r>
            </w:hyperlink>
          </w:p>
          <w:p>
            <w:pPr/>
            <w:hyperlink r:id="rId106" w:history="1">
              <w:r>
                <w:rPr>
                  <w:color w:val="#410a8c"/>
                  <w:u w:val="single"/>
                </w:rPr>
                <w:t xml:space="preserve">Pauline Scholler</w:t>
              </w:r>
            </w:hyperlink>
            <w:r>
              <w:rPr/>
              <w:t xml:space="preserve">,</w:t>
            </w:r>
            <w:hyperlink r:id="rId249" w:history="1">
              <w:r>
                <w:rPr>
                  <w:color w:val="#410a8c"/>
                  <w:u w:val="single"/>
                </w:rPr>
                <w:t xml:space="preserve">David Moreno-Delgado</w:t>
              </w:r>
            </w:hyperlink>
            <w:r>
              <w:rPr/>
              <w:t xml:space="preserve">,</w:t>
            </w:r>
            <w:hyperlink r:id="rId118" w:history="1">
              <w:r>
                <w:rPr>
                  <w:color w:val="#410a8c"/>
                  <w:u w:val="single"/>
                </w:rPr>
                <w:t xml:space="preserve">Nathalie Lecat-Guillet</w:t>
              </w:r>
            </w:hyperlink>
            <w:r>
              <w:rPr/>
              <w:t xml:space="preserve">,</w:t>
            </w:r>
            <w:hyperlink r:id="rId351" w:history="1">
              <w:r>
                <w:rPr>
                  <w:color w:val="#410a8c"/>
                  <w:u w:val="single"/>
                </w:rPr>
                <w:t xml:space="preserve">Etienne Doumazane</w:t>
              </w:r>
            </w:hyperlink>
            <w:r>
              <w:rPr/>
              <w:t xml:space="preserve">,</w:t>
            </w:r>
            <w:hyperlink r:id="rId352" w:history="1">
              <w:r>
                <w:rPr>
                  <w:color w:val="#410a8c"/>
                  <w:u w:val="single"/>
                </w:rPr>
                <w:t xml:space="preserve">Carine Monnier</w:t>
              </w:r>
            </w:hyperlink>
            <w:r>
              <w:rPr/>
              <w:t xml:space="preserve">et al.</w:t>
            </w:r>
          </w:p>
          <w:p>
            <w:pPr/>
            <w:r>
              <w:rPr>
                <w:i w:val="1"/>
                <w:iCs w:val="1"/>
              </w:rPr>
              <w:t xml:space="preserve">Nature Chemical Biology</w:t>
            </w:r>
            <w:r>
              <w:rPr/>
              <w:t xml:space="preserve">, 2017, 13 (4), pp.372-380. </w:t>
            </w:r>
            <w:hyperlink r:id="rId353" w:history="1">
              <w:r>
                <w:rPr>
                  <w:color w:val="#410a8c"/>
                  <w:u w:val="single"/>
                </w:rPr>
                <w:t xml:space="preserve">⟨10.1038/nchembio.2286⟩</w:t>
              </w:r>
            </w:hyperlink>
          </w:p>
          <w:p>
            <w:pPr/>
            <w:r>
              <w:rPr/>
              <w:t xml:space="preserve">Article dans une revue</w:t>
            </w:r>
          </w:p>
          <w:p>
            <w:pPr/>
            <w:hyperlink r:id="rId350" w:history="1">
              <w:r>
                <w:rPr>
                  <w:color w:val="#410a8c"/>
                  <w:u w:val="single"/>
                </w:rPr>
                <w:t xml:space="preserve">hal-02075211v1</w:t>
              </w:r>
            </w:hyperlink>
          </w:p>
        </w:tc>
      </w:tr>
      <w:tr>
        <w:trPr/>
        <w:tc>
          <w:tcPr>
            <w:noWrap/>
          </w:tcPr>
          <w:p>
            <w:pPr>
              <w:spacing w:after="200"/>
            </w:pPr>
            <w:hyperlink r:id="rId354" w:history="1">
              <w:r>
                <w:rPr>
                  <w:color w:val="1e198e"/>
                  <w:b w:val="1"/>
                  <w:bCs w:val="1"/>
                  <w:u w:val="single"/>
                </w:rPr>
                <w:t xml:space="preserve">FRET-Based Sensors Unravel Activation and Allosteric Modulation of the GABA B Receptor</w:t>
              </w:r>
            </w:hyperlink>
          </w:p>
          <w:p>
            <w:pPr/>
            <w:hyperlink r:id="rId118" w:history="1">
              <w:r>
                <w:rPr>
                  <w:color w:val="#410a8c"/>
                  <w:u w:val="single"/>
                </w:rPr>
                <w:t xml:space="preserve">Nathalie Lecat-Guillet</w:t>
              </w:r>
            </w:hyperlink>
            <w:r>
              <w:rPr/>
              <w:t xml:space="preserve">,</w:t>
            </w:r>
            <w:hyperlink r:id="rId352" w:history="1">
              <w:r>
                <w:rPr>
                  <w:color w:val="#410a8c"/>
                  <w:u w:val="single"/>
                </w:rPr>
                <w:t xml:space="preserve">Carine Monnier</w:t>
              </w:r>
            </w:hyperlink>
            <w:r>
              <w:rPr/>
              <w:t xml:space="preserve">,</w:t>
            </w:r>
            <w:hyperlink r:id="rId180" w:history="1">
              <w:r>
                <w:rPr>
                  <w:color w:val="#410a8c"/>
                  <w:u w:val="single"/>
                </w:rPr>
                <w:t xml:space="preserve">Xavier Rovira</w:t>
              </w:r>
            </w:hyperlink>
            <w:r>
              <w:rPr/>
              <w:t xml:space="preserve">,</w:t>
            </w:r>
            <w:hyperlink r:id="rId286" w:history="1">
              <w:r>
                <w:rPr>
                  <w:color w:val="#410a8c"/>
                  <w:u w:val="single"/>
                </w:rPr>
                <w:t xml:space="preserve">Julie Kniazeff</w:t>
              </w:r>
            </w:hyperlink>
            <w:r>
              <w:rPr/>
              <w:t xml:space="preserve">,</w:t>
            </w:r>
            <w:hyperlink r:id="rId355" w:history="1">
              <w:r>
                <w:rPr>
                  <w:color w:val="#410a8c"/>
                  <w:u w:val="single"/>
                </w:rPr>
                <w:t xml:space="preserve">Laurent Lamarque</w:t>
              </w:r>
            </w:hyperlink>
            <w:r>
              <w:rPr/>
              <w:t xml:space="preserve">et al.</w:t>
            </w:r>
          </w:p>
          <w:p>
            <w:pPr/>
            <w:r>
              <w:rPr>
                <w:i w:val="1"/>
                <w:iCs w:val="1"/>
              </w:rPr>
              <w:t xml:space="preserve">Cell Chemical Biology</w:t>
            </w:r>
            <w:r>
              <w:rPr/>
              <w:t xml:space="preserve">, 2017, 24 (3), pp.360-370. </w:t>
            </w:r>
            <w:hyperlink r:id="rId356" w:history="1">
              <w:r>
                <w:rPr>
                  <w:color w:val="#410a8c"/>
                  <w:u w:val="single"/>
                </w:rPr>
                <w:t xml:space="preserve">⟨10.1016/j.chembiol.2017.02.011⟩</w:t>
              </w:r>
            </w:hyperlink>
          </w:p>
          <w:p>
            <w:pPr/>
            <w:r>
              <w:rPr/>
              <w:t xml:space="preserve">Article dans une revue</w:t>
            </w:r>
          </w:p>
          <w:p>
            <w:pPr/>
            <w:hyperlink r:id="rId354" w:history="1">
              <w:r>
                <w:rPr>
                  <w:color w:val="#410a8c"/>
                  <w:u w:val="single"/>
                </w:rPr>
                <w:t xml:space="preserve">hal-02072973v1</w:t>
              </w:r>
            </w:hyperlink>
          </w:p>
        </w:tc>
      </w:tr>
      <w:tr>
        <w:trPr/>
        <w:tc>
          <w:tcPr>
            <w:noWrap/>
          </w:tcPr>
          <w:p>
            <w:pPr>
              <w:spacing w:after="200"/>
            </w:pPr>
            <w:hyperlink r:id="rId357" w:history="1">
              <w:r>
                <w:rPr>
                  <w:color w:val="1e198e"/>
                  <w:b w:val="1"/>
                  <w:bCs w:val="1"/>
                  <w:u w:val="single"/>
                </w:rPr>
                <w:t xml:space="preserve">From the Promiscuous Asenapine to Potent Fluorescent Ligands Acting at a Series of Aminergic G-Protein-Coupled Receptors</w:t>
              </w:r>
            </w:hyperlink>
          </w:p>
          <w:p>
            <w:pPr/>
            <w:hyperlink r:id="rId321" w:history="1">
              <w:r>
                <w:rPr>
                  <w:color w:val="#410a8c"/>
                  <w:u w:val="single"/>
                </w:rPr>
                <w:t xml:space="preserve">Candide Hounsou</w:t>
              </w:r>
            </w:hyperlink>
            <w:r>
              <w:rPr/>
              <w:t xml:space="preserve">,</w:t>
            </w:r>
            <w:hyperlink r:id="rId358" w:history="1">
              <w:r>
                <w:rPr>
                  <w:color w:val="#410a8c"/>
                  <w:u w:val="single"/>
                </w:rPr>
                <w:t xml:space="preserve">Corinne Baehr</w:t>
              </w:r>
            </w:hyperlink>
            <w:r>
              <w:rPr/>
              <w:t xml:space="preserve">,</w:t>
            </w:r>
            <w:hyperlink r:id="rId359" w:history="1">
              <w:r>
                <w:rPr>
                  <w:color w:val="#410a8c"/>
                  <w:u w:val="single"/>
                </w:rPr>
                <w:t xml:space="preserve">Vincent Gasparik</w:t>
              </w:r>
            </w:hyperlink>
            <w:r>
              <w:rPr/>
              <w:t xml:space="preserve">,</w:t>
            </w:r>
            <w:hyperlink r:id="rId360" w:history="1">
              <w:r>
                <w:rPr>
                  <w:color w:val="#410a8c"/>
                  <w:u w:val="single"/>
                </w:rPr>
                <w:t xml:space="preserve">Doria Alili</w:t>
              </w:r>
            </w:hyperlink>
            <w:r>
              <w:rPr/>
              <w:t xml:space="preserve">,</w:t>
            </w:r>
            <w:hyperlink r:id="rId319" w:history="1">
              <w:r>
                <w:rPr>
                  <w:color w:val="#410a8c"/>
                  <w:u w:val="single"/>
                </w:rPr>
                <w:t xml:space="preserve">Abderazak Belhocine</w:t>
              </w:r>
            </w:hyperlink>
            <w:r>
              <w:rPr/>
              <w:t xml:space="preserve">et al.</w:t>
            </w:r>
          </w:p>
          <w:p>
            <w:pPr/>
            <w:r>
              <w:rPr>
                <w:i w:val="1"/>
                <w:iCs w:val="1"/>
              </w:rPr>
              <w:t xml:space="preserve">Journal of Medicinal Chemistry</w:t>
            </w:r>
            <w:r>
              <w:rPr/>
              <w:t xml:space="preserve">, 2017, 61 (1), pp.174-188. </w:t>
            </w:r>
            <w:hyperlink r:id="rId361" w:history="1">
              <w:r>
                <w:rPr>
                  <w:color w:val="#410a8c"/>
                  <w:u w:val="single"/>
                </w:rPr>
                <w:t xml:space="preserve">⟨10.1021/ACS.JMEDCHEM.7B01220⟩</w:t>
              </w:r>
            </w:hyperlink>
          </w:p>
          <w:p>
            <w:pPr/>
            <w:r>
              <w:rPr/>
              <w:t xml:space="preserve">Article dans une revue</w:t>
            </w:r>
          </w:p>
          <w:p>
            <w:pPr/>
            <w:hyperlink r:id="rId357" w:history="1">
              <w:r>
                <w:rPr>
                  <w:color w:val="#410a8c"/>
                  <w:u w:val="single"/>
                </w:rPr>
                <w:t xml:space="preserve">hal-02366277v1</w:t>
              </w:r>
            </w:hyperlink>
          </w:p>
        </w:tc>
      </w:tr>
      <w:tr>
        <w:trPr/>
        <w:tc>
          <w:tcPr>
            <w:noWrap/>
          </w:tcPr>
          <w:p>
            <w:pPr>
              <w:spacing w:after="200"/>
            </w:pPr>
            <w:hyperlink r:id="rId362" w:history="1">
              <w:r>
                <w:rPr>
                  <w:color w:val="1e198e"/>
                  <w:b w:val="1"/>
                  <w:bCs w:val="1"/>
                  <w:u w:val="single"/>
                </w:rPr>
                <w:t xml:space="preserve">Analysis of positive and negative allosteric modulation in metabotropic glutamate receptors 4 and 5 with a dual ligand</w:t>
              </w:r>
            </w:hyperlink>
          </w:p>
          <w:p>
            <w:pPr/>
            <w:hyperlink r:id="rId363" w:history="1">
              <w:r>
                <w:rPr>
                  <w:color w:val="#410a8c"/>
                  <w:u w:val="single"/>
                </w:rPr>
                <w:t xml:space="preserve">James Dalton</w:t>
              </w:r>
            </w:hyperlink>
            <w:r>
              <w:rPr/>
              <w:t xml:space="preserve">,</w:t>
            </w:r>
            <w:hyperlink r:id="rId43" w:history="1">
              <w:r>
                <w:rPr>
                  <w:color w:val="#410a8c"/>
                  <w:u w:val="single"/>
                </w:rPr>
                <w:t xml:space="preserve">Jean-Philippe Pin</w:t>
              </w:r>
            </w:hyperlink>
            <w:r>
              <w:rPr/>
              <w:t xml:space="preserve">,</w:t>
            </w:r>
            <w:hyperlink r:id="rId364" w:history="1">
              <w:r>
                <w:rPr>
                  <w:color w:val="#410a8c"/>
                  <w:u w:val="single"/>
                </w:rPr>
                <w:t xml:space="preserve">Jesús Giraldo</w:t>
              </w:r>
            </w:hyperlink>
          </w:p>
          <w:p>
            <w:pPr/>
            <w:r>
              <w:rPr>
                <w:i w:val="1"/>
                <w:iCs w:val="1"/>
              </w:rPr>
              <w:t xml:space="preserve">Scientific Reports</w:t>
            </w:r>
            <w:r>
              <w:rPr/>
              <w:t xml:space="preserve">, 2017, 7 (1), pp.4944. </w:t>
            </w:r>
            <w:hyperlink r:id="rId365" w:history="1">
              <w:r>
                <w:rPr>
                  <w:color w:val="#410a8c"/>
                  <w:u w:val="single"/>
                </w:rPr>
                <w:t xml:space="preserve">⟨10.1038/s41598-017-05095-5⟩</w:t>
              </w:r>
            </w:hyperlink>
          </w:p>
          <w:p>
            <w:pPr/>
            <w:r>
              <w:rPr/>
              <w:t xml:space="preserve">Article dans une revue</w:t>
            </w:r>
          </w:p>
          <w:p>
            <w:pPr/>
            <w:hyperlink r:id="rId362" w:history="1">
              <w:r>
                <w:rPr>
                  <w:color w:val="#410a8c"/>
                  <w:u w:val="single"/>
                </w:rPr>
                <w:t xml:space="preserve">hal-02058681v1</w:t>
              </w:r>
            </w:hyperlink>
          </w:p>
        </w:tc>
      </w:tr>
      <w:tr>
        <w:trPr/>
        <w:tc>
          <w:tcPr>
            <w:noWrap/>
          </w:tcPr>
          <w:p>
            <w:pPr>
              <w:spacing w:after="200"/>
            </w:pPr>
            <w:hyperlink r:id="rId366" w:history="1">
              <w:r>
                <w:rPr>
                  <w:color w:val="1e198e"/>
                  <w:b w:val="1"/>
                  <w:bCs w:val="1"/>
                  <w:u w:val="single"/>
                </w:rPr>
                <w:t xml:space="preserve">Positional isomers of bispyridine benzene derivatives induce efficacy changes on mGlu 5 negative allosteric modulation</w:t>
              </w:r>
            </w:hyperlink>
          </w:p>
          <w:p>
            <w:pPr/>
            <w:hyperlink r:id="rId33" w:history="1">
              <w:r>
                <w:rPr>
                  <w:color w:val="#410a8c"/>
                  <w:u w:val="single"/>
                </w:rPr>
                <w:t xml:space="preserve">Xavier Gómez-Santacana</w:t>
              </w:r>
            </w:hyperlink>
            <w:r>
              <w:rPr/>
              <w:t xml:space="preserve">,</w:t>
            </w:r>
            <w:hyperlink r:id="rId363" w:history="1">
              <w:r>
                <w:rPr>
                  <w:color w:val="#410a8c"/>
                  <w:u w:val="single"/>
                </w:rPr>
                <w:t xml:space="preserve">James Dalton</w:t>
              </w:r>
            </w:hyperlink>
            <w:r>
              <w:rPr/>
              <w:t xml:space="preserve">,</w:t>
            </w:r>
            <w:hyperlink r:id="rId180" w:history="1">
              <w:r>
                <w:rPr>
                  <w:color w:val="#410a8c"/>
                  <w:u w:val="single"/>
                </w:rPr>
                <w:t xml:space="preserve">Xavier Rovira</w:t>
              </w:r>
            </w:hyperlink>
            <w:r>
              <w:rPr/>
              <w:t xml:space="preserve">,</w:t>
            </w:r>
            <w:hyperlink r:id="rId43" w:history="1">
              <w:r>
                <w:rPr>
                  <w:color w:val="#410a8c"/>
                  <w:u w:val="single"/>
                </w:rPr>
                <w:t xml:space="preserve">Jean-Philippe Pin</w:t>
              </w:r>
            </w:hyperlink>
            <w:r>
              <w:rPr/>
              <w:t xml:space="preserve">,</w:t>
            </w:r>
            <w:hyperlink r:id="rId367" w:history="1">
              <w:r>
                <w:rPr>
                  <w:color w:val="#410a8c"/>
                  <w:u w:val="single"/>
                </w:rPr>
                <w:t xml:space="preserve">Cyril Goudet</w:t>
              </w:r>
            </w:hyperlink>
            <w:r>
              <w:rPr/>
              <w:t xml:space="preserve">et al.</w:t>
            </w:r>
          </w:p>
          <w:p>
            <w:pPr/>
            <w:r>
              <w:rPr>
                <w:i w:val="1"/>
                <w:iCs w:val="1"/>
              </w:rPr>
              <w:t xml:space="preserve">European Journal of Medicinal Chemistry</w:t>
            </w:r>
            <w:r>
              <w:rPr/>
              <w:t xml:space="preserve">, 2017, 127, pp.567-576. </w:t>
            </w:r>
            <w:hyperlink r:id="rId368" w:history="1">
              <w:r>
                <w:rPr>
                  <w:color w:val="#410a8c"/>
                  <w:u w:val="single"/>
                </w:rPr>
                <w:t xml:space="preserve">⟨10.1016/j.ejmech.2017.01.013⟩</w:t>
              </w:r>
            </w:hyperlink>
          </w:p>
          <w:p>
            <w:pPr/>
            <w:r>
              <w:rPr/>
              <w:t xml:space="preserve">Article dans une revue</w:t>
            </w:r>
          </w:p>
          <w:p>
            <w:pPr/>
            <w:hyperlink r:id="rId366" w:history="1">
              <w:r>
                <w:rPr>
                  <w:color w:val="#410a8c"/>
                  <w:u w:val="single"/>
                </w:rPr>
                <w:t xml:space="preserve">hal-02066019v1</w:t>
              </w:r>
            </w:hyperlink>
          </w:p>
        </w:tc>
      </w:tr>
      <w:tr>
        <w:trPr/>
        <w:tc>
          <w:tcPr>
            <w:noWrap/>
          </w:tcPr>
          <w:p>
            <w:pPr>
              <w:spacing w:after="200"/>
            </w:pPr>
            <w:hyperlink r:id="rId369" w:history="1">
              <w:r>
                <w:rPr>
                  <w:color w:val="1e198e"/>
                  <w:b w:val="1"/>
                  <w:bCs w:val="1"/>
                  <w:u w:val="single"/>
                </w:rPr>
                <w:t xml:space="preserve">RgIA4 potently blocks mouse $\alpha$9$\alpha$10 nAChRs and provides long lasting protection against oxaliplatin-induced cold allodynia</w:t>
              </w:r>
            </w:hyperlink>
          </w:p>
          <w:p>
            <w:pPr/>
            <w:hyperlink r:id="rId370" w:history="1">
              <w:r>
                <w:rPr>
                  <w:color w:val="#410a8c"/>
                  <w:u w:val="single"/>
                </w:rPr>
                <w:t xml:space="preserve">Sean Christensen</w:t>
              </w:r>
            </w:hyperlink>
            <w:r>
              <w:rPr/>
              <w:t xml:space="preserve">,</w:t>
            </w:r>
            <w:hyperlink r:id="rId371" w:history="1">
              <w:r>
                <w:rPr>
                  <w:color w:val="#410a8c"/>
                  <w:u w:val="single"/>
                </w:rPr>
                <w:t xml:space="preserve">Arik Hone</w:t>
              </w:r>
            </w:hyperlink>
            <w:r>
              <w:rPr/>
              <w:t xml:space="preserve">,</w:t>
            </w:r>
            <w:hyperlink r:id="rId372" w:history="1">
              <w:r>
                <w:rPr>
                  <w:color w:val="#410a8c"/>
                  <w:u w:val="single"/>
                </w:rPr>
                <w:t xml:space="preserve">Isabelle Roux</w:t>
              </w:r>
            </w:hyperlink>
            <w:r>
              <w:rPr/>
              <w:t xml:space="preserve">,</w:t>
            </w:r>
            <w:hyperlink r:id="rId286" w:history="1">
              <w:r>
                <w:rPr>
                  <w:color w:val="#410a8c"/>
                  <w:u w:val="single"/>
                </w:rPr>
                <w:t xml:space="preserve">Julie Kniazeff</w:t>
              </w:r>
            </w:hyperlink>
            <w:r>
              <w:rPr/>
              <w:t xml:space="preserve">,</w:t>
            </w:r>
            <w:hyperlink r:id="rId43" w:history="1">
              <w:r>
                <w:rPr>
                  <w:color w:val="#410a8c"/>
                  <w:u w:val="single"/>
                </w:rPr>
                <w:t xml:space="preserve">Jean-Philippe Pin</w:t>
              </w:r>
            </w:hyperlink>
            <w:r>
              <w:rPr/>
              <w:t xml:space="preserve">et al.</w:t>
            </w:r>
          </w:p>
          <w:p>
            <w:pPr/>
            <w:r>
              <w:rPr>
                <w:i w:val="1"/>
                <w:iCs w:val="1"/>
              </w:rPr>
              <w:t xml:space="preserve">Frontiers in Cellular Neuroscience</w:t>
            </w:r>
            <w:r>
              <w:rPr/>
              <w:t xml:space="preserve">, 2017, 11, pp.219. </w:t>
            </w:r>
            <w:hyperlink r:id="rId373" w:history="1">
              <w:r>
                <w:rPr>
                  <w:color w:val="#410a8c"/>
                  <w:u w:val="single"/>
                </w:rPr>
                <w:t xml:space="preserve">⟨10.3389/fncel.2017.00219⟩</w:t>
              </w:r>
            </w:hyperlink>
          </w:p>
          <w:p>
            <w:pPr/>
            <w:r>
              <w:rPr/>
              <w:t xml:space="preserve">Article dans une revue</w:t>
            </w:r>
          </w:p>
          <w:p>
            <w:pPr/>
            <w:hyperlink r:id="rId369" w:history="1">
              <w:r>
                <w:rPr>
                  <w:color w:val="#410a8c"/>
                  <w:u w:val="single"/>
                </w:rPr>
                <w:t xml:space="preserve">hal-03363884v1</w:t>
              </w:r>
            </w:hyperlink>
          </w:p>
        </w:tc>
      </w:tr>
      <w:tr>
        <w:trPr/>
        <w:tc>
          <w:tcPr>
            <w:noWrap/>
          </w:tcPr>
          <w:p>
            <w:pPr>
              <w:spacing w:after="200"/>
            </w:pPr>
            <w:hyperlink r:id="rId374" w:history="1">
              <w:r>
                <w:rPr>
                  <w:color w:val="1e198e"/>
                  <w:b w:val="1"/>
                  <w:bCs w:val="1"/>
                  <w:u w:val="single"/>
                </w:rPr>
                <w:t xml:space="preserve">Illuminating Phenylazopyridines To Photoswitch Metabotropic Glutamate Receptors: From the Flask to the Animals</w:t>
              </w:r>
            </w:hyperlink>
          </w:p>
          <w:p>
            <w:pPr/>
            <w:hyperlink r:id="rId33" w:history="1">
              <w:r>
                <w:rPr>
                  <w:color w:val="#410a8c"/>
                  <w:u w:val="single"/>
                </w:rPr>
                <w:t xml:space="preserve">Xavier Gómez-Santacana</w:t>
              </w:r>
            </w:hyperlink>
            <w:r>
              <w:rPr/>
              <w:t xml:space="preserve">,</w:t>
            </w:r>
            <w:hyperlink r:id="rId375" w:history="1">
              <w:r>
                <w:rPr>
                  <w:color w:val="#410a8c"/>
                  <w:u w:val="single"/>
                </w:rPr>
                <w:t xml:space="preserve">Silvia Pittolo</w:t>
              </w:r>
            </w:hyperlink>
            <w:r>
              <w:rPr/>
              <w:t xml:space="preserve">,</w:t>
            </w:r>
            <w:hyperlink r:id="rId180" w:history="1">
              <w:r>
                <w:rPr>
                  <w:color w:val="#410a8c"/>
                  <w:u w:val="single"/>
                </w:rPr>
                <w:t xml:space="preserve">Xavier Rovira</w:t>
              </w:r>
            </w:hyperlink>
            <w:r>
              <w:rPr/>
              <w:t xml:space="preserve">,</w:t>
            </w:r>
            <w:hyperlink r:id="rId376" w:history="1">
              <w:r>
                <w:rPr>
                  <w:color w:val="#410a8c"/>
                  <w:u w:val="single"/>
                </w:rPr>
                <w:t xml:space="preserve">Marc Lopez</w:t>
              </w:r>
            </w:hyperlink>
            <w:r>
              <w:rPr/>
              <w:t xml:space="preserve">,</w:t>
            </w:r>
            <w:hyperlink r:id="rId301" w:history="1">
              <w:r>
                <w:rPr>
                  <w:color w:val="#410a8c"/>
                  <w:u w:val="single"/>
                </w:rPr>
                <w:t xml:space="preserve">Charleine Zussy</w:t>
              </w:r>
            </w:hyperlink>
            <w:r>
              <w:rPr/>
              <w:t xml:space="preserve">et al.</w:t>
            </w:r>
          </w:p>
          <w:p>
            <w:pPr/>
            <w:r>
              <w:rPr>
                <w:i w:val="1"/>
                <w:iCs w:val="1"/>
              </w:rPr>
              <w:t xml:space="preserve">ACS Central Science</w:t>
            </w:r>
            <w:r>
              <w:rPr/>
              <w:t xml:space="preserve">, 2017, 3 (1), pp.81-91. </w:t>
            </w:r>
            <w:hyperlink r:id="rId377" w:history="1">
              <w:r>
                <w:rPr>
                  <w:color w:val="#410a8c"/>
                  <w:u w:val="single"/>
                </w:rPr>
                <w:t xml:space="preserve">⟨10.1021/acscentsci.6b00353⟩</w:t>
              </w:r>
            </w:hyperlink>
          </w:p>
          <w:p>
            <w:pPr/>
            <w:r>
              <w:rPr/>
              <w:t xml:space="preserve">Article dans une revue</w:t>
            </w:r>
          </w:p>
          <w:p>
            <w:pPr/>
            <w:hyperlink r:id="rId374" w:history="1">
              <w:r>
                <w:rPr>
                  <w:color w:val="#410a8c"/>
                  <w:u w:val="single"/>
                </w:rPr>
                <w:t xml:space="preserve">hal-02066097v1</w:t>
              </w:r>
            </w:hyperlink>
          </w:p>
        </w:tc>
      </w:tr>
      <w:tr>
        <w:trPr/>
        <w:tc>
          <w:tcPr>
            <w:noWrap/>
          </w:tcPr>
          <w:p>
            <w:pPr>
              <w:spacing w:after="200"/>
            </w:pPr>
            <w:hyperlink r:id="rId378" w:history="1">
              <w:r>
                <w:rPr>
                  <w:color w:val="1e198e"/>
                  <w:b w:val="1"/>
                  <w:bCs w:val="1"/>
                  <w:u w:val="single"/>
                </w:rPr>
                <w:t xml:space="preserve">Antibodies targeting G protein-coupled receptors: Recent advances and therapeutic challenges</w:t>
              </w:r>
            </w:hyperlink>
          </w:p>
          <w:p>
            <w:pPr/>
            <w:hyperlink r:id="rId379" w:history="1">
              <w:r>
                <w:rPr>
                  <w:color w:val="#410a8c"/>
                  <w:u w:val="single"/>
                </w:rPr>
                <w:t xml:space="preserve">Mohammed Akli Ayoub</w:t>
              </w:r>
            </w:hyperlink>
            <w:r>
              <w:rPr/>
              <w:t xml:space="preserve">,</w:t>
            </w:r>
            <w:hyperlink r:id="rId380" w:history="1">
              <w:r>
                <w:rPr>
                  <w:color w:val="#410a8c"/>
                  <w:u w:val="single"/>
                </w:rPr>
                <w:t xml:space="preserve">Pascale Crépieux</w:t>
              </w:r>
            </w:hyperlink>
            <w:r>
              <w:rPr/>
              <w:t xml:space="preserve">,</w:t>
            </w:r>
            <w:hyperlink r:id="rId381" w:history="1">
              <w:r>
                <w:rPr>
                  <w:color w:val="#410a8c"/>
                  <w:u w:val="single"/>
                </w:rPr>
                <w:t xml:space="preserve">Markus Koglin</w:t>
              </w:r>
            </w:hyperlink>
            <w:r>
              <w:rPr/>
              <w:t xml:space="preserve">,</w:t>
            </w:r>
            <w:hyperlink r:id="rId382" w:history="1">
              <w:r>
                <w:rPr>
                  <w:color w:val="#410a8c"/>
                  <w:u w:val="single"/>
                </w:rPr>
                <w:t xml:space="preserve">Marc Parmentier</w:t>
              </w:r>
            </w:hyperlink>
            <w:r>
              <w:rPr/>
              <w:t xml:space="preserve">,</w:t>
            </w:r>
            <w:hyperlink r:id="rId43" w:history="1">
              <w:r>
                <w:rPr>
                  <w:color w:val="#410a8c"/>
                  <w:u w:val="single"/>
                </w:rPr>
                <w:t xml:space="preserve">Jean-Philippe Pin</w:t>
              </w:r>
            </w:hyperlink>
            <w:r>
              <w:rPr/>
              <w:t xml:space="preserve">et al.</w:t>
            </w:r>
          </w:p>
          <w:p>
            <w:pPr/>
            <w:r>
              <w:rPr>
                <w:i w:val="1"/>
                <w:iCs w:val="1"/>
              </w:rPr>
              <w:t xml:space="preserve">mAbs</w:t>
            </w:r>
            <w:r>
              <w:rPr/>
              <w:t xml:space="preserve">, 2017, pp.1-24. </w:t>
            </w:r>
            <w:hyperlink r:id="rId383" w:history="1">
              <w:r>
                <w:rPr>
                  <w:color w:val="#410a8c"/>
                  <w:u w:val="single"/>
                </w:rPr>
                <w:t xml:space="preserve">⟨10.1080/19420862.2017.1325052⟩</w:t>
              </w:r>
            </w:hyperlink>
          </w:p>
          <w:p>
            <w:pPr/>
            <w:r>
              <w:rPr/>
              <w:t xml:space="preserve">Article dans une revue</w:t>
            </w:r>
          </w:p>
          <w:p>
            <w:pPr/>
            <w:hyperlink r:id="rId378" w:history="1">
              <w:r>
                <w:rPr>
                  <w:color w:val="#410a8c"/>
                  <w:u w:val="single"/>
                </w:rPr>
                <w:t xml:space="preserve">hal-01604272v1</w:t>
              </w:r>
            </w:hyperlink>
          </w:p>
        </w:tc>
      </w:tr>
      <w:tr>
        <w:trPr/>
        <w:tc>
          <w:tcPr>
            <w:noWrap/>
          </w:tcPr>
          <w:p>
            <w:pPr>
              <w:spacing w:after="200"/>
            </w:pPr>
            <w:hyperlink r:id="rId384" w:history="1">
              <w:r>
                <w:rPr>
                  <w:color w:val="1e198e"/>
                  <w:b w:val="1"/>
                  <w:bCs w:val="1"/>
                  <w:u w:val="single"/>
                </w:rPr>
                <w:t xml:space="preserve">Pharmacological evidence for a metabotropic glutamate receptor heterodimer in neuronal cells</w:t>
              </w:r>
            </w:hyperlink>
          </w:p>
          <w:p>
            <w:pPr/>
            <w:hyperlink r:id="rId249" w:history="1">
              <w:r>
                <w:rPr>
                  <w:color w:val="#410a8c"/>
                  <w:u w:val="single"/>
                </w:rPr>
                <w:t xml:space="preserve">David Moreno-Delgado</w:t>
              </w:r>
            </w:hyperlink>
            <w:r>
              <w:rPr/>
              <w:t xml:space="preserve">,</w:t>
            </w:r>
            <w:hyperlink r:id="rId290" w:history="1">
              <w:r>
                <w:rPr>
                  <w:color w:val="#410a8c"/>
                  <w:u w:val="single"/>
                </w:rPr>
                <w:t xml:space="preserve">Thor C Møller</w:t>
              </w:r>
            </w:hyperlink>
            <w:r>
              <w:rPr/>
              <w:t xml:space="preserve">,</w:t>
            </w:r>
            <w:hyperlink r:id="rId385" w:history="1">
              <w:r>
                <w:rPr>
                  <w:color w:val="#410a8c"/>
                  <w:u w:val="single"/>
                </w:rPr>
                <w:t xml:space="preserve">Jeanne Ster</w:t>
              </w:r>
            </w:hyperlink>
            <w:r>
              <w:rPr/>
              <w:t xml:space="preserve">,</w:t>
            </w:r>
            <w:hyperlink r:id="rId364" w:history="1">
              <w:r>
                <w:rPr>
                  <w:color w:val="#410a8c"/>
                  <w:u w:val="single"/>
                </w:rPr>
                <w:t xml:space="preserve">Jesús Giraldo</w:t>
              </w:r>
            </w:hyperlink>
            <w:r>
              <w:rPr/>
              <w:t xml:space="preserve">,</w:t>
            </w:r>
            <w:hyperlink r:id="rId48" w:history="1">
              <w:r>
                <w:rPr>
                  <w:color w:val="#410a8c"/>
                  <w:u w:val="single"/>
                </w:rPr>
                <w:t xml:space="preserve">Damien Maurel</w:t>
              </w:r>
            </w:hyperlink>
            <w:r>
              <w:rPr/>
              <w:t xml:space="preserve">et al.</w:t>
            </w:r>
          </w:p>
          <w:p>
            <w:pPr/>
            <w:r>
              <w:rPr>
                <w:i w:val="1"/>
                <w:iCs w:val="1"/>
              </w:rPr>
              <w:t xml:space="preserve">eLife</w:t>
            </w:r>
            <w:r>
              <w:rPr/>
              <w:t xml:space="preserve">, 2017, 6, </w:t>
            </w:r>
            <w:hyperlink r:id="rId386" w:history="1">
              <w:r>
                <w:rPr>
                  <w:color w:val="#410a8c"/>
                  <w:u w:val="single"/>
                </w:rPr>
                <w:t xml:space="preserve">⟨10.7554/eLife.25233⟩</w:t>
              </w:r>
            </w:hyperlink>
          </w:p>
          <w:p>
            <w:pPr/>
            <w:r>
              <w:rPr/>
              <w:t xml:space="preserve">Article dans une revue</w:t>
            </w:r>
          </w:p>
          <w:p>
            <w:pPr/>
            <w:hyperlink r:id="rId384" w:history="1">
              <w:r>
                <w:rPr>
                  <w:color w:val="#410a8c"/>
                  <w:u w:val="single"/>
                </w:rPr>
                <w:t xml:space="preserve">hal-02073201v1</w:t>
              </w:r>
            </w:hyperlink>
          </w:p>
        </w:tc>
      </w:tr>
      <w:tr>
        <w:trPr/>
        <w:tc>
          <w:tcPr>
            <w:noWrap/>
          </w:tcPr>
          <w:p>
            <w:pPr>
              <w:spacing w:after="200"/>
            </w:pPr>
            <w:hyperlink r:id="rId387" w:history="1">
              <w:r>
                <w:rPr>
                  <w:color w:val="1e198e"/>
                  <w:b w:val="1"/>
                  <w:bCs w:val="1"/>
                  <w:u w:val="single"/>
                </w:rPr>
                <w:t xml:space="preserve">Class C G protein-coupled receptors: reviving old couples with new partners</w:t>
              </w:r>
            </w:hyperlink>
          </w:p>
          <w:p>
            <w:pPr/>
            <w:hyperlink r:id="rId290" w:history="1">
              <w:r>
                <w:rPr>
                  <w:color w:val="#410a8c"/>
                  <w:u w:val="single"/>
                </w:rPr>
                <w:t xml:space="preserve">Thor C Møller</w:t>
              </w:r>
            </w:hyperlink>
            <w:r>
              <w:rPr/>
              <w:t xml:space="preserve">,</w:t>
            </w:r>
            <w:hyperlink r:id="rId249" w:history="1">
              <w:r>
                <w:rPr>
                  <w:color w:val="#410a8c"/>
                  <w:u w:val="single"/>
                </w:rPr>
                <w:t xml:space="preserve">David Moreno-Delgado</w:t>
              </w:r>
            </w:hyperlink>
            <w:r>
              <w:rPr/>
              <w:t xml:space="preserve">,</w:t>
            </w:r>
            <w:hyperlink r:id="rId43" w:history="1">
              <w:r>
                <w:rPr>
                  <w:color w:val="#410a8c"/>
                  <w:u w:val="single"/>
                </w:rPr>
                <w:t xml:space="preserve">Jean-Philippe Pin</w:t>
              </w:r>
            </w:hyperlink>
            <w:r>
              <w:rPr/>
              <w:t xml:space="preserve">,</w:t>
            </w:r>
            <w:hyperlink r:id="rId286" w:history="1">
              <w:r>
                <w:rPr>
                  <w:color w:val="#410a8c"/>
                  <w:u w:val="single"/>
                </w:rPr>
                <w:t xml:space="preserve">Julie Kniazeff</w:t>
              </w:r>
            </w:hyperlink>
          </w:p>
          <w:p>
            <w:pPr/>
            <w:r>
              <w:rPr>
                <w:i w:val="1"/>
                <w:iCs w:val="1"/>
              </w:rPr>
              <w:t xml:space="preserve">Biophysics Reports</w:t>
            </w:r>
            <w:r>
              <w:rPr/>
              <w:t xml:space="preserve">, 2017, 3 (4-6), pp.57-63. </w:t>
            </w:r>
            <w:hyperlink r:id="rId388" w:history="1">
              <w:r>
                <w:rPr>
                  <w:color w:val="#410a8c"/>
                  <w:u w:val="single"/>
                </w:rPr>
                <w:t xml:space="preserve">⟨10.1007/s41048-017-0036-9⟩</w:t>
              </w:r>
            </w:hyperlink>
          </w:p>
          <w:p>
            <w:pPr/>
            <w:r>
              <w:rPr/>
              <w:t xml:space="preserve">Article dans une revue</w:t>
            </w:r>
          </w:p>
          <w:p>
            <w:pPr/>
            <w:hyperlink r:id="rId387" w:history="1">
              <w:r>
                <w:rPr>
                  <w:color w:val="#410a8c"/>
                  <w:u w:val="single"/>
                </w:rPr>
                <w:t xml:space="preserve">hal-02073162v1</w:t>
              </w:r>
            </w:hyperlink>
          </w:p>
        </w:tc>
      </w:tr>
      <w:tr>
        <w:trPr/>
        <w:tc>
          <w:tcPr>
            <w:noWrap/>
          </w:tcPr>
          <w:p>
            <w:pPr>
              <w:spacing w:after="200"/>
            </w:pPr>
            <w:hyperlink r:id="rId389" w:history="1">
              <w:r>
                <w:rPr>
                  <w:color w:val="1e198e"/>
                  <w:b w:val="1"/>
                  <w:bCs w:val="1"/>
                  <w:u w:val="single"/>
                </w:rPr>
                <w:t xml:space="preserve">OptoGluNAM4.1, a Photoswitchable Allosteric Antagonist for Real-Time Control of mGlu4 Receptor Activity</w:t>
              </w:r>
            </w:hyperlink>
          </w:p>
          <w:p>
            <w:pPr/>
            <w:hyperlink r:id="rId180" w:history="1">
              <w:r>
                <w:rPr>
                  <w:color w:val="#410a8c"/>
                  <w:u w:val="single"/>
                </w:rPr>
                <w:t xml:space="preserve">Xavier Rovira</w:t>
              </w:r>
            </w:hyperlink>
            <w:r>
              <w:rPr/>
              <w:t xml:space="preserve">,</w:t>
            </w:r>
            <w:hyperlink r:id="rId390" w:history="1">
              <w:r>
                <w:rPr>
                  <w:color w:val="#410a8c"/>
                  <w:u w:val="single"/>
                </w:rPr>
                <w:t xml:space="preserve">Ana Trapero</w:t>
              </w:r>
            </w:hyperlink>
            <w:r>
              <w:rPr/>
              <w:t xml:space="preserve">,</w:t>
            </w:r>
            <w:hyperlink r:id="rId375" w:history="1">
              <w:r>
                <w:rPr>
                  <w:color w:val="#410a8c"/>
                  <w:u w:val="single"/>
                </w:rPr>
                <w:t xml:space="preserve">Silvia Pittolo</w:t>
              </w:r>
            </w:hyperlink>
            <w:r>
              <w:rPr/>
              <w:t xml:space="preserve">,</w:t>
            </w:r>
            <w:hyperlink r:id="rId301" w:history="1">
              <w:r>
                <w:rPr>
                  <w:color w:val="#410a8c"/>
                  <w:u w:val="single"/>
                </w:rPr>
                <w:t xml:space="preserve">Charleine Zussy</w:t>
              </w:r>
            </w:hyperlink>
            <w:r>
              <w:rPr/>
              <w:t xml:space="preserve">,</w:t>
            </w:r>
            <w:hyperlink r:id="rId391" w:history="1">
              <w:r>
                <w:rPr>
                  <w:color w:val="#410a8c"/>
                  <w:u w:val="single"/>
                </w:rPr>
                <w:t xml:space="preserve">Adèle Faucherre</w:t>
              </w:r>
            </w:hyperlink>
            <w:r>
              <w:rPr/>
              <w:t xml:space="preserve">et al.</w:t>
            </w:r>
          </w:p>
          <w:p>
            <w:pPr/>
            <w:r>
              <w:rPr>
                <w:i w:val="1"/>
                <w:iCs w:val="1"/>
              </w:rPr>
              <w:t xml:space="preserve">Cell Chemical Biology</w:t>
            </w:r>
            <w:r>
              <w:rPr/>
              <w:t xml:space="preserve">, 2016, 23 (8), pp.929--34. </w:t>
            </w:r>
            <w:hyperlink r:id="rId392" w:history="1">
              <w:r>
                <w:rPr>
                  <w:color w:val="#410a8c"/>
                  <w:u w:val="single"/>
                </w:rPr>
                <w:t xml:space="preserve">⟨10.1016/j.chembiol.2016.06.013⟩</w:t>
              </w:r>
            </w:hyperlink>
          </w:p>
          <w:p>
            <w:pPr/>
            <w:r>
              <w:rPr/>
              <w:t xml:space="preserve">Article dans une revue</w:t>
            </w:r>
          </w:p>
          <w:p>
            <w:pPr/>
            <w:hyperlink r:id="rId389" w:history="1">
              <w:r>
                <w:rPr>
                  <w:color w:val="#410a8c"/>
                  <w:u w:val="single"/>
                </w:rPr>
                <w:t xml:space="preserve">hal-01941168v1</w:t>
              </w:r>
            </w:hyperlink>
          </w:p>
        </w:tc>
      </w:tr>
      <w:tr>
        <w:trPr/>
        <w:tc>
          <w:tcPr>
            <w:noWrap/>
          </w:tcPr>
          <w:p>
            <w:pPr>
              <w:spacing w:after="200"/>
            </w:pPr>
            <w:hyperlink r:id="rId393" w:history="1">
              <w:r>
                <w:rPr>
                  <w:color w:val="1e198e"/>
                  <w:b w:val="1"/>
                  <w:bCs w:val="1"/>
                  <w:u w:val="single"/>
                </w:rPr>
                <w:t xml:space="preserve">New 4-Functionalized Glutamate Analogues Are Selective Agonists at Metabotropic Glutamate Receptor Subtype 2 or Selective Agonists at Metabotropic Glutamate Receptor Group III</w:t>
              </w:r>
            </w:hyperlink>
          </w:p>
          <w:p>
            <w:pPr/>
            <w:hyperlink r:id="rId394" w:history="1">
              <w:r>
                <w:rPr>
                  <w:color w:val="#410a8c"/>
                  <w:u w:val="single"/>
                </w:rPr>
                <w:t xml:space="preserve">Tri H. V. Huynh</w:t>
              </w:r>
            </w:hyperlink>
            <w:r>
              <w:rPr/>
              <w:t xml:space="preserve">,</w:t>
            </w:r>
            <w:hyperlink r:id="rId395" w:history="1">
              <w:r>
                <w:rPr>
                  <w:color w:val="#410a8c"/>
                  <w:u w:val="single"/>
                </w:rPr>
                <w:t xml:space="preserve">Mette N. Erichsen</w:t>
              </w:r>
            </w:hyperlink>
            <w:r>
              <w:rPr/>
              <w:t xml:space="preserve">,</w:t>
            </w:r>
            <w:hyperlink r:id="rId333" w:history="1">
              <w:r>
                <w:rPr>
                  <w:color w:val="#410a8c"/>
                  <w:u w:val="single"/>
                </w:rPr>
                <w:t xml:space="preserve">Amélie S. Tora</w:t>
              </w:r>
            </w:hyperlink>
            <w:r>
              <w:rPr/>
              <w:t xml:space="preserve">,</w:t>
            </w:r>
            <w:hyperlink r:id="rId367" w:history="1">
              <w:r>
                <w:rPr>
                  <w:color w:val="#410a8c"/>
                  <w:u w:val="single"/>
                </w:rPr>
                <w:t xml:space="preserve">Cyril Goudet</w:t>
              </w:r>
            </w:hyperlink>
            <w:r>
              <w:rPr/>
              <w:t xml:space="preserve">,</w:t>
            </w:r>
            <w:hyperlink r:id="rId396" w:history="1">
              <w:r>
                <w:rPr>
                  <w:color w:val="#410a8c"/>
                  <w:u w:val="single"/>
                </w:rPr>
                <w:t xml:space="preserve">Emmanuelle Sagot</w:t>
              </w:r>
            </w:hyperlink>
            <w:r>
              <w:rPr/>
              <w:t xml:space="preserve">et al.</w:t>
            </w:r>
          </w:p>
          <w:p>
            <w:pPr/>
            <w:r>
              <w:rPr>
                <w:i w:val="1"/>
                <w:iCs w:val="1"/>
              </w:rPr>
              <w:t xml:space="preserve">Journal of Medicinal Chemistry</w:t>
            </w:r>
            <w:r>
              <w:rPr/>
              <w:t xml:space="preserve">, 2016, 59, pp.914-924. </w:t>
            </w:r>
            <w:hyperlink r:id="rId397" w:history="1">
              <w:r>
                <w:rPr>
                  <w:color w:val="#410a8c"/>
                  <w:u w:val="single"/>
                </w:rPr>
                <w:t xml:space="preserve">⟨10.1021/acs.jmedchem.5b01333⟩</w:t>
              </w:r>
            </w:hyperlink>
          </w:p>
          <w:p>
            <w:pPr/>
            <w:r>
              <w:rPr/>
              <w:t xml:space="preserve">Article dans une revue</w:t>
            </w:r>
          </w:p>
          <w:p>
            <w:pPr/>
            <w:hyperlink r:id="rId393" w:history="1">
              <w:r>
                <w:rPr>
                  <w:color w:val="#410a8c"/>
                  <w:u w:val="single"/>
                </w:rPr>
                <w:t xml:space="preserve">hal-01288609v1</w:t>
              </w:r>
            </w:hyperlink>
          </w:p>
        </w:tc>
      </w:tr>
      <w:tr>
        <w:trPr/>
        <w:tc>
          <w:tcPr>
            <w:noWrap/>
          </w:tcPr>
          <w:p>
            <w:pPr>
              <w:spacing w:after="200"/>
            </w:pPr>
            <w:hyperlink r:id="rId398" w:history="1">
              <w:r>
                <w:rPr>
                  <w:color w:val="1e198e"/>
                  <w:b w:val="1"/>
                  <w:bCs w:val="1"/>
                  <w:u w:val="single"/>
                </w:rPr>
                <w:t xml:space="preserve">Identification of key phosphorylation sites in PTH1R that determine arrestin3 binding and fine-tune receptor signaling</w:t>
              </w:r>
            </w:hyperlink>
          </w:p>
          <w:p>
            <w:pPr/>
            <w:hyperlink r:id="rId197" w:history="1">
              <w:r>
                <w:rPr>
                  <w:color w:val="#410a8c"/>
                  <w:u w:val="single"/>
                </w:rPr>
                <w:t xml:space="preserve">Diana Zindel</w:t>
              </w:r>
            </w:hyperlink>
            <w:r>
              <w:rPr/>
              <w:t xml:space="preserve">,</w:t>
            </w:r>
            <w:hyperlink r:id="rId399" w:history="1">
              <w:r>
                <w:rPr>
                  <w:color w:val="#410a8c"/>
                  <w:u w:val="single"/>
                </w:rPr>
                <w:t xml:space="preserve">S. Engel</w:t>
              </w:r>
            </w:hyperlink>
            <w:r>
              <w:rPr/>
              <w:t xml:space="preserve">,</w:t>
            </w:r>
            <w:hyperlink r:id="rId400" w:history="1">
              <w:r>
                <w:rPr>
                  <w:color w:val="#410a8c"/>
                  <w:u w:val="single"/>
                </w:rPr>
                <w:t xml:space="preserve">A. R. Bottrill</w:t>
              </w:r>
            </w:hyperlink>
            <w:r>
              <w:rPr/>
              <w:t xml:space="preserve">,</w:t>
            </w:r>
            <w:hyperlink r:id="rId43" w:history="1">
              <w:r>
                <w:rPr>
                  <w:color w:val="#410a8c"/>
                  <w:u w:val="single"/>
                </w:rPr>
                <w:t xml:space="preserve">Jean-Philippe Pin</w:t>
              </w:r>
            </w:hyperlink>
            <w:r>
              <w:rPr/>
              <w:t xml:space="preserve">,</w:t>
            </w:r>
            <w:hyperlink r:id="rId54" w:history="1">
              <w:r>
                <w:rPr>
                  <w:color w:val="#410a8c"/>
                  <w:u w:val="single"/>
                </w:rPr>
                <w:t xml:space="preserve">Laurent Prézeau</w:t>
              </w:r>
            </w:hyperlink>
            <w:r>
              <w:rPr/>
              <w:t xml:space="preserve">et al.</w:t>
            </w:r>
          </w:p>
          <w:p>
            <w:pPr/>
            <w:r>
              <w:rPr>
                <w:i w:val="1"/>
                <w:iCs w:val="1"/>
              </w:rPr>
              <w:t xml:space="preserve">Biochemical Journal</w:t>
            </w:r>
            <w:r>
              <w:rPr/>
              <w:t xml:space="preserve">, 2016, 473 (22), pp.4173--4192. </w:t>
            </w:r>
            <w:hyperlink r:id="rId401" w:history="1">
              <w:r>
                <w:rPr>
                  <w:color w:val="#410a8c"/>
                  <w:u w:val="single"/>
                </w:rPr>
                <w:t xml:space="preserve">⟨10.1042/BCJ20160740⟩</w:t>
              </w:r>
            </w:hyperlink>
          </w:p>
          <w:p>
            <w:pPr/>
            <w:r>
              <w:rPr/>
              <w:t xml:space="preserve">Article dans une revue</w:t>
            </w:r>
          </w:p>
          <w:p>
            <w:pPr/>
            <w:hyperlink r:id="rId398" w:history="1">
              <w:r>
                <w:rPr>
                  <w:color w:val="#410a8c"/>
                  <w:u w:val="single"/>
                </w:rPr>
                <w:t xml:space="preserve">hal-01940960v1</w:t>
              </w:r>
            </w:hyperlink>
          </w:p>
        </w:tc>
      </w:tr>
      <w:tr>
        <w:trPr/>
        <w:tc>
          <w:tcPr>
            <w:noWrap/>
          </w:tcPr>
          <w:p>
            <w:pPr>
              <w:spacing w:after="200"/>
            </w:pPr>
            <w:hyperlink r:id="rId402" w:history="1">
              <w:r>
                <w:rPr>
                  <w:color w:val="1e198e"/>
                  <w:b w:val="1"/>
                  <w:bCs w:val="1"/>
                  <w:u w:val="single"/>
                </w:rPr>
                <w:t xml:space="preserve">Shining Light on an mGlu5 Photoswitchable NAM: A Theoretical Perspective</w:t>
              </w:r>
            </w:hyperlink>
          </w:p>
          <w:p>
            <w:pPr/>
            <w:hyperlink r:id="rId363" w:history="1">
              <w:r>
                <w:rPr>
                  <w:color w:val="#410a8c"/>
                  <w:u w:val="single"/>
                </w:rPr>
                <w:t xml:space="preserve">James Dalton</w:t>
              </w:r>
            </w:hyperlink>
            <w:r>
              <w:rPr/>
              <w:t xml:space="preserve">,</w:t>
            </w:r>
            <w:hyperlink r:id="rId403" w:history="1">
              <w:r>
                <w:rPr>
                  <w:color w:val="#410a8c"/>
                  <w:u w:val="single"/>
                </w:rPr>
                <w:t xml:space="preserve">Isaias Lans</w:t>
              </w:r>
            </w:hyperlink>
            <w:r>
              <w:rPr/>
              <w:t xml:space="preserve">,</w:t>
            </w:r>
            <w:hyperlink r:id="rId180" w:history="1">
              <w:r>
                <w:rPr>
                  <w:color w:val="#410a8c"/>
                  <w:u w:val="single"/>
                </w:rPr>
                <w:t xml:space="preserve">Xavier Rovira</w:t>
              </w:r>
            </w:hyperlink>
            <w:r>
              <w:rPr/>
              <w:t xml:space="preserve">,</w:t>
            </w:r>
            <w:hyperlink r:id="rId77" w:history="1">
              <w:r>
                <w:rPr>
                  <w:color w:val="#410a8c"/>
                  <w:u w:val="single"/>
                </w:rPr>
                <w:t xml:space="preserve">Fanny Malhaire</w:t>
              </w:r>
            </w:hyperlink>
            <w:r>
              <w:rPr/>
              <w:t xml:space="preserve">,</w:t>
            </w:r>
            <w:hyperlink r:id="rId33" w:history="1">
              <w:r>
                <w:rPr>
                  <w:color w:val="#410a8c"/>
                  <w:u w:val="single"/>
                </w:rPr>
                <w:t xml:space="preserve">Xavier Gómez-Santacana</w:t>
              </w:r>
            </w:hyperlink>
            <w:r>
              <w:rPr/>
              <w:t xml:space="preserve">et al.</w:t>
            </w:r>
          </w:p>
          <w:p>
            <w:pPr/>
            <w:r>
              <w:rPr>
                <w:i w:val="1"/>
                <w:iCs w:val="1"/>
              </w:rPr>
              <w:t xml:space="preserve">Current Neuropharmacology</w:t>
            </w:r>
            <w:r>
              <w:rPr/>
              <w:t xml:space="preserve">, 2016, 14 (5), pp.441-454. </w:t>
            </w:r>
            <w:hyperlink r:id="rId404" w:history="1">
              <w:r>
                <w:rPr>
                  <w:color w:val="#410a8c"/>
                  <w:u w:val="single"/>
                </w:rPr>
                <w:t xml:space="preserve">⟨10.2174/1570159x13666150407231417⟩</w:t>
              </w:r>
            </w:hyperlink>
          </w:p>
          <w:p>
            <w:pPr/>
            <w:r>
              <w:rPr/>
              <w:t xml:space="preserve">Article dans une revue</w:t>
            </w:r>
          </w:p>
          <w:p>
            <w:pPr/>
            <w:hyperlink r:id="rId402" w:history="1">
              <w:r>
                <w:rPr>
                  <w:color w:val="#410a8c"/>
                  <w:u w:val="single"/>
                </w:rPr>
                <w:t xml:space="preserve">hal-02448289v1</w:t>
              </w:r>
            </w:hyperlink>
          </w:p>
        </w:tc>
      </w:tr>
      <w:tr>
        <w:trPr/>
        <w:tc>
          <w:tcPr>
            <w:noWrap/>
          </w:tcPr>
          <w:p>
            <w:pPr>
              <w:spacing w:after="200"/>
            </w:pPr>
            <w:hyperlink r:id="rId405" w:history="1">
              <w:r>
                <w:rPr>
                  <w:color w:val="1e198e"/>
                  <w:b w:val="1"/>
                  <w:bCs w:val="1"/>
                  <w:u w:val="single"/>
                </w:rPr>
                <w:t xml:space="preserve">Introduction</w:t>
              </w:r>
            </w:hyperlink>
          </w:p>
          <w:p>
            <w:pPr/>
            <w:hyperlink r:id="rId406" w:history="1">
              <w:r>
                <w:rPr>
                  <w:color w:val="#410a8c"/>
                  <w:u w:val="single"/>
                </w:rPr>
                <w:t xml:space="preserve">J. Bousquet</w:t>
              </w:r>
            </w:hyperlink>
            <w:r>
              <w:rPr/>
              <w:t xml:space="preserve">,</w:t>
            </w:r>
            <w:hyperlink r:id="rId407" w:history="1">
              <w:r>
                <w:rPr>
                  <w:color w:val="#410a8c"/>
                  <w:u w:val="single"/>
                </w:rPr>
                <w:t xml:space="preserve">R. Bourret</w:t>
              </w:r>
            </w:hyperlink>
            <w:r>
              <w:rPr/>
              <w:t xml:space="preserve">,</w:t>
            </w:r>
            <w:hyperlink r:id="rId408" w:history="1">
              <w:r>
                <w:rPr>
                  <w:color w:val="#410a8c"/>
                  <w:u w:val="single"/>
                </w:rPr>
                <w:t xml:space="preserve">T. Camuzat</w:t>
              </w:r>
            </w:hyperlink>
            <w:r>
              <w:rPr/>
              <w:t xml:space="preserve">,</w:t>
            </w:r>
            <w:hyperlink r:id="rId409" w:history="1">
              <w:r>
                <w:rPr>
                  <w:color w:val="#410a8c"/>
                  <w:u w:val="single"/>
                </w:rPr>
                <w:t xml:space="preserve">P Augé</w:t>
              </w:r>
            </w:hyperlink>
            <w:r>
              <w:rPr/>
              <w:t xml:space="preserve">,</w:t>
            </w:r>
            <w:hyperlink r:id="rId410" w:history="1">
              <w:r>
                <w:rPr>
                  <w:color w:val="#410a8c"/>
                  <w:u w:val="single"/>
                </w:rPr>
                <w:t xml:space="preserve">P. Domy</w:t>
              </w:r>
            </w:hyperlink>
            <w:r>
              <w:rPr/>
              <w:t xml:space="preserve">et al.</w:t>
            </w:r>
          </w:p>
          <w:p>
            <w:pPr/>
            <w:r>
              <w:rPr>
                <w:i w:val="1"/>
                <w:iCs w:val="1"/>
              </w:rPr>
              <w:t xml:space="preserve">La Presse Médicale</w:t>
            </w:r>
            <w:r>
              <w:rPr/>
              <w:t xml:space="preserve">, 2015, 44, </w:t>
            </w:r>
            <w:hyperlink r:id="rId411" w:history="1">
              <w:r>
                <w:rPr>
                  <w:color w:val="#410a8c"/>
                  <w:u w:val="single"/>
                </w:rPr>
                <w:t xml:space="preserve">⟨10.1016/j.lpm.2015.07.014⟩</w:t>
              </w:r>
            </w:hyperlink>
          </w:p>
          <w:p>
            <w:pPr/>
            <w:r>
              <w:rPr/>
              <w:t xml:space="preserve">Article dans une revue</w:t>
            </w:r>
          </w:p>
          <w:p>
            <w:pPr/>
            <w:hyperlink r:id="rId412" w:history="1">
              <w:r>
                <w:rPr>
                  <w:color w:val="#410a8c"/>
                  <w:u w:val="single"/>
                </w:rPr>
                <w:t xml:space="preserve">istex</w:t>
              </w:r>
            </w:hyperlink>
          </w:p>
          <w:p>
            <w:pPr/>
            <w:hyperlink r:id="rId405" w:history="1">
              <w:r>
                <w:rPr>
                  <w:color w:val="#410a8c"/>
                  <w:u w:val="single"/>
                </w:rPr>
                <w:t xml:space="preserve">hal-02565513v1</w:t>
              </w:r>
            </w:hyperlink>
          </w:p>
        </w:tc>
      </w:tr>
      <w:tr>
        <w:trPr/>
        <w:tc>
          <w:tcPr>
            <w:noWrap/>
          </w:tcPr>
          <w:p>
            <w:pPr>
              <w:spacing w:after="200"/>
            </w:pPr>
            <w:hyperlink r:id="rId413" w:history="1">
              <w:r>
                <w:rPr>
                  <w:color w:val="1e198e"/>
                  <w:b w:val="1"/>
                  <w:bCs w:val="1"/>
                  <w:u w:val="single"/>
                </w:rPr>
                <w:t xml:space="preserve">Untangling dopamine-adenosine receptor-receptor assembly in experimental parkinsonism in rats</w:t>
              </w:r>
            </w:hyperlink>
          </w:p>
          <w:p>
            <w:pPr/>
            <w:hyperlink r:id="rId414" w:history="1">
              <w:r>
                <w:rPr>
                  <w:color w:val="#410a8c"/>
                  <w:u w:val="single"/>
                </w:rPr>
                <w:t xml:space="preserve">V. Fernandez-Duenas</w:t>
              </w:r>
            </w:hyperlink>
            <w:r>
              <w:rPr/>
              <w:t xml:space="preserve">,</w:t>
            </w:r>
            <w:hyperlink r:id="rId415" w:history="1">
              <w:r>
                <w:rPr>
                  <w:color w:val="#410a8c"/>
                  <w:u w:val="single"/>
                </w:rPr>
                <w:t xml:space="preserve">J. J. Taura</w:t>
              </w:r>
            </w:hyperlink>
            <w:r>
              <w:rPr/>
              <w:t xml:space="preserve">,</w:t>
            </w:r>
            <w:hyperlink r:id="rId416" w:history="1">
              <w:r>
                <w:rPr>
                  <w:color w:val="#410a8c"/>
                  <w:u w:val="single"/>
                </w:rPr>
                <w:t xml:space="preserve">Martin Cottet</w:t>
              </w:r>
            </w:hyperlink>
            <w:r>
              <w:rPr/>
              <w:t xml:space="preserve">,</w:t>
            </w:r>
            <w:hyperlink r:id="rId417" w:history="1">
              <w:r>
                <w:rPr>
                  <w:color w:val="#410a8c"/>
                  <w:u w:val="single"/>
                </w:rPr>
                <w:t xml:space="preserve">M. Gomez-Soler</w:t>
              </w:r>
            </w:hyperlink>
            <w:r>
              <w:rPr/>
              <w:t xml:space="preserve">,</w:t>
            </w:r>
            <w:hyperlink r:id="rId418" w:history="1">
              <w:r>
                <w:rPr>
                  <w:color w:val="#410a8c"/>
                  <w:u w:val="single"/>
                </w:rPr>
                <w:t xml:space="preserve">M. Lopez-Cano</w:t>
              </w:r>
            </w:hyperlink>
            <w:r>
              <w:rPr/>
              <w:t xml:space="preserve">et al.</w:t>
            </w:r>
          </w:p>
          <w:p>
            <w:pPr/>
            <w:r>
              <w:rPr>
                <w:i w:val="1"/>
                <w:iCs w:val="1"/>
              </w:rPr>
              <w:t xml:space="preserve">Disease Models &amp; Mechanisms</w:t>
            </w:r>
            <w:r>
              <w:rPr/>
              <w:t xml:space="preserve">, 2015, 8 (1), pp.57--63. </w:t>
            </w:r>
            <w:hyperlink r:id="rId419" w:history="1">
              <w:r>
                <w:rPr>
                  <w:color w:val="#410a8c"/>
                  <w:u w:val="single"/>
                </w:rPr>
                <w:t xml:space="preserve">⟨10.1242/dmm.018143⟩</w:t>
              </w:r>
            </w:hyperlink>
          </w:p>
          <w:p>
            <w:pPr/>
            <w:r>
              <w:rPr/>
              <w:t xml:space="preserve">Article dans une revue</w:t>
            </w:r>
          </w:p>
          <w:p>
            <w:pPr/>
            <w:hyperlink r:id="rId413" w:history="1">
              <w:r>
                <w:rPr>
                  <w:color w:val="#410a8c"/>
                  <w:u w:val="single"/>
                </w:rPr>
                <w:t xml:space="preserve">hal-01950131v1</w:t>
              </w:r>
            </w:hyperlink>
          </w:p>
        </w:tc>
      </w:tr>
      <w:tr>
        <w:trPr/>
        <w:tc>
          <w:tcPr>
            <w:noWrap/>
          </w:tcPr>
          <w:p>
            <w:pPr>
              <w:spacing w:after="200"/>
            </w:pPr>
            <w:hyperlink r:id="rId420" w:history="1">
              <w:r>
                <w:rPr>
                  <w:color w:val="1e198e"/>
                  <w:b w:val="1"/>
                  <w:bCs w:val="1"/>
                  <w:u w:val="single"/>
                </w:rPr>
                <w:t xml:space="preserve">Overlapping binding sites drive allosteric agonism and positive cooperativity in type 4 metabotropic glutamate receptors</w:t>
              </w:r>
            </w:hyperlink>
          </w:p>
          <w:p>
            <w:pPr/>
            <w:hyperlink r:id="rId180" w:history="1">
              <w:r>
                <w:rPr>
                  <w:color w:val="#410a8c"/>
                  <w:u w:val="single"/>
                </w:rPr>
                <w:t xml:space="preserve">Xavier Rovira</w:t>
              </w:r>
            </w:hyperlink>
            <w:r>
              <w:rPr/>
              <w:t xml:space="preserve">,</w:t>
            </w:r>
            <w:hyperlink r:id="rId77" w:history="1">
              <w:r>
                <w:rPr>
                  <w:color w:val="#410a8c"/>
                  <w:u w:val="single"/>
                </w:rPr>
                <w:t xml:space="preserve">Fanny Malhaire</w:t>
              </w:r>
            </w:hyperlink>
            <w:r>
              <w:rPr/>
              <w:t xml:space="preserve">,</w:t>
            </w:r>
            <w:hyperlink r:id="rId106" w:history="1">
              <w:r>
                <w:rPr>
                  <w:color w:val="#410a8c"/>
                  <w:u w:val="single"/>
                </w:rPr>
                <w:t xml:space="preserve">Pauline Scholler</w:t>
              </w:r>
            </w:hyperlink>
            <w:r>
              <w:rPr/>
              <w:t xml:space="preserve">,</w:t>
            </w:r>
            <w:hyperlink r:id="rId421" w:history="1">
              <w:r>
                <w:rPr>
                  <w:color w:val="#410a8c"/>
                  <w:u w:val="single"/>
                </w:rPr>
                <w:t xml:space="preserve">Jordi Rodrigo</w:t>
              </w:r>
            </w:hyperlink>
            <w:r>
              <w:rPr/>
              <w:t xml:space="preserve">,</w:t>
            </w:r>
            <w:hyperlink r:id="rId422" w:history="1">
              <w:r>
                <w:rPr>
                  <w:color w:val="#410a8c"/>
                  <w:u w:val="single"/>
                </w:rPr>
                <w:t xml:space="preserve">P. Gonzalez-Bulnes</w:t>
              </w:r>
            </w:hyperlink>
            <w:r>
              <w:rPr/>
              <w:t xml:space="preserve">et al.</w:t>
            </w:r>
          </w:p>
          <w:p>
            <w:pPr/>
            <w:r>
              <w:rPr>
                <w:i w:val="1"/>
                <w:iCs w:val="1"/>
              </w:rPr>
              <w:t xml:space="preserve">FASEB Journal</w:t>
            </w:r>
            <w:r>
              <w:rPr/>
              <w:t xml:space="preserve">, 2015, 29 (1), pp.116--30. </w:t>
            </w:r>
            <w:hyperlink r:id="rId423" w:history="1">
              <w:r>
                <w:rPr>
                  <w:color w:val="#410a8c"/>
                  <w:u w:val="single"/>
                </w:rPr>
                <w:t xml:space="preserve">⟨10.1096/fj.14-257287⟩</w:t>
              </w:r>
            </w:hyperlink>
          </w:p>
          <w:p>
            <w:pPr/>
            <w:r>
              <w:rPr/>
              <w:t xml:space="preserve">Article dans une revue</w:t>
            </w:r>
          </w:p>
          <w:p>
            <w:pPr/>
            <w:hyperlink r:id="rId420" w:history="1">
              <w:r>
                <w:rPr>
                  <w:color w:val="#410a8c"/>
                  <w:u w:val="single"/>
                </w:rPr>
                <w:t xml:space="preserve">hal-01943324v1</w:t>
              </w:r>
            </w:hyperlink>
          </w:p>
        </w:tc>
      </w:tr>
      <w:tr>
        <w:trPr/>
        <w:tc>
          <w:tcPr>
            <w:noWrap/>
          </w:tcPr>
          <w:p>
            <w:pPr>
              <w:spacing w:after="200"/>
            </w:pPr>
            <w:hyperlink r:id="rId424" w:history="1">
              <w:r>
                <w:rPr>
                  <w:color w:val="1e198e"/>
                  <w:b w:val="1"/>
                  <w:bCs w:val="1"/>
                  <w:u w:val="single"/>
                </w:rPr>
                <w:t xml:space="preserve">Determination of the absolute configuration of phosphinic analogues of glutamate</w:t>
              </w:r>
            </w:hyperlink>
          </w:p>
          <w:p>
            <w:pPr/>
            <w:hyperlink r:id="rId425" w:history="1">
              <w:r>
                <w:rPr>
                  <w:color w:val="#410a8c"/>
                  <w:u w:val="single"/>
                </w:rPr>
                <w:t xml:space="preserve">Bruno Commare</w:t>
              </w:r>
            </w:hyperlink>
            <w:r>
              <w:rPr/>
              <w:t xml:space="preserve">,</w:t>
            </w:r>
            <w:hyperlink r:id="rId426" w:history="1">
              <w:r>
                <w:rPr>
                  <w:color w:val="#410a8c"/>
                  <w:u w:val="single"/>
                </w:rPr>
                <w:t xml:space="preserve">Delphine Rigault</w:t>
              </w:r>
            </w:hyperlink>
            <w:r>
              <w:rPr/>
              <w:t xml:space="preserve">,</w:t>
            </w:r>
            <w:hyperlink r:id="rId328" w:history="1">
              <w:r>
                <w:rPr>
                  <w:color w:val="#410a8c"/>
                  <w:u w:val="single"/>
                </w:rPr>
                <w:t xml:space="preserve">Isabelle Lemasson</w:t>
              </w:r>
            </w:hyperlink>
            <w:r>
              <w:rPr/>
              <w:t xml:space="preserve">,</w:t>
            </w:r>
            <w:hyperlink r:id="rId427" w:history="1">
              <w:r>
                <w:rPr>
                  <w:color w:val="#410a8c"/>
                  <w:u w:val="single"/>
                </w:rPr>
                <w:t xml:space="preserve">Patrick Deschamps</w:t>
              </w:r>
            </w:hyperlink>
            <w:r>
              <w:rPr/>
              <w:t xml:space="preserve">,</w:t>
            </w:r>
            <w:hyperlink r:id="rId428" w:history="1">
              <w:r>
                <w:rPr>
                  <w:color w:val="#410a8c"/>
                  <w:u w:val="single"/>
                </w:rPr>
                <w:t xml:space="preserve">Alain Tomas</w:t>
              </w:r>
            </w:hyperlink>
            <w:r>
              <w:rPr/>
              <w:t xml:space="preserve">et al.</w:t>
            </w:r>
          </w:p>
          <w:p>
            <w:pPr/>
            <w:r>
              <w:rPr>
                <w:i w:val="1"/>
                <w:iCs w:val="1"/>
              </w:rPr>
              <w:t xml:space="preserve">Organic &amp; Biomolecular Chemistry</w:t>
            </w:r>
            <w:r>
              <w:rPr/>
              <w:t xml:space="preserve">, 2015, 13 (4), pp.1106-1112. </w:t>
            </w:r>
            <w:hyperlink r:id="rId429" w:history="1">
              <w:r>
                <w:rPr>
                  <w:color w:val="#410a8c"/>
                  <w:u w:val="single"/>
                </w:rPr>
                <w:t xml:space="preserve">⟨10.1039/C4OB01960A⟩</w:t>
              </w:r>
            </w:hyperlink>
          </w:p>
          <w:p>
            <w:pPr/>
            <w:r>
              <w:rPr/>
              <w:t xml:space="preserve">Article dans une revue</w:t>
            </w:r>
          </w:p>
          <w:p>
            <w:pPr/>
            <w:hyperlink r:id="rId424" w:history="1">
              <w:r>
                <w:rPr>
                  <w:color w:val="#410a8c"/>
                  <w:u w:val="single"/>
                </w:rPr>
                <w:t xml:space="preserve">hal-02268872v1</w:t>
              </w:r>
            </w:hyperlink>
          </w:p>
        </w:tc>
      </w:tr>
      <w:tr>
        <w:trPr/>
        <w:tc>
          <w:tcPr>
            <w:noWrap/>
          </w:tcPr>
          <w:p>
            <w:pPr>
              <w:spacing w:after="200"/>
            </w:pPr>
            <w:hyperlink r:id="rId430" w:history="1">
              <w:r>
                <w:rPr>
                  <w:color w:val="1e198e"/>
                  <w:b w:val="1"/>
                  <w:bCs w:val="1"/>
                  <w:u w:val="single"/>
                </w:rPr>
                <w:t xml:space="preserve">Time-resolved FRET binding assay to investigate hetero-oligomer binding properties: proof of concept with dopamine D1/D3 heterodimer</w:t>
              </w:r>
            </w:hyperlink>
          </w:p>
          <w:p>
            <w:pPr/>
            <w:hyperlink r:id="rId321" w:history="1">
              <w:r>
                <w:rPr>
                  <w:color w:val="#410a8c"/>
                  <w:u w:val="single"/>
                </w:rPr>
                <w:t xml:space="preserve">Candide Hounsou</w:t>
              </w:r>
            </w:hyperlink>
            <w:r>
              <w:rPr/>
              <w:t xml:space="preserve">,</w:t>
            </w:r>
            <w:hyperlink r:id="rId431" w:history="1">
              <w:r>
                <w:rPr>
                  <w:color w:val="#410a8c"/>
                  <w:u w:val="single"/>
                </w:rPr>
                <w:t xml:space="preserve">Jean-François Margathe</w:t>
              </w:r>
            </w:hyperlink>
            <w:r>
              <w:rPr/>
              <w:t xml:space="preserve">,</w:t>
            </w:r>
            <w:hyperlink r:id="rId329" w:history="1">
              <w:r>
                <w:rPr>
                  <w:color w:val="#410a8c"/>
                  <w:u w:val="single"/>
                </w:rPr>
                <w:t xml:space="preserve">Nadia Oueslati</w:t>
              </w:r>
            </w:hyperlink>
            <w:r>
              <w:rPr/>
              <w:t xml:space="preserve">,</w:t>
            </w:r>
            <w:hyperlink r:id="rId319" w:history="1">
              <w:r>
                <w:rPr>
                  <w:color w:val="#410a8c"/>
                  <w:u w:val="single"/>
                </w:rPr>
                <w:t xml:space="preserve">Abderazak Belhocine</w:t>
              </w:r>
            </w:hyperlink>
            <w:r>
              <w:rPr/>
              <w:t xml:space="preserve">,</w:t>
            </w:r>
            <w:hyperlink r:id="rId322" w:history="1">
              <w:r>
                <w:rPr>
                  <w:color w:val="#410a8c"/>
                  <w:u w:val="single"/>
                </w:rPr>
                <w:t xml:space="preserve">Elodie Dupuis</w:t>
              </w:r>
            </w:hyperlink>
            <w:r>
              <w:rPr/>
              <w:t xml:space="preserve">et al.</w:t>
            </w:r>
          </w:p>
          <w:p>
            <w:pPr/>
            <w:r>
              <w:rPr>
                <w:i w:val="1"/>
                <w:iCs w:val="1"/>
              </w:rPr>
              <w:t xml:space="preserve">ACS Chemical Biology</w:t>
            </w:r>
            <w:r>
              <w:rPr/>
              <w:t xml:space="preserve">, 2015, 10 (2), pp.466--74. </w:t>
            </w:r>
            <w:hyperlink r:id="rId432" w:history="1">
              <w:r>
                <w:rPr>
                  <w:color w:val="#410a8c"/>
                  <w:u w:val="single"/>
                </w:rPr>
                <w:t xml:space="preserve">⟨10.1021/cb5007568⟩</w:t>
              </w:r>
            </w:hyperlink>
          </w:p>
          <w:p>
            <w:pPr/>
            <w:r>
              <w:rPr/>
              <w:t xml:space="preserve">Article dans une revue</w:t>
            </w:r>
          </w:p>
          <w:p>
            <w:pPr/>
            <w:hyperlink r:id="rId430" w:history="1">
              <w:r>
                <w:rPr>
                  <w:color w:val="#410a8c"/>
                  <w:u w:val="single"/>
                </w:rPr>
                <w:t xml:space="preserve">hal-01950133v1</w:t>
              </w:r>
            </w:hyperlink>
          </w:p>
        </w:tc>
      </w:tr>
      <w:tr>
        <w:trPr/>
        <w:tc>
          <w:tcPr>
            <w:noWrap/>
          </w:tcPr>
          <w:p>
            <w:pPr>
              <w:spacing w:after="200"/>
            </w:pPr>
            <w:hyperlink r:id="rId433" w:history="1">
              <w:r>
                <w:rPr>
                  <w:color w:val="1e198e"/>
                  <w:b w:val="1"/>
                  <w:bCs w:val="1"/>
                  <w:u w:val="single"/>
                </w:rPr>
                <w:t xml:space="preserve">Synthesis and studies on the mGluR agonist activity of FAP4 stereoisomers</w:t>
              </w:r>
            </w:hyperlink>
          </w:p>
          <w:p>
            <w:pPr/>
            <w:hyperlink r:id="rId434" w:history="1">
              <w:r>
                <w:rPr>
                  <w:color w:val="#410a8c"/>
                  <w:u w:val="single"/>
                </w:rPr>
                <w:t xml:space="preserve">Pavel Ivashkin</w:t>
              </w:r>
            </w:hyperlink>
            <w:r>
              <w:rPr/>
              <w:t xml:space="preserve">,</w:t>
            </w:r>
            <w:hyperlink r:id="rId435" w:history="1">
              <w:r>
                <w:rPr>
                  <w:color w:val="#410a8c"/>
                  <w:u w:val="single"/>
                </w:rPr>
                <w:t xml:space="preserve">Gérald Lemonnier</w:t>
              </w:r>
            </w:hyperlink>
            <w:r>
              <w:rPr/>
              <w:t xml:space="preserve">,</w:t>
            </w:r>
            <w:hyperlink r:id="rId333" w:history="1">
              <w:r>
                <w:rPr>
                  <w:color w:val="#410a8c"/>
                  <w:u w:val="single"/>
                </w:rPr>
                <w:t xml:space="preserve">Amélie S. Tora</w:t>
              </w:r>
            </w:hyperlink>
            <w:r>
              <w:rPr/>
              <w:t xml:space="preserve">,</w:t>
            </w:r>
            <w:hyperlink r:id="rId43" w:history="1">
              <w:r>
                <w:rPr>
                  <w:color w:val="#410a8c"/>
                  <w:u w:val="single"/>
                </w:rPr>
                <w:t xml:space="preserve">Jean-Philippe Pin</w:t>
              </w:r>
            </w:hyperlink>
            <w:r>
              <w:rPr/>
              <w:t xml:space="preserve">,</w:t>
            </w:r>
            <w:hyperlink r:id="rId367" w:history="1">
              <w:r>
                <w:rPr>
                  <w:color w:val="#410a8c"/>
                  <w:u w:val="single"/>
                </w:rPr>
                <w:t xml:space="preserve">Cyril Goudet</w:t>
              </w:r>
            </w:hyperlink>
            <w:r>
              <w:rPr/>
              <w:t xml:space="preserve">et al.</w:t>
            </w:r>
          </w:p>
          <w:p>
            <w:pPr/>
            <w:r>
              <w:rPr>
                <w:i w:val="1"/>
                <w:iCs w:val="1"/>
              </w:rPr>
              <w:t xml:space="preserve">Bioorganic and Medicinal Chemistry Letters</w:t>
            </w:r>
            <w:r>
              <w:rPr/>
              <w:t xml:space="preserve">, 2015, 25 (12), pp.2523-2526. </w:t>
            </w:r>
            <w:hyperlink r:id="rId436" w:history="1">
              <w:r>
                <w:rPr>
                  <w:color w:val="#410a8c"/>
                  <w:u w:val="single"/>
                </w:rPr>
                <w:t xml:space="preserve">⟨10.1016/j.bmcl.2015.04.043⟩</w:t>
              </w:r>
            </w:hyperlink>
          </w:p>
          <w:p>
            <w:pPr/>
            <w:r>
              <w:rPr/>
              <w:t xml:space="preserve">Article dans une revue</w:t>
            </w:r>
          </w:p>
          <w:p>
            <w:pPr/>
            <w:hyperlink r:id="rId433" w:history="1">
              <w:r>
                <w:rPr>
                  <w:color w:val="#410a8c"/>
                  <w:u w:val="single"/>
                </w:rPr>
                <w:t xml:space="preserve">hal-01180138v1</w:t>
              </w:r>
            </w:hyperlink>
          </w:p>
        </w:tc>
      </w:tr>
      <w:tr>
        <w:trPr/>
        <w:tc>
          <w:tcPr>
            <w:noWrap/>
          </w:tcPr>
          <w:p>
            <w:pPr>
              <w:spacing w:after="200"/>
            </w:pPr>
            <w:hyperlink r:id="rId437" w:history="1">
              <w:r>
                <w:rPr>
                  <w:color w:val="1e198e"/>
                  <w:b w:val="1"/>
                  <w:bCs w:val="1"/>
                  <w:u w:val="single"/>
                </w:rPr>
                <w:t xml:space="preserve">Major ligand-induced rearrangement of the heptahelical domain interface in a GPCR dimer</w:t>
              </w:r>
            </w:hyperlink>
          </w:p>
          <w:p>
            <w:pPr/>
            <w:hyperlink r:id="rId16" w:history="1">
              <w:r>
                <w:rPr>
                  <w:color w:val="#410a8c"/>
                  <w:u w:val="single"/>
                </w:rPr>
                <w:t xml:space="preserve">Li Xue</w:t>
              </w:r>
            </w:hyperlink>
            <w:r>
              <w:rPr/>
              <w:t xml:space="preserve">,</w:t>
            </w:r>
            <w:hyperlink r:id="rId180" w:history="1">
              <w:r>
                <w:rPr>
                  <w:color w:val="#410a8c"/>
                  <w:u w:val="single"/>
                </w:rPr>
                <w:t xml:space="preserve">Xavier Rovira</w:t>
              </w:r>
            </w:hyperlink>
            <w:r>
              <w:rPr/>
              <w:t xml:space="preserve">,</w:t>
            </w:r>
            <w:hyperlink r:id="rId106" w:history="1">
              <w:r>
                <w:rPr>
                  <w:color w:val="#410a8c"/>
                  <w:u w:val="single"/>
                </w:rPr>
                <w:t xml:space="preserve">Pauline Scholler</w:t>
              </w:r>
            </w:hyperlink>
            <w:r>
              <w:rPr/>
              <w:t xml:space="preserve">,</w:t>
            </w:r>
            <w:hyperlink r:id="rId253" w:history="1">
              <w:r>
                <w:rPr>
                  <w:color w:val="#410a8c"/>
                  <w:u w:val="single"/>
                </w:rPr>
                <w:t xml:space="preserve">Han Zhao</w:t>
              </w:r>
            </w:hyperlink>
            <w:r>
              <w:rPr/>
              <w:t xml:space="preserve">,</w:t>
            </w:r>
            <w:hyperlink r:id="rId438" w:history="1">
              <w:r>
                <w:rPr>
                  <w:color w:val="#410a8c"/>
                  <w:u w:val="single"/>
                </w:rPr>
                <w:t xml:space="preserve">Jianfeng Liu</w:t>
              </w:r>
            </w:hyperlink>
            <w:r>
              <w:rPr/>
              <w:t xml:space="preserve">et al.</w:t>
            </w:r>
          </w:p>
          <w:p>
            <w:pPr/>
            <w:r>
              <w:rPr>
                <w:i w:val="1"/>
                <w:iCs w:val="1"/>
              </w:rPr>
              <w:t xml:space="preserve">Nature Chemical Biology</w:t>
            </w:r>
            <w:r>
              <w:rPr/>
              <w:t xml:space="preserve">, 2015, 11 (2), pp.134--40. </w:t>
            </w:r>
            <w:hyperlink r:id="rId439" w:history="1">
              <w:r>
                <w:rPr>
                  <w:color w:val="#410a8c"/>
                  <w:u w:val="single"/>
                </w:rPr>
                <w:t xml:space="preserve">⟨10.1038/nchembio.1711⟩</w:t>
              </w:r>
            </w:hyperlink>
          </w:p>
          <w:p>
            <w:pPr/>
            <w:r>
              <w:rPr/>
              <w:t xml:space="preserve">Article dans une revue</w:t>
            </w:r>
          </w:p>
          <w:p>
            <w:pPr/>
            <w:hyperlink r:id="rId437" w:history="1">
              <w:r>
                <w:rPr>
                  <w:color w:val="#410a8c"/>
                  <w:u w:val="single"/>
                </w:rPr>
                <w:t xml:space="preserve">hal-01943326v1</w:t>
              </w:r>
            </w:hyperlink>
          </w:p>
        </w:tc>
      </w:tr>
      <w:tr>
        <w:trPr/>
        <w:tc>
          <w:tcPr>
            <w:noWrap/>
          </w:tcPr>
          <w:p>
            <w:pPr>
              <w:spacing w:after="200"/>
            </w:pPr>
            <w:hyperlink r:id="rId440" w:history="1">
              <w:r>
                <w:rPr>
                  <w:color w:val="1e198e"/>
                  <w:b w:val="1"/>
                  <w:bCs w:val="1"/>
                  <w:u w:val="single"/>
                </w:rPr>
                <w:t xml:space="preserve">Dynamics and modulation of metabotropic glutamate receptors</w:t>
              </w:r>
            </w:hyperlink>
          </w:p>
          <w:p>
            <w:pPr/>
            <w:hyperlink r:id="rId44" w:history="1">
              <w:r>
                <w:rPr>
                  <w:color w:val="#410a8c"/>
                  <w:u w:val="single"/>
                </w:rPr>
                <w:t xml:space="preserve">Philippe Rondard</w:t>
              </w:r>
            </w:hyperlink>
            <w:r>
              <w:rPr/>
              <w:t xml:space="preserve">,</w:t>
            </w:r>
            <w:hyperlink r:id="rId43" w:history="1">
              <w:r>
                <w:rPr>
                  <w:color w:val="#410a8c"/>
                  <w:u w:val="single"/>
                </w:rPr>
                <w:t xml:space="preserve">Jean-Philippe Pin</w:t>
              </w:r>
            </w:hyperlink>
          </w:p>
          <w:p>
            <w:pPr/>
            <w:r>
              <w:rPr>
                <w:i w:val="1"/>
                <w:iCs w:val="1"/>
              </w:rPr>
              <w:t xml:space="preserve">Current Opinion in Pharmacology</w:t>
            </w:r>
            <w:r>
              <w:rPr/>
              <w:t xml:space="preserve">, 2015, 20, pp.95--101. </w:t>
            </w:r>
            <w:hyperlink r:id="rId441" w:history="1">
              <w:r>
                <w:rPr>
                  <w:color w:val="#410a8c"/>
                  <w:u w:val="single"/>
                </w:rPr>
                <w:t xml:space="preserve">⟨10.1016/j.coph.2014.12.001⟩</w:t>
              </w:r>
            </w:hyperlink>
          </w:p>
          <w:p>
            <w:pPr/>
            <w:r>
              <w:rPr/>
              <w:t xml:space="preserve">Article dans une revue</w:t>
            </w:r>
          </w:p>
          <w:p>
            <w:pPr/>
            <w:hyperlink r:id="rId440" w:history="1">
              <w:r>
                <w:rPr>
                  <w:color w:val="#410a8c"/>
                  <w:u w:val="single"/>
                </w:rPr>
                <w:t xml:space="preserve">hal-01943325v1</w:t>
              </w:r>
            </w:hyperlink>
          </w:p>
        </w:tc>
      </w:tr>
      <w:tr>
        <w:trPr/>
        <w:tc>
          <w:tcPr>
            <w:noWrap/>
          </w:tcPr>
          <w:p>
            <w:pPr>
              <w:spacing w:after="200"/>
            </w:pPr>
            <w:hyperlink r:id="rId442" w:history="1">
              <w:r>
                <w:rPr>
                  <w:color w:val="1e198e"/>
                  <w:b w:val="1"/>
                  <w:bCs w:val="1"/>
                  <w:u w:val="single"/>
                </w:rPr>
                <w:t xml:space="preserve">Allosteric modulation of metabotropic glutamate receptors by chloride ions</w:t>
              </w:r>
            </w:hyperlink>
          </w:p>
          <w:p>
            <w:pPr/>
            <w:hyperlink r:id="rId333" w:history="1">
              <w:r>
                <w:rPr>
                  <w:color w:val="#410a8c"/>
                  <w:u w:val="single"/>
                </w:rPr>
                <w:t xml:space="preserve">Amélie S. Tora</w:t>
              </w:r>
            </w:hyperlink>
            <w:r>
              <w:rPr/>
              <w:t xml:space="preserve">,</w:t>
            </w:r>
            <w:hyperlink r:id="rId180" w:history="1">
              <w:r>
                <w:rPr>
                  <w:color w:val="#410a8c"/>
                  <w:u w:val="single"/>
                </w:rPr>
                <w:t xml:space="preserve">Xavier Rovira</w:t>
              </w:r>
            </w:hyperlink>
            <w:r>
              <w:rPr/>
              <w:t xml:space="preserve">,</w:t>
            </w:r>
            <w:hyperlink r:id="rId443" w:history="1">
              <w:r>
                <w:rPr>
                  <w:color w:val="#410a8c"/>
                  <w:u w:val="single"/>
                </w:rPr>
                <w:t xml:space="preserve">Ibrahima Dione</w:t>
              </w:r>
            </w:hyperlink>
            <w:r>
              <w:rPr/>
              <w:t xml:space="preserve">,</w:t>
            </w:r>
            <w:hyperlink r:id="rId444" w:history="1">
              <w:r>
                <w:rPr>
                  <w:color w:val="#410a8c"/>
                  <w:u w:val="single"/>
                </w:rPr>
                <w:t xml:space="preserve">Hugues-Olivier Bertrand</w:t>
              </w:r>
            </w:hyperlink>
            <w:r>
              <w:rPr/>
              <w:t xml:space="preserve">,</w:t>
            </w:r>
            <w:hyperlink r:id="rId49" w:history="1">
              <w:r>
                <w:rPr>
                  <w:color w:val="#410a8c"/>
                  <w:u w:val="single"/>
                </w:rPr>
                <w:t xml:space="preserve">Isabelle Brabet</w:t>
              </w:r>
            </w:hyperlink>
            <w:r>
              <w:rPr/>
              <w:t xml:space="preserve">et al.</w:t>
            </w:r>
          </w:p>
          <w:p>
            <w:pPr/>
            <w:r>
              <w:rPr>
                <w:i w:val="1"/>
                <w:iCs w:val="1"/>
              </w:rPr>
              <w:t xml:space="preserve">FASEB Journal</w:t>
            </w:r>
            <w:r>
              <w:rPr/>
              <w:t xml:space="preserve">, 2015, 29 (10), pp.4174-4188. </w:t>
            </w:r>
            <w:hyperlink r:id="rId445" w:history="1">
              <w:r>
                <w:rPr>
                  <w:color w:val="#410a8c"/>
                  <w:u w:val="single"/>
                </w:rPr>
                <w:t xml:space="preserve">⟨10.1096/fj.14-269746⟩</w:t>
              </w:r>
            </w:hyperlink>
          </w:p>
          <w:p>
            <w:pPr/>
            <w:r>
              <w:rPr/>
              <w:t xml:space="preserve">Article dans une revue</w:t>
            </w:r>
          </w:p>
          <w:p>
            <w:pPr/>
            <w:hyperlink r:id="rId442" w:history="1">
              <w:r>
                <w:rPr>
                  <w:color w:val="#410a8c"/>
                  <w:u w:val="single"/>
                </w:rPr>
                <w:t xml:space="preserve">hal-02065116v1</w:t>
              </w:r>
            </w:hyperlink>
          </w:p>
        </w:tc>
      </w:tr>
      <w:tr>
        <w:trPr/>
        <w:tc>
          <w:tcPr>
            <w:noWrap/>
          </w:tcPr>
          <w:p>
            <w:pPr>
              <w:spacing w:after="200"/>
            </w:pPr>
            <w:hyperlink r:id="rId446" w:history="1">
              <w:r>
                <w:rPr>
                  <w:color w:val="1e198e"/>
                  <w:b w:val="1"/>
                  <w:bCs w:val="1"/>
                  <w:u w:val="single"/>
                </w:rPr>
                <w:t xml:space="preserve">Editorial overview: Neurosciences: Targeting glutamatergic signaling in CNS diseases: new hopes?</w:t>
              </w:r>
            </w:hyperlink>
          </w:p>
          <w:p>
            <w:pPr/>
            <w:hyperlink r:id="rId447" w:history="1">
              <w:r>
                <w:rPr>
                  <w:color w:val="#410a8c"/>
                  <w:u w:val="single"/>
                </w:rPr>
                <w:t xml:space="preserve">Pierre Paoletti</w:t>
              </w:r>
            </w:hyperlink>
            <w:r>
              <w:rPr/>
              <w:t xml:space="preserve">,</w:t>
            </w:r>
            <w:hyperlink r:id="rId43" w:history="1">
              <w:r>
                <w:rPr>
                  <w:color w:val="#410a8c"/>
                  <w:u w:val="single"/>
                </w:rPr>
                <w:t xml:space="preserve">Jean-Philippe Pin</w:t>
              </w:r>
            </w:hyperlink>
          </w:p>
          <w:p>
            <w:pPr/>
            <w:r>
              <w:rPr>
                <w:i w:val="1"/>
                <w:iCs w:val="1"/>
              </w:rPr>
              <w:t xml:space="preserve">Current Opinion in Pharmacology</w:t>
            </w:r>
            <w:r>
              <w:rPr/>
              <w:t xml:space="preserve">, 2015, 20, pp.iv-vi. </w:t>
            </w:r>
            <w:hyperlink r:id="rId448" w:history="1">
              <w:r>
                <w:rPr>
                  <w:color w:val="#410a8c"/>
                  <w:u w:val="single"/>
                </w:rPr>
                <w:t xml:space="preserve">⟨10.1016/j.coph.2015.01.001⟩</w:t>
              </w:r>
            </w:hyperlink>
          </w:p>
          <w:p>
            <w:pPr/>
            <w:r>
              <w:rPr/>
              <w:t xml:space="preserve">Article dans une revue</w:t>
            </w:r>
          </w:p>
          <w:p>
            <w:pPr/>
            <w:hyperlink r:id="rId449" w:history="1">
              <w:r>
                <w:rPr>
                  <w:color w:val="#410a8c"/>
                  <w:u w:val="single"/>
                </w:rPr>
                <w:t xml:space="preserve">istex</w:t>
              </w:r>
            </w:hyperlink>
          </w:p>
          <w:p>
            <w:pPr/>
            <w:hyperlink r:id="rId446" w:history="1">
              <w:r>
                <w:rPr>
                  <w:color w:val="#410a8c"/>
                  <w:u w:val="single"/>
                </w:rPr>
                <w:t xml:space="preserve">hal-02065120v1</w:t>
              </w:r>
            </w:hyperlink>
          </w:p>
        </w:tc>
      </w:tr>
      <w:tr>
        <w:trPr/>
        <w:tc>
          <w:tcPr>
            <w:noWrap/>
          </w:tcPr>
          <w:p>
            <w:pPr>
              <w:spacing w:after="200"/>
            </w:pPr>
            <w:hyperlink r:id="rId450" w:history="1">
              <w:r>
                <w:rPr>
                  <w:color w:val="1e198e"/>
                  <w:b w:val="1"/>
                  <w:bCs w:val="1"/>
                  <w:u w:val="single"/>
                </w:rPr>
                <w:t xml:space="preserve">Sensing of amino acids in a dopaminergic circuitry promotes rejection of an incomplete diet in Drosophila.</w:t>
              </w:r>
            </w:hyperlink>
          </w:p>
          <w:p>
            <w:pPr/>
            <w:hyperlink r:id="rId451" w:history="1">
              <w:r>
                <w:rPr>
                  <w:color w:val="#410a8c"/>
                  <w:u w:val="single"/>
                </w:rPr>
                <w:t xml:space="preserve">Marianne Bjordal</w:t>
              </w:r>
            </w:hyperlink>
            <w:r>
              <w:rPr/>
              <w:t xml:space="preserve">,</w:t>
            </w:r>
            <w:hyperlink r:id="rId452" w:history="1">
              <w:r>
                <w:rPr>
                  <w:color w:val="#410a8c"/>
                  <w:u w:val="single"/>
                </w:rPr>
                <w:t xml:space="preserve">Nathalie Arquier</w:t>
              </w:r>
            </w:hyperlink>
            <w:r>
              <w:rPr/>
              <w:t xml:space="preserve">,</w:t>
            </w:r>
            <w:hyperlink r:id="rId286" w:history="1">
              <w:r>
                <w:rPr>
                  <w:color w:val="#410a8c"/>
                  <w:u w:val="single"/>
                </w:rPr>
                <w:t xml:space="preserve">Julie Kniazeff</w:t>
              </w:r>
            </w:hyperlink>
            <w:r>
              <w:rPr/>
              <w:t xml:space="preserve">,</w:t>
            </w:r>
            <w:hyperlink r:id="rId43" w:history="1">
              <w:r>
                <w:rPr>
                  <w:color w:val="#410a8c"/>
                  <w:u w:val="single"/>
                </w:rPr>
                <w:t xml:space="preserve">Jean-Philippe Pin</w:t>
              </w:r>
            </w:hyperlink>
            <w:r>
              <w:rPr/>
              <w:t xml:space="preserve">,</w:t>
            </w:r>
            <w:hyperlink r:id="rId453" w:history="1">
              <w:r>
                <w:rPr>
                  <w:color w:val="#410a8c"/>
                  <w:u w:val="single"/>
                </w:rPr>
                <w:t xml:space="preserve">Pierre Léopold</w:t>
              </w:r>
            </w:hyperlink>
          </w:p>
          <w:p>
            <w:pPr/>
            <w:r>
              <w:rPr>
                <w:i w:val="1"/>
                <w:iCs w:val="1"/>
              </w:rPr>
              <w:t xml:space="preserve">Cell</w:t>
            </w:r>
            <w:r>
              <w:rPr/>
              <w:t xml:space="preserve">, 2014, 156 (3), pp.510-21. </w:t>
            </w:r>
            <w:hyperlink r:id="rId454" w:history="1">
              <w:r>
                <w:rPr>
                  <w:color w:val="#410a8c"/>
                  <w:u w:val="single"/>
                </w:rPr>
                <w:t xml:space="preserve">⟨10.1016/j.cell.2013.12.024⟩</w:t>
              </w:r>
            </w:hyperlink>
          </w:p>
          <w:p>
            <w:pPr/>
            <w:r>
              <w:rPr/>
              <w:t xml:space="preserve">Article dans une revue</w:t>
            </w:r>
          </w:p>
          <w:p>
            <w:pPr/>
            <w:hyperlink r:id="rId450" w:history="1">
              <w:r>
                <w:rPr>
                  <w:color w:val="#410a8c"/>
                  <w:u w:val="single"/>
                </w:rPr>
                <w:t xml:space="preserve">hal-00968719v1</w:t>
              </w:r>
            </w:hyperlink>
          </w:p>
        </w:tc>
      </w:tr>
      <w:tr>
        <w:trPr/>
        <w:tc>
          <w:tcPr>
            <w:noWrap/>
          </w:tcPr>
          <w:p>
            <w:pPr>
              <w:spacing w:after="200"/>
            </w:pPr>
            <w:hyperlink r:id="rId455" w:history="1">
              <w:r>
                <w:rPr>
                  <w:color w:val="1e198e"/>
                  <w:b w:val="1"/>
                  <w:bCs w:val="1"/>
                  <w:u w:val="single"/>
                </w:rPr>
                <w:t xml:space="preserve">Complex GABAB receptor complexes: how to generate multiple functionally distinct units from a single receptor</w:t>
              </w:r>
            </w:hyperlink>
          </w:p>
          <w:p>
            <w:pPr/>
            <w:hyperlink r:id="rId22" w:history="1">
              <w:r>
                <w:rPr>
                  <w:color w:val="#410a8c"/>
                  <w:u w:val="single"/>
                </w:rPr>
                <w:t xml:space="preserve">Chanjuan Xu</w:t>
              </w:r>
            </w:hyperlink>
            <w:r>
              <w:rPr/>
              <w:t xml:space="preserve">,</w:t>
            </w:r>
            <w:hyperlink r:id="rId193" w:history="1">
              <w:r>
                <w:rPr>
                  <w:color w:val="#410a8c"/>
                  <w:u w:val="single"/>
                </w:rPr>
                <w:t xml:space="preserve">Wenhua Zhang</w:t>
              </w:r>
            </w:hyperlink>
            <w:r>
              <w:rPr/>
              <w:t xml:space="preserve">,</w:t>
            </w:r>
            <w:hyperlink r:id="rId44" w:history="1">
              <w:r>
                <w:rPr>
                  <w:color w:val="#410a8c"/>
                  <w:u w:val="single"/>
                </w:rPr>
                <w:t xml:space="preserve">Philippe Rondard</w:t>
              </w:r>
            </w:hyperlink>
            <w:r>
              <w:rPr/>
              <w:t xml:space="preserve">,</w:t>
            </w:r>
            <w:hyperlink r:id="rId43" w:history="1">
              <w:r>
                <w:rPr>
                  <w:color w:val="#410a8c"/>
                  <w:u w:val="single"/>
                </w:rPr>
                <w:t xml:space="preserve">Jean-Philippe Pin</w:t>
              </w:r>
            </w:hyperlink>
            <w:r>
              <w:rPr/>
              <w:t xml:space="preserve">,</w:t>
            </w:r>
            <w:hyperlink r:id="rId438" w:history="1">
              <w:r>
                <w:rPr>
                  <w:color w:val="#410a8c"/>
                  <w:u w:val="single"/>
                </w:rPr>
                <w:t xml:space="preserve">Jianfeng Liu</w:t>
              </w:r>
            </w:hyperlink>
          </w:p>
          <w:p>
            <w:pPr/>
            <w:r>
              <w:rPr>
                <w:i w:val="1"/>
                <w:iCs w:val="1"/>
              </w:rPr>
              <w:t xml:space="preserve">Frontiers in Pharmacology</w:t>
            </w:r>
            <w:r>
              <w:rPr/>
              <w:t xml:space="preserve">, 2014, 5, pp.12. </w:t>
            </w:r>
            <w:hyperlink r:id="rId456" w:history="1">
              <w:r>
                <w:rPr>
                  <w:color w:val="#410a8c"/>
                  <w:u w:val="single"/>
                </w:rPr>
                <w:t xml:space="preserve">⟨10.3389/fphar.2014.00012⟩</w:t>
              </w:r>
            </w:hyperlink>
          </w:p>
          <w:p>
            <w:pPr/>
            <w:r>
              <w:rPr/>
              <w:t xml:space="preserve">Article dans une revue</w:t>
            </w:r>
          </w:p>
          <w:p>
            <w:pPr/>
            <w:hyperlink r:id="rId455" w:history="1">
              <w:r>
                <w:rPr>
                  <w:color w:val="#410a8c"/>
                  <w:u w:val="single"/>
                </w:rPr>
                <w:t xml:space="preserve">hal-01942936v1</w:t>
              </w:r>
            </w:hyperlink>
          </w:p>
        </w:tc>
      </w:tr>
      <w:tr>
        <w:trPr/>
        <w:tc>
          <w:tcPr>
            <w:noWrap/>
          </w:tcPr>
          <w:p>
            <w:pPr>
              <w:spacing w:after="200"/>
            </w:pPr>
            <w:hyperlink r:id="rId457" w:history="1">
              <w:r>
                <w:rPr>
                  <w:color w:val="1e198e"/>
                  <w:b w:val="1"/>
                  <w:bCs w:val="1"/>
                  <w:u w:val="single"/>
                </w:rPr>
                <w:t xml:space="preserve">Biased signaling through G-protein-coupled PROKR2 receptors harboring missense mutations</w:t>
              </w:r>
            </w:hyperlink>
          </w:p>
          <w:p>
            <w:pPr/>
            <w:hyperlink r:id="rId458" w:history="1">
              <w:r>
                <w:rPr>
                  <w:color w:val="#410a8c"/>
                  <w:u w:val="single"/>
                </w:rPr>
                <w:t xml:space="preserve">Oualid Sbai</w:t>
              </w:r>
            </w:hyperlink>
            <w:r>
              <w:rPr/>
              <w:t xml:space="preserve">,</w:t>
            </w:r>
            <w:hyperlink r:id="rId352" w:history="1">
              <w:r>
                <w:rPr>
                  <w:color w:val="#410a8c"/>
                  <w:u w:val="single"/>
                </w:rPr>
                <w:t xml:space="preserve">Carine Monnier</w:t>
              </w:r>
            </w:hyperlink>
            <w:r>
              <w:rPr/>
              <w:t xml:space="preserve">,</w:t>
            </w:r>
            <w:hyperlink r:id="rId459" w:history="1">
              <w:r>
                <w:rPr>
                  <w:color w:val="#410a8c"/>
                  <w:u w:val="single"/>
                </w:rPr>
                <w:t xml:space="preserve">Catherine Dode</w:t>
              </w:r>
            </w:hyperlink>
            <w:r>
              <w:rPr/>
              <w:t xml:space="preserve">,</w:t>
            </w:r>
            <w:hyperlink r:id="rId43" w:history="1">
              <w:r>
                <w:rPr>
                  <w:color w:val="#410a8c"/>
                  <w:u w:val="single"/>
                </w:rPr>
                <w:t xml:space="preserve">Jean-Philippe Pin</w:t>
              </w:r>
            </w:hyperlink>
            <w:r>
              <w:rPr/>
              <w:t xml:space="preserve">,</w:t>
            </w:r>
            <w:hyperlink r:id="rId460" w:history="1">
              <w:r>
                <w:rPr>
                  <w:color w:val="#410a8c"/>
                  <w:u w:val="single"/>
                </w:rPr>
                <w:t xml:space="preserve">Jean-Pierre Hardelin</w:t>
              </w:r>
            </w:hyperlink>
            <w:r>
              <w:rPr/>
              <w:t xml:space="preserve">et al.</w:t>
            </w:r>
          </w:p>
          <w:p>
            <w:pPr/>
            <w:r>
              <w:rPr>
                <w:i w:val="1"/>
                <w:iCs w:val="1"/>
              </w:rPr>
              <w:t xml:space="preserve">FASEB Journal</w:t>
            </w:r>
            <w:r>
              <w:rPr/>
              <w:t xml:space="preserve">, 2014, 28 (8), pp.3734--44. </w:t>
            </w:r>
            <w:hyperlink r:id="rId461" w:history="1">
              <w:r>
                <w:rPr>
                  <w:color w:val="#410a8c"/>
                  <w:u w:val="single"/>
                </w:rPr>
                <w:t xml:space="preserve">⟨10.1096/fj.13-243402⟩</w:t>
              </w:r>
            </w:hyperlink>
          </w:p>
          <w:p>
            <w:pPr/>
            <w:r>
              <w:rPr/>
              <w:t xml:space="preserve">Article dans une revue</w:t>
            </w:r>
          </w:p>
          <w:p>
            <w:pPr/>
            <w:hyperlink r:id="rId457" w:history="1">
              <w:r>
                <w:rPr>
                  <w:color w:val="#410a8c"/>
                  <w:u w:val="single"/>
                </w:rPr>
                <w:t xml:space="preserve">hal-01942940v1</w:t>
              </w:r>
            </w:hyperlink>
          </w:p>
        </w:tc>
      </w:tr>
      <w:tr>
        <w:trPr/>
        <w:tc>
          <w:tcPr>
            <w:noWrap/>
          </w:tcPr>
          <w:p>
            <w:pPr>
              <w:spacing w:after="200"/>
            </w:pPr>
            <w:hyperlink r:id="rId462" w:history="1">
              <w:r>
                <w:rPr>
                  <w:color w:val="1e198e"/>
                  <w:b w:val="1"/>
                  <w:bCs w:val="1"/>
                  <w:u w:val="single"/>
                </w:rPr>
                <w:t xml:space="preserve">Fine tuning of sub-millisecond conformational dynamics controls metabotropic glutamate receptors agonist efficacy</w:t>
              </w:r>
            </w:hyperlink>
          </w:p>
          <w:p>
            <w:pPr/>
            <w:hyperlink r:id="rId335" w:history="1">
              <w:r>
                <w:rPr>
                  <w:color w:val="#410a8c"/>
                  <w:u w:val="single"/>
                </w:rPr>
                <w:t xml:space="preserve">Linnea Olofsson</w:t>
              </w:r>
            </w:hyperlink>
            <w:r>
              <w:rPr/>
              <w:t xml:space="preserve">,</w:t>
            </w:r>
            <w:hyperlink r:id="rId463" w:history="1">
              <w:r>
                <w:rPr>
                  <w:color w:val="#410a8c"/>
                  <w:u w:val="single"/>
                </w:rPr>
                <w:t xml:space="preserve">S. Felekyan</w:t>
              </w:r>
            </w:hyperlink>
            <w:r>
              <w:rPr/>
              <w:t xml:space="preserve">,</w:t>
            </w:r>
            <w:hyperlink r:id="rId351" w:history="1">
              <w:r>
                <w:rPr>
                  <w:color w:val="#410a8c"/>
                  <w:u w:val="single"/>
                </w:rPr>
                <w:t xml:space="preserve">Etienne Doumazane</w:t>
              </w:r>
            </w:hyperlink>
            <w:r>
              <w:rPr/>
              <w:t xml:space="preserve">,</w:t>
            </w:r>
            <w:hyperlink r:id="rId106" w:history="1">
              <w:r>
                <w:rPr>
                  <w:color w:val="#410a8c"/>
                  <w:u w:val="single"/>
                </w:rPr>
                <w:t xml:space="preserve">Pauline Scholler</w:t>
              </w:r>
            </w:hyperlink>
            <w:r>
              <w:rPr/>
              <w:t xml:space="preserve">,</w:t>
            </w:r>
            <w:hyperlink r:id="rId464" w:history="1">
              <w:r>
                <w:rPr>
                  <w:color w:val="#410a8c"/>
                  <w:u w:val="single"/>
                </w:rPr>
                <w:t xml:space="preserve">Ludovic Fabre</w:t>
              </w:r>
            </w:hyperlink>
            <w:r>
              <w:rPr/>
              <w:t xml:space="preserve">et al.</w:t>
            </w:r>
          </w:p>
          <w:p>
            <w:pPr/>
            <w:r>
              <w:rPr>
                <w:i w:val="1"/>
                <w:iCs w:val="1"/>
              </w:rPr>
              <w:t xml:space="preserve">Nature Communications</w:t>
            </w:r>
            <w:r>
              <w:rPr/>
              <w:t xml:space="preserve">, 2014, 5, pp.5206. </w:t>
            </w:r>
            <w:hyperlink r:id="rId465" w:history="1">
              <w:r>
                <w:rPr>
                  <w:color w:val="#410a8c"/>
                  <w:u w:val="single"/>
                </w:rPr>
                <w:t xml:space="preserve">⟨10.1038/ncomms6206⟩</w:t>
              </w:r>
            </w:hyperlink>
          </w:p>
          <w:p>
            <w:pPr/>
            <w:r>
              <w:rPr/>
              <w:t xml:space="preserve">Article dans une revue</w:t>
            </w:r>
          </w:p>
          <w:p>
            <w:pPr/>
            <w:hyperlink r:id="rId462" w:history="1">
              <w:r>
                <w:rPr>
                  <w:color w:val="#410a8c"/>
                  <w:u w:val="single"/>
                </w:rPr>
                <w:t xml:space="preserve">hal-01943332v1</w:t>
              </w:r>
            </w:hyperlink>
          </w:p>
        </w:tc>
      </w:tr>
      <w:tr>
        <w:trPr/>
        <w:tc>
          <w:tcPr>
            <w:noWrap/>
          </w:tcPr>
          <w:p>
            <w:pPr>
              <w:spacing w:after="200"/>
            </w:pPr>
            <w:hyperlink r:id="rId466" w:history="1">
              <w:r>
                <w:rPr>
                  <w:color w:val="1e198e"/>
                  <w:b w:val="1"/>
                  <w:bCs w:val="1"/>
                  <w:u w:val="single"/>
                </w:rPr>
                <w:t xml:space="preserve">Homogeneous time-resolved fluorescence-based assay to monitor extracellular signal-regulated kinase signaling in a high-throughput format</w:t>
              </w:r>
            </w:hyperlink>
          </w:p>
          <w:p>
            <w:pPr/>
            <w:hyperlink r:id="rId379" w:history="1">
              <w:r>
                <w:rPr>
                  <w:color w:val="#410a8c"/>
                  <w:u w:val="single"/>
                </w:rPr>
                <w:t xml:space="preserve">Mohammed Akli Ayoub</w:t>
              </w:r>
            </w:hyperlink>
            <w:r>
              <w:rPr/>
              <w:t xml:space="preserve">,</w:t>
            </w:r>
            <w:hyperlink r:id="rId467" w:history="1">
              <w:r>
                <w:rPr>
                  <w:color w:val="#410a8c"/>
                  <w:u w:val="single"/>
                </w:rPr>
                <w:t xml:space="preserve">Julien Trebaux</w:t>
              </w:r>
            </w:hyperlink>
            <w:r>
              <w:rPr/>
              <w:t xml:space="preserve">,</w:t>
            </w:r>
            <w:hyperlink r:id="rId468" w:history="1">
              <w:r>
                <w:rPr>
                  <w:color w:val="#410a8c"/>
                  <w:u w:val="single"/>
                </w:rPr>
                <w:t xml:space="preserve">Julie Vallaghe</w:t>
              </w:r>
            </w:hyperlink>
            <w:r>
              <w:rPr/>
              <w:t xml:space="preserve">,</w:t>
            </w:r>
            <w:hyperlink r:id="rId66" w:history="1">
              <w:r>
                <w:rPr>
                  <w:color w:val="#410a8c"/>
                  <w:u w:val="single"/>
                </w:rPr>
                <w:t xml:space="preserve">Fabienne Charrier-Savournin</w:t>
              </w:r>
            </w:hyperlink>
            <w:r>
              <w:rPr/>
              <w:t xml:space="preserve">,</w:t>
            </w:r>
            <w:hyperlink r:id="rId469" w:history="1">
              <w:r>
                <w:rPr>
                  <w:color w:val="#410a8c"/>
                  <w:u w:val="single"/>
                </w:rPr>
                <w:t xml:space="preserve">Khaled Al-Hosaini</w:t>
              </w:r>
            </w:hyperlink>
            <w:r>
              <w:rPr/>
              <w:t xml:space="preserve">et al.</w:t>
            </w:r>
          </w:p>
          <w:p>
            <w:pPr/>
            <w:r>
              <w:rPr>
                <w:i w:val="1"/>
                <w:iCs w:val="1"/>
              </w:rPr>
              <w:t xml:space="preserve">Frontiers in Endocrinology</w:t>
            </w:r>
            <w:r>
              <w:rPr/>
              <w:t xml:space="preserve">, 2014, 5, pp.94. </w:t>
            </w:r>
            <w:hyperlink r:id="rId470" w:history="1">
              <w:r>
                <w:rPr>
                  <w:color w:val="#410a8c"/>
                  <w:u w:val="single"/>
                </w:rPr>
                <w:t xml:space="preserve">⟨10.3389/fendo.2014.00094⟩</w:t>
              </w:r>
            </w:hyperlink>
          </w:p>
          <w:p>
            <w:pPr/>
            <w:r>
              <w:rPr/>
              <w:t xml:space="preserve">Article dans une revue</w:t>
            </w:r>
          </w:p>
          <w:p>
            <w:pPr/>
            <w:hyperlink r:id="rId466" w:history="1">
              <w:r>
                <w:rPr>
                  <w:color w:val="#410a8c"/>
                  <w:u w:val="single"/>
                </w:rPr>
                <w:t xml:space="preserve">hal-01943335v1</w:t>
              </w:r>
            </w:hyperlink>
          </w:p>
        </w:tc>
      </w:tr>
      <w:tr>
        <w:trPr/>
        <w:tc>
          <w:tcPr>
            <w:noWrap/>
          </w:tcPr>
          <w:p>
            <w:pPr>
              <w:spacing w:after="200"/>
            </w:pPr>
            <w:hyperlink r:id="rId471" w:history="1">
              <w:r>
                <w:rPr>
                  <w:color w:val="1e198e"/>
                  <w:b w:val="1"/>
                  <w:bCs w:val="1"/>
                  <w:u w:val="single"/>
                </w:rPr>
                <w:t xml:space="preserve">Exploring the active conformation of cyclohexane carboxylate positive allosteric modulators of the type 4 metabotropic glutamate receptor</w:t>
              </w:r>
            </w:hyperlink>
          </w:p>
          <w:p>
            <w:pPr/>
            <w:hyperlink r:id="rId180" w:history="1">
              <w:r>
                <w:rPr>
                  <w:color w:val="#410a8c"/>
                  <w:u w:val="single"/>
                </w:rPr>
                <w:t xml:space="preserve">Xavier Rovira</w:t>
              </w:r>
            </w:hyperlink>
            <w:r>
              <w:rPr/>
              <w:t xml:space="preserve">,</w:t>
            </w:r>
            <w:hyperlink r:id="rId472" w:history="1">
              <w:r>
                <w:rPr>
                  <w:color w:val="#410a8c"/>
                  <w:u w:val="single"/>
                </w:rPr>
                <w:t xml:space="preserve">Youssef Harrak</w:t>
              </w:r>
            </w:hyperlink>
            <w:r>
              <w:rPr/>
              <w:t xml:space="preserve">,</w:t>
            </w:r>
            <w:hyperlink r:id="rId390" w:history="1">
              <w:r>
                <w:rPr>
                  <w:color w:val="#410a8c"/>
                  <w:u w:val="single"/>
                </w:rPr>
                <w:t xml:space="preserve">Ana Trapero</w:t>
              </w:r>
            </w:hyperlink>
            <w:r>
              <w:rPr/>
              <w:t xml:space="preserve">,</w:t>
            </w:r>
            <w:hyperlink r:id="rId473" w:history="1">
              <w:r>
                <w:rPr>
                  <w:color w:val="#410a8c"/>
                  <w:u w:val="single"/>
                </w:rPr>
                <w:t xml:space="preserve">Patricia Gonzalez-Bulnes</w:t>
              </w:r>
            </w:hyperlink>
            <w:r>
              <w:rPr/>
              <w:t xml:space="preserve">,</w:t>
            </w:r>
            <w:hyperlink r:id="rId77" w:history="1">
              <w:r>
                <w:rPr>
                  <w:color w:val="#410a8c"/>
                  <w:u w:val="single"/>
                </w:rPr>
                <w:t xml:space="preserve">Fanny Malhaire</w:t>
              </w:r>
            </w:hyperlink>
            <w:r>
              <w:rPr/>
              <w:t xml:space="preserve">et al.</w:t>
            </w:r>
          </w:p>
          <w:p>
            <w:pPr/>
            <w:r>
              <w:rPr>
                <w:i w:val="1"/>
                <w:iCs w:val="1"/>
              </w:rPr>
              <w:t xml:space="preserve">ChemMedChem</w:t>
            </w:r>
            <w:r>
              <w:rPr/>
              <w:t xml:space="preserve">, 2014, 9 (12), pp.2685--98. </w:t>
            </w:r>
            <w:hyperlink r:id="rId474" w:history="1">
              <w:r>
                <w:rPr>
                  <w:color w:val="#410a8c"/>
                  <w:u w:val="single"/>
                </w:rPr>
                <w:t xml:space="preserve">⟨10.1002/cmdc.201402190⟩</w:t>
              </w:r>
            </w:hyperlink>
          </w:p>
          <w:p>
            <w:pPr/>
            <w:r>
              <w:rPr/>
              <w:t xml:space="preserve">Article dans une revue</w:t>
            </w:r>
          </w:p>
          <w:p>
            <w:pPr/>
            <w:hyperlink r:id="rId475" w:history="1">
              <w:r>
                <w:rPr>
                  <w:color w:val="#410a8c"/>
                  <w:u w:val="single"/>
                </w:rPr>
                <w:t xml:space="preserve">istex</w:t>
              </w:r>
            </w:hyperlink>
          </w:p>
          <w:p>
            <w:pPr/>
            <w:hyperlink r:id="rId471" w:history="1">
              <w:r>
                <w:rPr>
                  <w:color w:val="#410a8c"/>
                  <w:u w:val="single"/>
                </w:rPr>
                <w:t xml:space="preserve">hal-01943327v1</w:t>
              </w:r>
            </w:hyperlink>
          </w:p>
        </w:tc>
      </w:tr>
      <w:tr>
        <w:trPr/>
        <w:tc>
          <w:tcPr>
            <w:noWrap/>
          </w:tcPr>
          <w:p>
            <w:pPr>
              <w:spacing w:after="200"/>
            </w:pPr>
            <w:hyperlink r:id="rId476" w:history="1">
              <w:r>
                <w:rPr>
                  <w:color w:val="1e198e"/>
                  <w:b w:val="1"/>
                  <w:bCs w:val="1"/>
                  <w:u w:val="single"/>
                </w:rPr>
                <w:t xml:space="preserve">An allosteric modulator to control endogenous G protein-coupled receptors with light</w:t>
              </w:r>
            </w:hyperlink>
          </w:p>
          <w:p>
            <w:pPr/>
            <w:hyperlink r:id="rId477" w:history="1">
              <w:r>
                <w:rPr>
                  <w:color w:val="#410a8c"/>
                  <w:u w:val="single"/>
                </w:rPr>
                <w:t xml:space="preserve">S. Pittolo</w:t>
              </w:r>
            </w:hyperlink>
            <w:r>
              <w:rPr/>
              <w:t xml:space="preserve">,</w:t>
            </w:r>
            <w:hyperlink r:id="rId302" w:history="1">
              <w:r>
                <w:rPr>
                  <w:color w:val="#410a8c"/>
                  <w:u w:val="single"/>
                </w:rPr>
                <w:t xml:space="preserve">X. Gomez-Santacana</w:t>
              </w:r>
            </w:hyperlink>
            <w:r>
              <w:rPr/>
              <w:t xml:space="preserve">,</w:t>
            </w:r>
            <w:hyperlink r:id="rId478" w:history="1">
              <w:r>
                <w:rPr>
                  <w:color w:val="#410a8c"/>
                  <w:u w:val="single"/>
                </w:rPr>
                <w:t xml:space="preserve">K. Eckelt</w:t>
              </w:r>
            </w:hyperlink>
            <w:r>
              <w:rPr/>
              <w:t xml:space="preserve">,</w:t>
            </w:r>
            <w:hyperlink r:id="rId180" w:history="1">
              <w:r>
                <w:rPr>
                  <w:color w:val="#410a8c"/>
                  <w:u w:val="single"/>
                </w:rPr>
                <w:t xml:space="preserve">Xavier Rovira</w:t>
              </w:r>
            </w:hyperlink>
            <w:r>
              <w:rPr/>
              <w:t xml:space="preserve">,</w:t>
            </w:r>
            <w:hyperlink r:id="rId479" w:history="1">
              <w:r>
                <w:rPr>
                  <w:color w:val="#410a8c"/>
                  <w:u w:val="single"/>
                </w:rPr>
                <w:t xml:space="preserve">J. Dalton</w:t>
              </w:r>
            </w:hyperlink>
            <w:r>
              <w:rPr/>
              <w:t xml:space="preserve">et al.</w:t>
            </w:r>
          </w:p>
          <w:p>
            <w:pPr/>
            <w:r>
              <w:rPr>
                <w:i w:val="1"/>
                <w:iCs w:val="1"/>
              </w:rPr>
              <w:t xml:space="preserve">Nature Chemical Biology</w:t>
            </w:r>
            <w:r>
              <w:rPr/>
              <w:t xml:space="preserve">, 2014, 10 (10), pp.813--5. </w:t>
            </w:r>
            <w:hyperlink r:id="rId480" w:history="1">
              <w:r>
                <w:rPr>
                  <w:color w:val="#410a8c"/>
                  <w:u w:val="single"/>
                </w:rPr>
                <w:t xml:space="preserve">⟨10.1038/nchembio.1612⟩</w:t>
              </w:r>
            </w:hyperlink>
          </w:p>
          <w:p>
            <w:pPr/>
            <w:r>
              <w:rPr/>
              <w:t xml:space="preserve">Article dans une revue</w:t>
            </w:r>
          </w:p>
          <w:p>
            <w:pPr/>
            <w:hyperlink r:id="rId476" w:history="1">
              <w:r>
                <w:rPr>
                  <w:color w:val="#410a8c"/>
                  <w:u w:val="single"/>
                </w:rPr>
                <w:t xml:space="preserve">hal-01942934v1</w:t>
              </w:r>
            </w:hyperlink>
          </w:p>
        </w:tc>
      </w:tr>
      <w:tr>
        <w:trPr/>
        <w:tc>
          <w:tcPr>
            <w:noWrap/>
          </w:tcPr>
          <w:p>
            <w:pPr>
              <w:spacing w:after="200"/>
            </w:pPr>
            <w:hyperlink r:id="rId481" w:history="1">
              <w:r>
                <w:rPr>
                  <w:color w:val="1e198e"/>
                  <w:b w:val="1"/>
                  <w:bCs w:val="1"/>
                  <w:u w:val="single"/>
                </w:rPr>
                <w:t xml:space="preserve">The chemokine CXC4 and CC2 receptors form homo- and heterooligomers that can engage their signaling G-protein effectors and betaarrestin</w:t>
              </w:r>
            </w:hyperlink>
          </w:p>
          <w:p>
            <w:pPr/>
            <w:hyperlink r:id="rId482" w:history="1">
              <w:r>
                <w:rPr>
                  <w:color w:val="#410a8c"/>
                  <w:u w:val="single"/>
                </w:rPr>
                <w:t xml:space="preserve">Sylvain Armando</w:t>
              </w:r>
            </w:hyperlink>
            <w:r>
              <w:rPr/>
              <w:t xml:space="preserve">,</w:t>
            </w:r>
            <w:hyperlink r:id="rId483" w:history="1">
              <w:r>
                <w:rPr>
                  <w:color w:val="#410a8c"/>
                  <w:u w:val="single"/>
                </w:rPr>
                <w:t xml:space="preserve">Julie Quoyer</w:t>
              </w:r>
            </w:hyperlink>
            <w:r>
              <w:rPr/>
              <w:t xml:space="preserve">,</w:t>
            </w:r>
            <w:hyperlink r:id="rId484" w:history="1">
              <w:r>
                <w:rPr>
                  <w:color w:val="#410a8c"/>
                  <w:u w:val="single"/>
                </w:rPr>
                <w:t xml:space="preserve">Viktorya Lukashova</w:t>
              </w:r>
            </w:hyperlink>
            <w:r>
              <w:rPr/>
              <w:t xml:space="preserve">,</w:t>
            </w:r>
            <w:hyperlink r:id="rId485" w:history="1">
              <w:r>
                <w:rPr>
                  <w:color w:val="#410a8c"/>
                  <w:u w:val="single"/>
                </w:rPr>
                <w:t xml:space="preserve">Arhamatoulaye Maiga</w:t>
              </w:r>
            </w:hyperlink>
            <w:r>
              <w:rPr/>
              <w:t xml:space="preserve">,</w:t>
            </w:r>
            <w:hyperlink r:id="rId486" w:history="1">
              <w:r>
                <w:rPr>
                  <w:color w:val="#410a8c"/>
                  <w:u w:val="single"/>
                </w:rPr>
                <w:t xml:space="preserve">Yann Percherancier</w:t>
              </w:r>
            </w:hyperlink>
            <w:r>
              <w:rPr/>
              <w:t xml:space="preserve">et al.</w:t>
            </w:r>
          </w:p>
          <w:p>
            <w:pPr/>
            <w:r>
              <w:rPr>
                <w:i w:val="1"/>
                <w:iCs w:val="1"/>
              </w:rPr>
              <w:t xml:space="preserve">FASEB Journal</w:t>
            </w:r>
            <w:r>
              <w:rPr/>
              <w:t xml:space="preserve">, 2014, 28 (10), pp.4509--23. </w:t>
            </w:r>
            <w:hyperlink r:id="rId487" w:history="1">
              <w:r>
                <w:rPr>
                  <w:color w:val="#410a8c"/>
                  <w:u w:val="single"/>
                </w:rPr>
                <w:t xml:space="preserve">⟨10.1096/fj.13-242446⟩</w:t>
              </w:r>
            </w:hyperlink>
          </w:p>
          <w:p>
            <w:pPr/>
            <w:r>
              <w:rPr/>
              <w:t xml:space="preserve">Article dans une revue</w:t>
            </w:r>
          </w:p>
          <w:p>
            <w:pPr/>
            <w:hyperlink r:id="rId481" w:history="1">
              <w:r>
                <w:rPr>
                  <w:color w:val="#410a8c"/>
                  <w:u w:val="single"/>
                </w:rPr>
                <w:t xml:space="preserve">hal-01950128v1</w:t>
              </w:r>
            </w:hyperlink>
          </w:p>
        </w:tc>
      </w:tr>
      <w:tr>
        <w:trPr/>
        <w:tc>
          <w:tcPr>
            <w:noWrap/>
          </w:tcPr>
          <w:p>
            <w:pPr>
              <w:spacing w:after="200"/>
            </w:pPr>
            <w:hyperlink r:id="rId488" w:history="1">
              <w:r>
                <w:rPr>
                  <w:color w:val="1e198e"/>
                  <w:b w:val="1"/>
                  <w:bCs w:val="1"/>
                  <w:u w:val="single"/>
                </w:rPr>
                <w:t xml:space="preserve">G protein-coupled receptor oligomerization revisited: functional and pharmacological perspectives.</w:t>
              </w:r>
            </w:hyperlink>
          </w:p>
          <w:p>
            <w:pPr/>
            <w:hyperlink r:id="rId489" w:history="1">
              <w:r>
                <w:rPr>
                  <w:color w:val="#410a8c"/>
                  <w:u w:val="single"/>
                </w:rPr>
                <w:t xml:space="preserve">Sergi Ferré</w:t>
              </w:r>
            </w:hyperlink>
            <w:r>
              <w:rPr/>
              <w:t xml:space="preserve">,</w:t>
            </w:r>
            <w:hyperlink r:id="rId490" w:history="1">
              <w:r>
                <w:rPr>
                  <w:color w:val="#410a8c"/>
                  <w:u w:val="single"/>
                </w:rPr>
                <w:t xml:space="preserve">Vicent Casadó</w:t>
              </w:r>
            </w:hyperlink>
            <w:r>
              <w:rPr/>
              <w:t xml:space="preserve">,</w:t>
            </w:r>
            <w:hyperlink r:id="rId491" w:history="1">
              <w:r>
                <w:rPr>
                  <w:color w:val="#410a8c"/>
                  <w:u w:val="single"/>
                </w:rPr>
                <w:t xml:space="preserve">Lakshmi A. Devi</w:t>
              </w:r>
            </w:hyperlink>
            <w:r>
              <w:rPr/>
              <w:t xml:space="preserve">,</w:t>
            </w:r>
            <w:hyperlink r:id="rId492" w:history="1">
              <w:r>
                <w:rPr>
                  <w:color w:val="#410a8c"/>
                  <w:u w:val="single"/>
                </w:rPr>
                <w:t xml:space="preserve">Marta Filizola</w:t>
              </w:r>
            </w:hyperlink>
            <w:r>
              <w:rPr/>
              <w:t xml:space="preserve">,</w:t>
            </w:r>
            <w:hyperlink r:id="rId493" w:history="1">
              <w:r>
                <w:rPr>
                  <w:color w:val="#410a8c"/>
                  <w:u w:val="single"/>
                </w:rPr>
                <w:t xml:space="preserve">Ralf Jockers</w:t>
              </w:r>
            </w:hyperlink>
            <w:r>
              <w:rPr/>
              <w:t xml:space="preserve">et al.</w:t>
            </w:r>
          </w:p>
          <w:p>
            <w:pPr/>
            <w:r>
              <w:rPr>
                <w:i w:val="1"/>
                <w:iCs w:val="1"/>
              </w:rPr>
              <w:t xml:space="preserve">Pharmacological Reviews</w:t>
            </w:r>
            <w:r>
              <w:rPr/>
              <w:t xml:space="preserve">, 2014, 66 (2), pp.413-34. </w:t>
            </w:r>
            <w:hyperlink r:id="rId494" w:history="1">
              <w:r>
                <w:rPr>
                  <w:color w:val="#410a8c"/>
                  <w:u w:val="single"/>
                </w:rPr>
                <w:t xml:space="preserve">⟨10.1124/pr.113.008052⟩</w:t>
              </w:r>
            </w:hyperlink>
          </w:p>
          <w:p>
            <w:pPr/>
            <w:r>
              <w:rPr/>
              <w:t xml:space="preserve">Article dans une revue</w:t>
            </w:r>
          </w:p>
          <w:p>
            <w:pPr/>
            <w:hyperlink r:id="rId488" w:history="1">
              <w:r>
                <w:rPr>
                  <w:color w:val="#410a8c"/>
                  <w:u w:val="single"/>
                </w:rPr>
                <w:t xml:space="preserve">inserm-01067990v1</w:t>
              </w:r>
            </w:hyperlink>
          </w:p>
        </w:tc>
      </w:tr>
      <w:tr>
        <w:trPr/>
        <w:tc>
          <w:tcPr>
            <w:noWrap/>
          </w:tcPr>
          <w:p>
            <w:pPr>
              <w:spacing w:after="200"/>
            </w:pPr>
            <w:hyperlink r:id="rId495" w:history="1">
              <w:r>
                <w:rPr>
                  <w:color w:val="1e198e"/>
                  <w:b w:val="1"/>
                  <w:bCs w:val="1"/>
                  <w:u w:val="single"/>
                </w:rPr>
                <w:t xml:space="preserve">Group III and subtype 4 metabotropic glutamate receptor agonists: Discovery and pathophysiological applications in Parkinson's disease</w:t>
              </w:r>
            </w:hyperlink>
          </w:p>
          <w:p>
            <w:pPr/>
            <w:hyperlink r:id="rId496" w:history="1">
              <w:r>
                <w:rPr>
                  <w:color w:val="#410a8c"/>
                  <w:u w:val="single"/>
                </w:rPr>
                <w:t xml:space="preserve">Marianne Amalric</w:t>
              </w:r>
            </w:hyperlink>
            <w:r>
              <w:rPr/>
              <w:t xml:space="preserve">,</w:t>
            </w:r>
            <w:hyperlink r:id="rId497" w:history="1">
              <w:r>
                <w:rPr>
                  <w:color w:val="#410a8c"/>
                  <w:u w:val="single"/>
                </w:rPr>
                <w:t xml:space="preserve">S. Lopez</w:t>
              </w:r>
            </w:hyperlink>
            <w:r>
              <w:rPr/>
              <w:t xml:space="preserve">,</w:t>
            </w:r>
            <w:hyperlink r:id="rId498" w:history="1">
              <w:r>
                <w:rPr>
                  <w:color w:val="#410a8c"/>
                  <w:u w:val="single"/>
                </w:rPr>
                <w:t xml:space="preserve">C. Goudet</w:t>
              </w:r>
            </w:hyperlink>
            <w:r>
              <w:rPr/>
              <w:t xml:space="preserve">,</w:t>
            </w:r>
            <w:hyperlink r:id="rId499" w:history="1">
              <w:r>
                <w:rPr>
                  <w:color w:val="#410a8c"/>
                  <w:u w:val="single"/>
                </w:rPr>
                <w:t xml:space="preserve">G. Fisone</w:t>
              </w:r>
            </w:hyperlink>
            <w:r>
              <w:rPr/>
              <w:t xml:space="preserve">,</w:t>
            </w:r>
            <w:hyperlink r:id="rId500" w:history="1">
              <w:r>
                <w:rPr>
                  <w:color w:val="#410a8c"/>
                  <w:u w:val="single"/>
                </w:rPr>
                <w:t xml:space="preserve">G. Battaglia</w:t>
              </w:r>
            </w:hyperlink>
            <w:r>
              <w:rPr/>
              <w:t xml:space="preserve">et al.</w:t>
            </w:r>
          </w:p>
          <w:p>
            <w:pPr/>
            <w:r>
              <w:rPr>
                <w:i w:val="1"/>
                <w:iCs w:val="1"/>
              </w:rPr>
              <w:t xml:space="preserve">Neuropharmacology</w:t>
            </w:r>
            <w:r>
              <w:rPr/>
              <w:t xml:space="preserve">, 2013, 66 (SI), pp.53-64. </w:t>
            </w:r>
            <w:hyperlink r:id="rId501" w:history="1">
              <w:r>
                <w:rPr>
                  <w:color w:val="#410a8c"/>
                  <w:u w:val="single"/>
                </w:rPr>
                <w:t xml:space="preserve">⟨10.1016/j.neuropharm.2012.05.026⟩</w:t>
              </w:r>
            </w:hyperlink>
          </w:p>
          <w:p>
            <w:pPr/>
            <w:r>
              <w:rPr/>
              <w:t xml:space="preserve">Article dans une revue</w:t>
            </w:r>
          </w:p>
          <w:p>
            <w:pPr/>
            <w:hyperlink r:id="rId502" w:history="1">
              <w:r>
                <w:rPr>
                  <w:color w:val="#410a8c"/>
                  <w:u w:val="single"/>
                </w:rPr>
                <w:t xml:space="preserve">istex</w:t>
              </w:r>
            </w:hyperlink>
          </w:p>
          <w:p>
            <w:pPr/>
            <w:hyperlink r:id="rId495" w:history="1">
              <w:r>
                <w:rPr>
                  <w:color w:val="#410a8c"/>
                  <w:u w:val="single"/>
                </w:rPr>
                <w:t xml:space="preserve">hal-01384098v1</w:t>
              </w:r>
            </w:hyperlink>
          </w:p>
        </w:tc>
      </w:tr>
      <w:tr>
        <w:trPr/>
        <w:tc>
          <w:tcPr>
            <w:noWrap/>
          </w:tcPr>
          <w:p>
            <w:pPr>
              <w:spacing w:after="200"/>
            </w:pPr>
            <w:hyperlink r:id="rId503" w:history="1">
              <w:r>
                <w:rPr>
                  <w:color w:val="1e198e"/>
                  <w:b w:val="1"/>
                  <w:bCs w:val="1"/>
                  <w:u w:val="single"/>
                </w:rPr>
                <w:t xml:space="preserve">Alleviating Pain Hypersensitivity through Activation of Type 4 Metabotropic Glutamate Receptor</w:t>
              </w:r>
            </w:hyperlink>
          </w:p>
          <w:p>
            <w:pPr/>
            <w:hyperlink r:id="rId504" w:history="1">
              <w:r>
                <w:rPr>
                  <w:color w:val="#410a8c"/>
                  <w:u w:val="single"/>
                </w:rPr>
                <w:t xml:space="preserve">Bruno Vilar</w:t>
              </w:r>
            </w:hyperlink>
            <w:r>
              <w:rPr/>
              <w:t xml:space="preserve">,</w:t>
            </w:r>
            <w:hyperlink r:id="rId505" w:history="1">
              <w:r>
                <w:rPr>
                  <w:color w:val="#410a8c"/>
                  <w:u w:val="single"/>
                </w:rPr>
                <w:t xml:space="preserve">Jérôme Busserolles</w:t>
              </w:r>
            </w:hyperlink>
            <w:r>
              <w:rPr/>
              <w:t xml:space="preserve">,</w:t>
            </w:r>
            <w:hyperlink r:id="rId506" w:history="1">
              <w:r>
                <w:rPr>
                  <w:color w:val="#410a8c"/>
                  <w:u w:val="single"/>
                </w:rPr>
                <w:t xml:space="preserve">Bing Ling</w:t>
              </w:r>
            </w:hyperlink>
            <w:r>
              <w:rPr/>
              <w:t xml:space="preserve">,</w:t>
            </w:r>
            <w:hyperlink r:id="rId507" w:history="1">
              <w:r>
                <w:rPr>
                  <w:color w:val="#410a8c"/>
                  <w:u w:val="single"/>
                </w:rPr>
                <w:t xml:space="preserve">Sophie Laffray</w:t>
              </w:r>
            </w:hyperlink>
            <w:r>
              <w:rPr/>
              <w:t xml:space="preserve">,</w:t>
            </w:r>
            <w:hyperlink r:id="rId508" w:history="1">
              <w:r>
                <w:rPr>
                  <w:color w:val="#410a8c"/>
                  <w:u w:val="single"/>
                </w:rPr>
                <w:t xml:space="preserve">Lauriane Ulmann</w:t>
              </w:r>
            </w:hyperlink>
            <w:r>
              <w:rPr/>
              <w:t xml:space="preserve">et al.</w:t>
            </w:r>
          </w:p>
          <w:p>
            <w:pPr/>
            <w:r>
              <w:rPr>
                <w:i w:val="1"/>
                <w:iCs w:val="1"/>
              </w:rPr>
              <w:t xml:space="preserve">Journal of Neuroscience</w:t>
            </w:r>
            <w:r>
              <w:rPr/>
              <w:t xml:space="preserve">, 2013, 33 (48), pp.18951-18965. </w:t>
            </w:r>
            <w:hyperlink r:id="rId509" w:history="1">
              <w:r>
                <w:rPr>
                  <w:color w:val="#410a8c"/>
                  <w:u w:val="single"/>
                </w:rPr>
                <w:t xml:space="preserve">⟨10.1523/JNEUROSCI.1221-13.2013⟩</w:t>
              </w:r>
            </w:hyperlink>
          </w:p>
          <w:p>
            <w:pPr/>
            <w:r>
              <w:rPr/>
              <w:t xml:space="preserve">Article dans une revue</w:t>
            </w:r>
          </w:p>
          <w:p>
            <w:pPr/>
            <w:hyperlink r:id="rId503" w:history="1">
              <w:r>
                <w:rPr>
                  <w:color w:val="#410a8c"/>
                  <w:u w:val="single"/>
                </w:rPr>
                <w:t xml:space="preserve">hal-02448295v1</w:t>
              </w:r>
            </w:hyperlink>
          </w:p>
        </w:tc>
      </w:tr>
      <w:tr>
        <w:trPr/>
        <w:tc>
          <w:tcPr>
            <w:noWrap/>
          </w:tcPr>
          <w:p>
            <w:pPr>
              <w:spacing w:after="200"/>
            </w:pPr>
            <w:hyperlink r:id="rId510" w:history="1">
              <w:r>
                <w:rPr>
                  <w:color w:val="1e198e"/>
                  <w:b w:val="1"/>
                  <w:bCs w:val="1"/>
                  <w:u w:val="single"/>
                </w:rPr>
                <w:t xml:space="preserve">Interaction of Protease-Activated Receptor 2 with G Proteins and beta-Arrestin 1 Studied by Bioluminescence Resonance Energy Transfer</w:t>
              </w:r>
            </w:hyperlink>
          </w:p>
          <w:p>
            <w:pPr/>
            <w:hyperlink r:id="rId379" w:history="1">
              <w:r>
                <w:rPr>
                  <w:color w:val="#410a8c"/>
                  <w:u w:val="single"/>
                </w:rPr>
                <w:t xml:space="preserve">Mohammed Akli Ayoub</w:t>
              </w:r>
            </w:hyperlink>
            <w:r>
              <w:rPr/>
              <w:t xml:space="preserve">,</w:t>
            </w:r>
            <w:hyperlink r:id="rId43" w:history="1">
              <w:r>
                <w:rPr>
                  <w:color w:val="#410a8c"/>
                  <w:u w:val="single"/>
                </w:rPr>
                <w:t xml:space="preserve">Jean-Philippe Pin</w:t>
              </w:r>
            </w:hyperlink>
          </w:p>
          <w:p>
            <w:pPr/>
            <w:r>
              <w:rPr>
                <w:i w:val="1"/>
                <w:iCs w:val="1"/>
              </w:rPr>
              <w:t xml:space="preserve">Frontiers in Endocrinology</w:t>
            </w:r>
            <w:r>
              <w:rPr/>
              <w:t xml:space="preserve">, 2013, 4, pp.196. </w:t>
            </w:r>
            <w:hyperlink r:id="rId511" w:history="1">
              <w:r>
                <w:rPr>
                  <w:color w:val="#410a8c"/>
                  <w:u w:val="single"/>
                </w:rPr>
                <w:t xml:space="preserve">⟨10.3389/fendo.2013.00196⟩</w:t>
              </w:r>
            </w:hyperlink>
          </w:p>
          <w:p>
            <w:pPr/>
            <w:r>
              <w:rPr/>
              <w:t xml:space="preserve">Article dans une revue</w:t>
            </w:r>
          </w:p>
          <w:p>
            <w:pPr/>
            <w:hyperlink r:id="rId510" w:history="1">
              <w:r>
                <w:rPr>
                  <w:color w:val="#410a8c"/>
                  <w:u w:val="single"/>
                </w:rPr>
                <w:t xml:space="preserve">hal-01984750v1</w:t>
              </w:r>
            </w:hyperlink>
          </w:p>
        </w:tc>
      </w:tr>
      <w:tr>
        <w:trPr/>
        <w:tc>
          <w:tcPr>
            <w:noWrap/>
          </w:tcPr>
          <w:p>
            <w:pPr>
              <w:spacing w:after="200"/>
            </w:pPr>
            <w:hyperlink r:id="rId512" w:history="1">
              <w:r>
                <w:rPr>
                  <w:color w:val="1e198e"/>
                  <w:b w:val="1"/>
                  <w:bCs w:val="1"/>
                  <w:u w:val="single"/>
                </w:rPr>
                <w:t xml:space="preserve">A novel selective metabotropic glutamate receptor 4 agonist reveals new possibilities for developing subtype selective ligands with therapeutic potential.</w:t>
              </w:r>
            </w:hyperlink>
          </w:p>
          <w:p>
            <w:pPr/>
            <w:hyperlink r:id="rId367" w:history="1">
              <w:r>
                <w:rPr>
                  <w:color w:val="#410a8c"/>
                  <w:u w:val="single"/>
                </w:rPr>
                <w:t xml:space="preserve">Cyril Goudet</w:t>
              </w:r>
            </w:hyperlink>
            <w:r>
              <w:rPr/>
              <w:t xml:space="preserve">,</w:t>
            </w:r>
            <w:hyperlink r:id="rId504" w:history="1">
              <w:r>
                <w:rPr>
                  <w:color w:val="#410a8c"/>
                  <w:u w:val="single"/>
                </w:rPr>
                <w:t xml:space="preserve">Bruno Vilar</w:t>
              </w:r>
            </w:hyperlink>
            <w:r>
              <w:rPr/>
              <w:t xml:space="preserve">,</w:t>
            </w:r>
            <w:hyperlink r:id="rId513" w:history="1">
              <w:r>
                <w:rPr>
                  <w:color w:val="#410a8c"/>
                  <w:u w:val="single"/>
                </w:rPr>
                <w:t xml:space="preserve">Tiphanie Courtiol</w:t>
              </w:r>
            </w:hyperlink>
            <w:r>
              <w:rPr/>
              <w:t xml:space="preserve">,</w:t>
            </w:r>
            <w:hyperlink r:id="rId514" w:history="1">
              <w:r>
                <w:rPr>
                  <w:color w:val="#410a8c"/>
                  <w:u w:val="single"/>
                </w:rPr>
                <w:t xml:space="preserve">Thierry Deltheil</w:t>
              </w:r>
            </w:hyperlink>
            <w:r>
              <w:rPr/>
              <w:t xml:space="preserve">,</w:t>
            </w:r>
            <w:hyperlink r:id="rId515" w:history="1">
              <w:r>
                <w:rPr>
                  <w:color w:val="#410a8c"/>
                  <w:u w:val="single"/>
                </w:rPr>
                <w:t xml:space="preserve">Thomas Bessiron</w:t>
              </w:r>
            </w:hyperlink>
            <w:r>
              <w:rPr/>
              <w:t xml:space="preserve">et al.</w:t>
            </w:r>
          </w:p>
          <w:p>
            <w:pPr/>
            <w:r>
              <w:rPr>
                <w:i w:val="1"/>
                <w:iCs w:val="1"/>
              </w:rPr>
              <w:t xml:space="preserve">FASEB Journal</w:t>
            </w:r>
            <w:r>
              <w:rPr/>
              <w:t xml:space="preserve">, 2012, 26 (4), pp.1682-93. </w:t>
            </w:r>
            <w:hyperlink r:id="rId516" w:history="1">
              <w:r>
                <w:rPr>
                  <w:color w:val="#410a8c"/>
                  <w:u w:val="single"/>
                </w:rPr>
                <w:t xml:space="preserve">⟨10.1096/fj.11-195941⟩</w:t>
              </w:r>
            </w:hyperlink>
          </w:p>
          <w:p>
            <w:pPr/>
            <w:r>
              <w:rPr/>
              <w:t xml:space="preserve">Article dans une revue</w:t>
            </w:r>
          </w:p>
          <w:p>
            <w:pPr/>
            <w:hyperlink r:id="rId512" w:history="1">
              <w:r>
                <w:rPr>
                  <w:color w:val="#410a8c"/>
                  <w:u w:val="single"/>
                </w:rPr>
                <w:t xml:space="preserve">hal-01182946v1</w:t>
              </w:r>
            </w:hyperlink>
          </w:p>
        </w:tc>
      </w:tr>
      <w:tr>
        <w:trPr/>
        <w:tc>
          <w:tcPr>
            <w:noWrap/>
          </w:tcPr>
          <w:p>
            <w:pPr>
              <w:spacing w:after="200"/>
            </w:pPr>
            <w:hyperlink r:id="rId517" w:history="1">
              <w:r>
                <w:rPr>
                  <w:color w:val="1e198e"/>
                  <w:b w:val="1"/>
                  <w:bCs w:val="1"/>
                  <w:u w:val="single"/>
                </w:rPr>
                <w:t xml:space="preserve">Structure and functional interaction of the extracellular domain of human GABAB receptor GBR2</w:t>
              </w:r>
            </w:hyperlink>
          </w:p>
          <w:p>
            <w:pPr/>
            <w:hyperlink r:id="rId518" w:history="1">
              <w:r>
                <w:rPr>
                  <w:color w:val="#410a8c"/>
                  <w:u w:val="single"/>
                </w:rPr>
                <w:t xml:space="preserve">Yong Geng</w:t>
              </w:r>
            </w:hyperlink>
            <w:r>
              <w:rPr/>
              <w:t xml:space="preserve">,</w:t>
            </w:r>
            <w:hyperlink r:id="rId519" w:history="1">
              <w:r>
                <w:rPr>
                  <w:color w:val="#410a8c"/>
                  <w:u w:val="single"/>
                </w:rPr>
                <w:t xml:space="preserve">Dazhi Xiong</w:t>
              </w:r>
            </w:hyperlink>
            <w:r>
              <w:rPr/>
              <w:t xml:space="preserve">,</w:t>
            </w:r>
            <w:hyperlink r:id="rId520" w:history="1">
              <w:r>
                <w:rPr>
                  <w:color w:val="#410a8c"/>
                  <w:u w:val="single"/>
                </w:rPr>
                <w:t xml:space="preserve">Lidia Mosyak</w:t>
              </w:r>
            </w:hyperlink>
            <w:r>
              <w:rPr/>
              <w:t xml:space="preserve">,</w:t>
            </w:r>
            <w:hyperlink r:id="rId521" w:history="1">
              <w:r>
                <w:rPr>
                  <w:color w:val="#410a8c"/>
                  <w:u w:val="single"/>
                </w:rPr>
                <w:t xml:space="preserve">David Malito</w:t>
              </w:r>
            </w:hyperlink>
            <w:r>
              <w:rPr/>
              <w:t xml:space="preserve">,</w:t>
            </w:r>
            <w:hyperlink r:id="rId286" w:history="1">
              <w:r>
                <w:rPr>
                  <w:color w:val="#410a8c"/>
                  <w:u w:val="single"/>
                </w:rPr>
                <w:t xml:space="preserve">Julie Kniazeff</w:t>
              </w:r>
            </w:hyperlink>
            <w:r>
              <w:rPr/>
              <w:t xml:space="preserve">et al.</w:t>
            </w:r>
          </w:p>
          <w:p>
            <w:pPr/>
            <w:r>
              <w:rPr>
                <w:i w:val="1"/>
                <w:iCs w:val="1"/>
              </w:rPr>
              <w:t xml:space="preserve">Nature Neuroscience</w:t>
            </w:r>
            <w:r>
              <w:rPr/>
              <w:t xml:space="preserve">, 2012, 15 (7), pp.970-978. </w:t>
            </w:r>
            <w:hyperlink r:id="rId522" w:history="1">
              <w:r>
                <w:rPr>
                  <w:color w:val="#410a8c"/>
                  <w:u w:val="single"/>
                </w:rPr>
                <w:t xml:space="preserve">⟨10.1038/nn.3133⟩</w:t>
              </w:r>
            </w:hyperlink>
          </w:p>
          <w:p>
            <w:pPr/>
            <w:r>
              <w:rPr/>
              <w:t xml:space="preserve">Article dans une revue</w:t>
            </w:r>
          </w:p>
          <w:p>
            <w:pPr/>
            <w:hyperlink r:id="rId517" w:history="1">
              <w:r>
                <w:rPr>
                  <w:color w:val="#410a8c"/>
                  <w:u w:val="single"/>
                </w:rPr>
                <w:t xml:space="preserve">hal-03363943v1</w:t>
              </w:r>
            </w:hyperlink>
          </w:p>
        </w:tc>
      </w:tr>
      <w:tr>
        <w:trPr/>
        <w:tc>
          <w:tcPr>
            <w:noWrap/>
          </w:tcPr>
          <w:p>
            <w:pPr>
              <w:spacing w:after="200"/>
            </w:pPr>
            <w:hyperlink r:id="rId523" w:history="1">
              <w:r>
                <w:rPr>
                  <w:color w:val="1e198e"/>
                  <w:b w:val="1"/>
                  <w:bCs w:val="1"/>
                  <w:u w:val="single"/>
                </w:rPr>
                <w:t xml:space="preserve">Stability of GABA B receptor oligomers revealed by dual TR‐FRET and drug‐induced cell surface targeting</w:t>
              </w:r>
            </w:hyperlink>
          </w:p>
          <w:p>
            <w:pPr/>
            <w:hyperlink r:id="rId524" w:history="1">
              <w:r>
                <w:rPr>
                  <w:color w:val="#410a8c"/>
                  <w:u w:val="single"/>
                </w:rPr>
                <w:t xml:space="preserve">Laëtitia Comps‐agrar</w:t>
              </w:r>
            </w:hyperlink>
            <w:r>
              <w:rPr/>
              <w:t xml:space="preserve">,</w:t>
            </w:r>
            <w:hyperlink r:id="rId286" w:history="1">
              <w:r>
                <w:rPr>
                  <w:color w:val="#410a8c"/>
                  <w:u w:val="single"/>
                </w:rPr>
                <w:t xml:space="preserve">Julie Kniazeff</w:t>
              </w:r>
            </w:hyperlink>
            <w:r>
              <w:rPr/>
              <w:t xml:space="preserve">,</w:t>
            </w:r>
            <w:hyperlink r:id="rId525" w:history="1">
              <w:r>
                <w:rPr>
                  <w:color w:val="#410a8c"/>
                  <w:u w:val="single"/>
                </w:rPr>
                <w:t xml:space="preserve">Carsten Brock</w:t>
              </w:r>
            </w:hyperlink>
            <w:r>
              <w:rPr/>
              <w:t xml:space="preserve">,</w:t>
            </w:r>
            <w:hyperlink r:id="rId526" w:history="1">
              <w:r>
                <w:rPr>
                  <w:color w:val="#410a8c"/>
                  <w:u w:val="single"/>
                </w:rPr>
                <w:t xml:space="preserve">Eric Trinquet</w:t>
              </w:r>
            </w:hyperlink>
            <w:r>
              <w:rPr/>
              <w:t xml:space="preserve">,</w:t>
            </w:r>
            <w:hyperlink r:id="rId43" w:history="1">
              <w:r>
                <w:rPr>
                  <w:color w:val="#410a8c"/>
                  <w:u w:val="single"/>
                </w:rPr>
                <w:t xml:space="preserve">Jean-Philippe Pin</w:t>
              </w:r>
            </w:hyperlink>
          </w:p>
          <w:p>
            <w:pPr/>
            <w:r>
              <w:rPr>
                <w:i w:val="1"/>
                <w:iCs w:val="1"/>
              </w:rPr>
              <w:t xml:space="preserve">FASEB Journal</w:t>
            </w:r>
            <w:r>
              <w:rPr/>
              <w:t xml:space="preserve">, 2012, 26 (8), pp.3430-3439. </w:t>
            </w:r>
            <w:hyperlink r:id="rId527" w:history="1">
              <w:r>
                <w:rPr>
                  <w:color w:val="#410a8c"/>
                  <w:u w:val="single"/>
                </w:rPr>
                <w:t xml:space="preserve">⟨10.1096/fj.12-203646⟩</w:t>
              </w:r>
            </w:hyperlink>
          </w:p>
          <w:p>
            <w:pPr/>
            <w:r>
              <w:rPr/>
              <w:t xml:space="preserve">Article dans une revue</w:t>
            </w:r>
          </w:p>
          <w:p>
            <w:pPr/>
            <w:hyperlink r:id="rId523" w:history="1">
              <w:r>
                <w:rPr>
                  <w:color w:val="#410a8c"/>
                  <w:u w:val="single"/>
                </w:rPr>
                <w:t xml:space="preserve">hal-03363950v1</w:t>
              </w:r>
            </w:hyperlink>
          </w:p>
        </w:tc>
      </w:tr>
      <w:tr>
        <w:trPr/>
        <w:tc>
          <w:tcPr>
            <w:noWrap/>
          </w:tcPr>
          <w:p>
            <w:pPr>
              <w:spacing w:after="200"/>
            </w:pPr>
            <w:hyperlink r:id="rId528" w:history="1">
              <w:r>
                <w:rPr>
                  <w:color w:val="1e198e"/>
                  <w:b w:val="1"/>
                  <w:bCs w:val="1"/>
                  <w:u w:val="single"/>
                </w:rPr>
                <w:t xml:space="preserve">Α-amino-β-fluorocyclopropanecarboxylic acids as a new tool for drug development: synthesis of glutamic acid analogs and agonist activity towards metabotropic glutamate receptor 4.</w:t>
              </w:r>
            </w:hyperlink>
          </w:p>
          <w:p>
            <w:pPr/>
            <w:hyperlink r:id="rId435" w:history="1">
              <w:r>
                <w:rPr>
                  <w:color w:val="#410a8c"/>
                  <w:u w:val="single"/>
                </w:rPr>
                <w:t xml:space="preserve">Gérald Lemonnier</w:t>
              </w:r>
            </w:hyperlink>
            <w:r>
              <w:rPr/>
              <w:t xml:space="preserve">,</w:t>
            </w:r>
            <w:hyperlink r:id="rId529" w:history="1">
              <w:r>
                <w:rPr>
                  <w:color w:val="#410a8c"/>
                  <w:u w:val="single"/>
                </w:rPr>
                <w:t xml:space="preserve">Cédric Lion</w:t>
              </w:r>
            </w:hyperlink>
            <w:r>
              <w:rPr/>
              <w:t xml:space="preserve">,</w:t>
            </w:r>
            <w:hyperlink r:id="rId530" w:history="1">
              <w:r>
                <w:rPr>
                  <w:color w:val="#410a8c"/>
                  <w:u w:val="single"/>
                </w:rPr>
                <w:t xml:space="preserve">Jean-Charles Quirion</w:t>
              </w:r>
            </w:hyperlink>
            <w:r>
              <w:rPr/>
              <w:t xml:space="preserve">,</w:t>
            </w:r>
            <w:hyperlink r:id="rId43" w:history="1">
              <w:r>
                <w:rPr>
                  <w:color w:val="#410a8c"/>
                  <w:u w:val="single"/>
                </w:rPr>
                <w:t xml:space="preserve">Jean-Philippe Pin</w:t>
              </w:r>
            </w:hyperlink>
            <w:r>
              <w:rPr/>
              <w:t xml:space="preserve">,</w:t>
            </w:r>
            <w:hyperlink r:id="rId367" w:history="1">
              <w:r>
                <w:rPr>
                  <w:color w:val="#410a8c"/>
                  <w:u w:val="single"/>
                </w:rPr>
                <w:t xml:space="preserve">Cyril Goudet</w:t>
              </w:r>
            </w:hyperlink>
            <w:r>
              <w:rPr/>
              <w:t xml:space="preserve">et al.</w:t>
            </w:r>
          </w:p>
          <w:p>
            <w:pPr/>
            <w:r>
              <w:rPr>
                <w:i w:val="1"/>
                <w:iCs w:val="1"/>
              </w:rPr>
              <w:t xml:space="preserve">Bioorganic and Medicinal Chemistry</w:t>
            </w:r>
            <w:r>
              <w:rPr/>
              <w:t xml:space="preserve">, 2012, 20 (15), pp.4716-26. </w:t>
            </w:r>
            <w:hyperlink r:id="rId531" w:history="1">
              <w:r>
                <w:rPr>
                  <w:color w:val="#410a8c"/>
                  <w:u w:val="single"/>
                </w:rPr>
                <w:t xml:space="preserve">⟨10.1016/j.bmc.2012.06.006⟩</w:t>
              </w:r>
            </w:hyperlink>
          </w:p>
          <w:p>
            <w:pPr/>
            <w:r>
              <w:rPr/>
              <w:t xml:space="preserve">Article dans une revue</w:t>
            </w:r>
          </w:p>
          <w:p>
            <w:pPr/>
            <w:hyperlink r:id="rId532" w:history="1">
              <w:r>
                <w:rPr>
                  <w:color w:val="#410a8c"/>
                  <w:u w:val="single"/>
                </w:rPr>
                <w:t xml:space="preserve">istex</w:t>
              </w:r>
            </w:hyperlink>
          </w:p>
          <w:p>
            <w:pPr/>
            <w:hyperlink r:id="rId528" w:history="1">
              <w:r>
                <w:rPr>
                  <w:color w:val="#410a8c"/>
                  <w:u w:val="single"/>
                </w:rPr>
                <w:t xml:space="preserve">hal-00996602v1</w:t>
              </w:r>
            </w:hyperlink>
          </w:p>
        </w:tc>
      </w:tr>
      <w:tr>
        <w:trPr/>
        <w:tc>
          <w:tcPr>
            <w:noWrap/>
          </w:tcPr>
          <w:p>
            <w:pPr>
              <w:spacing w:after="200"/>
            </w:pPr>
            <w:hyperlink r:id="rId533" w:history="1">
              <w:r>
                <w:rPr>
                  <w:color w:val="1e198e"/>
                  <w:b w:val="1"/>
                  <w:bCs w:val="1"/>
                  <w:u w:val="single"/>
                </w:rPr>
                <w:t xml:space="preserve">Cinnabarinic Acid, an Endogenous Metabolite of the Kynurenine Pathway, Activates Type 4 Metabotropic Glutamate Receptors</w:t>
              </w:r>
            </w:hyperlink>
          </w:p>
          <w:p>
            <w:pPr/>
            <w:hyperlink r:id="rId534" w:history="1">
              <w:r>
                <w:rPr>
                  <w:color w:val="#410a8c"/>
                  <w:u w:val="single"/>
                </w:rPr>
                <w:t xml:space="preserve">F. Fazio</w:t>
              </w:r>
            </w:hyperlink>
            <w:r>
              <w:rPr/>
              <w:t xml:space="preserve">,</w:t>
            </w:r>
            <w:hyperlink r:id="rId535" w:history="1">
              <w:r>
                <w:rPr>
                  <w:color w:val="#410a8c"/>
                  <w:u w:val="single"/>
                </w:rPr>
                <w:t xml:space="preserve">L. Lionetto</w:t>
              </w:r>
            </w:hyperlink>
            <w:r>
              <w:rPr/>
              <w:t xml:space="preserve">,</w:t>
            </w:r>
            <w:hyperlink r:id="rId536" w:history="1">
              <w:r>
                <w:rPr>
                  <w:color w:val="#410a8c"/>
                  <w:u w:val="single"/>
                </w:rPr>
                <w:t xml:space="preserve">G. Molinaro</w:t>
              </w:r>
            </w:hyperlink>
            <w:r>
              <w:rPr/>
              <w:t xml:space="preserve">,</w:t>
            </w:r>
            <w:hyperlink r:id="rId537" w:history="1">
              <w:r>
                <w:rPr>
                  <w:color w:val="#410a8c"/>
                  <w:u w:val="single"/>
                </w:rPr>
                <w:t xml:space="preserve">H. Bertrand</w:t>
              </w:r>
            </w:hyperlink>
            <w:r>
              <w:rPr/>
              <w:t xml:space="preserve">,</w:t>
            </w:r>
            <w:hyperlink r:id="rId538" w:history="1">
              <w:r>
                <w:rPr>
                  <w:color w:val="#410a8c"/>
                  <w:u w:val="single"/>
                </w:rPr>
                <w:t xml:space="preserve">F. Acher</w:t>
              </w:r>
            </w:hyperlink>
            <w:r>
              <w:rPr/>
              <w:t xml:space="preserve">et al.</w:t>
            </w:r>
          </w:p>
          <w:p>
            <w:pPr/>
            <w:r>
              <w:rPr>
                <w:i w:val="1"/>
                <w:iCs w:val="1"/>
              </w:rPr>
              <w:t xml:space="preserve">Molecular Pharmacology</w:t>
            </w:r>
            <w:r>
              <w:rPr/>
              <w:t xml:space="preserve">, 2012, 81 (5), pp.643-656. </w:t>
            </w:r>
            <w:hyperlink r:id="rId539" w:history="1">
              <w:r>
                <w:rPr>
                  <w:color w:val="#410a8c"/>
                  <w:u w:val="single"/>
                </w:rPr>
                <w:t xml:space="preserve">⟨10.1124/mol.111.074765⟩</w:t>
              </w:r>
            </w:hyperlink>
          </w:p>
          <w:p>
            <w:pPr/>
            <w:r>
              <w:rPr/>
              <w:t xml:space="preserve">Article dans une revue</w:t>
            </w:r>
          </w:p>
          <w:p>
            <w:pPr/>
            <w:hyperlink r:id="rId533" w:history="1">
              <w:r>
                <w:rPr>
                  <w:color w:val="#410a8c"/>
                  <w:u w:val="single"/>
                </w:rPr>
                <w:t xml:space="preserve">hal-02448364v1</w:t>
              </w:r>
            </w:hyperlink>
          </w:p>
        </w:tc>
      </w:tr>
      <w:tr>
        <w:trPr/>
        <w:tc>
          <w:tcPr>
            <w:noWrap/>
          </w:tcPr>
          <w:p>
            <w:pPr>
              <w:spacing w:after="200"/>
            </w:pPr>
            <w:hyperlink r:id="rId540" w:history="1">
              <w:r>
                <w:rPr>
                  <w:color w:val="1e198e"/>
                  <w:b w:val="1"/>
                  <w:bCs w:val="1"/>
                  <w:u w:val="single"/>
                </w:rPr>
                <w:t xml:space="preserve">Des dimères et des oligomères de récepteurs couplés aux protéines G, oui mais pourquoi ?</w:t>
              </w:r>
            </w:hyperlink>
          </w:p>
          <w:p>
            <w:pPr/>
            <w:hyperlink r:id="rId286" w:history="1">
              <w:r>
                <w:rPr>
                  <w:color w:val="#410a8c"/>
                  <w:u w:val="single"/>
                </w:rPr>
                <w:t xml:space="preserve">Julie Kniazeff</w:t>
              </w:r>
            </w:hyperlink>
            <w:r>
              <w:rPr/>
              <w:t xml:space="preserve">,</w:t>
            </w:r>
            <w:hyperlink r:id="rId43" w:history="1">
              <w:r>
                <w:rPr>
                  <w:color w:val="#410a8c"/>
                  <w:u w:val="single"/>
                </w:rPr>
                <w:t xml:space="preserve">Jean-Philippe Pin</w:t>
              </w:r>
            </w:hyperlink>
          </w:p>
          <w:p>
            <w:pPr/>
            <w:r>
              <w:rPr>
                <w:i w:val="1"/>
                <w:iCs w:val="1"/>
              </w:rPr>
              <w:t xml:space="preserve">Médecine/Sciences</w:t>
            </w:r>
            <w:r>
              <w:rPr/>
              <w:t xml:space="preserve">, 2012, 28 (10), pp.858-863. </w:t>
            </w:r>
            <w:hyperlink r:id="rId541" w:history="1">
              <w:r>
                <w:rPr>
                  <w:color w:val="#410a8c"/>
                  <w:u w:val="single"/>
                </w:rPr>
                <w:t xml:space="preserve">⟨10.1051/medsci/20122810014⟩</w:t>
              </w:r>
            </w:hyperlink>
          </w:p>
          <w:p>
            <w:pPr/>
            <w:r>
              <w:rPr/>
              <w:t xml:space="preserve">Article dans une revue</w:t>
            </w:r>
          </w:p>
          <w:p>
            <w:pPr/>
            <w:hyperlink r:id="rId540" w:history="1">
              <w:r>
                <w:rPr>
                  <w:color w:val="#410a8c"/>
                  <w:u w:val="single"/>
                </w:rPr>
                <w:t xml:space="preserve">hal-03363918v1</w:t>
              </w:r>
            </w:hyperlink>
          </w:p>
        </w:tc>
      </w:tr>
      <w:tr>
        <w:trPr/>
        <w:tc>
          <w:tcPr>
            <w:noWrap/>
          </w:tcPr>
          <w:p>
            <w:pPr>
              <w:spacing w:after="200"/>
            </w:pPr>
            <w:hyperlink r:id="rId542" w:history="1">
              <w:r>
                <w:rPr>
                  <w:color w:val="1e198e"/>
                  <w:b w:val="1"/>
                  <w:bCs w:val="1"/>
                  <w:u w:val="single"/>
                </w:rPr>
                <w:t xml:space="preserve">A new Selective Metabotropic Glutamate Receptor type 4 Agonist Reveals New ways to Develop Subtype Selective Orthosteric Ligands with Potential Therapeutic Effects</w:t>
              </w:r>
            </w:hyperlink>
          </w:p>
          <w:p>
            <w:pPr/>
            <w:hyperlink r:id="rId367" w:history="1">
              <w:r>
                <w:rPr>
                  <w:color w:val="#410a8c"/>
                  <w:u w:val="single"/>
                </w:rPr>
                <w:t xml:space="preserve">Cyril Goudet</w:t>
              </w:r>
            </w:hyperlink>
            <w:r>
              <w:rPr/>
              <w:t xml:space="preserve">,</w:t>
            </w:r>
            <w:hyperlink r:id="rId504" w:history="1">
              <w:r>
                <w:rPr>
                  <w:color w:val="#410a8c"/>
                  <w:u w:val="single"/>
                </w:rPr>
                <w:t xml:space="preserve">Bruno Vilar</w:t>
              </w:r>
            </w:hyperlink>
            <w:r>
              <w:rPr/>
              <w:t xml:space="preserve">,</w:t>
            </w:r>
            <w:hyperlink r:id="rId513" w:history="1">
              <w:r>
                <w:rPr>
                  <w:color w:val="#410a8c"/>
                  <w:u w:val="single"/>
                </w:rPr>
                <w:t xml:space="preserve">Tiphanie Courtiol</w:t>
              </w:r>
            </w:hyperlink>
            <w:r>
              <w:rPr/>
              <w:t xml:space="preserve">,</w:t>
            </w:r>
            <w:hyperlink r:id="rId514" w:history="1">
              <w:r>
                <w:rPr>
                  <w:color w:val="#410a8c"/>
                  <w:u w:val="single"/>
                </w:rPr>
                <w:t xml:space="preserve">Thierry Deltheil</w:t>
              </w:r>
            </w:hyperlink>
            <w:r>
              <w:rPr/>
              <w:t xml:space="preserve">,</w:t>
            </w:r>
            <w:hyperlink r:id="rId515" w:history="1">
              <w:r>
                <w:rPr>
                  <w:color w:val="#410a8c"/>
                  <w:u w:val="single"/>
                </w:rPr>
                <w:t xml:space="preserve">Thomas Bessiron</w:t>
              </w:r>
            </w:hyperlink>
            <w:r>
              <w:rPr/>
              <w:t xml:space="preserve">et al.</w:t>
            </w:r>
          </w:p>
          <w:p>
            <w:pPr/>
            <w:r>
              <w:rPr>
                <w:i w:val="1"/>
                <w:iCs w:val="1"/>
              </w:rPr>
              <w:t xml:space="preserve">Current Neuropharmacology</w:t>
            </w:r>
            <w:r>
              <w:rPr/>
              <w:t xml:space="preserve">, 2011, 9 (1), pp.26</w:t>
            </w:r>
          </w:p>
          <w:p>
            <w:pPr/>
            <w:r>
              <w:rPr/>
              <w:t xml:space="preserve">Article dans une revue</w:t>
            </w:r>
          </w:p>
          <w:p>
            <w:pPr/>
            <w:hyperlink r:id="rId542" w:history="1">
              <w:r>
                <w:rPr>
                  <w:color w:val="#410a8c"/>
                  <w:u w:val="single"/>
                </w:rPr>
                <w:t xml:space="preserve">hal-01384798v1</w:t>
              </w:r>
            </w:hyperlink>
          </w:p>
        </w:tc>
      </w:tr>
      <w:tr>
        <w:trPr/>
        <w:tc>
          <w:tcPr>
            <w:noWrap/>
          </w:tcPr>
          <w:p>
            <w:pPr>
              <w:spacing w:after="200"/>
            </w:pPr>
            <w:hyperlink r:id="rId543" w:history="1">
              <w:r>
                <w:rPr>
                  <w:color w:val="1e198e"/>
                  <w:b w:val="1"/>
                  <w:bCs w:val="1"/>
                  <w:u w:val="single"/>
                </w:rPr>
                <w:t xml:space="preserve">G Protein Activation by Serotonin Type 4 Receptor Dimers: evidence that turning on two protomers is more efficient.</w:t>
              </w:r>
            </w:hyperlink>
          </w:p>
          <w:p>
            <w:pPr/>
            <w:hyperlink r:id="rId544" w:history="1">
              <w:r>
                <w:rPr>
                  <w:color w:val="#410a8c"/>
                  <w:u w:val="single"/>
                </w:rPr>
                <w:t xml:space="preserve">Lucie P. Pellissier</w:t>
              </w:r>
            </w:hyperlink>
            <w:r>
              <w:rPr/>
              <w:t xml:space="preserve">,</w:t>
            </w:r>
            <w:hyperlink r:id="rId144" w:history="1">
              <w:r>
                <w:rPr>
                  <w:color w:val="#410a8c"/>
                  <w:u w:val="single"/>
                </w:rPr>
                <w:t xml:space="preserve">Gaël Barthet</w:t>
              </w:r>
            </w:hyperlink>
            <w:r>
              <w:rPr/>
              <w:t xml:space="preserve">,</w:t>
            </w:r>
            <w:hyperlink r:id="rId545" w:history="1">
              <w:r>
                <w:rPr>
                  <w:color w:val="#410a8c"/>
                  <w:u w:val="single"/>
                </w:rPr>
                <w:t xml:space="preserve">Florence Gaven</w:t>
              </w:r>
            </w:hyperlink>
            <w:r>
              <w:rPr/>
              <w:t xml:space="preserve">,</w:t>
            </w:r>
            <w:hyperlink r:id="rId546" w:history="1">
              <w:r>
                <w:rPr>
                  <w:color w:val="#410a8c"/>
                  <w:u w:val="single"/>
                </w:rPr>
                <w:t xml:space="preserve">Elisabeth Cassier</w:t>
              </w:r>
            </w:hyperlink>
            <w:r>
              <w:rPr/>
              <w:t xml:space="preserve">,</w:t>
            </w:r>
            <w:hyperlink r:id="rId526" w:history="1">
              <w:r>
                <w:rPr>
                  <w:color w:val="#410a8c"/>
                  <w:u w:val="single"/>
                </w:rPr>
                <w:t xml:space="preserve">Eric Trinquet</w:t>
              </w:r>
            </w:hyperlink>
            <w:r>
              <w:rPr/>
              <w:t xml:space="preserve">et al.</w:t>
            </w:r>
          </w:p>
          <w:p>
            <w:pPr/>
            <w:r>
              <w:rPr>
                <w:i w:val="1"/>
                <w:iCs w:val="1"/>
              </w:rPr>
              <w:t xml:space="preserve">Journal of Biological Chemistry</w:t>
            </w:r>
            <w:r>
              <w:rPr/>
              <w:t xml:space="preserve">, 2011, 286 (12), pp.9985-9997. </w:t>
            </w:r>
            <w:hyperlink r:id="rId547" w:history="1">
              <w:r>
                <w:rPr>
                  <w:color w:val="#410a8c"/>
                  <w:u w:val="single"/>
                </w:rPr>
                <w:t xml:space="preserve">⟨10.1074/jbc.M110.201939⟩</w:t>
              </w:r>
            </w:hyperlink>
          </w:p>
          <w:p>
            <w:pPr/>
            <w:r>
              <w:rPr/>
              <w:t xml:space="preserve">Article dans une revue</w:t>
            </w:r>
          </w:p>
          <w:p>
            <w:pPr/>
            <w:hyperlink r:id="rId543" w:history="1">
              <w:r>
                <w:rPr>
                  <w:color w:val="#410a8c"/>
                  <w:u w:val="single"/>
                </w:rPr>
                <w:t xml:space="preserve">hal-02482879v1</w:t>
              </w:r>
            </w:hyperlink>
          </w:p>
        </w:tc>
      </w:tr>
      <w:tr>
        <w:trPr/>
        <w:tc>
          <w:tcPr>
            <w:noWrap/>
          </w:tcPr>
          <w:p>
            <w:pPr>
              <w:spacing w:after="200"/>
            </w:pPr>
            <w:hyperlink r:id="rId548" w:history="1">
              <w:r>
                <w:rPr>
                  <w:color w:val="1e198e"/>
                  <w:b w:val="1"/>
                  <w:bCs w:val="1"/>
                  <w:u w:val="single"/>
                </w:rPr>
                <w:t xml:space="preserve">A Virtual Screening Hit Reveals New Possibilities for Developing Group III Metabotropic Glutamate Receptor Agonists</w:t>
              </w:r>
            </w:hyperlink>
          </w:p>
          <w:p>
            <w:pPr/>
            <w:hyperlink r:id="rId327" w:history="1">
              <w:r>
                <w:rPr>
                  <w:color w:val="#410a8c"/>
                  <w:u w:val="single"/>
                </w:rPr>
                <w:t xml:space="preserve">Chelliah Selvam</w:t>
              </w:r>
            </w:hyperlink>
            <w:r>
              <w:rPr/>
              <w:t xml:space="preserve">,</w:t>
            </w:r>
            <w:hyperlink r:id="rId329" w:history="1">
              <w:r>
                <w:rPr>
                  <w:color w:val="#410a8c"/>
                  <w:u w:val="single"/>
                </w:rPr>
                <w:t xml:space="preserve">Nadia Oueslati</w:t>
              </w:r>
            </w:hyperlink>
            <w:r>
              <w:rPr/>
              <w:t xml:space="preserve">,</w:t>
            </w:r>
            <w:hyperlink r:id="rId328" w:history="1">
              <w:r>
                <w:rPr>
                  <w:color w:val="#410a8c"/>
                  <w:u w:val="single"/>
                </w:rPr>
                <w:t xml:space="preserve">Isabelle Lemasson</w:t>
              </w:r>
            </w:hyperlink>
            <w:r>
              <w:rPr/>
              <w:t xml:space="preserve">,</w:t>
            </w:r>
            <w:hyperlink r:id="rId49" w:history="1">
              <w:r>
                <w:rPr>
                  <w:color w:val="#410a8c"/>
                  <w:u w:val="single"/>
                </w:rPr>
                <w:t xml:space="preserve">Isabelle Brabet</w:t>
              </w:r>
            </w:hyperlink>
            <w:r>
              <w:rPr/>
              <w:t xml:space="preserve">,</w:t>
            </w:r>
            <w:hyperlink r:id="rId426" w:history="1">
              <w:r>
                <w:rPr>
                  <w:color w:val="#410a8c"/>
                  <w:u w:val="single"/>
                </w:rPr>
                <w:t xml:space="preserve">Delphine Rigault</w:t>
              </w:r>
            </w:hyperlink>
            <w:r>
              <w:rPr/>
              <w:t xml:space="preserve">et al.</w:t>
            </w:r>
          </w:p>
          <w:p>
            <w:pPr/>
            <w:r>
              <w:rPr>
                <w:i w:val="1"/>
                <w:iCs w:val="1"/>
              </w:rPr>
              <w:t xml:space="preserve">Journal of Medicinal Chemistry</w:t>
            </w:r>
            <w:r>
              <w:rPr/>
              <w:t xml:space="preserve">, 2010, 53 (7), pp.2797-2813. </w:t>
            </w:r>
            <w:hyperlink r:id="rId549" w:history="1">
              <w:r>
                <w:rPr>
                  <w:color w:val="#410a8c"/>
                  <w:u w:val="single"/>
                </w:rPr>
                <w:t xml:space="preserve">⟨10.1021/jm901523t⟩</w:t>
              </w:r>
            </w:hyperlink>
          </w:p>
          <w:p>
            <w:pPr/>
            <w:r>
              <w:rPr/>
              <w:t xml:space="preserve">Article dans une revue</w:t>
            </w:r>
          </w:p>
          <w:p>
            <w:pPr/>
            <w:hyperlink r:id="rId548" w:history="1">
              <w:r>
                <w:rPr>
                  <w:color w:val="#410a8c"/>
                  <w:u w:val="single"/>
                </w:rPr>
                <w:t xml:space="preserve">hal-05346713v1</w:t>
              </w:r>
            </w:hyperlink>
          </w:p>
        </w:tc>
      </w:tr>
      <w:tr>
        <w:trPr/>
        <w:tc>
          <w:tcPr>
            <w:noWrap/>
          </w:tcPr>
          <w:p>
            <w:pPr>
              <w:spacing w:after="200"/>
            </w:pPr>
            <w:hyperlink r:id="rId550" w:history="1">
              <w:r>
                <w:rPr>
                  <w:color w:val="1e198e"/>
                  <w:b w:val="1"/>
                  <w:bCs w:val="1"/>
                  <w:u w:val="single"/>
                </w:rPr>
                <w:t xml:space="preserve">A novel series of group III metabotropic glutamate receptor (mGluR) agonists</w:t>
              </w:r>
            </w:hyperlink>
          </w:p>
          <w:p>
            <w:pPr/>
            <w:hyperlink r:id="rId323" w:history="1">
              <w:r>
                <w:rPr>
                  <w:color w:val="#410a8c"/>
                  <w:u w:val="single"/>
                </w:rPr>
                <w:t xml:space="preserve">Francine C. Acher</w:t>
              </w:r>
            </w:hyperlink>
            <w:r>
              <w:rPr/>
              <w:t xml:space="preserve">,</w:t>
            </w:r>
            <w:hyperlink r:id="rId551" w:history="1">
              <w:r>
                <w:rPr>
                  <w:color w:val="#410a8c"/>
                  <w:u w:val="single"/>
                </w:rPr>
                <w:t xml:space="preserve">C. Selvam</w:t>
              </w:r>
            </w:hyperlink>
            <w:r>
              <w:rPr/>
              <w:t xml:space="preserve">,</w:t>
            </w:r>
            <w:hyperlink r:id="rId552" w:history="1">
              <w:r>
                <w:rPr>
                  <w:color w:val="#410a8c"/>
                  <w:u w:val="single"/>
                </w:rPr>
                <w:t xml:space="preserve">N. Triballeau</w:t>
              </w:r>
            </w:hyperlink>
            <w:r>
              <w:rPr/>
              <w:t xml:space="preserve">,</w:t>
            </w:r>
            <w:hyperlink r:id="rId553" w:history="1">
              <w:r>
                <w:rPr>
                  <w:color w:val="#410a8c"/>
                  <w:u w:val="single"/>
                </w:rPr>
                <w:t xml:space="preserve">N. Oueslati</w:t>
              </w:r>
            </w:hyperlink>
            <w:r>
              <w:rPr/>
              <w:t xml:space="preserve">,</w:t>
            </w:r>
            <w:hyperlink r:id="rId554" w:history="1">
              <w:r>
                <w:rPr>
                  <w:color w:val="#410a8c"/>
                  <w:u w:val="single"/>
                </w:rPr>
                <w:t xml:space="preserve">I. Lemasson</w:t>
              </w:r>
            </w:hyperlink>
            <w:r>
              <w:rPr/>
              <w:t xml:space="preserve">et al.</w:t>
            </w:r>
          </w:p>
          <w:p>
            <w:pPr/>
            <w:r>
              <w:rPr>
                <w:i w:val="1"/>
                <w:iCs w:val="1"/>
              </w:rPr>
              <w:t xml:space="preserve">Abstracts of Papers of the American Chemical Society</w:t>
            </w:r>
            <w:r>
              <w:rPr/>
              <w:t xml:space="preserve">, 2009, 237</w:t>
            </w:r>
          </w:p>
          <w:p>
            <w:pPr/>
            <w:r>
              <w:rPr/>
              <w:t xml:space="preserve">Article dans une revue</w:t>
            </w:r>
          </w:p>
          <w:p>
            <w:pPr/>
            <w:hyperlink r:id="rId550" w:history="1">
              <w:r>
                <w:rPr>
                  <w:color w:val="#410a8c"/>
                  <w:u w:val="single"/>
                </w:rPr>
                <w:t xml:space="preserve">hal-01384834v1</w:t>
              </w:r>
            </w:hyperlink>
          </w:p>
        </w:tc>
      </w:tr>
      <w:tr>
        <w:trPr/>
        <w:tc>
          <w:tcPr>
            <w:noWrap/>
          </w:tcPr>
          <w:p>
            <w:pPr>
              <w:spacing w:after="200"/>
            </w:pPr>
            <w:hyperlink r:id="rId555" w:history="1">
              <w:r>
                <w:rPr>
                  <w:color w:val="1e198e"/>
                  <w:b w:val="1"/>
                  <w:bCs w:val="1"/>
                  <w:u w:val="single"/>
                </w:rPr>
                <w:t xml:space="preserve">Metabotropic glutamate receptor subtype 4 selectively modulates both glutamate and GABA transmission in the striatum: implications for Parkinson's disease treatment</w:t>
              </w:r>
            </w:hyperlink>
          </w:p>
          <w:p>
            <w:pPr/>
            <w:hyperlink r:id="rId556" w:history="1">
              <w:r>
                <w:rPr>
                  <w:color w:val="#410a8c"/>
                  <w:u w:val="single"/>
                </w:rPr>
                <w:t xml:space="preserve">D. Cuomo</w:t>
              </w:r>
            </w:hyperlink>
            <w:r>
              <w:rPr/>
              <w:t xml:space="preserve">,</w:t>
            </w:r>
            <w:hyperlink r:id="rId557" w:history="1">
              <w:r>
                <w:rPr>
                  <w:color w:val="#410a8c"/>
                  <w:u w:val="single"/>
                </w:rPr>
                <w:t xml:space="preserve">G. Martella</w:t>
              </w:r>
            </w:hyperlink>
            <w:r>
              <w:rPr/>
              <w:t xml:space="preserve">,</w:t>
            </w:r>
            <w:hyperlink r:id="rId558" w:history="1">
              <w:r>
                <w:rPr>
                  <w:color w:val="#410a8c"/>
                  <w:u w:val="single"/>
                </w:rPr>
                <w:t xml:space="preserve">E. Barabino</w:t>
              </w:r>
            </w:hyperlink>
            <w:r>
              <w:rPr/>
              <w:t xml:space="preserve">,</w:t>
            </w:r>
            <w:hyperlink r:id="rId559" w:history="1">
              <w:r>
                <w:rPr>
                  <w:color w:val="#410a8c"/>
                  <w:u w:val="single"/>
                </w:rPr>
                <w:t xml:space="preserve">P. Platania</w:t>
              </w:r>
            </w:hyperlink>
            <w:r>
              <w:rPr/>
              <w:t xml:space="preserve">,</w:t>
            </w:r>
            <w:hyperlink r:id="rId560" w:history="1">
              <w:r>
                <w:rPr>
                  <w:color w:val="#410a8c"/>
                  <w:u w:val="single"/>
                </w:rPr>
                <w:t xml:space="preserve">D. Vita</w:t>
              </w:r>
            </w:hyperlink>
            <w:r>
              <w:rPr/>
              <w:t xml:space="preserve">et al.</w:t>
            </w:r>
          </w:p>
          <w:p>
            <w:pPr/>
            <w:r>
              <w:rPr>
                <w:i w:val="1"/>
                <w:iCs w:val="1"/>
              </w:rPr>
              <w:t xml:space="preserve">Journal of Neurochemistry</w:t>
            </w:r>
            <w:r>
              <w:rPr/>
              <w:t xml:space="preserve">, 2009, 109, pp.1096-1105</w:t>
            </w:r>
          </w:p>
          <w:p>
            <w:pPr/>
            <w:r>
              <w:rPr/>
              <w:t xml:space="preserve">Article dans une revue</w:t>
            </w:r>
          </w:p>
          <w:p>
            <w:pPr/>
            <w:hyperlink r:id="rId555" w:history="1">
              <w:r>
                <w:rPr>
                  <w:color w:val="#410a8c"/>
                  <w:u w:val="single"/>
                </w:rPr>
                <w:t xml:space="preserve">hal-00409236v1</w:t>
              </w:r>
            </w:hyperlink>
          </w:p>
        </w:tc>
      </w:tr>
      <w:tr>
        <w:trPr/>
        <w:tc>
          <w:tcPr>
            <w:noWrap/>
          </w:tcPr>
          <w:p>
            <w:pPr>
              <w:spacing w:after="200"/>
            </w:pPr>
            <w:hyperlink r:id="rId561" w:history="1">
              <w:r>
                <w:rPr>
                  <w:color w:val="1e198e"/>
                  <w:b w:val="1"/>
                  <w:bCs w:val="1"/>
                  <w:u w:val="single"/>
                </w:rPr>
                <w:t xml:space="preserve">IUPHAR-DB: the IUPHAR database of G protein-coupled receptors and ion channels</w:t>
              </w:r>
            </w:hyperlink>
          </w:p>
          <w:p>
            <w:pPr/>
            <w:hyperlink r:id="rId562" w:history="1">
              <w:r>
                <w:rPr>
                  <w:color w:val="#410a8c"/>
                  <w:u w:val="single"/>
                </w:rPr>
                <w:t xml:space="preserve">Anthony J. Harmar</w:t>
              </w:r>
            </w:hyperlink>
            <w:r>
              <w:rPr/>
              <w:t xml:space="preserve">,</w:t>
            </w:r>
            <w:hyperlink r:id="rId563" w:history="1">
              <w:r>
                <w:rPr>
                  <w:color w:val="#410a8c"/>
                  <w:u w:val="single"/>
                </w:rPr>
                <w:t xml:space="preserve">Rebecca A. Hills</w:t>
              </w:r>
            </w:hyperlink>
            <w:r>
              <w:rPr/>
              <w:t xml:space="preserve">,</w:t>
            </w:r>
            <w:hyperlink r:id="rId564" w:history="1">
              <w:r>
                <w:rPr>
                  <w:color w:val="#410a8c"/>
                  <w:u w:val="single"/>
                </w:rPr>
                <w:t xml:space="preserve">Edward M. Rosser</w:t>
              </w:r>
            </w:hyperlink>
            <w:r>
              <w:rPr/>
              <w:t xml:space="preserve">,</w:t>
            </w:r>
            <w:hyperlink r:id="rId565" w:history="1">
              <w:r>
                <w:rPr>
                  <w:color w:val="#410a8c"/>
                  <w:u w:val="single"/>
                </w:rPr>
                <w:t xml:space="preserve">Martin Jones</w:t>
              </w:r>
            </w:hyperlink>
            <w:r>
              <w:rPr/>
              <w:t xml:space="preserve">,</w:t>
            </w:r>
            <w:hyperlink r:id="rId566" w:history="1">
              <w:r>
                <w:rPr>
                  <w:color w:val="#410a8c"/>
                  <w:u w:val="single"/>
                </w:rPr>
                <w:t xml:space="preserve">O. Peter Buneman</w:t>
              </w:r>
            </w:hyperlink>
            <w:r>
              <w:rPr/>
              <w:t xml:space="preserve">et al.</w:t>
            </w:r>
          </w:p>
          <w:p>
            <w:pPr/>
            <w:r>
              <w:rPr>
                <w:i w:val="1"/>
                <w:iCs w:val="1"/>
              </w:rPr>
              <w:t xml:space="preserve">Nucleic Acids Research</w:t>
            </w:r>
            <w:r>
              <w:rPr/>
              <w:t xml:space="preserve">, 2009, 37, pp.D680-D685. </w:t>
            </w:r>
            <w:hyperlink r:id="rId567" w:history="1">
              <w:r>
                <w:rPr>
                  <w:color w:val="#410a8c"/>
                  <w:u w:val="single"/>
                </w:rPr>
                <w:t xml:space="preserve">⟨10.1093/nar/gkn728⟩</w:t>
              </w:r>
            </w:hyperlink>
          </w:p>
          <w:p>
            <w:pPr/>
            <w:r>
              <w:rPr/>
              <w:t xml:space="preserve">Article dans une revue</w:t>
            </w:r>
          </w:p>
          <w:p>
            <w:pPr/>
            <w:hyperlink r:id="rId561" w:history="1">
              <w:r>
                <w:rPr>
                  <w:color w:val="#410a8c"/>
                  <w:u w:val="single"/>
                </w:rPr>
                <w:t xml:space="preserve">hal-02667062v1</w:t>
              </w:r>
            </w:hyperlink>
          </w:p>
        </w:tc>
      </w:tr>
      <w:tr>
        <w:trPr/>
        <w:tc>
          <w:tcPr>
            <w:noWrap/>
          </w:tcPr>
          <w:p>
            <w:pPr>
              <w:spacing w:after="200"/>
            </w:pPr>
            <w:hyperlink r:id="rId568" w:history="1">
              <w:r>
                <w:rPr>
                  <w:color w:val="1e198e"/>
                  <w:b w:val="1"/>
                  <w:bCs w:val="1"/>
                  <w:u w:val="single"/>
                </w:rPr>
                <w:t xml:space="preserve">Is metabotropic glutamate receptor mGlu4R a good target to treat Parkinson's disease symptoms? Design and evaluation of potent and selective agonists</w:t>
              </w:r>
            </w:hyperlink>
          </w:p>
          <w:p>
            <w:pPr/>
            <w:hyperlink r:id="rId569" w:history="1">
              <w:r>
                <w:rPr>
                  <w:color w:val="#410a8c"/>
                  <w:u w:val="single"/>
                </w:rPr>
                <w:t xml:space="preserve">Isabelle A. Lemasson</w:t>
              </w:r>
            </w:hyperlink>
            <w:r>
              <w:rPr/>
              <w:t xml:space="preserve">,</w:t>
            </w:r>
            <w:hyperlink r:id="rId327" w:history="1">
              <w:r>
                <w:rPr>
                  <w:color w:val="#410a8c"/>
                  <w:u w:val="single"/>
                </w:rPr>
                <w:t xml:space="preserve">Chelliah Selvam</w:t>
              </w:r>
            </w:hyperlink>
            <w:r>
              <w:rPr/>
              <w:t xml:space="preserve">,</w:t>
            </w:r>
            <w:hyperlink r:id="rId329" w:history="1">
              <w:r>
                <w:rPr>
                  <w:color w:val="#410a8c"/>
                  <w:u w:val="single"/>
                </w:rPr>
                <w:t xml:space="preserve">Nadia Oueslati</w:t>
              </w:r>
            </w:hyperlink>
            <w:r>
              <w:rPr/>
              <w:t xml:space="preserve">,</w:t>
            </w:r>
            <w:hyperlink r:id="rId49" w:history="1">
              <w:r>
                <w:rPr>
                  <w:color w:val="#410a8c"/>
                  <w:u w:val="single"/>
                </w:rPr>
                <w:t xml:space="preserve">Isabelle Brabet</w:t>
              </w:r>
            </w:hyperlink>
            <w:r>
              <w:rPr/>
              <w:t xml:space="preserve">,</w:t>
            </w:r>
            <w:hyperlink r:id="rId513" w:history="1">
              <w:r>
                <w:rPr>
                  <w:color w:val="#410a8c"/>
                  <w:u w:val="single"/>
                </w:rPr>
                <w:t xml:space="preserve">Tiphanie Courtiol</w:t>
              </w:r>
            </w:hyperlink>
            <w:r>
              <w:rPr/>
              <w:t xml:space="preserve">et al.</w:t>
            </w:r>
          </w:p>
          <w:p>
            <w:pPr/>
            <w:r>
              <w:rPr>
                <w:i w:val="1"/>
                <w:iCs w:val="1"/>
              </w:rPr>
              <w:t xml:space="preserve">Abstracts of Papers of the American Chemical Society</w:t>
            </w:r>
            <w:r>
              <w:rPr/>
              <w:t xml:space="preserve">, 2009, 238</w:t>
            </w:r>
          </w:p>
          <w:p>
            <w:pPr/>
            <w:r>
              <w:rPr/>
              <w:t xml:space="preserve">Article dans une revue</w:t>
            </w:r>
          </w:p>
          <w:p>
            <w:pPr/>
            <w:hyperlink r:id="rId568" w:history="1">
              <w:r>
                <w:rPr>
                  <w:color w:val="#410a8c"/>
                  <w:u w:val="single"/>
                </w:rPr>
                <w:t xml:space="preserve">hal-01384832v1</w:t>
              </w:r>
            </w:hyperlink>
          </w:p>
        </w:tc>
      </w:tr>
      <w:tr>
        <w:trPr/>
        <w:tc>
          <w:tcPr>
            <w:noWrap/>
          </w:tcPr>
          <w:p>
            <w:pPr>
              <w:spacing w:after="200"/>
            </w:pPr>
            <w:hyperlink r:id="rId570" w:history="1">
              <w:r>
                <w:rPr>
                  <w:color w:val="1e198e"/>
                  <w:b w:val="1"/>
                  <w:bCs w:val="1"/>
                  <w:u w:val="single"/>
                </w:rPr>
                <w:t xml:space="preserve">Electrophysiological and behavioral evidence that modulation of metabotropic glutamate receptor 4 with a new agonist reverses experimental parkinsonism</w:t>
              </w:r>
            </w:hyperlink>
          </w:p>
          <w:p>
            <w:pPr/>
            <w:hyperlink r:id="rId571" w:history="1">
              <w:r>
                <w:rPr>
                  <w:color w:val="#410a8c"/>
                  <w:u w:val="single"/>
                </w:rPr>
                <w:t xml:space="preserve">C. Beurrier</w:t>
              </w:r>
            </w:hyperlink>
            <w:r>
              <w:rPr/>
              <w:t xml:space="preserve">,</w:t>
            </w:r>
            <w:hyperlink r:id="rId497" w:history="1">
              <w:r>
                <w:rPr>
                  <w:color w:val="#410a8c"/>
                  <w:u w:val="single"/>
                </w:rPr>
                <w:t xml:space="preserve">S. Lopez</w:t>
              </w:r>
            </w:hyperlink>
            <w:r>
              <w:rPr/>
              <w:t xml:space="preserve">,</w:t>
            </w:r>
            <w:hyperlink r:id="rId572" w:history="1">
              <w:r>
                <w:rPr>
                  <w:color w:val="#410a8c"/>
                  <w:u w:val="single"/>
                </w:rPr>
                <w:t xml:space="preserve">D. Revy</w:t>
              </w:r>
            </w:hyperlink>
            <w:r>
              <w:rPr/>
              <w:t xml:space="preserve">,</w:t>
            </w:r>
            <w:hyperlink r:id="rId551" w:history="1">
              <w:r>
                <w:rPr>
                  <w:color w:val="#410a8c"/>
                  <w:u w:val="single"/>
                </w:rPr>
                <w:t xml:space="preserve">C. Selvam</w:t>
              </w:r>
            </w:hyperlink>
            <w:r>
              <w:rPr/>
              <w:t xml:space="preserve">,</w:t>
            </w:r>
            <w:hyperlink r:id="rId498" w:history="1">
              <w:r>
                <w:rPr>
                  <w:color w:val="#410a8c"/>
                  <w:u w:val="single"/>
                </w:rPr>
                <w:t xml:space="preserve">C. Goudet</w:t>
              </w:r>
            </w:hyperlink>
            <w:r>
              <w:rPr/>
              <w:t xml:space="preserve">et al.</w:t>
            </w:r>
          </w:p>
          <w:p>
            <w:pPr/>
            <w:r>
              <w:rPr>
                <w:i w:val="1"/>
                <w:iCs w:val="1"/>
              </w:rPr>
              <w:t xml:space="preserve">FASEB Journal</w:t>
            </w:r>
            <w:r>
              <w:rPr/>
              <w:t xml:space="preserve">, 2009, 23, pp.3619-3628</w:t>
            </w:r>
          </w:p>
          <w:p>
            <w:pPr/>
            <w:r>
              <w:rPr/>
              <w:t xml:space="preserve">Article dans une revue</w:t>
            </w:r>
          </w:p>
          <w:p>
            <w:pPr/>
            <w:hyperlink r:id="rId570" w:history="1">
              <w:r>
                <w:rPr>
                  <w:color w:val="#410a8c"/>
                  <w:u w:val="single"/>
                </w:rPr>
                <w:t xml:space="preserve">hal-00582954v1</w:t>
              </w:r>
            </w:hyperlink>
          </w:p>
        </w:tc>
      </w:tr>
      <w:tr>
        <w:trPr/>
        <w:tc>
          <w:tcPr>
            <w:noWrap/>
          </w:tcPr>
          <w:p>
            <w:pPr>
              <w:spacing w:after="200"/>
            </w:pPr>
            <w:hyperlink r:id="rId573" w:history="1">
              <w:r>
                <w:rPr>
                  <w:color w:val="1e198e"/>
                  <w:b w:val="1"/>
                  <w:bCs w:val="1"/>
                  <w:u w:val="single"/>
                </w:rPr>
                <w:t xml:space="preserve">Surface expression of metabotropic glutamate receptor variants mGluR1a and mGluR1b in transfected HEK293 cells.</w:t>
              </w:r>
            </w:hyperlink>
          </w:p>
          <w:p>
            <w:pPr/>
            <w:hyperlink r:id="rId574" w:history="1">
              <w:r>
                <w:rPr>
                  <w:color w:val="#410a8c"/>
                  <w:u w:val="single"/>
                </w:rPr>
                <w:t xml:space="preserve">Jiri Kumpost</w:t>
              </w:r>
            </w:hyperlink>
            <w:r>
              <w:rPr/>
              <w:t xml:space="preserve">,</w:t>
            </w:r>
            <w:hyperlink r:id="rId575" w:history="1">
              <w:r>
                <w:rPr>
                  <w:color w:val="#410a8c"/>
                  <w:u w:val="single"/>
                </w:rPr>
                <w:t xml:space="preserve">Zdenka Syrova</w:t>
              </w:r>
            </w:hyperlink>
            <w:r>
              <w:rPr/>
              <w:t xml:space="preserve">,</w:t>
            </w:r>
            <w:hyperlink r:id="rId576" w:history="1">
              <w:r>
                <w:rPr>
                  <w:color w:val="#410a8c"/>
                  <w:u w:val="single"/>
                </w:rPr>
                <w:t xml:space="preserve">Lenka Kulihova</w:t>
              </w:r>
            </w:hyperlink>
            <w:r>
              <w:rPr/>
              <w:t xml:space="preserve">,</w:t>
            </w:r>
            <w:hyperlink r:id="rId577" w:history="1">
              <w:r>
                <w:rPr>
                  <w:color w:val="#410a8c"/>
                  <w:u w:val="single"/>
                </w:rPr>
                <w:t xml:space="preserve">Daniela Frankova</w:t>
              </w:r>
            </w:hyperlink>
            <w:r>
              <w:rPr/>
              <w:t xml:space="preserve">,</w:t>
            </w:r>
            <w:hyperlink r:id="rId283" w:history="1">
              <w:r>
                <w:rPr>
                  <w:color w:val="#410a8c"/>
                  <w:u w:val="single"/>
                </w:rPr>
                <w:t xml:space="preserve">Jean-Charles Bologna</w:t>
              </w:r>
            </w:hyperlink>
            <w:r>
              <w:rPr/>
              <w:t xml:space="preserve">et al.</w:t>
            </w:r>
          </w:p>
          <w:p>
            <w:pPr/>
            <w:r>
              <w:rPr>
                <w:i w:val="1"/>
                <w:iCs w:val="1"/>
              </w:rPr>
              <w:t xml:space="preserve">Neuropharmacology</w:t>
            </w:r>
            <w:r>
              <w:rPr/>
              <w:t xml:space="preserve">, 2008, 55 (4), pp.409-18. </w:t>
            </w:r>
            <w:hyperlink r:id="rId578" w:history="1">
              <w:r>
                <w:rPr>
                  <w:color w:val="#410a8c"/>
                  <w:u w:val="single"/>
                </w:rPr>
                <w:t xml:space="preserve">⟨10.1016/j.neuropharm.2008.06.073⟩</w:t>
              </w:r>
            </w:hyperlink>
          </w:p>
          <w:p>
            <w:pPr/>
            <w:r>
              <w:rPr/>
              <w:t xml:space="preserve">Article dans une revue</w:t>
            </w:r>
          </w:p>
          <w:p>
            <w:pPr/>
            <w:hyperlink r:id="rId573" w:history="1">
              <w:r>
                <w:rPr>
                  <w:color w:val="#410a8c"/>
                  <w:u w:val="single"/>
                </w:rPr>
                <w:t xml:space="preserve">inserm-00319023v1</w:t>
              </w:r>
            </w:hyperlink>
          </w:p>
        </w:tc>
      </w:tr>
      <w:tr>
        <w:trPr/>
        <w:tc>
          <w:tcPr>
            <w:noWrap/>
          </w:tcPr>
          <w:p>
            <w:pPr>
              <w:spacing w:after="200"/>
            </w:pPr>
            <w:hyperlink r:id="rId579" w:history="1">
              <w:r>
                <w:rPr>
                  <w:color w:val="1e198e"/>
                  <w:b w:val="1"/>
                  <w:bCs w:val="1"/>
                  <w:u w:val="single"/>
                </w:rPr>
                <w:t xml:space="preserve">N-{4-Chloro-2-[(1,3-dioxo-1,3-dihydro-2H-isoindol-2-yl)methyl]phenyl}-2-hydroxybenzamide (CPPHA) acts through a novel site as a positive allosteric modulator of group 1 metabotropic glutamate receptors.</w:t>
              </w:r>
            </w:hyperlink>
          </w:p>
          <w:p>
            <w:pPr/>
            <w:hyperlink r:id="rId580" w:history="1">
              <w:r>
                <w:rPr>
                  <w:color w:val="#410a8c"/>
                  <w:u w:val="single"/>
                </w:rPr>
                <w:t xml:space="preserve">Yelin Chen</w:t>
              </w:r>
            </w:hyperlink>
            <w:r>
              <w:rPr/>
              <w:t xml:space="preserve">,</w:t>
            </w:r>
            <w:hyperlink r:id="rId367" w:history="1">
              <w:r>
                <w:rPr>
                  <w:color w:val="#410a8c"/>
                  <w:u w:val="single"/>
                </w:rPr>
                <w:t xml:space="preserve">Cyril Goudet</w:t>
              </w:r>
            </w:hyperlink>
            <w:r>
              <w:rPr/>
              <w:t xml:space="preserve">,</w:t>
            </w:r>
            <w:hyperlink r:id="rId43" w:history="1">
              <w:r>
                <w:rPr>
                  <w:color w:val="#410a8c"/>
                  <w:u w:val="single"/>
                </w:rPr>
                <w:t xml:space="preserve">Jean-Philippe Pin</w:t>
              </w:r>
            </w:hyperlink>
            <w:r>
              <w:rPr/>
              <w:t xml:space="preserve">,</w:t>
            </w:r>
            <w:hyperlink r:id="rId581" w:history="1">
              <w:r>
                <w:rPr>
                  <w:color w:val="#410a8c"/>
                  <w:u w:val="single"/>
                </w:rPr>
                <w:t xml:space="preserve">P Jeffrey Conn</w:t>
              </w:r>
            </w:hyperlink>
          </w:p>
          <w:p>
            <w:pPr/>
            <w:r>
              <w:rPr>
                <w:i w:val="1"/>
                <w:iCs w:val="1"/>
              </w:rPr>
              <w:t xml:space="preserve">Molecular Pharmacology</w:t>
            </w:r>
            <w:r>
              <w:rPr/>
              <w:t xml:space="preserve">, 2008, 73 (3), pp.909-18. </w:t>
            </w:r>
            <w:hyperlink r:id="rId582" w:history="1">
              <w:r>
                <w:rPr>
                  <w:color w:val="#410a8c"/>
                  <w:u w:val="single"/>
                </w:rPr>
                <w:t xml:space="preserve">⟨10.1124/mol.107.040097⟩</w:t>
              </w:r>
            </w:hyperlink>
          </w:p>
          <w:p>
            <w:pPr/>
            <w:r>
              <w:rPr/>
              <w:t xml:space="preserve">Article dans une revue</w:t>
            </w:r>
          </w:p>
          <w:p>
            <w:pPr/>
            <w:hyperlink r:id="rId579" w:history="1">
              <w:r>
                <w:rPr>
                  <w:color w:val="#410a8c"/>
                  <w:u w:val="single"/>
                </w:rPr>
                <w:t xml:space="preserve">inserm-00318958v1</w:t>
              </w:r>
            </w:hyperlink>
          </w:p>
        </w:tc>
      </w:tr>
      <w:tr>
        <w:trPr/>
        <w:tc>
          <w:tcPr>
            <w:noWrap/>
          </w:tcPr>
          <w:p>
            <w:pPr>
              <w:spacing w:after="200"/>
            </w:pPr>
            <w:hyperlink r:id="rId583" w:history="1">
              <w:r>
                <w:rPr>
                  <w:color w:val="1e198e"/>
                  <w:b w:val="1"/>
                  <w:bCs w:val="1"/>
                  <w:u w:val="single"/>
                </w:rPr>
                <w:t xml:space="preserve">Modeling the binding and function of metabotropic glutamate receptors.</w:t>
              </w:r>
            </w:hyperlink>
          </w:p>
          <w:p>
            <w:pPr/>
            <w:hyperlink r:id="rId180" w:history="1">
              <w:r>
                <w:rPr>
                  <w:color w:val="#410a8c"/>
                  <w:u w:val="single"/>
                </w:rPr>
                <w:t xml:space="preserve">Xavier Rovira</w:t>
              </w:r>
            </w:hyperlink>
            <w:r>
              <w:rPr/>
              <w:t xml:space="preserve">,</w:t>
            </w:r>
            <w:hyperlink r:id="rId584" w:history="1">
              <w:r>
                <w:rPr>
                  <w:color w:val="#410a8c"/>
                  <w:u w:val="single"/>
                </w:rPr>
                <w:t xml:space="preserve">David Roche</w:t>
              </w:r>
            </w:hyperlink>
            <w:r>
              <w:rPr/>
              <w:t xml:space="preserve">,</w:t>
            </w:r>
            <w:hyperlink r:id="rId585" w:history="1">
              <w:r>
                <w:rPr>
                  <w:color w:val="#410a8c"/>
                  <w:u w:val="single"/>
                </w:rPr>
                <w:t xml:space="preserve">Juan Serra</w:t>
              </w:r>
            </w:hyperlink>
            <w:r>
              <w:rPr/>
              <w:t xml:space="preserve">,</w:t>
            </w:r>
            <w:hyperlink r:id="rId286" w:history="1">
              <w:r>
                <w:rPr>
                  <w:color w:val="#410a8c"/>
                  <w:u w:val="single"/>
                </w:rPr>
                <w:t xml:space="preserve">Julie Kniazeff</w:t>
              </w:r>
            </w:hyperlink>
            <w:r>
              <w:rPr/>
              <w:t xml:space="preserve">,</w:t>
            </w:r>
            <w:hyperlink r:id="rId43" w:history="1">
              <w:r>
                <w:rPr>
                  <w:color w:val="#410a8c"/>
                  <w:u w:val="single"/>
                </w:rPr>
                <w:t xml:space="preserve">Jean-Philippe Pin</w:t>
              </w:r>
            </w:hyperlink>
            <w:r>
              <w:rPr/>
              <w:t xml:space="preserve">et al.</w:t>
            </w:r>
          </w:p>
          <w:p>
            <w:pPr/>
            <w:r>
              <w:rPr>
                <w:i w:val="1"/>
                <w:iCs w:val="1"/>
              </w:rPr>
              <w:t xml:space="preserve">Journal of Pharmacology and Experimental Therapeutics</w:t>
            </w:r>
            <w:r>
              <w:rPr/>
              <w:t xml:space="preserve">, 2008, 325 (2), pp.443-56. </w:t>
            </w:r>
            <w:hyperlink r:id="rId586" w:history="1">
              <w:r>
                <w:rPr>
                  <w:color w:val="#410a8c"/>
                  <w:u w:val="single"/>
                </w:rPr>
                <w:t xml:space="preserve">⟨10.1124/jpet.107.133967⟩</w:t>
              </w:r>
            </w:hyperlink>
          </w:p>
          <w:p>
            <w:pPr/>
            <w:r>
              <w:rPr/>
              <w:t xml:space="preserve">Article dans une revue</w:t>
            </w:r>
          </w:p>
          <w:p>
            <w:pPr/>
            <w:hyperlink r:id="rId583" w:history="1">
              <w:r>
                <w:rPr>
                  <w:color w:val="#410a8c"/>
                  <w:u w:val="single"/>
                </w:rPr>
                <w:t xml:space="preserve">hal-00319020v1</w:t>
              </w:r>
            </w:hyperlink>
          </w:p>
        </w:tc>
      </w:tr>
      <w:tr>
        <w:trPr/>
        <w:tc>
          <w:tcPr>
            <w:noWrap/>
          </w:tcPr>
          <w:p>
            <w:pPr>
              <w:spacing w:after="200"/>
            </w:pPr>
            <w:hyperlink r:id="rId587" w:history="1">
              <w:r>
                <w:rPr>
                  <w:color w:val="1e198e"/>
                  <w:b w:val="1"/>
                  <w:bCs w:val="1"/>
                  <w:u w:val="single"/>
                </w:rPr>
                <w:t xml:space="preserve">Functioning of the dimeric GABA(B) receptor extracellular domain revealed by glycan wedge scanning.</w:t>
              </w:r>
            </w:hyperlink>
          </w:p>
          <w:p>
            <w:pPr/>
            <w:hyperlink r:id="rId44" w:history="1">
              <w:r>
                <w:rPr>
                  <w:color w:val="#410a8c"/>
                  <w:u w:val="single"/>
                </w:rPr>
                <w:t xml:space="preserve">Philippe Rondard</w:t>
              </w:r>
            </w:hyperlink>
            <w:r>
              <w:rPr/>
              <w:t xml:space="preserve">,</w:t>
            </w:r>
            <w:hyperlink r:id="rId588" w:history="1">
              <w:r>
                <w:rPr>
                  <w:color w:val="#410a8c"/>
                  <w:u w:val="single"/>
                </w:rPr>
                <w:t xml:space="preserve">Siluo Huang</w:t>
              </w:r>
            </w:hyperlink>
            <w:r>
              <w:rPr/>
              <w:t xml:space="preserve">,</w:t>
            </w:r>
            <w:hyperlink r:id="rId352" w:history="1">
              <w:r>
                <w:rPr>
                  <w:color w:val="#410a8c"/>
                  <w:u w:val="single"/>
                </w:rPr>
                <w:t xml:space="preserve">Carine Monnier</w:t>
              </w:r>
            </w:hyperlink>
            <w:r>
              <w:rPr/>
              <w:t xml:space="preserve">,</w:t>
            </w:r>
            <w:hyperlink r:id="rId589" w:history="1">
              <w:r>
                <w:rPr>
                  <w:color w:val="#410a8c"/>
                  <w:u w:val="single"/>
                </w:rPr>
                <w:t xml:space="preserve">Haijun Tu</w:t>
              </w:r>
            </w:hyperlink>
            <w:r>
              <w:rPr/>
              <w:t xml:space="preserve">,</w:t>
            </w:r>
            <w:hyperlink r:id="rId590" w:history="1">
              <w:r>
                <w:rPr>
                  <w:color w:val="#410a8c"/>
                  <w:u w:val="single"/>
                </w:rPr>
                <w:t xml:space="preserve">Bertrand Blanchard</w:t>
              </w:r>
            </w:hyperlink>
            <w:r>
              <w:rPr/>
              <w:t xml:space="preserve">et al.</w:t>
            </w:r>
          </w:p>
          <w:p>
            <w:pPr/>
            <w:r>
              <w:rPr>
                <w:i w:val="1"/>
                <w:iCs w:val="1"/>
              </w:rPr>
              <w:t xml:space="preserve">EMBO Journal</w:t>
            </w:r>
            <w:r>
              <w:rPr/>
              <w:t xml:space="preserve">, 2008, 27 (9), pp.1321-1332. </w:t>
            </w:r>
            <w:hyperlink r:id="rId591" w:history="1">
              <w:r>
                <w:rPr>
                  <w:color w:val="#410a8c"/>
                  <w:u w:val="single"/>
                </w:rPr>
                <w:t xml:space="preserve">⟨10.1038/emboj.2008.64⟩</w:t>
              </w:r>
            </w:hyperlink>
          </w:p>
          <w:p>
            <w:pPr/>
            <w:r>
              <w:rPr/>
              <w:t xml:space="preserve">Article dans une revue</w:t>
            </w:r>
          </w:p>
          <w:p>
            <w:pPr/>
            <w:hyperlink r:id="rId587" w:history="1">
              <w:r>
                <w:rPr>
                  <w:color w:val="#410a8c"/>
                  <w:u w:val="single"/>
                </w:rPr>
                <w:t xml:space="preserve">hal-00318880v1</w:t>
              </w:r>
            </w:hyperlink>
          </w:p>
        </w:tc>
      </w:tr>
      <w:tr>
        <w:trPr/>
        <w:tc>
          <w:tcPr>
            <w:noWrap/>
          </w:tcPr>
          <w:p>
            <w:pPr>
              <w:spacing w:after="200"/>
            </w:pPr>
            <w:hyperlink r:id="rId592" w:history="1">
              <w:r>
                <w:rPr>
                  <w:color w:val="1e198e"/>
                  <w:b w:val="1"/>
                  <w:bCs w:val="1"/>
                  <w:u w:val="single"/>
                </w:rPr>
                <w:t xml:space="preserve">Cell surface protein-protein interaction analysis with combined time-resolved FRET and snap-tag technologies: application to GPCR oligomerization</w:t>
              </w:r>
            </w:hyperlink>
          </w:p>
          <w:p>
            <w:pPr/>
            <w:hyperlink r:id="rId48" w:history="1">
              <w:r>
                <w:rPr>
                  <w:color w:val="#410a8c"/>
                  <w:u w:val="single"/>
                </w:rPr>
                <w:t xml:space="preserve">Damien Maurel</w:t>
              </w:r>
            </w:hyperlink>
            <w:r>
              <w:rPr/>
              <w:t xml:space="preserve">,</w:t>
            </w:r>
            <w:hyperlink r:id="rId297" w:history="1">
              <w:r>
                <w:rPr>
                  <w:color w:val="#410a8c"/>
                  <w:u w:val="single"/>
                </w:rPr>
                <w:t xml:space="preserve">Laetitia Comps-Agrar</w:t>
              </w:r>
            </w:hyperlink>
            <w:r>
              <w:rPr/>
              <w:t xml:space="preserve">,</w:t>
            </w:r>
            <w:hyperlink r:id="rId525" w:history="1">
              <w:r>
                <w:rPr>
                  <w:color w:val="#410a8c"/>
                  <w:u w:val="single"/>
                </w:rPr>
                <w:t xml:space="preserve">Carsten Brock</w:t>
              </w:r>
            </w:hyperlink>
            <w:r>
              <w:rPr/>
              <w:t xml:space="preserve">,</w:t>
            </w:r>
            <w:hyperlink r:id="rId593" w:history="1">
              <w:r>
                <w:rPr>
                  <w:color w:val="#410a8c"/>
                  <w:u w:val="single"/>
                </w:rPr>
                <w:t xml:space="preserve">Marie-Laure Rives</w:t>
              </w:r>
            </w:hyperlink>
            <w:r>
              <w:rPr/>
              <w:t xml:space="preserve">,</w:t>
            </w:r>
            <w:hyperlink r:id="rId121" w:history="1">
              <w:r>
                <w:rPr>
                  <w:color w:val="#410a8c"/>
                  <w:u w:val="single"/>
                </w:rPr>
                <w:t xml:space="preserve">Emmanuel Bourrier</w:t>
              </w:r>
            </w:hyperlink>
            <w:r>
              <w:rPr/>
              <w:t xml:space="preserve">et al.</w:t>
            </w:r>
          </w:p>
          <w:p>
            <w:pPr/>
            <w:r>
              <w:rPr>
                <w:i w:val="1"/>
                <w:iCs w:val="1"/>
              </w:rPr>
              <w:t xml:space="preserve">Nature Methods</w:t>
            </w:r>
            <w:r>
              <w:rPr/>
              <w:t xml:space="preserve">, 2008, 5 (6), pp.561. </w:t>
            </w:r>
            <w:hyperlink r:id="rId594" w:history="1">
              <w:r>
                <w:rPr>
                  <w:color w:val="#410a8c"/>
                  <w:u w:val="single"/>
                </w:rPr>
                <w:t xml:space="preserve">⟨10.1038/nmeth.1213⟩</w:t>
              </w:r>
            </w:hyperlink>
          </w:p>
          <w:p>
            <w:pPr/>
            <w:r>
              <w:rPr/>
              <w:t xml:space="preserve">Article dans une revue</w:t>
            </w:r>
          </w:p>
          <w:p>
            <w:pPr/>
            <w:hyperlink r:id="rId592" w:history="1">
              <w:r>
                <w:rPr>
                  <w:color w:val="#410a8c"/>
                  <w:u w:val="single"/>
                </w:rPr>
                <w:t xml:space="preserve">hal-00318856v1</w:t>
              </w:r>
            </w:hyperlink>
          </w:p>
        </w:tc>
      </w:tr>
      <w:tr>
        <w:trPr/>
        <w:tc>
          <w:tcPr>
            <w:noWrap/>
          </w:tcPr>
          <w:p>
            <w:pPr>
              <w:spacing w:after="200"/>
            </w:pPr>
            <w:hyperlink r:id="rId595" w:history="1">
              <w:r>
                <w:rPr>
                  <w:color w:val="1e198e"/>
                  <w:b w:val="1"/>
                  <w:bCs w:val="1"/>
                  <w:u w:val="single"/>
                </w:rPr>
                <w:t xml:space="preserve">L-(+)-2-Amino-4-thiophosphonobutyric acid (L-thioAP4), a new potent agonist of group III metabotropic glutamate receptors: increased distal acidity affords enhanced potency.</w:t>
              </w:r>
            </w:hyperlink>
          </w:p>
          <w:p>
            <w:pPr/>
            <w:hyperlink r:id="rId327" w:history="1">
              <w:r>
                <w:rPr>
                  <w:color w:val="#410a8c"/>
                  <w:u w:val="single"/>
                </w:rPr>
                <w:t xml:space="preserve">Chelliah Selvam</w:t>
              </w:r>
            </w:hyperlink>
            <w:r>
              <w:rPr/>
              <w:t xml:space="preserve">,</w:t>
            </w:r>
            <w:hyperlink r:id="rId367" w:history="1">
              <w:r>
                <w:rPr>
                  <w:color w:val="#410a8c"/>
                  <w:u w:val="single"/>
                </w:rPr>
                <w:t xml:space="preserve">Cyril Goudet</w:t>
              </w:r>
            </w:hyperlink>
            <w:r>
              <w:rPr/>
              <w:t xml:space="preserve">,</w:t>
            </w:r>
            <w:hyperlink r:id="rId329" w:history="1">
              <w:r>
                <w:rPr>
                  <w:color w:val="#410a8c"/>
                  <w:u w:val="single"/>
                </w:rPr>
                <w:t xml:space="preserve">Nadia Oueslati</w:t>
              </w:r>
            </w:hyperlink>
            <w:r>
              <w:rPr/>
              <w:t xml:space="preserve">,</w:t>
            </w:r>
            <w:hyperlink r:id="rId43" w:history="1">
              <w:r>
                <w:rPr>
                  <w:color w:val="#410a8c"/>
                  <w:u w:val="single"/>
                </w:rPr>
                <w:t xml:space="preserve">Jean-Philippe Pin</w:t>
              </w:r>
            </w:hyperlink>
            <w:r>
              <w:rPr/>
              <w:t xml:space="preserve">,</w:t>
            </w:r>
            <w:hyperlink r:id="rId323" w:history="1">
              <w:r>
                <w:rPr>
                  <w:color w:val="#410a8c"/>
                  <w:u w:val="single"/>
                </w:rPr>
                <w:t xml:space="preserve">Francine C. Acher</w:t>
              </w:r>
            </w:hyperlink>
          </w:p>
          <w:p>
            <w:pPr/>
            <w:r>
              <w:rPr>
                <w:i w:val="1"/>
                <w:iCs w:val="1"/>
              </w:rPr>
              <w:t xml:space="preserve">Journal of Medicinal Chemistry</w:t>
            </w:r>
            <w:r>
              <w:rPr/>
              <w:t xml:space="preserve">, 2007, 50 (19), pp.4656-64. </w:t>
            </w:r>
            <w:hyperlink r:id="rId596" w:history="1">
              <w:r>
                <w:rPr>
                  <w:color w:val="#410a8c"/>
                  <w:u w:val="single"/>
                </w:rPr>
                <w:t xml:space="preserve">⟨10.1021/jm070400y⟩</w:t>
              </w:r>
            </w:hyperlink>
          </w:p>
          <w:p>
            <w:pPr/>
            <w:r>
              <w:rPr/>
              <w:t xml:space="preserve">Article dans une revue</w:t>
            </w:r>
          </w:p>
          <w:p>
            <w:pPr/>
            <w:hyperlink r:id="rId597" w:history="1">
              <w:r>
                <w:rPr>
                  <w:color w:val="#410a8c"/>
                  <w:u w:val="single"/>
                </w:rPr>
                <w:t xml:space="preserve">istex</w:t>
              </w:r>
            </w:hyperlink>
          </w:p>
          <w:p>
            <w:pPr/>
            <w:hyperlink r:id="rId595" w:history="1">
              <w:r>
                <w:rPr>
                  <w:color w:val="#410a8c"/>
                  <w:u w:val="single"/>
                </w:rPr>
                <w:t xml:space="preserve">inserm-00318965v1</w:t>
              </w:r>
            </w:hyperlink>
          </w:p>
        </w:tc>
      </w:tr>
      <w:tr>
        <w:trPr/>
        <w:tc>
          <w:tcPr>
            <w:noWrap/>
          </w:tcPr>
          <w:p>
            <w:pPr>
              <w:spacing w:after="200"/>
            </w:pPr>
            <w:hyperlink r:id="rId598" w:history="1">
              <w:r>
                <w:rPr>
                  <w:color w:val="1e198e"/>
                  <w:b w:val="1"/>
                  <w:bCs w:val="1"/>
                  <w:u w:val="single"/>
                </w:rPr>
                <w:t xml:space="preserve">Activation of a Dimeric Metabotropic Glutamate Receptor by Inter-Subunit Rearrangement</w:t>
              </w:r>
            </w:hyperlink>
          </w:p>
          <w:p>
            <w:pPr/>
            <w:hyperlink r:id="rId525" w:history="1">
              <w:r>
                <w:rPr>
                  <w:color w:val="#410a8c"/>
                  <w:u w:val="single"/>
                </w:rPr>
                <w:t xml:space="preserve">Carsten Brock</w:t>
              </w:r>
            </w:hyperlink>
            <w:r>
              <w:rPr/>
              <w:t xml:space="preserve">,</w:t>
            </w:r>
            <w:hyperlink r:id="rId329" w:history="1">
              <w:r>
                <w:rPr>
                  <w:color w:val="#410a8c"/>
                  <w:u w:val="single"/>
                </w:rPr>
                <w:t xml:space="preserve">Nadia Oueslati</w:t>
              </w:r>
            </w:hyperlink>
            <w:r>
              <w:rPr/>
              <w:t xml:space="preserve">,</w:t>
            </w:r>
            <w:hyperlink r:id="rId599" w:history="1">
              <w:r>
                <w:rPr>
                  <w:color w:val="#410a8c"/>
                  <w:u w:val="single"/>
                </w:rPr>
                <w:t xml:space="preserve">Stéphan Soler</w:t>
              </w:r>
            </w:hyperlink>
            <w:r>
              <w:rPr/>
              <w:t xml:space="preserve">,</w:t>
            </w:r>
            <w:hyperlink r:id="rId600" w:history="1">
              <w:r>
                <w:rPr>
                  <w:color w:val="#410a8c"/>
                  <w:u w:val="single"/>
                </w:rPr>
                <w:t xml:space="preserve">Laure Boudier</w:t>
              </w:r>
            </w:hyperlink>
            <w:r>
              <w:rPr/>
              <w:t xml:space="preserve">,</w:t>
            </w:r>
            <w:hyperlink r:id="rId44" w:history="1">
              <w:r>
                <w:rPr>
                  <w:color w:val="#410a8c"/>
                  <w:u w:val="single"/>
                </w:rPr>
                <w:t xml:space="preserve">Philippe Rondard</w:t>
              </w:r>
            </w:hyperlink>
            <w:r>
              <w:rPr/>
              <w:t xml:space="preserve">et al.</w:t>
            </w:r>
          </w:p>
          <w:p>
            <w:pPr/>
            <w:r>
              <w:rPr>
                <w:i w:val="1"/>
                <w:iCs w:val="1"/>
              </w:rPr>
              <w:t xml:space="preserve">Journal of Biological Chemistry</w:t>
            </w:r>
            <w:r>
              <w:rPr/>
              <w:t xml:space="preserve">, 2007, 282 (45), pp.33000. </w:t>
            </w:r>
            <w:hyperlink r:id="rId601" w:history="1">
              <w:r>
                <w:rPr>
                  <w:color w:val="#410a8c"/>
                  <w:u w:val="single"/>
                </w:rPr>
                <w:t xml:space="preserve">⟨10.1074/jbc.M702542200⟩</w:t>
              </w:r>
            </w:hyperlink>
          </w:p>
          <w:p>
            <w:pPr/>
            <w:r>
              <w:rPr/>
              <w:t xml:space="preserve">Article dans une revue</w:t>
            </w:r>
          </w:p>
          <w:p>
            <w:pPr/>
            <w:hyperlink r:id="rId598" w:history="1">
              <w:r>
                <w:rPr>
                  <w:color w:val="#410a8c"/>
                  <w:u w:val="single"/>
                </w:rPr>
                <w:t xml:space="preserve">hal-00318871v1</w:t>
              </w:r>
            </w:hyperlink>
          </w:p>
        </w:tc>
      </w:tr>
      <w:tr>
        <w:trPr/>
        <w:tc>
          <w:tcPr>
            <w:noWrap/>
          </w:tcPr>
          <w:p>
            <w:pPr>
              <w:spacing w:after="200"/>
            </w:pPr>
            <w:hyperlink r:id="rId602" w:history="1">
              <w:r>
                <w:rPr>
                  <w:color w:val="1e198e"/>
                  <w:b w:val="1"/>
                  <w:bCs w:val="1"/>
                  <w:u w:val="single"/>
                </w:rPr>
                <w:t xml:space="preserve">Amino-pyrrolidine tricarboxylic acids give new insight into group III metabotropic glutamate receptor activation mechanism.</w:t>
              </w:r>
            </w:hyperlink>
          </w:p>
          <w:p>
            <w:pPr/>
            <w:hyperlink r:id="rId603" w:history="1">
              <w:r>
                <w:rPr>
                  <w:color w:val="#410a8c"/>
                  <w:u w:val="single"/>
                </w:rPr>
                <w:t xml:space="preserve">Mélanie Frauli</w:t>
              </w:r>
            </w:hyperlink>
            <w:r>
              <w:rPr/>
              <w:t xml:space="preserve">,</w:t>
            </w:r>
            <w:hyperlink r:id="rId604" w:history="1">
              <w:r>
                <w:rPr>
                  <w:color w:val="#410a8c"/>
                  <w:u w:val="single"/>
                </w:rPr>
                <w:t xml:space="preserve">Nadia Hubert</w:t>
              </w:r>
            </w:hyperlink>
            <w:r>
              <w:rPr/>
              <w:t xml:space="preserve">,</w:t>
            </w:r>
            <w:hyperlink r:id="rId605" w:history="1">
              <w:r>
                <w:rPr>
                  <w:color w:val="#410a8c"/>
                  <w:u w:val="single"/>
                </w:rPr>
                <w:t xml:space="preserve">Stephan Schann</w:t>
              </w:r>
            </w:hyperlink>
            <w:r>
              <w:rPr/>
              <w:t xml:space="preserve">,</w:t>
            </w:r>
            <w:hyperlink r:id="rId606" w:history="1">
              <w:r>
                <w:rPr>
                  <w:color w:val="#410a8c"/>
                  <w:u w:val="single"/>
                </w:rPr>
                <w:t xml:space="preserve">Nicolas Triballeau</w:t>
              </w:r>
            </w:hyperlink>
            <w:r>
              <w:rPr/>
              <w:t xml:space="preserve">,</w:t>
            </w:r>
            <w:hyperlink r:id="rId444" w:history="1">
              <w:r>
                <w:rPr>
                  <w:color w:val="#410a8c"/>
                  <w:u w:val="single"/>
                </w:rPr>
                <w:t xml:space="preserve">Hugues-Olivier Bertrand</w:t>
              </w:r>
            </w:hyperlink>
            <w:r>
              <w:rPr/>
              <w:t xml:space="preserve">et al.</w:t>
            </w:r>
          </w:p>
          <w:p>
            <w:pPr/>
            <w:r>
              <w:rPr>
                <w:i w:val="1"/>
                <w:iCs w:val="1"/>
              </w:rPr>
              <w:t xml:space="preserve">Molecular Pharmacology</w:t>
            </w:r>
            <w:r>
              <w:rPr/>
              <w:t xml:space="preserve">, 2007, 71 (3), pp.704-12. </w:t>
            </w:r>
            <w:hyperlink r:id="rId607" w:history="1">
              <w:r>
                <w:rPr>
                  <w:color w:val="#410a8c"/>
                  <w:u w:val="single"/>
                </w:rPr>
                <w:t xml:space="preserve">⟨10.1124/mol.106.030254⟩</w:t>
              </w:r>
            </w:hyperlink>
          </w:p>
          <w:p>
            <w:pPr/>
            <w:r>
              <w:rPr/>
              <w:t xml:space="preserve">Article dans une revue</w:t>
            </w:r>
          </w:p>
          <w:p>
            <w:pPr/>
            <w:hyperlink r:id="rId602" w:history="1">
              <w:r>
                <w:rPr>
                  <w:color w:val="#410a8c"/>
                  <w:u w:val="single"/>
                </w:rPr>
                <w:t xml:space="preserve">inserm-00318866v1</w:t>
              </w:r>
            </w:hyperlink>
          </w:p>
        </w:tc>
      </w:tr>
      <w:tr>
        <w:trPr/>
        <w:tc>
          <w:tcPr>
            <w:noWrap/>
          </w:tcPr>
          <w:p>
            <w:pPr>
              <w:spacing w:after="200"/>
            </w:pPr>
            <w:hyperlink r:id="rId608" w:history="1">
              <w:r>
                <w:rPr>
                  <w:color w:val="1e198e"/>
                  <w:b w:val="1"/>
                  <w:bCs w:val="1"/>
                  <w:u w:val="single"/>
                </w:rPr>
                <w:t xml:space="preserve">Dominant role of GABAB2 and Gbetagamma for GABAB receptor-mediated-ERK1/2/CREB pathway in cerebellar neurons.</w:t>
              </w:r>
            </w:hyperlink>
          </w:p>
          <w:p>
            <w:pPr/>
            <w:hyperlink r:id="rId589" w:history="1">
              <w:r>
                <w:rPr>
                  <w:color w:val="#410a8c"/>
                  <w:u w:val="single"/>
                </w:rPr>
                <w:t xml:space="preserve">Haijun Tu</w:t>
              </w:r>
            </w:hyperlink>
            <w:r>
              <w:rPr/>
              <w:t xml:space="preserve">,</w:t>
            </w:r>
            <w:hyperlink r:id="rId44" w:history="1">
              <w:r>
                <w:rPr>
                  <w:color w:val="#410a8c"/>
                  <w:u w:val="single"/>
                </w:rPr>
                <w:t xml:space="preserve">Philippe Rondard</w:t>
              </w:r>
            </w:hyperlink>
            <w:r>
              <w:rPr/>
              <w:t xml:space="preserve">,</w:t>
            </w:r>
            <w:hyperlink r:id="rId22" w:history="1">
              <w:r>
                <w:rPr>
                  <w:color w:val="#410a8c"/>
                  <w:u w:val="single"/>
                </w:rPr>
                <w:t xml:space="preserve">Chanjuan Xu</w:t>
              </w:r>
            </w:hyperlink>
            <w:r>
              <w:rPr/>
              <w:t xml:space="preserve">,</w:t>
            </w:r>
            <w:hyperlink r:id="rId609" w:history="1">
              <w:r>
                <w:rPr>
                  <w:color w:val="#410a8c"/>
                  <w:u w:val="single"/>
                </w:rPr>
                <w:t xml:space="preserve">Federica Bertaso</w:t>
              </w:r>
            </w:hyperlink>
            <w:r>
              <w:rPr/>
              <w:t xml:space="preserve">,</w:t>
            </w:r>
            <w:hyperlink r:id="rId610" w:history="1">
              <w:r>
                <w:rPr>
                  <w:color w:val="#410a8c"/>
                  <w:u w:val="single"/>
                </w:rPr>
                <w:t xml:space="preserve">Fangli Cao</w:t>
              </w:r>
            </w:hyperlink>
            <w:r>
              <w:rPr/>
              <w:t xml:space="preserve">et al.</w:t>
            </w:r>
          </w:p>
          <w:p>
            <w:pPr/>
            <w:r>
              <w:rPr>
                <w:i w:val="1"/>
                <w:iCs w:val="1"/>
              </w:rPr>
              <w:t xml:space="preserve">Cellular Signalling</w:t>
            </w:r>
            <w:r>
              <w:rPr/>
              <w:t xml:space="preserve">, 2007, 19 (9), pp.1996-2002. </w:t>
            </w:r>
            <w:hyperlink r:id="rId611" w:history="1">
              <w:r>
                <w:rPr>
                  <w:color w:val="#410a8c"/>
                  <w:u w:val="single"/>
                </w:rPr>
                <w:t xml:space="preserve">⟨10.1016/j.cellsig.2007.05.004⟩</w:t>
              </w:r>
            </w:hyperlink>
          </w:p>
          <w:p>
            <w:pPr/>
            <w:r>
              <w:rPr/>
              <w:t xml:space="preserve">Article dans une revue</w:t>
            </w:r>
          </w:p>
          <w:p>
            <w:pPr/>
            <w:hyperlink r:id="rId608" w:history="1">
              <w:r>
                <w:rPr>
                  <w:color w:val="#410a8c"/>
                  <w:u w:val="single"/>
                </w:rPr>
                <w:t xml:space="preserve">hal-00319022v1</w:t>
              </w:r>
            </w:hyperlink>
          </w:p>
        </w:tc>
      </w:tr>
      <w:tr>
        <w:trPr/>
        <w:tc>
          <w:tcPr>
            <w:noWrap/>
          </w:tcPr>
          <w:p>
            <w:pPr>
              <w:spacing w:after="200"/>
            </w:pPr>
            <w:hyperlink r:id="rId612" w:history="1">
              <w:r>
                <w:rPr>
                  <w:color w:val="1e198e"/>
                  <w:b w:val="1"/>
                  <w:bCs w:val="1"/>
                  <w:u w:val="single"/>
                </w:rPr>
                <w:t xml:space="preserve">Real-time analysis of agonist-induced activation of protease-activated receptor 1/Galphai1 protein complex measured by bioluminescence resonance energy transfer in living cells.</w:t>
              </w:r>
            </w:hyperlink>
          </w:p>
          <w:p>
            <w:pPr/>
            <w:hyperlink r:id="rId379" w:history="1">
              <w:r>
                <w:rPr>
                  <w:color w:val="#410a8c"/>
                  <w:u w:val="single"/>
                </w:rPr>
                <w:t xml:space="preserve">Mohammed Akli Ayoub</w:t>
              </w:r>
            </w:hyperlink>
            <w:r>
              <w:rPr/>
              <w:t xml:space="preserve">,</w:t>
            </w:r>
            <w:hyperlink r:id="rId48" w:history="1">
              <w:r>
                <w:rPr>
                  <w:color w:val="#410a8c"/>
                  <w:u w:val="single"/>
                </w:rPr>
                <w:t xml:space="preserve">Damien Maurel</w:t>
              </w:r>
            </w:hyperlink>
            <w:r>
              <w:rPr/>
              <w:t xml:space="preserve">,</w:t>
            </w:r>
            <w:hyperlink r:id="rId613" w:history="1">
              <w:r>
                <w:rPr>
                  <w:color w:val="#410a8c"/>
                  <w:u w:val="single"/>
                </w:rPr>
                <w:t xml:space="preserve">Virginie Binet</w:t>
              </w:r>
            </w:hyperlink>
            <w:r>
              <w:rPr/>
              <w:t xml:space="preserve">,</w:t>
            </w:r>
            <w:hyperlink r:id="rId614" w:history="1">
              <w:r>
                <w:rPr>
                  <w:color w:val="#410a8c"/>
                  <w:u w:val="single"/>
                </w:rPr>
                <w:t xml:space="preserve">Michel Fink</w:t>
              </w:r>
            </w:hyperlink>
            <w:r>
              <w:rPr/>
              <w:t xml:space="preserve">,</w:t>
            </w:r>
            <w:hyperlink r:id="rId54" w:history="1">
              <w:r>
                <w:rPr>
                  <w:color w:val="#410a8c"/>
                  <w:u w:val="single"/>
                </w:rPr>
                <w:t xml:space="preserve">Laurent Prézeau</w:t>
              </w:r>
            </w:hyperlink>
            <w:r>
              <w:rPr/>
              <w:t xml:space="preserve">et al.</w:t>
            </w:r>
          </w:p>
          <w:p>
            <w:pPr/>
            <w:r>
              <w:rPr>
                <w:i w:val="1"/>
                <w:iCs w:val="1"/>
              </w:rPr>
              <w:t xml:space="preserve">Molecular Pharmacology</w:t>
            </w:r>
            <w:r>
              <w:rPr/>
              <w:t xml:space="preserve">, 2007, 71 (5), pp.1329-40. </w:t>
            </w:r>
            <w:hyperlink r:id="rId615" w:history="1">
              <w:r>
                <w:rPr>
                  <w:color w:val="#410a8c"/>
                  <w:u w:val="single"/>
                </w:rPr>
                <w:t xml:space="preserve">⟨10.1124/mol.106.030304⟩</w:t>
              </w:r>
            </w:hyperlink>
          </w:p>
          <w:p>
            <w:pPr/>
            <w:r>
              <w:rPr/>
              <w:t xml:space="preserve">Article dans une revue</w:t>
            </w:r>
          </w:p>
          <w:p>
            <w:pPr/>
            <w:hyperlink r:id="rId612" w:history="1">
              <w:r>
                <w:rPr>
                  <w:color w:val="#410a8c"/>
                  <w:u w:val="single"/>
                </w:rPr>
                <w:t xml:space="preserve">hal-00318930v1</w:t>
              </w:r>
            </w:hyperlink>
          </w:p>
        </w:tc>
      </w:tr>
      <w:tr>
        <w:trPr/>
        <w:tc>
          <w:tcPr>
            <w:noWrap/>
          </w:tcPr>
          <w:p>
            <w:pPr>
              <w:spacing w:after="200"/>
            </w:pPr>
            <w:hyperlink r:id="rId616" w:history="1">
              <w:r>
                <w:rPr>
                  <w:color w:val="1e198e"/>
                  <w:b w:val="1"/>
                  <w:bCs w:val="1"/>
                  <w:u w:val="single"/>
                </w:rPr>
                <w:t xml:space="preserve">Interaction of novel positive allosteric modulators of metabotropic glutamate receptor 5 with the negative allosteric antagonist site is required for potentiation of receptor responses.</w:t>
              </w:r>
            </w:hyperlink>
          </w:p>
          <w:p>
            <w:pPr/>
            <w:hyperlink r:id="rId580" w:history="1">
              <w:r>
                <w:rPr>
                  <w:color w:val="#410a8c"/>
                  <w:u w:val="single"/>
                </w:rPr>
                <w:t xml:space="preserve">Yelin Chen</w:t>
              </w:r>
            </w:hyperlink>
            <w:r>
              <w:rPr/>
              <w:t xml:space="preserve">,</w:t>
            </w:r>
            <w:hyperlink r:id="rId617" w:history="1">
              <w:r>
                <w:rPr>
                  <w:color w:val="#410a8c"/>
                  <w:u w:val="single"/>
                </w:rPr>
                <w:t xml:space="preserve">Yi Nong</w:t>
              </w:r>
            </w:hyperlink>
            <w:r>
              <w:rPr/>
              <w:t xml:space="preserve">,</w:t>
            </w:r>
            <w:hyperlink r:id="rId367" w:history="1">
              <w:r>
                <w:rPr>
                  <w:color w:val="#410a8c"/>
                  <w:u w:val="single"/>
                </w:rPr>
                <w:t xml:space="preserve">Cyril Goudet</w:t>
              </w:r>
            </w:hyperlink>
            <w:r>
              <w:rPr/>
              <w:t xml:space="preserve">,</w:t>
            </w:r>
            <w:hyperlink r:id="rId618" w:history="1">
              <w:r>
                <w:rPr>
                  <w:color w:val="#410a8c"/>
                  <w:u w:val="single"/>
                </w:rPr>
                <w:t xml:space="preserve">Kamondanai Hemstapat</w:t>
              </w:r>
            </w:hyperlink>
            <w:r>
              <w:rPr/>
              <w:t xml:space="preserve">,</w:t>
            </w:r>
            <w:hyperlink r:id="rId619" w:history="1">
              <w:r>
                <w:rPr>
                  <w:color w:val="#410a8c"/>
                  <w:u w:val="single"/>
                </w:rPr>
                <w:t xml:space="preserve">Tomas de Paulis</w:t>
              </w:r>
            </w:hyperlink>
            <w:r>
              <w:rPr/>
              <w:t xml:space="preserve">et al.</w:t>
            </w:r>
          </w:p>
          <w:p>
            <w:pPr/>
            <w:r>
              <w:rPr>
                <w:i w:val="1"/>
                <w:iCs w:val="1"/>
              </w:rPr>
              <w:t xml:space="preserve">Molecular Pharmacology</w:t>
            </w:r>
            <w:r>
              <w:rPr/>
              <w:t xml:space="preserve">, 2007, 71 (5), pp.1389-98. </w:t>
            </w:r>
            <w:hyperlink r:id="rId620" w:history="1">
              <w:r>
                <w:rPr>
                  <w:color w:val="#410a8c"/>
                  <w:u w:val="single"/>
                </w:rPr>
                <w:t xml:space="preserve">⟨10.1124/mol.106.032425⟩</w:t>
              </w:r>
            </w:hyperlink>
          </w:p>
          <w:p>
            <w:pPr/>
            <w:r>
              <w:rPr/>
              <w:t xml:space="preserve">Article dans une revue</w:t>
            </w:r>
          </w:p>
          <w:p>
            <w:pPr/>
            <w:hyperlink r:id="rId616" w:history="1">
              <w:r>
                <w:rPr>
                  <w:color w:val="#410a8c"/>
                  <w:u w:val="single"/>
                </w:rPr>
                <w:t xml:space="preserve">inserm-00319012v1</w:t>
              </w:r>
            </w:hyperlink>
          </w:p>
        </w:tc>
      </w:tr>
      <w:tr>
        <w:trPr/>
        <w:tc>
          <w:tcPr>
            <w:noWrap/>
          </w:tcPr>
          <w:p>
            <w:pPr>
              <w:spacing w:after="200"/>
            </w:pPr>
            <w:hyperlink r:id="rId621" w:history="1">
              <w:r>
                <w:rPr>
                  <w:color w:val="1e198e"/>
                  <w:b w:val="1"/>
                  <w:bCs w:val="1"/>
                  <w:u w:val="single"/>
                </w:rPr>
                <w:t xml:space="preserve">Common structural requirements for heptahelical domain function in class A and class C G protein-coupled receptors.</w:t>
              </w:r>
            </w:hyperlink>
          </w:p>
          <w:p>
            <w:pPr/>
            <w:hyperlink r:id="rId613" w:history="1">
              <w:r>
                <w:rPr>
                  <w:color w:val="#410a8c"/>
                  <w:u w:val="single"/>
                </w:rPr>
                <w:t xml:space="preserve">Virginie Binet</w:t>
              </w:r>
            </w:hyperlink>
            <w:r>
              <w:rPr/>
              <w:t xml:space="preserve">,</w:t>
            </w:r>
            <w:hyperlink r:id="rId622" w:history="1">
              <w:r>
                <w:rPr>
                  <w:color w:val="#410a8c"/>
                  <w:u w:val="single"/>
                </w:rPr>
                <w:t xml:space="preserve">Béatrice Duthey</w:t>
              </w:r>
            </w:hyperlink>
            <w:r>
              <w:rPr/>
              <w:t xml:space="preserve">,</w:t>
            </w:r>
            <w:hyperlink r:id="rId623" w:history="1">
              <w:r>
                <w:rPr>
                  <w:color w:val="#410a8c"/>
                  <w:u w:val="single"/>
                </w:rPr>
                <w:t xml:space="preserve">Jennifer Lecaillon</w:t>
              </w:r>
            </w:hyperlink>
            <w:r>
              <w:rPr/>
              <w:t xml:space="preserve">,</w:t>
            </w:r>
            <w:hyperlink r:id="rId199" w:history="1">
              <w:r>
                <w:rPr>
                  <w:color w:val="#410a8c"/>
                  <w:u w:val="single"/>
                </w:rPr>
                <w:t xml:space="preserve">Claire Vol</w:t>
              </w:r>
            </w:hyperlink>
            <w:r>
              <w:rPr/>
              <w:t xml:space="preserve">,</w:t>
            </w:r>
            <w:hyperlink r:id="rId483" w:history="1">
              <w:r>
                <w:rPr>
                  <w:color w:val="#410a8c"/>
                  <w:u w:val="single"/>
                </w:rPr>
                <w:t xml:space="preserve">Julie Quoyer</w:t>
              </w:r>
            </w:hyperlink>
            <w:r>
              <w:rPr/>
              <w:t xml:space="preserve">et al.</w:t>
            </w:r>
          </w:p>
          <w:p>
            <w:pPr/>
            <w:r>
              <w:rPr>
                <w:i w:val="1"/>
                <w:iCs w:val="1"/>
              </w:rPr>
              <w:t xml:space="preserve">Journal of Biological Chemistry</w:t>
            </w:r>
            <w:r>
              <w:rPr/>
              <w:t xml:space="preserve">, 2007, 282 (16), pp.12154-63. </w:t>
            </w:r>
            <w:hyperlink r:id="rId624" w:history="1">
              <w:r>
                <w:rPr>
                  <w:color w:val="#410a8c"/>
                  <w:u w:val="single"/>
                </w:rPr>
                <w:t xml:space="preserve">⟨10.1074/jbc.M611071200⟩</w:t>
              </w:r>
            </w:hyperlink>
          </w:p>
          <w:p>
            <w:pPr/>
            <w:r>
              <w:rPr/>
              <w:t xml:space="preserve">Article dans une revue</w:t>
            </w:r>
          </w:p>
          <w:p>
            <w:pPr/>
            <w:hyperlink r:id="rId621" w:history="1">
              <w:r>
                <w:rPr>
                  <w:color w:val="#410a8c"/>
                  <w:u w:val="single"/>
                </w:rPr>
                <w:t xml:space="preserve">inserm-00318820v1</w:t>
              </w:r>
            </w:hyperlink>
          </w:p>
        </w:tc>
      </w:tr>
      <w:tr>
        <w:trPr/>
        <w:tc>
          <w:tcPr>
            <w:noWrap/>
          </w:tcPr>
          <w:p>
            <w:pPr>
              <w:spacing w:after="200"/>
            </w:pPr>
            <w:hyperlink r:id="rId625" w:history="1">
              <w:r>
                <w:rPr>
                  <w:color w:val="1e198e"/>
                  <w:b w:val="1"/>
                  <w:bCs w:val="1"/>
                  <w:u w:val="single"/>
                </w:rPr>
                <w:t xml:space="preserve">Synthesis and biological evaluation of 1-amino-2-phosphonomethylcyclopropanecarboxylic acids, new group III metabotropic glutamate receptor agonists.</w:t>
              </w:r>
            </w:hyperlink>
          </w:p>
          <w:p>
            <w:pPr/>
            <w:hyperlink r:id="rId626" w:history="1">
              <w:r>
                <w:rPr>
                  <w:color w:val="#410a8c"/>
                  <w:u w:val="single"/>
                </w:rPr>
                <w:t xml:space="preserve">Pauline Sibille</w:t>
              </w:r>
            </w:hyperlink>
            <w:r>
              <w:rPr/>
              <w:t xml:space="preserve">,</w:t>
            </w:r>
            <w:hyperlink r:id="rId627" w:history="1">
              <w:r>
                <w:rPr>
                  <w:color w:val="#410a8c"/>
                  <w:u w:val="single"/>
                </w:rPr>
                <w:t xml:space="preserve">Sébastien Lopez</w:t>
              </w:r>
            </w:hyperlink>
            <w:r>
              <w:rPr/>
              <w:t xml:space="preserve">,</w:t>
            </w:r>
            <w:hyperlink r:id="rId49" w:history="1">
              <w:r>
                <w:rPr>
                  <w:color w:val="#410a8c"/>
                  <w:u w:val="single"/>
                </w:rPr>
                <w:t xml:space="preserve">Isabelle Brabet</w:t>
              </w:r>
            </w:hyperlink>
            <w:r>
              <w:rPr/>
              <w:t xml:space="preserve">,</w:t>
            </w:r>
            <w:hyperlink r:id="rId628" w:history="1">
              <w:r>
                <w:rPr>
                  <w:color w:val="#410a8c"/>
                  <w:u w:val="single"/>
                </w:rPr>
                <w:t xml:space="preserve">Ornella Valenti</w:t>
              </w:r>
            </w:hyperlink>
            <w:r>
              <w:rPr/>
              <w:t xml:space="preserve">,</w:t>
            </w:r>
            <w:hyperlink r:id="rId329" w:history="1">
              <w:r>
                <w:rPr>
                  <w:color w:val="#410a8c"/>
                  <w:u w:val="single"/>
                </w:rPr>
                <w:t xml:space="preserve">Nadia Oueslati</w:t>
              </w:r>
            </w:hyperlink>
            <w:r>
              <w:rPr/>
              <w:t xml:space="preserve">et al.</w:t>
            </w:r>
          </w:p>
          <w:p>
            <w:pPr/>
            <w:r>
              <w:rPr>
                <w:i w:val="1"/>
                <w:iCs w:val="1"/>
              </w:rPr>
              <w:t xml:space="preserve">Journal of Medicinal Chemistry</w:t>
            </w:r>
            <w:r>
              <w:rPr/>
              <w:t xml:space="preserve">, 2007, 50 (15), pp.3585-95. </w:t>
            </w:r>
            <w:hyperlink r:id="rId629" w:history="1">
              <w:r>
                <w:rPr>
                  <w:color w:val="#410a8c"/>
                  <w:u w:val="single"/>
                </w:rPr>
                <w:t xml:space="preserve">⟨10.1021/jm070262c⟩</w:t>
              </w:r>
            </w:hyperlink>
          </w:p>
          <w:p>
            <w:pPr/>
            <w:r>
              <w:rPr/>
              <w:t xml:space="preserve">Article dans une revue</w:t>
            </w:r>
          </w:p>
          <w:p>
            <w:pPr/>
            <w:hyperlink r:id="rId630" w:history="1">
              <w:r>
                <w:rPr>
                  <w:color w:val="#410a8c"/>
                  <w:u w:val="single"/>
                </w:rPr>
                <w:t xml:space="preserve">istex</w:t>
              </w:r>
            </w:hyperlink>
          </w:p>
          <w:p>
            <w:pPr/>
            <w:hyperlink r:id="rId625" w:history="1">
              <w:r>
                <w:rPr>
                  <w:color w:val="#410a8c"/>
                  <w:u w:val="single"/>
                </w:rPr>
                <w:t xml:space="preserve">inserm-00318976v1</w:t>
              </w:r>
            </w:hyperlink>
          </w:p>
        </w:tc>
      </w:tr>
      <w:tr>
        <w:trPr/>
        <w:tc>
          <w:tcPr>
            <w:noWrap/>
          </w:tcPr>
          <w:p>
            <w:pPr>
              <w:spacing w:after="200"/>
            </w:pPr>
            <w:hyperlink r:id="rId631" w:history="1">
              <w:r>
                <w:rPr>
                  <w:color w:val="1e198e"/>
                  <w:b w:val="1"/>
                  <w:bCs w:val="1"/>
                  <w:u w:val="single"/>
                </w:rPr>
                <w:t xml:space="preserve">Group III metabotropic glutamate receptors inhibit hyperalgesia in animal models of inflammation and neuropathic pain</w:t>
              </w:r>
            </w:hyperlink>
          </w:p>
          <w:p>
            <w:pPr/>
            <w:hyperlink r:id="rId367" w:history="1">
              <w:r>
                <w:rPr>
                  <w:color w:val="#410a8c"/>
                  <w:u w:val="single"/>
                </w:rPr>
                <w:t xml:space="preserve">Cyril Goudet</w:t>
              </w:r>
            </w:hyperlink>
            <w:r>
              <w:rPr/>
              <w:t xml:space="preserve">,</w:t>
            </w:r>
            <w:hyperlink r:id="rId632" w:history="1">
              <w:r>
                <w:rPr>
                  <w:color w:val="#410a8c"/>
                  <w:u w:val="single"/>
                </w:rPr>
                <w:t xml:space="preserve">Eric Chapuy</w:t>
              </w:r>
            </w:hyperlink>
            <w:r>
              <w:rPr/>
              <w:t xml:space="preserve">,</w:t>
            </w:r>
            <w:hyperlink r:id="rId633" w:history="1">
              <w:r>
                <w:rPr>
                  <w:color w:val="#410a8c"/>
                  <w:u w:val="single"/>
                </w:rPr>
                <w:t xml:space="preserve">Abdelkrim Alloui</w:t>
              </w:r>
            </w:hyperlink>
            <w:r>
              <w:rPr/>
              <w:t xml:space="preserve">,</w:t>
            </w:r>
            <w:hyperlink r:id="rId59" w:history="1">
              <w:r>
                <w:rPr>
                  <w:color w:val="#410a8c"/>
                  <w:u w:val="single"/>
                </w:rPr>
                <w:t xml:space="preserve">Francine Acher</w:t>
              </w:r>
            </w:hyperlink>
            <w:r>
              <w:rPr/>
              <w:t xml:space="preserve">,</w:t>
            </w:r>
            <w:hyperlink r:id="rId43" w:history="1">
              <w:r>
                <w:rPr>
                  <w:color w:val="#410a8c"/>
                  <w:u w:val="single"/>
                </w:rPr>
                <w:t xml:space="preserve">Jean-Philippe Pin</w:t>
              </w:r>
            </w:hyperlink>
            <w:r>
              <w:rPr/>
              <w:t xml:space="preserve">et al.</w:t>
            </w:r>
          </w:p>
          <w:p>
            <w:pPr/>
            <w:r>
              <w:rPr>
                <w:i w:val="1"/>
                <w:iCs w:val="1"/>
              </w:rPr>
              <w:t xml:space="preserve">Pain</w:t>
            </w:r>
            <w:r>
              <w:rPr/>
              <w:t xml:space="preserve">, 2007, 137 (1), pp.112-124. </w:t>
            </w:r>
            <w:hyperlink r:id="rId634" w:history="1">
              <w:r>
                <w:rPr>
                  <w:color w:val="#410a8c"/>
                  <w:u w:val="single"/>
                </w:rPr>
                <w:t xml:space="preserve">⟨10.1016/j.pain.2007.08.020⟩</w:t>
              </w:r>
            </w:hyperlink>
          </w:p>
          <w:p>
            <w:pPr/>
            <w:r>
              <w:rPr/>
              <w:t xml:space="preserve">Article dans une revue</w:t>
            </w:r>
          </w:p>
          <w:p>
            <w:pPr/>
            <w:hyperlink r:id="rId631" w:history="1">
              <w:r>
                <w:rPr>
                  <w:color w:val="#410a8c"/>
                  <w:u w:val="single"/>
                </w:rPr>
                <w:t xml:space="preserve">inserm-00318859v1</w:t>
              </w:r>
            </w:hyperlink>
          </w:p>
        </w:tc>
      </w:tr>
      <w:tr>
        <w:trPr/>
        <w:tc>
          <w:tcPr>
            <w:noWrap/>
          </w:tcPr>
          <w:p>
            <w:pPr>
              <w:spacing w:after="200"/>
            </w:pPr>
            <w:hyperlink r:id="rId635" w:history="1">
              <w:r>
                <w:rPr>
                  <w:color w:val="1e198e"/>
                  <w:b w:val="1"/>
                  <w:bCs w:val="1"/>
                  <w:u w:val="single"/>
                </w:rPr>
                <w:t xml:space="preserve">Identification and characterization of Hedgehog modulator properties after functional coupling of Smoothened to G15.</w:t>
              </w:r>
            </w:hyperlink>
          </w:p>
          <w:p>
            <w:pPr/>
            <w:hyperlink r:id="rId636" w:history="1">
              <w:r>
                <w:rPr>
                  <w:color w:val="#410a8c"/>
                  <w:u w:val="single"/>
                </w:rPr>
                <w:t xml:space="preserve">Christelle Masdeu</w:t>
              </w:r>
            </w:hyperlink>
            <w:r>
              <w:rPr/>
              <w:t xml:space="preserve">,</w:t>
            </w:r>
            <w:hyperlink r:id="rId637" w:history="1">
              <w:r>
                <w:rPr>
                  <w:color w:val="#410a8c"/>
                  <w:u w:val="single"/>
                </w:rPr>
                <w:t xml:space="preserve">Hélène Faure</w:t>
              </w:r>
            </w:hyperlink>
            <w:r>
              <w:rPr/>
              <w:t xml:space="preserve">,</w:t>
            </w:r>
            <w:hyperlink r:id="rId638" w:history="1">
              <w:r>
                <w:rPr>
                  <w:color w:val="#410a8c"/>
                  <w:u w:val="single"/>
                </w:rPr>
                <w:t xml:space="preserve">Josée Coulombe</w:t>
              </w:r>
            </w:hyperlink>
            <w:r>
              <w:rPr/>
              <w:t xml:space="preserve">,</w:t>
            </w:r>
            <w:hyperlink r:id="rId639" w:history="1">
              <w:r>
                <w:rPr>
                  <w:color w:val="#410a8c"/>
                  <w:u w:val="single"/>
                </w:rPr>
                <w:t xml:space="preserve">Angèle Schoenfelder</w:t>
              </w:r>
            </w:hyperlink>
            <w:r>
              <w:rPr/>
              <w:t xml:space="preserve">,</w:t>
            </w:r>
            <w:hyperlink r:id="rId640" w:history="1">
              <w:r>
                <w:rPr>
                  <w:color w:val="#410a8c"/>
                  <w:u w:val="single"/>
                </w:rPr>
                <w:t xml:space="preserve">André Mann</w:t>
              </w:r>
            </w:hyperlink>
            <w:r>
              <w:rPr/>
              <w:t xml:space="preserve">et al.</w:t>
            </w:r>
          </w:p>
          <w:p>
            <w:pPr/>
            <w:r>
              <w:rPr>
                <w:i w:val="1"/>
                <w:iCs w:val="1"/>
              </w:rPr>
              <w:t xml:space="preserve">Biochemical and Biophysical Research Communications</w:t>
            </w:r>
            <w:r>
              <w:rPr/>
              <w:t xml:space="preserve">, 2006, 349 (2), pp.471-9. </w:t>
            </w:r>
            <w:hyperlink r:id="rId641" w:history="1">
              <w:r>
                <w:rPr>
                  <w:color w:val="#410a8c"/>
                  <w:u w:val="single"/>
                </w:rPr>
                <w:t xml:space="preserve">⟨10.1016/j.bbrc.2006.07.216⟩</w:t>
              </w:r>
            </w:hyperlink>
          </w:p>
          <w:p>
            <w:pPr/>
            <w:r>
              <w:rPr/>
              <w:t xml:space="preserve">Article dans une revue</w:t>
            </w:r>
          </w:p>
          <w:p>
            <w:pPr/>
            <w:hyperlink r:id="rId642" w:history="1">
              <w:r>
                <w:rPr>
                  <w:color w:val="#410a8c"/>
                  <w:u w:val="single"/>
                </w:rPr>
                <w:t xml:space="preserve">istex</w:t>
              </w:r>
            </w:hyperlink>
          </w:p>
          <w:p>
            <w:pPr/>
            <w:hyperlink r:id="rId635" w:history="1">
              <w:r>
                <w:rPr>
                  <w:color w:val="#410a8c"/>
                  <w:u w:val="single"/>
                </w:rPr>
                <w:t xml:space="preserve">hal-00105551v1</w:t>
              </w:r>
            </w:hyperlink>
          </w:p>
        </w:tc>
      </w:tr>
      <w:tr>
        <w:trPr/>
        <w:tc>
          <w:tcPr>
            <w:noWrap/>
          </w:tcPr>
          <w:p>
            <w:pPr>
              <w:spacing w:after="200"/>
            </w:pPr>
            <w:hyperlink r:id="rId643" w:history="1">
              <w:r>
                <w:rPr>
                  <w:color w:val="1e198e"/>
                  <w:b w:val="1"/>
                  <w:bCs w:val="1"/>
                  <w:u w:val="single"/>
                </w:rPr>
                <w:t xml:space="preserve">Asymmetry conformational changes in a GPCR dimer controlled by G-proteins</w:t>
              </w:r>
            </w:hyperlink>
          </w:p>
          <w:p>
            <w:pPr/>
            <w:hyperlink r:id="rId644" w:history="1">
              <w:r>
                <w:rPr>
                  <w:color w:val="#410a8c"/>
                  <w:u w:val="single"/>
                </w:rPr>
                <w:t xml:space="preserve">Marjorie Damian</w:t>
              </w:r>
            </w:hyperlink>
            <w:r>
              <w:rPr/>
              <w:t xml:space="preserve">,</w:t>
            </w:r>
            <w:hyperlink r:id="rId645" w:history="1">
              <w:r>
                <w:rPr>
                  <w:color w:val="#410a8c"/>
                  <w:u w:val="single"/>
                </w:rPr>
                <w:t xml:space="preserve">Aimée Martin</w:t>
              </w:r>
            </w:hyperlink>
            <w:r>
              <w:rPr/>
              <w:t xml:space="preserve">,</w:t>
            </w:r>
            <w:hyperlink r:id="rId646" w:history="1">
              <w:r>
                <w:rPr>
                  <w:color w:val="#410a8c"/>
                  <w:u w:val="single"/>
                </w:rPr>
                <w:t xml:space="preserve">Danielle Mesnier</w:t>
              </w:r>
            </w:hyperlink>
            <w:r>
              <w:rPr/>
              <w:t xml:space="preserve">,</w:t>
            </w:r>
            <w:hyperlink r:id="rId43" w:history="1">
              <w:r>
                <w:rPr>
                  <w:color w:val="#410a8c"/>
                  <w:u w:val="single"/>
                </w:rPr>
                <w:t xml:space="preserve">Jean-Philippe Pin</w:t>
              </w:r>
            </w:hyperlink>
            <w:r>
              <w:rPr/>
              <w:t xml:space="preserve">,</w:t>
            </w:r>
            <w:hyperlink r:id="rId647" w:history="1">
              <w:r>
                <w:rPr>
                  <w:color w:val="#410a8c"/>
                  <w:u w:val="single"/>
                </w:rPr>
                <w:t xml:space="preserve">Jean-Louis Banères</w:t>
              </w:r>
            </w:hyperlink>
          </w:p>
          <w:p>
            <w:pPr/>
            <w:r>
              <w:rPr>
                <w:i w:val="1"/>
                <w:iCs w:val="1"/>
              </w:rPr>
              <w:t xml:space="preserve">EMBO Journal</w:t>
            </w:r>
            <w:r>
              <w:rPr/>
              <w:t xml:space="preserve">, 2006, 25 (24), pp.5693-5702. </w:t>
            </w:r>
            <w:hyperlink r:id="rId648" w:history="1">
              <w:r>
                <w:rPr>
                  <w:color w:val="#410a8c"/>
                  <w:u w:val="single"/>
                </w:rPr>
                <w:t xml:space="preserve">⟨10.1038/sj.emboj.7601449⟩</w:t>
              </w:r>
            </w:hyperlink>
          </w:p>
          <w:p>
            <w:pPr/>
            <w:r>
              <w:rPr/>
              <w:t xml:space="preserve">Article dans une revue</w:t>
            </w:r>
          </w:p>
          <w:p>
            <w:pPr/>
            <w:hyperlink r:id="rId643" w:history="1">
              <w:r>
                <w:rPr>
                  <w:color w:val="#410a8c"/>
                  <w:u w:val="single"/>
                </w:rPr>
                <w:t xml:space="preserve">hal-00176784v1</w:t>
              </w:r>
            </w:hyperlink>
          </w:p>
        </w:tc>
      </w:tr>
      <w:tr>
        <w:trPr/>
        <w:tc>
          <w:tcPr>
            <w:noWrap/>
          </w:tcPr>
          <w:p>
            <w:pPr>
              <w:spacing w:after="200"/>
            </w:pPr>
            <w:hyperlink r:id="rId649" w:history="1">
              <w:r>
                <w:rPr>
                  <w:color w:val="1e198e"/>
                  <w:b w:val="1"/>
                  <w:bCs w:val="1"/>
                  <w:u w:val="single"/>
                </w:rPr>
                <w:t xml:space="preserve">Among the twenty classical L-amino acids, only glutamate directly activates metabotropic glutamate receptors.</w:t>
              </w:r>
            </w:hyperlink>
          </w:p>
          <w:p>
            <w:pPr/>
            <w:hyperlink r:id="rId603" w:history="1">
              <w:r>
                <w:rPr>
                  <w:color w:val="#410a8c"/>
                  <w:u w:val="single"/>
                </w:rPr>
                <w:t xml:space="preserve">Mélanie Frauli</w:t>
              </w:r>
            </w:hyperlink>
            <w:r>
              <w:rPr/>
              <w:t xml:space="preserve">,</w:t>
            </w:r>
            <w:hyperlink r:id="rId650" w:history="1">
              <w:r>
                <w:rPr>
                  <w:color w:val="#410a8c"/>
                  <w:u w:val="single"/>
                </w:rPr>
                <w:t xml:space="preserve">Pascal Neuville</w:t>
              </w:r>
            </w:hyperlink>
            <w:r>
              <w:rPr/>
              <w:t xml:space="preserve">,</w:t>
            </w:r>
            <w:hyperlink r:id="rId199" w:history="1">
              <w:r>
                <w:rPr>
                  <w:color w:val="#410a8c"/>
                  <w:u w:val="single"/>
                </w:rPr>
                <w:t xml:space="preserve">Claire Vol</w:t>
              </w:r>
            </w:hyperlink>
            <w:r>
              <w:rPr/>
              <w:t xml:space="preserve">,</w:t>
            </w:r>
            <w:hyperlink r:id="rId43" w:history="1">
              <w:r>
                <w:rPr>
                  <w:color w:val="#410a8c"/>
                  <w:u w:val="single"/>
                </w:rPr>
                <w:t xml:space="preserve">Jean-Philippe Pin</w:t>
              </w:r>
            </w:hyperlink>
            <w:r>
              <w:rPr/>
              <w:t xml:space="preserve">,</w:t>
            </w:r>
            <w:hyperlink r:id="rId54" w:history="1">
              <w:r>
                <w:rPr>
                  <w:color w:val="#410a8c"/>
                  <w:u w:val="single"/>
                </w:rPr>
                <w:t xml:space="preserve">Laurent Prézeau</w:t>
              </w:r>
            </w:hyperlink>
          </w:p>
          <w:p>
            <w:pPr/>
            <w:r>
              <w:rPr>
                <w:i w:val="1"/>
                <w:iCs w:val="1"/>
              </w:rPr>
              <w:t xml:space="preserve">Neuropharmacology</w:t>
            </w:r>
            <w:r>
              <w:rPr/>
              <w:t xml:space="preserve">, 2006, 50 (2), pp.245-53. </w:t>
            </w:r>
            <w:hyperlink r:id="rId651" w:history="1">
              <w:r>
                <w:rPr>
                  <w:color w:val="#410a8c"/>
                  <w:u w:val="single"/>
                </w:rPr>
                <w:t xml:space="preserve">⟨10.1016/j.neuropharm.2005.09.016⟩</w:t>
              </w:r>
            </w:hyperlink>
          </w:p>
          <w:p>
            <w:pPr/>
            <w:r>
              <w:rPr/>
              <w:t xml:space="preserve">Article dans une revue</w:t>
            </w:r>
          </w:p>
          <w:p>
            <w:pPr/>
            <w:hyperlink r:id="rId649" w:history="1">
              <w:r>
                <w:rPr>
                  <w:color w:val="#410a8c"/>
                  <w:u w:val="single"/>
                </w:rPr>
                <w:t xml:space="preserve">inserm-00318879v1</w:t>
              </w:r>
            </w:hyperlink>
          </w:p>
        </w:tc>
      </w:tr>
      <w:tr>
        <w:trPr/>
        <w:tc>
          <w:tcPr>
            <w:noWrap/>
          </w:tcPr>
          <w:p>
            <w:pPr>
              <w:spacing w:after="200"/>
            </w:pPr>
            <w:hyperlink r:id="rId652" w:history="1">
              <w:r>
                <w:rPr>
                  <w:color w:val="1e198e"/>
                  <w:b w:val="1"/>
                  <w:bCs w:val="1"/>
                  <w:u w:val="single"/>
                </w:rPr>
                <w:t xml:space="preserve">D-myo-inositol 1-phosphate as a surrogate of D-myo-inositol 1,4,5-tris phosphate to monitor G protein-coupled receptor activation.</w:t>
              </w:r>
            </w:hyperlink>
          </w:p>
          <w:p>
            <w:pPr/>
            <w:hyperlink r:id="rId526" w:history="1">
              <w:r>
                <w:rPr>
                  <w:color w:val="#410a8c"/>
                  <w:u w:val="single"/>
                </w:rPr>
                <w:t xml:space="preserve">Eric Trinquet</w:t>
              </w:r>
            </w:hyperlink>
            <w:r>
              <w:rPr/>
              <w:t xml:space="preserve">,</w:t>
            </w:r>
            <w:hyperlink r:id="rId614" w:history="1">
              <w:r>
                <w:rPr>
                  <w:color w:val="#410a8c"/>
                  <w:u w:val="single"/>
                </w:rPr>
                <w:t xml:space="preserve">Michel Fink</w:t>
              </w:r>
            </w:hyperlink>
            <w:r>
              <w:rPr/>
              <w:t xml:space="preserve">,</w:t>
            </w:r>
            <w:hyperlink r:id="rId653" w:history="1">
              <w:r>
                <w:rPr>
                  <w:color w:val="#410a8c"/>
                  <w:u w:val="single"/>
                </w:rPr>
                <w:t xml:space="preserve">Hervé Bazin</w:t>
              </w:r>
            </w:hyperlink>
            <w:r>
              <w:rPr/>
              <w:t xml:space="preserve">,</w:t>
            </w:r>
            <w:hyperlink r:id="rId654" w:history="1">
              <w:r>
                <w:rPr>
                  <w:color w:val="#410a8c"/>
                  <w:u w:val="single"/>
                </w:rPr>
                <w:t xml:space="preserve">Florence Grillet</w:t>
              </w:r>
            </w:hyperlink>
            <w:r>
              <w:rPr/>
              <w:t xml:space="preserve">,</w:t>
            </w:r>
            <w:hyperlink r:id="rId655" w:history="1">
              <w:r>
                <w:rPr>
                  <w:color w:val="#410a8c"/>
                  <w:u w:val="single"/>
                </w:rPr>
                <w:t xml:space="preserve">Fabrice Maurin</w:t>
              </w:r>
            </w:hyperlink>
            <w:r>
              <w:rPr/>
              <w:t xml:space="preserve">et al.</w:t>
            </w:r>
          </w:p>
          <w:p>
            <w:pPr/>
            <w:r>
              <w:rPr>
                <w:i w:val="1"/>
                <w:iCs w:val="1"/>
              </w:rPr>
              <w:t xml:space="preserve">Analytical Biochemistry</w:t>
            </w:r>
            <w:r>
              <w:rPr/>
              <w:t xml:space="preserve">, 2006, 358 (1), pp.126-35. </w:t>
            </w:r>
            <w:hyperlink r:id="rId656" w:history="1">
              <w:r>
                <w:rPr>
                  <w:color w:val="#410a8c"/>
                  <w:u w:val="single"/>
                </w:rPr>
                <w:t xml:space="preserve">⟨10.1016/j.ab.2006.08.002⟩</w:t>
              </w:r>
            </w:hyperlink>
          </w:p>
          <w:p>
            <w:pPr/>
            <w:r>
              <w:rPr/>
              <w:t xml:space="preserve">Article dans une revue</w:t>
            </w:r>
          </w:p>
          <w:p>
            <w:pPr/>
            <w:hyperlink r:id="rId657" w:history="1">
              <w:r>
                <w:rPr>
                  <w:color w:val="#410a8c"/>
                  <w:u w:val="single"/>
                </w:rPr>
                <w:t xml:space="preserve">istex</w:t>
              </w:r>
            </w:hyperlink>
          </w:p>
          <w:p>
            <w:pPr/>
            <w:hyperlink r:id="rId652" w:history="1">
              <w:r>
                <w:rPr>
                  <w:color w:val="#410a8c"/>
                  <w:u w:val="single"/>
                </w:rPr>
                <w:t xml:space="preserve">inserm-00318996v1</w:t>
              </w:r>
            </w:hyperlink>
          </w:p>
        </w:tc>
      </w:tr>
      <w:tr>
        <w:trPr/>
        <w:tc>
          <w:tcPr>
            <w:noWrap/>
          </w:tcPr>
          <w:p>
            <w:pPr>
              <w:spacing w:after="200"/>
            </w:pPr>
            <w:hyperlink r:id="rId658" w:history="1">
              <w:r>
                <w:rPr>
                  <w:color w:val="1e198e"/>
                  <w:b w:val="1"/>
                  <w:bCs w:val="1"/>
                  <w:u w:val="single"/>
                </w:rPr>
                <w:t xml:space="preserve">Assembly-dependent surface targeting of the heterodimeric GABAB Receptor is controlled by COPI but not 14-3-3.</w:t>
              </w:r>
            </w:hyperlink>
          </w:p>
          <w:p>
            <w:pPr/>
            <w:hyperlink r:id="rId525" w:history="1">
              <w:r>
                <w:rPr>
                  <w:color w:val="#410a8c"/>
                  <w:u w:val="single"/>
                </w:rPr>
                <w:t xml:space="preserve">Carsten Brock</w:t>
              </w:r>
            </w:hyperlink>
            <w:r>
              <w:rPr/>
              <w:t xml:space="preserve">,</w:t>
            </w:r>
            <w:hyperlink r:id="rId600" w:history="1">
              <w:r>
                <w:rPr>
                  <w:color w:val="#410a8c"/>
                  <w:u w:val="single"/>
                </w:rPr>
                <w:t xml:space="preserve">Laure Boudier</w:t>
              </w:r>
            </w:hyperlink>
            <w:r>
              <w:rPr/>
              <w:t xml:space="preserve">,</w:t>
            </w:r>
            <w:hyperlink r:id="rId48" w:history="1">
              <w:r>
                <w:rPr>
                  <w:color w:val="#410a8c"/>
                  <w:u w:val="single"/>
                </w:rPr>
                <w:t xml:space="preserve">Damien Maurel</w:t>
              </w:r>
            </w:hyperlink>
            <w:r>
              <w:rPr/>
              <w:t xml:space="preserve">,</w:t>
            </w:r>
            <w:hyperlink r:id="rId659" w:history="1">
              <w:r>
                <w:rPr>
                  <w:color w:val="#410a8c"/>
                  <w:u w:val="single"/>
                </w:rPr>
                <w:t xml:space="preserve">Jaroslav Blahos</w:t>
              </w:r>
            </w:hyperlink>
            <w:r>
              <w:rPr/>
              <w:t xml:space="preserve">,</w:t>
            </w:r>
            <w:hyperlink r:id="rId43" w:history="1">
              <w:r>
                <w:rPr>
                  <w:color w:val="#410a8c"/>
                  <w:u w:val="single"/>
                </w:rPr>
                <w:t xml:space="preserve">Jean-Philippe Pin</w:t>
              </w:r>
            </w:hyperlink>
          </w:p>
          <w:p>
            <w:pPr/>
            <w:r>
              <w:rPr>
                <w:i w:val="1"/>
                <w:iCs w:val="1"/>
              </w:rPr>
              <w:t xml:space="preserve">Molecular Biology of the Cell</w:t>
            </w:r>
            <w:r>
              <w:rPr/>
              <w:t xml:space="preserve">, 2005, 16 (12), pp.5572-8. </w:t>
            </w:r>
            <w:hyperlink r:id="rId660" w:history="1">
              <w:r>
                <w:rPr>
                  <w:color w:val="#410a8c"/>
                  <w:u w:val="single"/>
                </w:rPr>
                <w:t xml:space="preserve">⟨10.1091/mbc.E05-05-0400⟩</w:t>
              </w:r>
            </w:hyperlink>
          </w:p>
          <w:p>
            <w:pPr/>
            <w:r>
              <w:rPr/>
              <w:t xml:space="preserve">Article dans une revue</w:t>
            </w:r>
          </w:p>
          <w:p>
            <w:pPr/>
            <w:hyperlink r:id="rId658" w:history="1">
              <w:r>
                <w:rPr>
                  <w:color w:val="#410a8c"/>
                  <w:u w:val="single"/>
                </w:rPr>
                <w:t xml:space="preserve">hal-00318967v2</w:t>
              </w:r>
            </w:hyperlink>
          </w:p>
        </w:tc>
      </w:tr>
      <w:tr>
        <w:trPr/>
        <w:tc>
          <w:tcPr>
            <w:noWrap/>
          </w:tcPr>
          <w:p>
            <w:pPr>
              <w:spacing w:after="200"/>
            </w:pPr>
            <w:hyperlink r:id="rId661" w:history="1">
              <w:r>
                <w:rPr>
                  <w:color w:val="1e198e"/>
                  <w:b w:val="1"/>
                  <w:bCs w:val="1"/>
                  <w:u w:val="single"/>
                </w:rPr>
                <w:t xml:space="preserve">Evidence for a single heptahelical domain being turned on upon activation of a dimeric GPCR.</w:t>
              </w:r>
            </w:hyperlink>
          </w:p>
          <w:p>
            <w:pPr/>
            <w:hyperlink r:id="rId662" w:history="1">
              <w:r>
                <w:rPr>
                  <w:color w:val="#410a8c"/>
                  <w:u w:val="single"/>
                </w:rPr>
                <w:t xml:space="preserve">Veronika Hlavackova</w:t>
              </w:r>
            </w:hyperlink>
            <w:r>
              <w:rPr/>
              <w:t xml:space="preserve">,</w:t>
            </w:r>
            <w:hyperlink r:id="rId367" w:history="1">
              <w:r>
                <w:rPr>
                  <w:color w:val="#410a8c"/>
                  <w:u w:val="single"/>
                </w:rPr>
                <w:t xml:space="preserve">Cyril Goudet</w:t>
              </w:r>
            </w:hyperlink>
            <w:r>
              <w:rPr/>
              <w:t xml:space="preserve">,</w:t>
            </w:r>
            <w:hyperlink r:id="rId286" w:history="1">
              <w:r>
                <w:rPr>
                  <w:color w:val="#410a8c"/>
                  <w:u w:val="single"/>
                </w:rPr>
                <w:t xml:space="preserve">Julie Kniazeff</w:t>
              </w:r>
            </w:hyperlink>
            <w:r>
              <w:rPr/>
              <w:t xml:space="preserve">,</w:t>
            </w:r>
            <w:hyperlink r:id="rId663" w:history="1">
              <w:r>
                <w:rPr>
                  <w:color w:val="#410a8c"/>
                  <w:u w:val="single"/>
                </w:rPr>
                <w:t xml:space="preserve">Alice Zikova</w:t>
              </w:r>
            </w:hyperlink>
            <w:r>
              <w:rPr/>
              <w:t xml:space="preserve">,</w:t>
            </w:r>
            <w:hyperlink r:id="rId48" w:history="1">
              <w:r>
                <w:rPr>
                  <w:color w:val="#410a8c"/>
                  <w:u w:val="single"/>
                </w:rPr>
                <w:t xml:space="preserve">Damien Maurel</w:t>
              </w:r>
            </w:hyperlink>
            <w:r>
              <w:rPr/>
              <w:t xml:space="preserve">et al.</w:t>
            </w:r>
          </w:p>
          <w:p>
            <w:pPr/>
            <w:r>
              <w:rPr>
                <w:i w:val="1"/>
                <w:iCs w:val="1"/>
              </w:rPr>
              <w:t xml:space="preserve">EMBO Journal</w:t>
            </w:r>
            <w:r>
              <w:rPr/>
              <w:t xml:space="preserve">, 2005, 24 (3), pp.499-509. </w:t>
            </w:r>
            <w:hyperlink r:id="rId664" w:history="1">
              <w:r>
                <w:rPr>
                  <w:color w:val="#410a8c"/>
                  <w:u w:val="single"/>
                </w:rPr>
                <w:t xml:space="preserve">⟨10.1038/sj.emboj.7600557⟩</w:t>
              </w:r>
            </w:hyperlink>
          </w:p>
          <w:p>
            <w:pPr/>
            <w:r>
              <w:rPr/>
              <w:t xml:space="preserve">Article dans une revue</w:t>
            </w:r>
          </w:p>
          <w:p>
            <w:pPr/>
            <w:hyperlink r:id="rId661" w:history="1">
              <w:r>
                <w:rPr>
                  <w:color w:val="#410a8c"/>
                  <w:u w:val="single"/>
                </w:rPr>
                <w:t xml:space="preserve">inserm-00318934v1</w:t>
              </w:r>
            </w:hyperlink>
          </w:p>
        </w:tc>
      </w:tr>
      <w:tr>
        <w:trPr/>
        <w:tc>
          <w:tcPr>
            <w:noWrap/>
          </w:tcPr>
          <w:p>
            <w:pPr>
              <w:spacing w:after="200"/>
            </w:pPr>
            <w:hyperlink r:id="rId665" w:history="1">
              <w:r>
                <w:rPr>
                  <w:color w:val="1e198e"/>
                  <w:b w:val="1"/>
                  <w:bCs w:val="1"/>
                  <w:u w:val="single"/>
                </w:rPr>
                <w:t xml:space="preserve">Allosteric functioning of dimeric class C G-protein-coupled receptors.</w:t>
              </w:r>
            </w:hyperlink>
          </w:p>
          <w:p>
            <w:pPr/>
            <w:hyperlink r:id="rId43" w:history="1">
              <w:r>
                <w:rPr>
                  <w:color w:val="#410a8c"/>
                  <w:u w:val="single"/>
                </w:rPr>
                <w:t xml:space="preserve">Jean-Philippe Pin</w:t>
              </w:r>
            </w:hyperlink>
            <w:r>
              <w:rPr/>
              <w:t xml:space="preserve">,</w:t>
            </w:r>
            <w:hyperlink r:id="rId286" w:history="1">
              <w:r>
                <w:rPr>
                  <w:color w:val="#410a8c"/>
                  <w:u w:val="single"/>
                </w:rPr>
                <w:t xml:space="preserve">Julie Kniazeff</w:t>
              </w:r>
            </w:hyperlink>
            <w:r>
              <w:rPr/>
              <w:t xml:space="preserve">,</w:t>
            </w:r>
            <w:hyperlink r:id="rId438" w:history="1">
              <w:r>
                <w:rPr>
                  <w:color w:val="#410a8c"/>
                  <w:u w:val="single"/>
                </w:rPr>
                <w:t xml:space="preserve">Jianfeng Liu</w:t>
              </w:r>
            </w:hyperlink>
            <w:r>
              <w:rPr/>
              <w:t xml:space="preserve">,</w:t>
            </w:r>
            <w:hyperlink r:id="rId613" w:history="1">
              <w:r>
                <w:rPr>
                  <w:color w:val="#410a8c"/>
                  <w:u w:val="single"/>
                </w:rPr>
                <w:t xml:space="preserve">Virginie Binet</w:t>
              </w:r>
            </w:hyperlink>
            <w:r>
              <w:rPr/>
              <w:t xml:space="preserve">,</w:t>
            </w:r>
            <w:hyperlink r:id="rId367" w:history="1">
              <w:r>
                <w:rPr>
                  <w:color w:val="#410a8c"/>
                  <w:u w:val="single"/>
                </w:rPr>
                <w:t xml:space="preserve">Cyril Goudet</w:t>
              </w:r>
            </w:hyperlink>
            <w:r>
              <w:rPr/>
              <w:t xml:space="preserve">et al.</w:t>
            </w:r>
          </w:p>
          <w:p>
            <w:pPr/>
            <w:r>
              <w:rPr>
                <w:i w:val="1"/>
                <w:iCs w:val="1"/>
              </w:rPr>
              <w:t xml:space="preserve">FEBS Journal</w:t>
            </w:r>
            <w:r>
              <w:rPr/>
              <w:t xml:space="preserve">, 2005, 272, pp.2947-55. </w:t>
            </w:r>
            <w:hyperlink r:id="rId666" w:history="1">
              <w:r>
                <w:rPr>
                  <w:color w:val="#410a8c"/>
                  <w:u w:val="single"/>
                </w:rPr>
                <w:t xml:space="preserve">⟨10.1111/j.1742-4658.2005.04728.x⟩</w:t>
              </w:r>
            </w:hyperlink>
          </w:p>
          <w:p>
            <w:pPr/>
            <w:r>
              <w:rPr/>
              <w:t xml:space="preserve">Article dans une revue</w:t>
            </w:r>
          </w:p>
          <w:p>
            <w:pPr/>
            <w:hyperlink r:id="rId665" w:history="1">
              <w:r>
                <w:rPr>
                  <w:color w:val="#410a8c"/>
                  <w:u w:val="single"/>
                </w:rPr>
                <w:t xml:space="preserve">inserm-00094959v1</w:t>
              </w:r>
            </w:hyperlink>
          </w:p>
        </w:tc>
      </w:tr>
      <w:tr>
        <w:trPr/>
        <w:tc>
          <w:tcPr>
            <w:noWrap/>
          </w:tcPr>
          <w:p>
            <w:pPr>
              <w:spacing w:after="200"/>
            </w:pPr>
            <w:hyperlink r:id="rId667" w:history="1">
              <w:r>
                <w:rPr>
                  <w:color w:val="1e198e"/>
                  <w:b w:val="1"/>
                  <w:bCs w:val="1"/>
                  <w:u w:val="single"/>
                </w:rPr>
                <w:t xml:space="preserve">Asymmetric functioning of dimeric metabotropic glutamate receptors disclosed by positive allosteric modulators.</w:t>
              </w:r>
            </w:hyperlink>
          </w:p>
          <w:p>
            <w:pPr/>
            <w:hyperlink r:id="rId367" w:history="1">
              <w:r>
                <w:rPr>
                  <w:color w:val="#410a8c"/>
                  <w:u w:val="single"/>
                </w:rPr>
                <w:t xml:space="preserve">Cyril Goudet</w:t>
              </w:r>
            </w:hyperlink>
            <w:r>
              <w:rPr/>
              <w:t xml:space="preserve">,</w:t>
            </w:r>
            <w:hyperlink r:id="rId286" w:history="1">
              <w:r>
                <w:rPr>
                  <w:color w:val="#410a8c"/>
                  <w:u w:val="single"/>
                </w:rPr>
                <w:t xml:space="preserve">Julie Kniazeff</w:t>
              </w:r>
            </w:hyperlink>
            <w:r>
              <w:rPr/>
              <w:t xml:space="preserve">,</w:t>
            </w:r>
            <w:hyperlink r:id="rId662" w:history="1">
              <w:r>
                <w:rPr>
                  <w:color w:val="#410a8c"/>
                  <w:u w:val="single"/>
                </w:rPr>
                <w:t xml:space="preserve">Veronika Hlavackova</w:t>
              </w:r>
            </w:hyperlink>
            <w:r>
              <w:rPr/>
              <w:t xml:space="preserve">,</w:t>
            </w:r>
            <w:hyperlink r:id="rId77" w:history="1">
              <w:r>
                <w:rPr>
                  <w:color w:val="#410a8c"/>
                  <w:u w:val="single"/>
                </w:rPr>
                <w:t xml:space="preserve">Fanny Malhaire</w:t>
              </w:r>
            </w:hyperlink>
            <w:r>
              <w:rPr/>
              <w:t xml:space="preserve">,</w:t>
            </w:r>
            <w:hyperlink r:id="rId48" w:history="1">
              <w:r>
                <w:rPr>
                  <w:color w:val="#410a8c"/>
                  <w:u w:val="single"/>
                </w:rPr>
                <w:t xml:space="preserve">Damien Maurel</w:t>
              </w:r>
            </w:hyperlink>
            <w:r>
              <w:rPr/>
              <w:t xml:space="preserve">et al.</w:t>
            </w:r>
          </w:p>
          <w:p>
            <w:pPr/>
            <w:r>
              <w:rPr>
                <w:i w:val="1"/>
                <w:iCs w:val="1"/>
              </w:rPr>
              <w:t xml:space="preserve">Journal of Biological Chemistry</w:t>
            </w:r>
            <w:r>
              <w:rPr/>
              <w:t xml:space="preserve">, 2005, 280 (26), pp.24380-5. </w:t>
            </w:r>
            <w:hyperlink r:id="rId668" w:history="1">
              <w:r>
                <w:rPr>
                  <w:color w:val="#410a8c"/>
                  <w:u w:val="single"/>
                </w:rPr>
                <w:t xml:space="preserve">⟨10.1074/jbc.M502642200⟩</w:t>
              </w:r>
            </w:hyperlink>
          </w:p>
          <w:p>
            <w:pPr/>
            <w:r>
              <w:rPr/>
              <w:t xml:space="preserve">Article dans une revue</w:t>
            </w:r>
          </w:p>
          <w:p>
            <w:pPr/>
            <w:hyperlink r:id="rId667" w:history="1">
              <w:r>
                <w:rPr>
                  <w:color w:val="#410a8c"/>
                  <w:u w:val="single"/>
                </w:rPr>
                <w:t xml:space="preserve">inserm-00318925v1</w:t>
              </w:r>
            </w:hyperlink>
          </w:p>
        </w:tc>
      </w:tr>
      <w:tr>
        <w:trPr/>
        <w:tc>
          <w:tcPr>
            <w:noWrap/>
          </w:tcPr>
          <w:p>
            <w:pPr>
              <w:spacing w:after="200"/>
            </w:pPr>
            <w:hyperlink r:id="rId669" w:history="1">
              <w:r>
                <w:rPr>
                  <w:color w:val="1e198e"/>
                  <w:b w:val="1"/>
                  <w:bCs w:val="1"/>
                  <w:u w:val="single"/>
                </w:rPr>
                <w:t xml:space="preserve">Heptahelical domain of metabotropic glutamate receptor 5 behaves like rhodopsin-like receptors.</w:t>
              </w:r>
            </w:hyperlink>
          </w:p>
          <w:p>
            <w:pPr/>
            <w:hyperlink r:id="rId367" w:history="1">
              <w:r>
                <w:rPr>
                  <w:color w:val="#410a8c"/>
                  <w:u w:val="single"/>
                </w:rPr>
                <w:t xml:space="preserve">Cyril Goudet</w:t>
              </w:r>
            </w:hyperlink>
            <w:r>
              <w:rPr/>
              <w:t xml:space="preserve">,</w:t>
            </w:r>
            <w:hyperlink r:id="rId545" w:history="1">
              <w:r>
                <w:rPr>
                  <w:color w:val="#410a8c"/>
                  <w:u w:val="single"/>
                </w:rPr>
                <w:t xml:space="preserve">Florence Gaven</w:t>
              </w:r>
            </w:hyperlink>
            <w:r>
              <w:rPr/>
              <w:t xml:space="preserve">,</w:t>
            </w:r>
            <w:hyperlink r:id="rId286" w:history="1">
              <w:r>
                <w:rPr>
                  <w:color w:val="#410a8c"/>
                  <w:u w:val="single"/>
                </w:rPr>
                <w:t xml:space="preserve">Julie Kniazeff</w:t>
              </w:r>
            </w:hyperlink>
            <w:r>
              <w:rPr/>
              <w:t xml:space="preserve">,</w:t>
            </w:r>
            <w:hyperlink r:id="rId199" w:history="1">
              <w:r>
                <w:rPr>
                  <w:color w:val="#410a8c"/>
                  <w:u w:val="single"/>
                </w:rPr>
                <w:t xml:space="preserve">Claire Vol</w:t>
              </w:r>
            </w:hyperlink>
            <w:r>
              <w:rPr/>
              <w:t xml:space="preserve">,</w:t>
            </w:r>
            <w:hyperlink r:id="rId438" w:history="1">
              <w:r>
                <w:rPr>
                  <w:color w:val="#410a8c"/>
                  <w:u w:val="single"/>
                </w:rPr>
                <w:t xml:space="preserve">Jianfeng Liu</w:t>
              </w:r>
            </w:hyperlink>
            <w:r>
              <w:rPr/>
              <w:t xml:space="preserve">et al.</w:t>
            </w:r>
          </w:p>
          <w:p>
            <w:pPr/>
            <w:r>
              <w:rPr>
                <w:i w:val="1"/>
                <w:iCs w:val="1"/>
              </w:rPr>
              <w:t xml:space="preserve">Proceedings of the National Academy of Sciences of the United States of America</w:t>
            </w:r>
            <w:r>
              <w:rPr/>
              <w:t xml:space="preserve">, 2004, 101 (1), pp.378-83. </w:t>
            </w:r>
            <w:hyperlink r:id="rId670" w:history="1">
              <w:r>
                <w:rPr>
                  <w:color w:val="#410a8c"/>
                  <w:u w:val="single"/>
                </w:rPr>
                <w:t xml:space="preserve">⟨10.1073/pnas.0304699101⟩</w:t>
              </w:r>
            </w:hyperlink>
          </w:p>
          <w:p>
            <w:pPr/>
            <w:r>
              <w:rPr/>
              <w:t xml:space="preserve">Article dans une revue</w:t>
            </w:r>
          </w:p>
          <w:p>
            <w:pPr/>
            <w:hyperlink r:id="rId669" w:history="1">
              <w:r>
                <w:rPr>
                  <w:color w:val="#410a8c"/>
                  <w:u w:val="single"/>
                </w:rPr>
                <w:t xml:space="preserve">inserm-00319003v1</w:t>
              </w:r>
            </w:hyperlink>
          </w:p>
        </w:tc>
      </w:tr>
      <w:tr>
        <w:trPr/>
        <w:tc>
          <w:tcPr>
            <w:noWrap/>
          </w:tcPr>
          <w:p>
            <w:pPr>
              <w:spacing w:after="200"/>
            </w:pPr>
            <w:hyperlink r:id="rId671" w:history="1">
              <w:r>
                <w:rPr>
                  <w:color w:val="1e198e"/>
                  <w:b w:val="1"/>
                  <w:bCs w:val="1"/>
                  <w:u w:val="single"/>
                </w:rPr>
                <w:t xml:space="preserve">Closed state of both binding domains of homodimeric mGlu receptors is required for full activity.</w:t>
              </w:r>
            </w:hyperlink>
          </w:p>
          <w:p>
            <w:pPr/>
            <w:hyperlink r:id="rId286" w:history="1">
              <w:r>
                <w:rPr>
                  <w:color w:val="#410a8c"/>
                  <w:u w:val="single"/>
                </w:rPr>
                <w:t xml:space="preserve">Julie Kniazeff</w:t>
              </w:r>
            </w:hyperlink>
            <w:r>
              <w:rPr/>
              <w:t xml:space="preserve">,</w:t>
            </w:r>
            <w:hyperlink r:id="rId672" w:history="1">
              <w:r>
                <w:rPr>
                  <w:color w:val="#410a8c"/>
                  <w:u w:val="single"/>
                </w:rPr>
                <w:t xml:space="preserve">Anne-Sophie Bessis</w:t>
              </w:r>
            </w:hyperlink>
            <w:r>
              <w:rPr/>
              <w:t xml:space="preserve">,</w:t>
            </w:r>
            <w:hyperlink r:id="rId48" w:history="1">
              <w:r>
                <w:rPr>
                  <w:color w:val="#410a8c"/>
                  <w:u w:val="single"/>
                </w:rPr>
                <w:t xml:space="preserve">Damien Maurel</w:t>
              </w:r>
            </w:hyperlink>
            <w:r>
              <w:rPr/>
              <w:t xml:space="preserve">,</w:t>
            </w:r>
            <w:hyperlink r:id="rId673" w:history="1">
              <w:r>
                <w:rPr>
                  <w:color w:val="#410a8c"/>
                  <w:u w:val="single"/>
                </w:rPr>
                <w:t xml:space="preserve">Hervé Ansanay</w:t>
              </w:r>
            </w:hyperlink>
            <w:r>
              <w:rPr/>
              <w:t xml:space="preserve">,</w:t>
            </w:r>
            <w:hyperlink r:id="rId54" w:history="1">
              <w:r>
                <w:rPr>
                  <w:color w:val="#410a8c"/>
                  <w:u w:val="single"/>
                </w:rPr>
                <w:t xml:space="preserve">Laurent Prézeau</w:t>
              </w:r>
            </w:hyperlink>
            <w:r>
              <w:rPr/>
              <w:t xml:space="preserve">et al.</w:t>
            </w:r>
          </w:p>
          <w:p>
            <w:pPr/>
            <w:r>
              <w:rPr>
                <w:i w:val="1"/>
                <w:iCs w:val="1"/>
              </w:rPr>
              <w:t xml:space="preserve">Nature Structural and Molecular Biology</w:t>
            </w:r>
            <w:r>
              <w:rPr/>
              <w:t xml:space="preserve">, 2004, 11 (8), pp.706-13. </w:t>
            </w:r>
            <w:hyperlink r:id="rId674" w:history="1">
              <w:r>
                <w:rPr>
                  <w:color w:val="#410a8c"/>
                  <w:u w:val="single"/>
                </w:rPr>
                <w:t xml:space="preserve">⟨10.1038/nsmb794⟩</w:t>
              </w:r>
            </w:hyperlink>
          </w:p>
          <w:p>
            <w:pPr/>
            <w:r>
              <w:rPr/>
              <w:t xml:space="preserve">Article dans une revue</w:t>
            </w:r>
          </w:p>
          <w:p>
            <w:pPr/>
            <w:hyperlink r:id="rId671" w:history="1">
              <w:r>
                <w:rPr>
                  <w:color w:val="#410a8c"/>
                  <w:u w:val="single"/>
                </w:rPr>
                <w:t xml:space="preserve">hal-00318999v1</w:t>
              </w:r>
            </w:hyperlink>
          </w:p>
        </w:tc>
      </w:tr>
      <w:tr>
        <w:trPr/>
        <w:tc>
          <w:tcPr>
            <w:noWrap/>
          </w:tcPr>
          <w:p>
            <w:pPr>
              <w:spacing w:after="200"/>
            </w:pPr>
            <w:hyperlink r:id="rId675" w:history="1">
              <w:r>
                <w:rPr>
                  <w:color w:val="1e198e"/>
                  <w:b w:val="1"/>
                  <w:bCs w:val="1"/>
                  <w:u w:val="single"/>
                </w:rPr>
                <w:t xml:space="preserve">Divergent Evolution in Metabotropic Glutamate Receptors</w:t>
              </w:r>
            </w:hyperlink>
          </w:p>
          <w:p>
            <w:pPr/>
            <w:hyperlink r:id="rId676" w:history="1">
              <w:r>
                <w:rPr>
                  <w:color w:val="#410a8c"/>
                  <w:u w:val="single"/>
                </w:rPr>
                <w:t xml:space="preserve">Christian Mitri</w:t>
              </w:r>
            </w:hyperlink>
            <w:r>
              <w:rPr/>
              <w:t xml:space="preserve">,</w:t>
            </w:r>
            <w:hyperlink r:id="rId677" w:history="1">
              <w:r>
                <w:rPr>
                  <w:color w:val="#410a8c"/>
                  <w:u w:val="single"/>
                </w:rPr>
                <w:t xml:space="preserve">Marie-Laure Parmentier</w:t>
              </w:r>
            </w:hyperlink>
            <w:r>
              <w:rPr/>
              <w:t xml:space="preserve">,</w:t>
            </w:r>
            <w:hyperlink r:id="rId43" w:history="1">
              <w:r>
                <w:rPr>
                  <w:color w:val="#410a8c"/>
                  <w:u w:val="single"/>
                </w:rPr>
                <w:t xml:space="preserve">Jean-Philippe Pin</w:t>
              </w:r>
            </w:hyperlink>
            <w:r>
              <w:rPr/>
              <w:t xml:space="preserve">,</w:t>
            </w:r>
            <w:hyperlink r:id="rId678" w:history="1">
              <w:r>
                <w:rPr>
                  <w:color w:val="#410a8c"/>
                  <w:u w:val="single"/>
                </w:rPr>
                <w:t xml:space="preserve">Joël Bockaert</w:t>
              </w:r>
            </w:hyperlink>
            <w:r>
              <w:rPr/>
              <w:t xml:space="preserve">,</w:t>
            </w:r>
            <w:hyperlink r:id="rId679" w:history="1">
              <w:r>
                <w:rPr>
                  <w:color w:val="#410a8c"/>
                  <w:u w:val="single"/>
                </w:rPr>
                <w:t xml:space="preserve">Yves Grau</w:t>
              </w:r>
            </w:hyperlink>
          </w:p>
          <w:p>
            <w:pPr/>
            <w:r>
              <w:rPr>
                <w:i w:val="1"/>
                <w:iCs w:val="1"/>
              </w:rPr>
              <w:t xml:space="preserve">Journal of Biological Chemistry</w:t>
            </w:r>
            <w:r>
              <w:rPr/>
              <w:t xml:space="preserve">, 2004, 279 (10), pp.9313-9320. </w:t>
            </w:r>
            <w:hyperlink r:id="rId680" w:history="1">
              <w:r>
                <w:rPr>
                  <w:color w:val="#410a8c"/>
                  <w:u w:val="single"/>
                </w:rPr>
                <w:t xml:space="preserve">⟨10.1074/jbc.M310878200⟩</w:t>
              </w:r>
            </w:hyperlink>
          </w:p>
          <w:p>
            <w:pPr/>
            <w:r>
              <w:rPr/>
              <w:t xml:space="preserve">Article dans une revue</w:t>
            </w:r>
          </w:p>
          <w:p>
            <w:pPr/>
            <w:hyperlink r:id="rId675" w:history="1">
              <w:r>
                <w:rPr>
                  <w:color w:val="#410a8c"/>
                  <w:u w:val="single"/>
                </w:rPr>
                <w:t xml:space="preserve">hal-02506712v1</w:t>
              </w:r>
            </w:hyperlink>
          </w:p>
        </w:tc>
      </w:tr>
      <w:tr>
        <w:trPr/>
        <w:tc>
          <w:tcPr>
            <w:noWrap/>
          </w:tcPr>
          <w:p>
            <w:pPr>
              <w:spacing w:after="200"/>
            </w:pPr>
            <w:hyperlink r:id="rId681" w:history="1">
              <w:r>
                <w:rPr>
                  <w:color w:val="1e198e"/>
                  <w:b w:val="1"/>
                  <w:bCs w:val="1"/>
                  <w:u w:val="single"/>
                </w:rPr>
                <w:t xml:space="preserve">Cell surface detection of membrane protein interaction with homogeneous time-resolved fluorescence resonance energy transfer technology.</w:t>
              </w:r>
            </w:hyperlink>
          </w:p>
          <w:p>
            <w:pPr/>
            <w:hyperlink r:id="rId48" w:history="1">
              <w:r>
                <w:rPr>
                  <w:color w:val="#410a8c"/>
                  <w:u w:val="single"/>
                </w:rPr>
                <w:t xml:space="preserve">Damien Maurel</w:t>
              </w:r>
            </w:hyperlink>
            <w:r>
              <w:rPr/>
              <w:t xml:space="preserve">,</w:t>
            </w:r>
            <w:hyperlink r:id="rId286" w:history="1">
              <w:r>
                <w:rPr>
                  <w:color w:val="#410a8c"/>
                  <w:u w:val="single"/>
                </w:rPr>
                <w:t xml:space="preserve">Julie Kniazeff</w:t>
              </w:r>
            </w:hyperlink>
            <w:r>
              <w:rPr/>
              <w:t xml:space="preserve">,</w:t>
            </w:r>
            <w:hyperlink r:id="rId682" w:history="1">
              <w:r>
                <w:rPr>
                  <w:color w:val="#410a8c"/>
                  <w:u w:val="single"/>
                </w:rPr>
                <w:t xml:space="preserve">Gérard Mathis</w:t>
              </w:r>
            </w:hyperlink>
            <w:r>
              <w:rPr/>
              <w:t xml:space="preserve">,</w:t>
            </w:r>
            <w:hyperlink r:id="rId526" w:history="1">
              <w:r>
                <w:rPr>
                  <w:color w:val="#410a8c"/>
                  <w:u w:val="single"/>
                </w:rPr>
                <w:t xml:space="preserve">Eric Trinquet</w:t>
              </w:r>
            </w:hyperlink>
            <w:r>
              <w:rPr/>
              <w:t xml:space="preserve">,</w:t>
            </w:r>
            <w:hyperlink r:id="rId43" w:history="1">
              <w:r>
                <w:rPr>
                  <w:color w:val="#410a8c"/>
                  <w:u w:val="single"/>
                </w:rPr>
                <w:t xml:space="preserve">Jean-Philippe Pin</w:t>
              </w:r>
            </w:hyperlink>
            <w:r>
              <w:rPr/>
              <w:t xml:space="preserve">et al.</w:t>
            </w:r>
          </w:p>
          <w:p>
            <w:pPr/>
            <w:r>
              <w:rPr>
                <w:i w:val="1"/>
                <w:iCs w:val="1"/>
              </w:rPr>
              <w:t xml:space="preserve">Analytical Biochemistry</w:t>
            </w:r>
            <w:r>
              <w:rPr/>
              <w:t xml:space="preserve">, 2004, 329 (2), pp.253-62. </w:t>
            </w:r>
            <w:hyperlink r:id="rId683" w:history="1">
              <w:r>
                <w:rPr>
                  <w:color w:val="#410a8c"/>
                  <w:u w:val="single"/>
                </w:rPr>
                <w:t xml:space="preserve">⟨10.1016/j.ab.2004.02.013⟩</w:t>
              </w:r>
            </w:hyperlink>
          </w:p>
          <w:p>
            <w:pPr/>
            <w:r>
              <w:rPr/>
              <w:t xml:space="preserve">Article dans une revue</w:t>
            </w:r>
          </w:p>
          <w:p>
            <w:pPr/>
            <w:hyperlink r:id="rId681" w:history="1">
              <w:r>
                <w:rPr>
                  <w:color w:val="#410a8c"/>
                  <w:u w:val="single"/>
                </w:rPr>
                <w:t xml:space="preserve">hal-00318979v1</w:t>
              </w:r>
            </w:hyperlink>
          </w:p>
        </w:tc>
      </w:tr>
      <w:tr>
        <w:trPr/>
        <w:tc>
          <w:tcPr>
            <w:noWrap/>
          </w:tcPr>
          <w:p>
            <w:pPr>
              <w:spacing w:after="200"/>
            </w:pPr>
            <w:hyperlink r:id="rId684" w:history="1">
              <w:r>
                <w:rPr>
                  <w:color w:val="1e198e"/>
                  <w:b w:val="1"/>
                  <w:bCs w:val="1"/>
                  <w:u w:val="single"/>
                </w:rPr>
                <w:t xml:space="preserve">Locking the dimeric GABA(B) G-protein-coupled receptor in its active state.</w:t>
              </w:r>
            </w:hyperlink>
          </w:p>
          <w:p>
            <w:pPr/>
            <w:hyperlink r:id="rId286" w:history="1">
              <w:r>
                <w:rPr>
                  <w:color w:val="#410a8c"/>
                  <w:u w:val="single"/>
                </w:rPr>
                <w:t xml:space="preserve">Julie Kniazeff</w:t>
              </w:r>
            </w:hyperlink>
            <w:r>
              <w:rPr/>
              <w:t xml:space="preserve">,</w:t>
            </w:r>
            <w:hyperlink r:id="rId685" w:history="1">
              <w:r>
                <w:rPr>
                  <w:color w:val="#410a8c"/>
                  <w:u w:val="single"/>
                </w:rPr>
                <w:t xml:space="preserve">Pierre-Philippe Saintot</w:t>
              </w:r>
            </w:hyperlink>
            <w:r>
              <w:rPr/>
              <w:t xml:space="preserve">,</w:t>
            </w:r>
            <w:hyperlink r:id="rId367" w:history="1">
              <w:r>
                <w:rPr>
                  <w:color w:val="#410a8c"/>
                  <w:u w:val="single"/>
                </w:rPr>
                <w:t xml:space="preserve">Cyril Goudet</w:t>
              </w:r>
            </w:hyperlink>
            <w:r>
              <w:rPr/>
              <w:t xml:space="preserve">,</w:t>
            </w:r>
            <w:hyperlink r:id="rId438" w:history="1">
              <w:r>
                <w:rPr>
                  <w:color w:val="#410a8c"/>
                  <w:u w:val="single"/>
                </w:rPr>
                <w:t xml:space="preserve">Jianfeng Liu</w:t>
              </w:r>
            </w:hyperlink>
            <w:r>
              <w:rPr/>
              <w:t xml:space="preserve">,</w:t>
            </w:r>
            <w:hyperlink r:id="rId686" w:history="1">
              <w:r>
                <w:rPr>
                  <w:color w:val="#410a8c"/>
                  <w:u w:val="single"/>
                </w:rPr>
                <w:t xml:space="preserve">Annie Charnet</w:t>
              </w:r>
            </w:hyperlink>
            <w:r>
              <w:rPr/>
              <w:t xml:space="preserve">et al.</w:t>
            </w:r>
          </w:p>
          <w:p>
            <w:pPr/>
            <w:r>
              <w:rPr>
                <w:i w:val="1"/>
                <w:iCs w:val="1"/>
              </w:rPr>
              <w:t xml:space="preserve">Journal of Neuroscience</w:t>
            </w:r>
            <w:r>
              <w:rPr/>
              <w:t xml:space="preserve">, 2004, 24 (2), pp.370-7. </w:t>
            </w:r>
            <w:hyperlink r:id="rId687" w:history="1">
              <w:r>
                <w:rPr>
                  <w:color w:val="#410a8c"/>
                  <w:u w:val="single"/>
                </w:rPr>
                <w:t xml:space="preserve">⟨10.1523/JNEUROSCI.3141-03.2004⟩</w:t>
              </w:r>
            </w:hyperlink>
          </w:p>
          <w:p>
            <w:pPr/>
            <w:r>
              <w:rPr/>
              <w:t xml:space="preserve">Article dans une revue</w:t>
            </w:r>
          </w:p>
          <w:p>
            <w:pPr/>
            <w:hyperlink r:id="rId684" w:history="1">
              <w:r>
                <w:rPr>
                  <w:color w:val="#410a8c"/>
                  <w:u w:val="single"/>
                </w:rPr>
                <w:t xml:space="preserve">hal-00319013v1</w:t>
              </w:r>
            </w:hyperlink>
          </w:p>
        </w:tc>
      </w:tr>
      <w:tr>
        <w:trPr/>
        <w:tc>
          <w:tcPr>
            <w:noWrap/>
          </w:tcPr>
          <w:p>
            <w:pPr>
              <w:spacing w:after="200"/>
            </w:pPr>
            <w:hyperlink r:id="rId688" w:history="1">
              <w:r>
                <w:rPr>
                  <w:color w:val="1e198e"/>
                  <w:b w:val="1"/>
                  <w:bCs w:val="1"/>
                  <w:u w:val="single"/>
                </w:rPr>
                <w:t xml:space="preserve">The heptahelical domain of GABA(B2) is activated directly by CGP7930, a positive allosteric modulator of the GABA(B) receptor.</w:t>
              </w:r>
            </w:hyperlink>
          </w:p>
          <w:p>
            <w:pPr/>
            <w:hyperlink r:id="rId613" w:history="1">
              <w:r>
                <w:rPr>
                  <w:color w:val="#410a8c"/>
                  <w:u w:val="single"/>
                </w:rPr>
                <w:t xml:space="preserve">Virginie Binet</w:t>
              </w:r>
            </w:hyperlink>
            <w:r>
              <w:rPr/>
              <w:t xml:space="preserve">,</w:t>
            </w:r>
            <w:hyperlink r:id="rId689" w:history="1">
              <w:r>
                <w:rPr>
                  <w:color w:val="#410a8c"/>
                  <w:u w:val="single"/>
                </w:rPr>
                <w:t xml:space="preserve">Carole Brajon</w:t>
              </w:r>
            </w:hyperlink>
            <w:r>
              <w:rPr/>
              <w:t xml:space="preserve">,</w:t>
            </w:r>
            <w:hyperlink r:id="rId690" w:history="1">
              <w:r>
                <w:rPr>
                  <w:color w:val="#410a8c"/>
                  <w:u w:val="single"/>
                </w:rPr>
                <w:t xml:space="preserve">Laurent Le Corre</w:t>
              </w:r>
            </w:hyperlink>
            <w:r>
              <w:rPr/>
              <w:t xml:space="preserve">,</w:t>
            </w:r>
            <w:hyperlink r:id="rId59" w:history="1">
              <w:r>
                <w:rPr>
                  <w:color w:val="#410a8c"/>
                  <w:u w:val="single"/>
                </w:rPr>
                <w:t xml:space="preserve">Francine Acher</w:t>
              </w:r>
            </w:hyperlink>
            <w:r>
              <w:rPr/>
              <w:t xml:space="preserve">,</w:t>
            </w:r>
            <w:hyperlink r:id="rId43" w:history="1">
              <w:r>
                <w:rPr>
                  <w:color w:val="#410a8c"/>
                  <w:u w:val="single"/>
                </w:rPr>
                <w:t xml:space="preserve">Jean-Philippe Pin</w:t>
              </w:r>
            </w:hyperlink>
            <w:r>
              <w:rPr/>
              <w:t xml:space="preserve">et al.</w:t>
            </w:r>
          </w:p>
          <w:p>
            <w:pPr/>
            <w:r>
              <w:rPr>
                <w:i w:val="1"/>
                <w:iCs w:val="1"/>
              </w:rPr>
              <w:t xml:space="preserve">Journal of Biological Chemistry</w:t>
            </w:r>
            <w:r>
              <w:rPr/>
              <w:t xml:space="preserve">, 2004, 279 (28), pp.29085-91. </w:t>
            </w:r>
            <w:hyperlink r:id="rId691" w:history="1">
              <w:r>
                <w:rPr>
                  <w:color w:val="#410a8c"/>
                  <w:u w:val="single"/>
                </w:rPr>
                <w:t xml:space="preserve">⟨10.1074/jbc.M400930200⟩</w:t>
              </w:r>
            </w:hyperlink>
          </w:p>
          <w:p>
            <w:pPr/>
            <w:r>
              <w:rPr/>
              <w:t xml:space="preserve">Article dans une revue</w:t>
            </w:r>
          </w:p>
          <w:p>
            <w:pPr/>
            <w:hyperlink r:id="rId688" w:history="1">
              <w:r>
                <w:rPr>
                  <w:color w:val="#410a8c"/>
                  <w:u w:val="single"/>
                </w:rPr>
                <w:t xml:space="preserve">inserm-00318926v1</w:t>
              </w:r>
            </w:hyperlink>
          </w:p>
        </w:tc>
      </w:tr>
      <w:tr>
        <w:trPr/>
        <w:tc>
          <w:tcPr>
            <w:noWrap/>
          </w:tcPr>
          <w:p>
            <w:pPr>
              <w:spacing w:after="200"/>
            </w:pPr>
            <w:hyperlink r:id="rId692" w:history="1">
              <w:r>
                <w:rPr>
                  <w:color w:val="1e198e"/>
                  <w:b w:val="1"/>
                  <w:bCs w:val="1"/>
                  <w:u w:val="single"/>
                </w:rPr>
                <w:t xml:space="preserve">Molecular determinants involved in the allosteric control of agonist affinity in the GABAB receptor by the GABAB2 subunit.</w:t>
              </w:r>
            </w:hyperlink>
          </w:p>
          <w:p>
            <w:pPr/>
            <w:hyperlink r:id="rId438" w:history="1">
              <w:r>
                <w:rPr>
                  <w:color w:val="#410a8c"/>
                  <w:u w:val="single"/>
                </w:rPr>
                <w:t xml:space="preserve">Jianfeng Liu</w:t>
              </w:r>
            </w:hyperlink>
            <w:r>
              <w:rPr/>
              <w:t xml:space="preserve">,</w:t>
            </w:r>
            <w:hyperlink r:id="rId48" w:history="1">
              <w:r>
                <w:rPr>
                  <w:color w:val="#410a8c"/>
                  <w:u w:val="single"/>
                </w:rPr>
                <w:t xml:space="preserve">Damien Maurel</w:t>
              </w:r>
            </w:hyperlink>
            <w:r>
              <w:rPr/>
              <w:t xml:space="preserve">,</w:t>
            </w:r>
            <w:hyperlink r:id="rId693" w:history="1">
              <w:r>
                <w:rPr>
                  <w:color w:val="#410a8c"/>
                  <w:u w:val="single"/>
                </w:rPr>
                <w:t xml:space="preserve">Sébastien Etzol</w:t>
              </w:r>
            </w:hyperlink>
            <w:r>
              <w:rPr/>
              <w:t xml:space="preserve">,</w:t>
            </w:r>
            <w:hyperlink r:id="rId49" w:history="1">
              <w:r>
                <w:rPr>
                  <w:color w:val="#410a8c"/>
                  <w:u w:val="single"/>
                </w:rPr>
                <w:t xml:space="preserve">Isabelle Brabet</w:t>
              </w:r>
            </w:hyperlink>
            <w:r>
              <w:rPr/>
              <w:t xml:space="preserve">,</w:t>
            </w:r>
            <w:hyperlink r:id="rId673" w:history="1">
              <w:r>
                <w:rPr>
                  <w:color w:val="#410a8c"/>
                  <w:u w:val="single"/>
                </w:rPr>
                <w:t xml:space="preserve">Hervé Ansanay</w:t>
              </w:r>
            </w:hyperlink>
            <w:r>
              <w:rPr/>
              <w:t xml:space="preserve">et al.</w:t>
            </w:r>
          </w:p>
          <w:p>
            <w:pPr/>
            <w:r>
              <w:rPr>
                <w:i w:val="1"/>
                <w:iCs w:val="1"/>
              </w:rPr>
              <w:t xml:space="preserve">Journal of Biological Chemistry</w:t>
            </w:r>
            <w:r>
              <w:rPr/>
              <w:t xml:space="preserve">, 2004, 279 (16), pp.15824-30. </w:t>
            </w:r>
            <w:hyperlink r:id="rId694" w:history="1">
              <w:r>
                <w:rPr>
                  <w:color w:val="#410a8c"/>
                  <w:u w:val="single"/>
                </w:rPr>
                <w:t xml:space="preserve">⟨10.1074/jbc.M313639200⟩</w:t>
              </w:r>
            </w:hyperlink>
          </w:p>
          <w:p>
            <w:pPr/>
            <w:r>
              <w:rPr/>
              <w:t xml:space="preserve">Article dans une revue</w:t>
            </w:r>
          </w:p>
          <w:p>
            <w:pPr/>
            <w:hyperlink r:id="rId692" w:history="1">
              <w:r>
                <w:rPr>
                  <w:color w:val="#410a8c"/>
                  <w:u w:val="single"/>
                </w:rPr>
                <w:t xml:space="preserve">hal-00319008v1</w:t>
              </w:r>
            </w:hyperlink>
          </w:p>
        </w:tc>
      </w:tr>
      <w:tr>
        <w:trPr/>
        <w:tc>
          <w:tcPr>
            <w:noWrap/>
          </w:tcPr>
          <w:p>
            <w:pPr>
              <w:spacing w:after="200"/>
            </w:pPr>
            <w:hyperlink r:id="rId695" w:history="1">
              <w:r>
                <w:rPr>
                  <w:color w:val="1e198e"/>
                  <w:b w:val="1"/>
                  <w:bCs w:val="1"/>
                  <w:u w:val="single"/>
                </w:rPr>
                <w:t xml:space="preserve">A single subunit (GB2) is required for G-protein activation by the heterodimeric GABA(B) receptor.</w:t>
              </w:r>
            </w:hyperlink>
          </w:p>
          <w:p>
            <w:pPr/>
            <w:hyperlink r:id="rId622" w:history="1">
              <w:r>
                <w:rPr>
                  <w:color w:val="#410a8c"/>
                  <w:u w:val="single"/>
                </w:rPr>
                <w:t xml:space="preserve">Béatrice Duthey</w:t>
              </w:r>
            </w:hyperlink>
            <w:r>
              <w:rPr/>
              <w:t xml:space="preserve">,</w:t>
            </w:r>
            <w:hyperlink r:id="rId696" w:history="1">
              <w:r>
                <w:rPr>
                  <w:color w:val="#410a8c"/>
                  <w:u w:val="single"/>
                </w:rPr>
                <w:t xml:space="preserve">Sara Caudron</w:t>
              </w:r>
            </w:hyperlink>
            <w:r>
              <w:rPr/>
              <w:t xml:space="preserve">,</w:t>
            </w:r>
            <w:hyperlink r:id="rId697" w:history="1">
              <w:r>
                <w:rPr>
                  <w:color w:val="#410a8c"/>
                  <w:u w:val="single"/>
                </w:rPr>
                <w:t xml:space="preserve">Julie Perroy</w:t>
              </w:r>
            </w:hyperlink>
            <w:r>
              <w:rPr/>
              <w:t xml:space="preserve">,</w:t>
            </w:r>
            <w:hyperlink r:id="rId698" w:history="1">
              <w:r>
                <w:rPr>
                  <w:color w:val="#410a8c"/>
                  <w:u w:val="single"/>
                </w:rPr>
                <w:t xml:space="preserve">Bernhard Bettler</w:t>
              </w:r>
            </w:hyperlink>
            <w:r>
              <w:rPr/>
              <w:t xml:space="preserve">,</w:t>
            </w:r>
            <w:hyperlink r:id="rId699" w:history="1">
              <w:r>
                <w:rPr>
                  <w:color w:val="#410a8c"/>
                  <w:u w:val="single"/>
                </w:rPr>
                <w:t xml:space="preserve">Laurent Fagni</w:t>
              </w:r>
            </w:hyperlink>
            <w:r>
              <w:rPr/>
              <w:t xml:space="preserve">et al.</w:t>
            </w:r>
          </w:p>
          <w:p>
            <w:pPr/>
            <w:r>
              <w:rPr>
                <w:i w:val="1"/>
                <w:iCs w:val="1"/>
              </w:rPr>
              <w:t xml:space="preserve">Journal of Biological Chemistry</w:t>
            </w:r>
            <w:r>
              <w:rPr/>
              <w:t xml:space="preserve">, 2002, 277 (5), pp.3236-41. </w:t>
            </w:r>
            <w:hyperlink r:id="rId700" w:history="1">
              <w:r>
                <w:rPr>
                  <w:color w:val="#410a8c"/>
                  <w:u w:val="single"/>
                </w:rPr>
                <w:t xml:space="preserve">⟨10.1074/jbc.M108900200⟩</w:t>
              </w:r>
            </w:hyperlink>
          </w:p>
          <w:p>
            <w:pPr/>
            <w:r>
              <w:rPr/>
              <w:t xml:space="preserve">Article dans une revue</w:t>
            </w:r>
          </w:p>
          <w:p>
            <w:pPr/>
            <w:hyperlink r:id="rId695" w:history="1">
              <w:r>
                <w:rPr>
                  <w:color w:val="#410a8c"/>
                  <w:u w:val="single"/>
                </w:rPr>
                <w:t xml:space="preserve">inserm-00318936v1</w:t>
              </w:r>
            </w:hyperlink>
          </w:p>
        </w:tc>
      </w:tr>
      <w:tr>
        <w:trPr/>
        <w:tc>
          <w:tcPr>
            <w:noWrap/>
          </w:tcPr>
          <w:p>
            <w:pPr>
              <w:spacing w:after="200"/>
            </w:pPr>
            <w:hyperlink r:id="rId701" w:history="1">
              <w:r>
                <w:rPr>
                  <w:color w:val="1e198e"/>
                  <w:b w:val="1"/>
                  <w:bCs w:val="1"/>
                  <w:u w:val="single"/>
                </w:rPr>
                <w:t xml:space="preserve">A single olfactory receptor specifically binds a set of odorant molecules</w:t>
              </w:r>
            </w:hyperlink>
          </w:p>
          <w:p>
            <w:pPr/>
            <w:hyperlink r:id="rId702" w:history="1">
              <w:r>
                <w:rPr>
                  <w:color w:val="#410a8c"/>
                  <w:u w:val="single"/>
                </w:rPr>
                <w:t xml:space="preserve">Isabelle Gaillard</w:t>
              </w:r>
            </w:hyperlink>
            <w:r>
              <w:rPr/>
              <w:t xml:space="preserve">,</w:t>
            </w:r>
            <w:hyperlink r:id="rId703" w:history="1">
              <w:r>
                <w:rPr>
                  <w:color w:val="#410a8c"/>
                  <w:u w:val="single"/>
                </w:rPr>
                <w:t xml:space="preserve">Sylvie Rouquier</w:t>
              </w:r>
            </w:hyperlink>
            <w:r>
              <w:rPr/>
              <w:t xml:space="preserve">,</w:t>
            </w:r>
            <w:hyperlink r:id="rId43" w:history="1">
              <w:r>
                <w:rPr>
                  <w:color w:val="#410a8c"/>
                  <w:u w:val="single"/>
                </w:rPr>
                <w:t xml:space="preserve">Jean-Philippe Pin</w:t>
              </w:r>
            </w:hyperlink>
            <w:r>
              <w:rPr/>
              <w:t xml:space="preserve">,</w:t>
            </w:r>
            <w:hyperlink r:id="rId704" w:history="1">
              <w:r>
                <w:rPr>
                  <w:color w:val="#410a8c"/>
                  <w:u w:val="single"/>
                </w:rPr>
                <w:t xml:space="preserve">Patrice Mollard</w:t>
              </w:r>
            </w:hyperlink>
            <w:r>
              <w:rPr/>
              <w:t xml:space="preserve">,</w:t>
            </w:r>
            <w:hyperlink r:id="rId705" w:history="1">
              <w:r>
                <w:rPr>
                  <w:color w:val="#410a8c"/>
                  <w:u w:val="single"/>
                </w:rPr>
                <w:t xml:space="preserve">Sylvain Richard</w:t>
              </w:r>
            </w:hyperlink>
            <w:r>
              <w:rPr/>
              <w:t xml:space="preserve">et al.</w:t>
            </w:r>
          </w:p>
          <w:p>
            <w:pPr/>
            <w:r>
              <w:rPr>
                <w:i w:val="1"/>
                <w:iCs w:val="1"/>
              </w:rPr>
              <w:t xml:space="preserve">European Journal of Neuroscience</w:t>
            </w:r>
            <w:r>
              <w:rPr/>
              <w:t xml:space="preserve">, 2002, 15 (3), pp.409-418. </w:t>
            </w:r>
            <w:hyperlink r:id="rId706" w:history="1">
              <w:r>
                <w:rPr>
                  <w:color w:val="#410a8c"/>
                  <w:u w:val="single"/>
                </w:rPr>
                <w:t xml:space="preserve">⟨10.1046/j.0953-816x.2001.01871.x⟩</w:t>
              </w:r>
            </w:hyperlink>
          </w:p>
          <w:p>
            <w:pPr/>
            <w:r>
              <w:rPr/>
              <w:t xml:space="preserve">Article dans une revue</w:t>
            </w:r>
          </w:p>
          <w:p>
            <w:pPr/>
            <w:hyperlink r:id="rId707" w:history="1">
              <w:r>
                <w:rPr>
                  <w:color w:val="#410a8c"/>
                  <w:u w:val="single"/>
                </w:rPr>
                <w:t xml:space="preserve">istex</w:t>
              </w:r>
            </w:hyperlink>
          </w:p>
          <w:p>
            <w:pPr/>
            <w:hyperlink r:id="rId701" w:history="1">
              <w:r>
                <w:rPr>
                  <w:color w:val="#410a8c"/>
                  <w:u w:val="single"/>
                </w:rPr>
                <w:t xml:space="preserve">hal-02948481v1</w:t>
              </w:r>
            </w:hyperlink>
          </w:p>
        </w:tc>
      </w:tr>
      <w:tr>
        <w:trPr/>
        <w:tc>
          <w:tcPr>
            <w:noWrap/>
          </w:tcPr>
          <w:p>
            <w:pPr>
              <w:spacing w:after="200"/>
            </w:pPr>
            <w:hyperlink r:id="rId708" w:history="1">
              <w:r>
                <w:rPr>
                  <w:color w:val="1e198e"/>
                  <w:b w:val="1"/>
                  <w:bCs w:val="1"/>
                  <w:u w:val="single"/>
                </w:rPr>
                <w:t xml:space="preserve">Homer-dependent cell surface expression of metabotropic glutamate receptor type 5 in neurons</w:t>
              </w:r>
            </w:hyperlink>
          </w:p>
          <w:p>
            <w:pPr/>
            <w:hyperlink r:id="rId709" w:history="1">
              <w:r>
                <w:rPr>
                  <w:color w:val="#410a8c"/>
                  <w:u w:val="single"/>
                </w:rPr>
                <w:t xml:space="preserve">Fabrice Ango</w:t>
              </w:r>
            </w:hyperlink>
            <w:r>
              <w:rPr/>
              <w:t xml:space="preserve">,</w:t>
            </w:r>
            <w:hyperlink r:id="rId710" w:history="1">
              <w:r>
                <w:rPr>
                  <w:color w:val="#410a8c"/>
                  <w:u w:val="single"/>
                </w:rPr>
                <w:t xml:space="preserve">David Robbe</w:t>
              </w:r>
            </w:hyperlink>
            <w:r>
              <w:rPr/>
              <w:t xml:space="preserve">,</w:t>
            </w:r>
            <w:hyperlink r:id="rId711" w:history="1">
              <w:r>
                <w:rPr>
                  <w:color w:val="#410a8c"/>
                  <w:u w:val="single"/>
                </w:rPr>
                <w:t xml:space="preserve">J.C. Tu</w:t>
              </w:r>
            </w:hyperlink>
            <w:r>
              <w:rPr/>
              <w:t xml:space="preserve">,</w:t>
            </w:r>
            <w:hyperlink r:id="rId712" w:history="1">
              <w:r>
                <w:rPr>
                  <w:color w:val="#410a8c"/>
                  <w:u w:val="single"/>
                </w:rPr>
                <w:t xml:space="preserve">B. Xiao</w:t>
              </w:r>
            </w:hyperlink>
            <w:r>
              <w:rPr/>
              <w:t xml:space="preserve">,</w:t>
            </w:r>
            <w:hyperlink r:id="rId713" w:history="1">
              <w:r>
                <w:rPr>
                  <w:color w:val="#410a8c"/>
                  <w:u w:val="single"/>
                </w:rPr>
                <w:t xml:space="preserve">P.F. Worley</w:t>
              </w:r>
            </w:hyperlink>
            <w:r>
              <w:rPr/>
              <w:t xml:space="preserve">et al.</w:t>
            </w:r>
          </w:p>
          <w:p>
            <w:pPr/>
            <w:r>
              <w:rPr>
                <w:i w:val="1"/>
                <w:iCs w:val="1"/>
              </w:rPr>
              <w:t xml:space="preserve">Molecular and Cellular Neuroscience</w:t>
            </w:r>
            <w:r>
              <w:rPr/>
              <w:t xml:space="preserve">, 2002, 20, pp.323-329. </w:t>
            </w:r>
            <w:hyperlink r:id="rId714" w:history="1">
              <w:r>
                <w:rPr>
                  <w:color w:val="#410a8c"/>
                  <w:u w:val="single"/>
                </w:rPr>
                <w:t xml:space="preserve">⟨10.1006/mcne.2002.1100⟩</w:t>
              </w:r>
            </w:hyperlink>
          </w:p>
          <w:p>
            <w:pPr/>
            <w:r>
              <w:rPr/>
              <w:t xml:space="preserve">Article dans une revue</w:t>
            </w:r>
          </w:p>
          <w:p>
            <w:pPr/>
            <w:hyperlink r:id="rId715" w:history="1">
              <w:r>
                <w:rPr>
                  <w:color w:val="#410a8c"/>
                  <w:u w:val="single"/>
                </w:rPr>
                <w:t xml:space="preserve">istex</w:t>
              </w:r>
            </w:hyperlink>
          </w:p>
          <w:p>
            <w:pPr/>
            <w:hyperlink r:id="rId708" w:history="1">
              <w:r>
                <w:rPr>
                  <w:color w:val="#410a8c"/>
                  <w:u w:val="single"/>
                </w:rPr>
                <w:t xml:space="preserve">hal-00016884v1</w:t>
              </w:r>
            </w:hyperlink>
          </w:p>
        </w:tc>
      </w:tr>
      <w:tr>
        <w:trPr/>
        <w:tc>
          <w:tcPr>
            <w:noWrap/>
          </w:tcPr>
          <w:p>
            <w:pPr>
              <w:spacing w:after="200"/>
            </w:pPr>
            <w:hyperlink r:id="rId716" w:history="1">
              <w:r>
                <w:rPr>
                  <w:color w:val="1e198e"/>
                  <w:b w:val="1"/>
                  <w:bCs w:val="1"/>
                  <w:u w:val="single"/>
                </w:rPr>
                <w:t xml:space="preserve">The C terminus of the metabotropic glutamate receptor subtypes 2 and 7 specifies the receptor signaling pathways</w:t>
              </w:r>
            </w:hyperlink>
          </w:p>
          <w:p>
            <w:pPr/>
            <w:hyperlink r:id="rId697" w:history="1">
              <w:r>
                <w:rPr>
                  <w:color w:val="#410a8c"/>
                  <w:u w:val="single"/>
                </w:rPr>
                <w:t xml:space="preserve">Julie Perroy</w:t>
              </w:r>
            </w:hyperlink>
            <w:r>
              <w:rPr/>
              <w:t xml:space="preserve">,</w:t>
            </w:r>
            <w:hyperlink r:id="rId717" w:history="1">
              <w:r>
                <w:rPr>
                  <w:color w:val="#410a8c"/>
                  <w:u w:val="single"/>
                </w:rPr>
                <w:t xml:space="preserve">G. J. Gutierrez</w:t>
              </w:r>
            </w:hyperlink>
            <w:r>
              <w:rPr/>
              <w:t xml:space="preserve">,</w:t>
            </w:r>
            <w:hyperlink r:id="rId718" w:history="1">
              <w:r>
                <w:rPr>
                  <w:color w:val="#410a8c"/>
                  <w:u w:val="single"/>
                </w:rPr>
                <w:t xml:space="preserve">V. Coulon</w:t>
              </w:r>
            </w:hyperlink>
            <w:r>
              <w:rPr/>
              <w:t xml:space="preserve">,</w:t>
            </w:r>
            <w:hyperlink r:id="rId678" w:history="1">
              <w:r>
                <w:rPr>
                  <w:color w:val="#410a8c"/>
                  <w:u w:val="single"/>
                </w:rPr>
                <w:t xml:space="preserve">Joël Bockaert</w:t>
              </w:r>
            </w:hyperlink>
            <w:r>
              <w:rPr/>
              <w:t xml:space="preserve">,</w:t>
            </w:r>
            <w:hyperlink r:id="rId43" w:history="1">
              <w:r>
                <w:rPr>
                  <w:color w:val="#410a8c"/>
                  <w:u w:val="single"/>
                </w:rPr>
                <w:t xml:space="preserve">Jean-Philippe Pin</w:t>
              </w:r>
            </w:hyperlink>
            <w:r>
              <w:rPr/>
              <w:t xml:space="preserve">et al.</w:t>
            </w:r>
          </w:p>
          <w:p>
            <w:pPr/>
            <w:r>
              <w:rPr>
                <w:i w:val="1"/>
                <w:iCs w:val="1"/>
              </w:rPr>
              <w:t xml:space="preserve">Journal of Biological Chemistry</w:t>
            </w:r>
            <w:r>
              <w:rPr/>
              <w:t xml:space="preserve">, 2001, 276 (49), pp.45800--45805. </w:t>
            </w:r>
            <w:hyperlink r:id="rId719" w:history="1">
              <w:r>
                <w:rPr>
                  <w:color w:val="#410a8c"/>
                  <w:u w:val="single"/>
                </w:rPr>
                <w:t xml:space="preserve">⟨10.1074/jbc.M106876200⟩</w:t>
              </w:r>
            </w:hyperlink>
          </w:p>
          <w:p>
            <w:pPr/>
            <w:r>
              <w:rPr/>
              <w:t xml:space="preserve">Article dans une revue</w:t>
            </w:r>
          </w:p>
          <w:p>
            <w:pPr/>
            <w:hyperlink r:id="rId716" w:history="1">
              <w:r>
                <w:rPr>
                  <w:color w:val="#410a8c"/>
                  <w:u w:val="single"/>
                </w:rPr>
                <w:t xml:space="preserve">hal-02197463v1</w:t>
              </w:r>
            </w:hyperlink>
          </w:p>
        </w:tc>
      </w:tr>
      <w:tr>
        <w:trPr/>
        <w:tc>
          <w:tcPr>
            <w:noWrap/>
          </w:tcPr>
          <w:p>
            <w:pPr>
              <w:spacing w:after="200"/>
            </w:pPr>
            <w:hyperlink r:id="rId720" w:history="1">
              <w:r>
                <w:rPr>
                  <w:color w:val="1e198e"/>
                  <w:b w:val="1"/>
                  <w:bCs w:val="1"/>
                  <w:u w:val="single"/>
                </w:rPr>
                <w:t xml:space="preserve">Agonist-independent activation of metabotropic glutamate receptors by the intracellular protein Homer.</w:t>
              </w:r>
            </w:hyperlink>
          </w:p>
          <w:p>
            <w:pPr/>
            <w:hyperlink r:id="rId709" w:history="1">
              <w:r>
                <w:rPr>
                  <w:color w:val="#410a8c"/>
                  <w:u w:val="single"/>
                </w:rPr>
                <w:t xml:space="preserve">Fabrice Ango</w:t>
              </w:r>
            </w:hyperlink>
            <w:r>
              <w:rPr/>
              <w:t xml:space="preserve">,</w:t>
            </w:r>
            <w:hyperlink r:id="rId54" w:history="1">
              <w:r>
                <w:rPr>
                  <w:color w:val="#410a8c"/>
                  <w:u w:val="single"/>
                </w:rPr>
                <w:t xml:space="preserve">Laurent Prézeau</w:t>
              </w:r>
            </w:hyperlink>
            <w:r>
              <w:rPr/>
              <w:t xml:space="preserve">,</w:t>
            </w:r>
            <w:hyperlink r:id="rId721" w:history="1">
              <w:r>
                <w:rPr>
                  <w:color w:val="#410a8c"/>
                  <w:u w:val="single"/>
                </w:rPr>
                <w:t xml:space="preserve">Thomas Muller</w:t>
              </w:r>
            </w:hyperlink>
            <w:r>
              <w:rPr/>
              <w:t xml:space="preserve">,</w:t>
            </w:r>
            <w:hyperlink r:id="rId722" w:history="1">
              <w:r>
                <w:rPr>
                  <w:color w:val="#410a8c"/>
                  <w:u w:val="single"/>
                </w:rPr>
                <w:t xml:space="preserve">Jian C. Tu</w:t>
              </w:r>
            </w:hyperlink>
            <w:r>
              <w:rPr/>
              <w:t xml:space="preserve">,</w:t>
            </w:r>
            <w:hyperlink r:id="rId723" w:history="1">
              <w:r>
                <w:rPr>
                  <w:color w:val="#410a8c"/>
                  <w:u w:val="single"/>
                </w:rPr>
                <w:t xml:space="preserve">Bo Xiao</w:t>
              </w:r>
            </w:hyperlink>
            <w:r>
              <w:rPr/>
              <w:t xml:space="preserve">et al.</w:t>
            </w:r>
          </w:p>
          <w:p>
            <w:pPr/>
            <w:r>
              <w:rPr>
                <w:i w:val="1"/>
                <w:iCs w:val="1"/>
              </w:rPr>
              <w:t xml:space="preserve">Nature</w:t>
            </w:r>
            <w:r>
              <w:rPr/>
              <w:t xml:space="preserve">, 2001, 411 (6840), pp.962-5. </w:t>
            </w:r>
            <w:hyperlink r:id="rId724" w:history="1">
              <w:r>
                <w:rPr>
                  <w:color w:val="#410a8c"/>
                  <w:u w:val="single"/>
                </w:rPr>
                <w:t xml:space="preserve">⟨10.1038/35082096⟩</w:t>
              </w:r>
            </w:hyperlink>
          </w:p>
          <w:p>
            <w:pPr/>
            <w:r>
              <w:rPr/>
              <w:t xml:space="preserve">Article dans une revue</w:t>
            </w:r>
          </w:p>
          <w:p>
            <w:pPr/>
            <w:hyperlink r:id="rId720" w:history="1">
              <w:r>
                <w:rPr>
                  <w:color w:val="#410a8c"/>
                  <w:u w:val="single"/>
                </w:rPr>
                <w:t xml:space="preserve">inserm-00318959v1</w:t>
              </w:r>
            </w:hyperlink>
          </w:p>
        </w:tc>
      </w:tr>
      <w:tr>
        <w:trPr/>
        <w:tc>
          <w:tcPr>
            <w:noWrap/>
          </w:tcPr>
          <w:p>
            <w:pPr>
              <w:spacing w:after="200"/>
            </w:pPr>
            <w:hyperlink r:id="rId725" w:history="1">
              <w:r>
                <w:rPr>
                  <w:color w:val="1e198e"/>
                  <w:b w:val="1"/>
                  <w:bCs w:val="1"/>
                  <w:u w:val="single"/>
                </w:rPr>
                <w:t xml:space="preserve">BAY36-7620: a potent non-competitive mGlu1 receptor antagonist with inverse agonist activity.</w:t>
              </w:r>
            </w:hyperlink>
          </w:p>
          <w:p>
            <w:pPr/>
            <w:hyperlink r:id="rId726" w:history="1">
              <w:r>
                <w:rPr>
                  <w:color w:val="#410a8c"/>
                  <w:u w:val="single"/>
                </w:rPr>
                <w:t xml:space="preserve">Fiona Y. Carroll</w:t>
              </w:r>
            </w:hyperlink>
            <w:r>
              <w:rPr/>
              <w:t xml:space="preserve">,</w:t>
            </w:r>
            <w:hyperlink r:id="rId727" w:history="1">
              <w:r>
                <w:rPr>
                  <w:color w:val="#410a8c"/>
                  <w:u w:val="single"/>
                </w:rPr>
                <w:t xml:space="preserve">Andreas Stolle</w:t>
              </w:r>
            </w:hyperlink>
            <w:r>
              <w:rPr/>
              <w:t xml:space="preserve">,</w:t>
            </w:r>
            <w:hyperlink r:id="rId728" w:history="1">
              <w:r>
                <w:rPr>
                  <w:color w:val="#410a8c"/>
                  <w:u w:val="single"/>
                </w:rPr>
                <w:t xml:space="preserve">Philip M. Beart</w:t>
              </w:r>
            </w:hyperlink>
            <w:r>
              <w:rPr/>
              <w:t xml:space="preserve">,</w:t>
            </w:r>
            <w:hyperlink r:id="rId729" w:history="1">
              <w:r>
                <w:rPr>
                  <w:color w:val="#410a8c"/>
                  <w:u w:val="single"/>
                </w:rPr>
                <w:t xml:space="preserve">Arnd Voerste</w:t>
              </w:r>
            </w:hyperlink>
            <w:r>
              <w:rPr/>
              <w:t xml:space="preserve">,</w:t>
            </w:r>
            <w:hyperlink r:id="rId49" w:history="1">
              <w:r>
                <w:rPr>
                  <w:color w:val="#410a8c"/>
                  <w:u w:val="single"/>
                </w:rPr>
                <w:t xml:space="preserve">Isabelle Brabet</w:t>
              </w:r>
            </w:hyperlink>
            <w:r>
              <w:rPr/>
              <w:t xml:space="preserve">et al.</w:t>
            </w:r>
          </w:p>
          <w:p>
            <w:pPr/>
            <w:r>
              <w:rPr>
                <w:i w:val="1"/>
                <w:iCs w:val="1"/>
              </w:rPr>
              <w:t xml:space="preserve">Molecular Pharmacology</w:t>
            </w:r>
            <w:r>
              <w:rPr/>
              <w:t xml:space="preserve">, 2001, 59 (5), pp.965-73. </w:t>
            </w:r>
            <w:hyperlink r:id="rId730" w:history="1">
              <w:r>
                <w:rPr>
                  <w:color w:val="#410a8c"/>
                  <w:u w:val="single"/>
                </w:rPr>
                <w:t xml:space="preserve">⟨10.1124/mol.59.5.965⟩</w:t>
              </w:r>
            </w:hyperlink>
          </w:p>
          <w:p>
            <w:pPr/>
            <w:r>
              <w:rPr/>
              <w:t xml:space="preserve">Article dans une revue</w:t>
            </w:r>
          </w:p>
          <w:p>
            <w:pPr/>
            <w:hyperlink r:id="rId725" w:history="1">
              <w:r>
                <w:rPr>
                  <w:color w:val="#410a8c"/>
                  <w:u w:val="single"/>
                </w:rPr>
                <w:t xml:space="preserve">inserm-00319007v1</w:t>
              </w:r>
            </w:hyperlink>
          </w:p>
        </w:tc>
      </w:tr>
      <w:tr>
        <w:trPr/>
        <w:tc>
          <w:tcPr>
            <w:noWrap/>
          </w:tcPr>
          <w:p>
            <w:pPr>
              <w:spacing w:after="200"/>
            </w:pPr>
            <w:hyperlink r:id="rId731" w:history="1">
              <w:r>
                <w:rPr>
                  <w:color w:val="1e198e"/>
                  <w:b w:val="1"/>
                  <w:bCs w:val="1"/>
                  <w:u w:val="single"/>
                </w:rPr>
                <w:t xml:space="preserve">Aminobicyclo (2.2.1.)heptane dicarboxylic acids (ABHD), rigid analogs of ACPD and glutamic acid: synthesis and pharmacological activity on metabotropic receptors mGluR1 and mGluR2</w:t>
              </w:r>
            </w:hyperlink>
          </w:p>
          <w:p>
            <w:pPr/>
            <w:hyperlink r:id="rId732" w:history="1">
              <w:r>
                <w:rPr>
                  <w:color w:val="#410a8c"/>
                  <w:u w:val="single"/>
                </w:rPr>
                <w:t xml:space="preserve">Frederique Tellier</w:t>
              </w:r>
            </w:hyperlink>
            <w:r>
              <w:rPr/>
              <w:t xml:space="preserve">,</w:t>
            </w:r>
            <w:hyperlink r:id="rId59" w:history="1">
              <w:r>
                <w:rPr>
                  <w:color w:val="#410a8c"/>
                  <w:u w:val="single"/>
                </w:rPr>
                <w:t xml:space="preserve">Francine Acher</w:t>
              </w:r>
            </w:hyperlink>
            <w:r>
              <w:rPr/>
              <w:t xml:space="preserve">,</w:t>
            </w:r>
            <w:hyperlink r:id="rId733" w:history="1">
              <w:r>
                <w:rPr>
                  <w:color w:val="#410a8c"/>
                  <w:u w:val="single"/>
                </w:rPr>
                <w:t xml:space="preserve">I. Brabet</w:t>
              </w:r>
            </w:hyperlink>
            <w:r>
              <w:rPr/>
              <w:t xml:space="preserve">,</w:t>
            </w:r>
            <w:hyperlink r:id="rId734" w:history="1">
              <w:r>
                <w:rPr>
                  <w:color w:val="#410a8c"/>
                  <w:u w:val="single"/>
                </w:rPr>
                <w:t xml:space="preserve">J.-P. Pin</w:t>
              </w:r>
            </w:hyperlink>
          </w:p>
          <w:p>
            <w:pPr/>
            <w:r>
              <w:rPr>
                <w:i w:val="1"/>
                <w:iCs w:val="1"/>
              </w:rPr>
              <w:t xml:space="preserve">Bioorganic and Medicinal Chemistry</w:t>
            </w:r>
            <w:r>
              <w:rPr/>
              <w:t xml:space="preserve">, 1998, 6, pp.195-208</w:t>
            </w:r>
          </w:p>
          <w:p>
            <w:pPr/>
            <w:r>
              <w:rPr/>
              <w:t xml:space="preserve">Article dans une revue</w:t>
            </w:r>
          </w:p>
          <w:p>
            <w:pPr/>
            <w:hyperlink r:id="rId731" w:history="1">
              <w:r>
                <w:rPr>
                  <w:color w:val="#410a8c"/>
                  <w:u w:val="single"/>
                </w:rPr>
                <w:t xml:space="preserve">hal-02691001v1</w:t>
              </w:r>
            </w:hyperlink>
          </w:p>
        </w:tc>
      </w:tr>
      <w:tr>
        <w:trPr/>
        <w:tc>
          <w:tcPr>
            <w:noWrap/>
          </w:tcPr>
          <w:p>
            <w:pPr>
              <w:spacing w:after="200"/>
            </w:pPr>
            <w:hyperlink r:id="rId735" w:history="1">
              <w:r>
                <w:rPr>
                  <w:color w:val="1e198e"/>
                  <w:b w:val="1"/>
                  <w:bCs w:val="1"/>
                  <w:u w:val="single"/>
                </w:rPr>
                <w:t xml:space="preserve">Conformational analysis of glutamic acid analogues as probes of glutamate receptors using molecular modelling and NMR methods. Comparison with specific agonists</w:t>
              </w:r>
            </w:hyperlink>
          </w:p>
          <w:p>
            <w:pPr/>
            <w:hyperlink r:id="rId736" w:history="1">
              <w:r>
                <w:rPr>
                  <w:color w:val="#410a8c"/>
                  <w:u w:val="single"/>
                </w:rPr>
                <w:t xml:space="preserve">Nathalie Todeschi</w:t>
              </w:r>
            </w:hyperlink>
            <w:r>
              <w:rPr/>
              <w:t xml:space="preserve">,</w:t>
            </w:r>
            <w:hyperlink r:id="rId737" w:history="1">
              <w:r>
                <w:rPr>
                  <w:color w:val="#410a8c"/>
                  <w:u w:val="single"/>
                </w:rPr>
                <w:t xml:space="preserve">Josyane Gharbi-Benarous</w:t>
              </w:r>
            </w:hyperlink>
            <w:r>
              <w:rPr/>
              <w:t xml:space="preserve">,</w:t>
            </w:r>
            <w:hyperlink r:id="rId59" w:history="1">
              <w:r>
                <w:rPr>
                  <w:color w:val="#410a8c"/>
                  <w:u w:val="single"/>
                </w:rPr>
                <w:t xml:space="preserve">Francine Acher</w:t>
              </w:r>
            </w:hyperlink>
            <w:r>
              <w:rPr/>
              <w:t xml:space="preserve">,</w:t>
            </w:r>
            <w:hyperlink r:id="rId738" w:history="1">
              <w:r>
                <w:rPr>
                  <w:color w:val="#410a8c"/>
                  <w:u w:val="single"/>
                </w:rPr>
                <w:t xml:space="preserve">Valery Laure</w:t>
              </w:r>
            </w:hyperlink>
            <w:r>
              <w:rPr/>
              <w:t xml:space="preserve">,</w:t>
            </w:r>
            <w:hyperlink r:id="rId43" w:history="1">
              <w:r>
                <w:rPr>
                  <w:color w:val="#410a8c"/>
                  <w:u w:val="single"/>
                </w:rPr>
                <w:t xml:space="preserve">Jean-Philippe Pin</w:t>
              </w:r>
            </w:hyperlink>
            <w:r>
              <w:rPr/>
              <w:t xml:space="preserve">et al.</w:t>
            </w:r>
          </w:p>
          <w:p>
            <w:pPr/>
            <w:r>
              <w:rPr>
                <w:i w:val="1"/>
                <w:iCs w:val="1"/>
              </w:rPr>
              <w:t xml:space="preserve">Bioorganic and Medicinal Chemistry Letters</w:t>
            </w:r>
            <w:r>
              <w:rPr/>
              <w:t xml:space="preserve">, 1997, 5 (2), pp.335-352. </w:t>
            </w:r>
            <w:hyperlink r:id="rId739" w:history="1">
              <w:r>
                <w:rPr>
                  <w:color w:val="#410a8c"/>
                  <w:u w:val="single"/>
                </w:rPr>
                <w:t xml:space="preserve">⟨10.1016/s0968-0896(96)00252-0⟩</w:t>
              </w:r>
            </w:hyperlink>
          </w:p>
          <w:p>
            <w:pPr/>
            <w:r>
              <w:rPr/>
              <w:t xml:space="preserve">Article dans une revue</w:t>
            </w:r>
          </w:p>
          <w:p>
            <w:pPr/>
            <w:hyperlink r:id="rId740" w:history="1">
              <w:r>
                <w:rPr>
                  <w:color w:val="#410a8c"/>
                  <w:u w:val="single"/>
                </w:rPr>
                <w:t xml:space="preserve">istex</w:t>
              </w:r>
            </w:hyperlink>
          </w:p>
          <w:p>
            <w:pPr/>
            <w:hyperlink r:id="rId735" w:history="1">
              <w:r>
                <w:rPr>
                  <w:color w:val="#410a8c"/>
                  <w:u w:val="single"/>
                </w:rPr>
                <w:t xml:space="preserve">hal-02356241v1</w:t>
              </w:r>
            </w:hyperlink>
          </w:p>
        </w:tc>
      </w:tr>
      <w:tr>
        <w:trPr/>
        <w:tc>
          <w:tcPr>
            <w:noWrap/>
          </w:tcPr>
          <w:p>
            <w:pPr>
              <w:spacing w:after="200"/>
            </w:pPr>
            <w:hyperlink r:id="rId741" w:history="1">
              <w:r>
                <w:rPr>
                  <w:color w:val="1e198e"/>
                  <w:b w:val="1"/>
                  <w:bCs w:val="1"/>
                  <w:u w:val="single"/>
                </w:rPr>
                <w:t xml:space="preserve">Synthesis and pharmacological characterization of aminocyclopentanetricarboxylic acids : new tools to discriminate between metabotropic glutamate receptor subtypes</w:t>
              </w:r>
            </w:hyperlink>
          </w:p>
          <w:p>
            <w:pPr/>
            <w:hyperlink r:id="rId323" w:history="1">
              <w:r>
                <w:rPr>
                  <w:color w:val="#410a8c"/>
                  <w:u w:val="single"/>
                </w:rPr>
                <w:t xml:space="preserve">Francine C. Acher</w:t>
              </w:r>
            </w:hyperlink>
            <w:r>
              <w:rPr/>
              <w:t xml:space="preserve">,</w:t>
            </w:r>
            <w:hyperlink r:id="rId742" w:history="1">
              <w:r>
                <w:rPr>
                  <w:color w:val="#410a8c"/>
                  <w:u w:val="single"/>
                </w:rPr>
                <w:t xml:space="preserve">Frédérique Tellier</w:t>
              </w:r>
            </w:hyperlink>
            <w:r>
              <w:rPr/>
              <w:t xml:space="preserve">,</w:t>
            </w:r>
            <w:hyperlink r:id="rId743" w:history="1">
              <w:r>
                <w:rPr>
                  <w:color w:val="#410a8c"/>
                  <w:u w:val="single"/>
                </w:rPr>
                <w:t xml:space="preserve">Robert Azerad</w:t>
              </w:r>
            </w:hyperlink>
            <w:r>
              <w:rPr/>
              <w:t xml:space="preserve">,</w:t>
            </w:r>
            <w:hyperlink r:id="rId744" w:history="1">
              <w:r>
                <w:rPr>
                  <w:color w:val="#410a8c"/>
                  <w:u w:val="single"/>
                </w:rPr>
                <w:t xml:space="preserve">Isabelle N. Brabet</w:t>
              </w:r>
            </w:hyperlink>
            <w:r>
              <w:rPr/>
              <w:t xml:space="preserve">,</w:t>
            </w:r>
            <w:hyperlink r:id="rId699" w:history="1">
              <w:r>
                <w:rPr>
                  <w:color w:val="#410a8c"/>
                  <w:u w:val="single"/>
                </w:rPr>
                <w:t xml:space="preserve">Laurent Fagni</w:t>
              </w:r>
            </w:hyperlink>
            <w:r>
              <w:rPr/>
              <w:t xml:space="preserve">et al.</w:t>
            </w:r>
          </w:p>
          <w:p>
            <w:pPr/>
            <w:r>
              <w:rPr>
                <w:i w:val="1"/>
                <w:iCs w:val="1"/>
              </w:rPr>
              <w:t xml:space="preserve">Journal of Medicinal Chemistry</w:t>
            </w:r>
            <w:r>
              <w:rPr/>
              <w:t xml:space="preserve">, 1997, 40, pp.3119-3129</w:t>
            </w:r>
          </w:p>
          <w:p>
            <w:pPr/>
            <w:r>
              <w:rPr/>
              <w:t xml:space="preserve">Article dans une revue</w:t>
            </w:r>
          </w:p>
          <w:p>
            <w:pPr/>
            <w:hyperlink r:id="rId741" w:history="1">
              <w:r>
                <w:rPr>
                  <w:color w:val="#410a8c"/>
                  <w:u w:val="single"/>
                </w:rPr>
                <w:t xml:space="preserve">hal-02694452v1</w:t>
              </w:r>
            </w:hyperlink>
          </w:p>
        </w:tc>
      </w:tr>
      <w:tr>
        <w:trPr/>
        <w:tc>
          <w:tcPr>
            <w:noWrap/>
          </w:tcPr>
          <w:p>
            <w:pPr>
              <w:spacing w:after="200"/>
            </w:pPr>
            <w:hyperlink r:id="rId745" w:history="1">
              <w:r>
                <w:rPr>
                  <w:color w:val="1e198e"/>
                  <w:b w:val="1"/>
                  <w:bCs w:val="1"/>
                  <w:u w:val="single"/>
                </w:rPr>
                <w:t xml:space="preserve">Synthesis of conformationally-constrained stereospecific analogs of glutamic acid as antagonists of metabotropic receptors</w:t>
              </w:r>
            </w:hyperlink>
          </w:p>
          <w:p>
            <w:pPr/>
            <w:hyperlink r:id="rId732" w:history="1">
              <w:r>
                <w:rPr>
                  <w:color w:val="#410a8c"/>
                  <w:u w:val="single"/>
                </w:rPr>
                <w:t xml:space="preserve">Frederique Tellier</w:t>
              </w:r>
            </w:hyperlink>
            <w:r>
              <w:rPr/>
              <w:t xml:space="preserve">,</w:t>
            </w:r>
            <w:hyperlink r:id="rId59" w:history="1">
              <w:r>
                <w:rPr>
                  <w:color w:val="#410a8c"/>
                  <w:u w:val="single"/>
                </w:rPr>
                <w:t xml:space="preserve">Francine Acher</w:t>
              </w:r>
            </w:hyperlink>
            <w:r>
              <w:rPr/>
              <w:t xml:space="preserve">,</w:t>
            </w:r>
            <w:hyperlink r:id="rId733" w:history="1">
              <w:r>
                <w:rPr>
                  <w:color w:val="#410a8c"/>
                  <w:u w:val="single"/>
                </w:rPr>
                <w:t xml:space="preserve">I. Brabet</w:t>
              </w:r>
            </w:hyperlink>
            <w:r>
              <w:rPr/>
              <w:t xml:space="preserve">,</w:t>
            </w:r>
            <w:hyperlink r:id="rId734" w:history="1">
              <w:r>
                <w:rPr>
                  <w:color w:val="#410a8c"/>
                  <w:u w:val="single"/>
                </w:rPr>
                <w:t xml:space="preserve">J.-P. Pin</w:t>
              </w:r>
            </w:hyperlink>
            <w:r>
              <w:rPr/>
              <w:t xml:space="preserve">,</w:t>
            </w:r>
            <w:hyperlink r:id="rId746" w:history="1">
              <w:r>
                <w:rPr>
                  <w:color w:val="#410a8c"/>
                  <w:u w:val="single"/>
                </w:rPr>
                <w:t xml:space="preserve">J. Bockaert</w:t>
              </w:r>
            </w:hyperlink>
            <w:r>
              <w:rPr/>
              <w:t xml:space="preserve">et al.</w:t>
            </w:r>
          </w:p>
          <w:p>
            <w:pPr/>
            <w:r>
              <w:rPr>
                <w:i w:val="1"/>
                <w:iCs w:val="1"/>
              </w:rPr>
              <w:t xml:space="preserve">Bioorganic and Medicinal Chemistry Letters</w:t>
            </w:r>
            <w:r>
              <w:rPr/>
              <w:t xml:space="preserve">, 1995, 5 (22), pp.2627-2632</w:t>
            </w:r>
          </w:p>
          <w:p>
            <w:pPr/>
            <w:r>
              <w:rPr/>
              <w:t xml:space="preserve">Article dans une revue</w:t>
            </w:r>
          </w:p>
          <w:p>
            <w:pPr/>
            <w:hyperlink r:id="rId745" w:history="1">
              <w:r>
                <w:rPr>
                  <w:color w:val="#410a8c"/>
                  <w:u w:val="single"/>
                </w:rPr>
                <w:t xml:space="preserve">hal-02705336v1</w:t>
              </w:r>
            </w:hyperlink>
          </w:p>
        </w:tc>
      </w:tr>
      <w:tr>
        <w:trPr/>
        <w:tc>
          <w:tcPr>
            <w:noWrap/>
          </w:tcPr>
          <w:p>
            <w:pPr>
              <w:spacing w:after="200"/>
            </w:pPr>
            <w:hyperlink r:id="rId747" w:history="1">
              <w:r>
                <w:rPr>
                  <w:color w:val="1e198e"/>
                  <w:b w:val="1"/>
                  <w:bCs w:val="1"/>
                  <w:u w:val="single"/>
                </w:rPr>
                <w:t xml:space="preserve">Synthesis of conformationally-constrained analogs of glutamic acid as structural probes of glutamatergic receptors</w:t>
              </w:r>
            </w:hyperlink>
          </w:p>
          <w:p>
            <w:pPr/>
            <w:hyperlink r:id="rId732" w:history="1">
              <w:r>
                <w:rPr>
                  <w:color w:val="#410a8c"/>
                  <w:u w:val="single"/>
                </w:rPr>
                <w:t xml:space="preserve">Frederique Tellier</w:t>
              </w:r>
            </w:hyperlink>
            <w:r>
              <w:rPr/>
              <w:t xml:space="preserve">,</w:t>
            </w:r>
            <w:hyperlink r:id="rId59" w:history="1">
              <w:r>
                <w:rPr>
                  <w:color w:val="#410a8c"/>
                  <w:u w:val="single"/>
                </w:rPr>
                <w:t xml:space="preserve">Francine Acher</w:t>
              </w:r>
            </w:hyperlink>
            <w:r>
              <w:rPr/>
              <w:t xml:space="preserve">,</w:t>
            </w:r>
            <w:hyperlink r:id="rId733" w:history="1">
              <w:r>
                <w:rPr>
                  <w:color w:val="#410a8c"/>
                  <w:u w:val="single"/>
                </w:rPr>
                <w:t xml:space="preserve">I. Brabet</w:t>
              </w:r>
            </w:hyperlink>
            <w:r>
              <w:rPr/>
              <w:t xml:space="preserve">,</w:t>
            </w:r>
            <w:hyperlink r:id="rId734" w:history="1">
              <w:r>
                <w:rPr>
                  <w:color w:val="#410a8c"/>
                  <w:u w:val="single"/>
                </w:rPr>
                <w:t xml:space="preserve">J.-P. Pin</w:t>
              </w:r>
            </w:hyperlink>
            <w:r>
              <w:rPr/>
              <w:t xml:space="preserve">,</w:t>
            </w:r>
            <w:hyperlink r:id="rId746" w:history="1">
              <w:r>
                <w:rPr>
                  <w:color w:val="#410a8c"/>
                  <w:u w:val="single"/>
                </w:rPr>
                <w:t xml:space="preserve">J. Bockaert</w:t>
              </w:r>
            </w:hyperlink>
            <w:r>
              <w:rPr/>
              <w:t xml:space="preserve">et al.</w:t>
            </w:r>
          </w:p>
          <w:p>
            <w:pPr/>
            <w:r>
              <w:rPr>
                <w:i w:val="1"/>
                <w:iCs w:val="1"/>
              </w:rPr>
              <w:t xml:space="preserve">Comptes rendus de l’Académie des sciences. Série 2</w:t>
            </w:r>
            <w:r>
              <w:rPr/>
              <w:t xml:space="preserve">, 1995, 321, pp.385-392</w:t>
            </w:r>
          </w:p>
          <w:p>
            <w:pPr/>
            <w:r>
              <w:rPr/>
              <w:t xml:space="preserve">Article dans une revue</w:t>
            </w:r>
          </w:p>
          <w:p>
            <w:pPr/>
            <w:hyperlink r:id="rId747" w:history="1">
              <w:r>
                <w:rPr>
                  <w:color w:val="#410a8c"/>
                  <w:u w:val="single"/>
                </w:rPr>
                <w:t xml:space="preserve">hal-02705357v1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48" w:history="1">
              <w:r>
                <w:rPr>
                  <w:color w:val="1e198e"/>
                  <w:b w:val="1"/>
                  <w:bCs w:val="1"/>
                  <w:u w:val="single"/>
                </w:rPr>
                <w:t xml:space="preserve">Time-resolved FRET based assays to characterize hetero-oligomer pharmacology</w:t>
              </w:r>
            </w:hyperlink>
          </w:p>
          <w:p>
            <w:pPr/>
            <w:hyperlink r:id="rId273" w:history="1">
              <w:r>
                <w:rPr>
                  <w:color w:val="#410a8c"/>
                  <w:u w:val="single"/>
                </w:rPr>
                <w:t xml:space="preserve">Joyce Heuninck</w:t>
              </w:r>
            </w:hyperlink>
            <w:r>
              <w:rPr/>
              <w:t xml:space="preserve">,</w:t>
            </w:r>
            <w:hyperlink r:id="rId321" w:history="1">
              <w:r>
                <w:rPr>
                  <w:color w:val="#410a8c"/>
                  <w:u w:val="single"/>
                </w:rPr>
                <w:t xml:space="preserve">Candide Hounsou</w:t>
              </w:r>
            </w:hyperlink>
            <w:r>
              <w:rPr/>
              <w:t xml:space="preserve">,</w:t>
            </w:r>
            <w:hyperlink r:id="rId322" w:history="1">
              <w:r>
                <w:rPr>
                  <w:color w:val="#410a8c"/>
                  <w:u w:val="single"/>
                </w:rPr>
                <w:t xml:space="preserve">Elodie Dupuis</w:t>
              </w:r>
            </w:hyperlink>
            <w:r>
              <w:rPr/>
              <w:t xml:space="preserve">,</w:t>
            </w:r>
            <w:hyperlink r:id="rId526" w:history="1">
              <w:r>
                <w:rPr>
                  <w:color w:val="#410a8c"/>
                  <w:u w:val="single"/>
                </w:rPr>
                <w:t xml:space="preserve">Eric Trinquet</w:t>
              </w:r>
            </w:hyperlink>
            <w:r>
              <w:rPr/>
              <w:t xml:space="preserve">,</w:t>
            </w:r>
            <w:hyperlink r:id="rId749" w:history="1">
              <w:r>
                <w:rPr>
                  <w:color w:val="#410a8c"/>
                  <w:u w:val="single"/>
                </w:rPr>
                <w:t xml:space="preserve">Bernard Mouillac</w:t>
              </w:r>
            </w:hyperlink>
            <w:r>
              <w:rPr/>
              <w:t xml:space="preserve">et al.</w:t>
            </w:r>
          </w:p>
          <w:p>
            <w:pPr/>
            <w:r>
              <w:rPr/>
              <w:t xml:space="preserve">Mario Tiberi. </w:t>
            </w:r>
            <w:r>
              <w:rPr>
                <w:i w:val="1"/>
                <w:iCs w:val="1"/>
              </w:rPr>
              <w:t xml:space="preserve">G Protein-Coupled Receptor Signaling: Methods and Protocols</w:t>
            </w:r>
            <w:r>
              <w:rPr/>
              <w:t xml:space="preserve">, 1947, Springer New York, pp.151-168, 2019, Methods in Molecular Biology, 978-1-4939-9120-4. </w:t>
            </w:r>
            <w:hyperlink r:id="rId750" w:history="1">
              <w:r>
                <w:rPr>
                  <w:color w:val="#410a8c"/>
                  <w:u w:val="single"/>
                </w:rPr>
                <w:t xml:space="preserve">⟨10.1007/978-1-4939-9121-1_8⟩</w:t>
              </w:r>
            </w:hyperlink>
          </w:p>
          <w:p>
            <w:pPr/>
            <w:r>
              <w:rPr/>
              <w:t xml:space="preserve">Chapitre d'ouvrage</w:t>
            </w:r>
          </w:p>
          <w:p>
            <w:pPr/>
            <w:hyperlink r:id="rId748" w:history="1">
              <w:r>
                <w:rPr>
                  <w:color w:val="#410a8c"/>
                  <w:u w:val="single"/>
                </w:rPr>
                <w:t xml:space="preserve">hal-03563498v1</w:t>
              </w:r>
            </w:hyperlink>
          </w:p>
        </w:tc>
      </w:tr>
      <w:tr>
        <w:trPr/>
        <w:tc>
          <w:tcPr>
            <w:noWrap/>
          </w:tcPr>
          <w:p>
            <w:pPr>
              <w:spacing w:after="200"/>
            </w:pPr>
            <w:hyperlink r:id="rId751" w:history="1">
              <w:r>
                <w:rPr>
                  <w:color w:val="1e198e"/>
                  <w:b w:val="1"/>
                  <w:bCs w:val="1"/>
                  <w:u w:val="single"/>
                </w:rPr>
                <w:t xml:space="preserve">HTRF® total and phospho-YAP(Ser127) cellular assays</w:t>
              </w:r>
            </w:hyperlink>
          </w:p>
          <w:p>
            <w:pPr/>
            <w:hyperlink r:id="rId197" w:history="1">
              <w:r>
                <w:rPr>
                  <w:color w:val="#410a8c"/>
                  <w:u w:val="single"/>
                </w:rPr>
                <w:t xml:space="preserve">Diana Zindel</w:t>
              </w:r>
            </w:hyperlink>
            <w:r>
              <w:rPr/>
              <w:t xml:space="preserve">,</w:t>
            </w:r>
            <w:hyperlink r:id="rId199" w:history="1">
              <w:r>
                <w:rPr>
                  <w:color w:val="#410a8c"/>
                  <w:u w:val="single"/>
                </w:rPr>
                <w:t xml:space="preserve">Claire Vol</w:t>
              </w:r>
            </w:hyperlink>
            <w:r>
              <w:rPr/>
              <w:t xml:space="preserve">,</w:t>
            </w:r>
            <w:hyperlink r:id="rId752" w:history="1">
              <w:r>
                <w:rPr>
                  <w:color w:val="#410a8c"/>
                  <w:u w:val="single"/>
                </w:rPr>
                <w:t xml:space="preserve">Odile Lecha</w:t>
              </w:r>
            </w:hyperlink>
            <w:r>
              <w:rPr/>
              <w:t xml:space="preserve">,</w:t>
            </w:r>
            <w:hyperlink r:id="rId753" w:history="1">
              <w:r>
                <w:rPr>
                  <w:color w:val="#410a8c"/>
                  <w:u w:val="single"/>
                </w:rPr>
                <w:t xml:space="preserve">Isabelle Bourquignon</w:t>
              </w:r>
            </w:hyperlink>
            <w:r>
              <w:rPr/>
              <w:t xml:space="preserve">,</w:t>
            </w:r>
            <w:hyperlink r:id="rId754" w:history="1">
              <w:r>
                <w:rPr>
                  <w:color w:val="#410a8c"/>
                  <w:u w:val="single"/>
                </w:rPr>
                <w:t xml:space="preserve">Merve Bilgic</w:t>
              </w:r>
            </w:hyperlink>
            <w:r>
              <w:rPr/>
              <w:t xml:space="preserve">et al.</w:t>
            </w:r>
          </w:p>
          <w:p>
            <w:pPr/>
            <w:r>
              <w:rPr>
                <w:i w:val="1"/>
                <w:iCs w:val="1"/>
              </w:rPr>
              <w:t xml:space="preserve">The Hippo pathway: Methods and Protocols</w:t>
            </w:r>
            <w:r>
              <w:rPr/>
              <w:t xml:space="preserve">, 1893, pp.153-166, 2019, Methods in Molecular Biology, </w:t>
            </w:r>
            <w:hyperlink r:id="rId755" w:history="1">
              <w:r>
                <w:rPr>
                  <w:color w:val="#410a8c"/>
                  <w:u w:val="single"/>
                </w:rPr>
                <w:t xml:space="preserve">⟨10.1007/978-1-4939-8910-2_13⟩</w:t>
              </w:r>
            </w:hyperlink>
          </w:p>
          <w:p>
            <w:pPr/>
            <w:r>
              <w:rPr/>
              <w:t xml:space="preserve">Chapitre d'ouvrage</w:t>
            </w:r>
          </w:p>
          <w:p>
            <w:pPr/>
            <w:hyperlink r:id="rId751" w:history="1">
              <w:r>
                <w:rPr>
                  <w:color w:val="#410a8c"/>
                  <w:u w:val="single"/>
                </w:rPr>
                <w:t xml:space="preserve">hal-02396286v1</w:t>
              </w:r>
            </w:hyperlink>
          </w:p>
        </w:tc>
      </w:tr>
      <w:tr>
        <w:trPr/>
        <w:tc>
          <w:tcPr>
            <w:noWrap/>
          </w:tcPr>
          <w:p>
            <w:pPr>
              <w:spacing w:after="200"/>
            </w:pPr>
            <w:hyperlink r:id="rId756" w:history="1">
              <w:r>
                <w:rPr>
                  <w:color w:val="1e198e"/>
                  <w:b w:val="1"/>
                  <w:bCs w:val="1"/>
                  <w:u w:val="single"/>
                </w:rPr>
                <w:t xml:space="preserve">Fluorescent-Based Strategies to Investigate G Protein-Coupled Receptors: Evolution of the Techniques to a Better Understanding</w:t>
              </w:r>
            </w:hyperlink>
          </w:p>
          <w:p>
            <w:pPr/>
            <w:hyperlink r:id="rId757" w:history="1">
              <w:r>
                <w:rPr>
                  <w:color w:val="#410a8c"/>
                  <w:u w:val="single"/>
                </w:rPr>
                <w:t xml:space="preserve">Orestis Faklaris</w:t>
              </w:r>
            </w:hyperlink>
            <w:r>
              <w:rPr/>
              <w:t xml:space="preserve">,</w:t>
            </w:r>
            <w:hyperlink r:id="rId273" w:history="1">
              <w:r>
                <w:rPr>
                  <w:color w:val="#410a8c"/>
                  <w:u w:val="single"/>
                </w:rPr>
                <w:t xml:space="preserve">Joyce Heuninck</w:t>
              </w:r>
            </w:hyperlink>
            <w:r>
              <w:rPr/>
              <w:t xml:space="preserve">,</w:t>
            </w:r>
            <w:hyperlink r:id="rId758" w:history="1">
              <w:r>
                <w:rPr>
                  <w:color w:val="#410a8c"/>
                  <w:u w:val="single"/>
                </w:rPr>
                <w:t xml:space="preserve">Amandine Falco</w:t>
              </w:r>
            </w:hyperlink>
            <w:r>
              <w:rPr/>
              <w:t xml:space="preserve">,</w:t>
            </w:r>
            <w:hyperlink r:id="rId246" w:history="1">
              <w:r>
                <w:rPr>
                  <w:color w:val="#410a8c"/>
                  <w:u w:val="single"/>
                </w:rPr>
                <w:t xml:space="preserve">Elise Goyet</w:t>
              </w:r>
            </w:hyperlink>
            <w:r>
              <w:rPr/>
              <w:t xml:space="preserve">,</w:t>
            </w:r>
            <w:hyperlink r:id="rId292" w:history="1">
              <w:r>
                <w:rPr>
                  <w:color w:val="#410a8c"/>
                  <w:u w:val="single"/>
                </w:rPr>
                <w:t xml:space="preserve">Jurriaan M. Zwier</w:t>
              </w:r>
            </w:hyperlink>
            <w:r>
              <w:rPr/>
              <w:t xml:space="preserve">et al.</w:t>
            </w:r>
          </w:p>
          <w:p>
            <w:pPr/>
            <w:r>
              <w:rPr>
                <w:i w:val="1"/>
                <w:iCs w:val="1"/>
              </w:rPr>
              <w:t xml:space="preserve">Structure and Function of GPCRs</w:t>
            </w:r>
            <w:r>
              <w:rPr/>
              <w:t xml:space="preserve">, pp.217-252, 2017, </w:t>
            </w:r>
            <w:hyperlink r:id="rId759" w:history="1">
              <w:r>
                <w:rPr>
                  <w:color w:val="#410a8c"/>
                  <w:u w:val="single"/>
                </w:rPr>
                <w:t xml:space="preserve">⟨10.1007/7355_2017_2⟩</w:t>
              </w:r>
            </w:hyperlink>
          </w:p>
          <w:p>
            <w:pPr/>
            <w:r>
              <w:rPr/>
              <w:t xml:space="preserve">Chapitre d'ouvrage</w:t>
            </w:r>
          </w:p>
          <w:p>
            <w:pPr/>
            <w:hyperlink r:id="rId756" w:history="1">
              <w:r>
                <w:rPr>
                  <w:color w:val="#410a8c"/>
                  <w:u w:val="single"/>
                </w:rPr>
                <w:t xml:space="preserve">hal-02391215v1</w:t>
              </w:r>
            </w:hyperlink>
          </w:p>
        </w:tc>
      </w:tr>
      <w:tr>
        <w:trPr/>
        <w:tc>
          <w:tcPr>
            <w:noWrap/>
          </w:tcPr>
          <w:p>
            <w:pPr>
              <w:spacing w:after="200"/>
            </w:pPr>
            <w:hyperlink r:id="rId760" w:history="1">
              <w:r>
                <w:rPr>
                  <w:color w:val="1e198e"/>
                  <w:b w:val="1"/>
                  <w:bCs w:val="1"/>
                  <w:u w:val="single"/>
                </w:rPr>
                <w:t xml:space="preserve">Time-Resolved FRET Strategy to Screen GPCR Ligand Library</w:t>
              </w:r>
            </w:hyperlink>
          </w:p>
          <w:p>
            <w:pPr/>
            <w:hyperlink r:id="rId329" w:history="1">
              <w:r>
                <w:rPr>
                  <w:color w:val="#410a8c"/>
                  <w:u w:val="single"/>
                </w:rPr>
                <w:t xml:space="preserve">Nadia Oueslati</w:t>
              </w:r>
            </w:hyperlink>
            <w:r>
              <w:rPr/>
              <w:t xml:space="preserve">,</w:t>
            </w:r>
            <w:hyperlink r:id="rId321" w:history="1">
              <w:r>
                <w:rPr>
                  <w:color w:val="#410a8c"/>
                  <w:u w:val="single"/>
                </w:rPr>
                <w:t xml:space="preserve">Candide Hounsou</w:t>
              </w:r>
            </w:hyperlink>
            <w:r>
              <w:rPr/>
              <w:t xml:space="preserve">,</w:t>
            </w:r>
            <w:hyperlink r:id="rId319" w:history="1">
              <w:r>
                <w:rPr>
                  <w:color w:val="#410a8c"/>
                  <w:u w:val="single"/>
                </w:rPr>
                <w:t xml:space="preserve">Abderazak Belhocine</w:t>
              </w:r>
            </w:hyperlink>
            <w:r>
              <w:rPr/>
              <w:t xml:space="preserve">,</w:t>
            </w:r>
            <w:hyperlink r:id="rId761" w:history="1">
              <w:r>
                <w:rPr>
                  <w:color w:val="#410a8c"/>
                  <w:u w:val="single"/>
                </w:rPr>
                <w:t xml:space="preserve">Thieric Rodriguez</w:t>
              </w:r>
            </w:hyperlink>
            <w:r>
              <w:rPr/>
              <w:t xml:space="preserve">,</w:t>
            </w:r>
            <w:hyperlink r:id="rId322" w:history="1">
              <w:r>
                <w:rPr>
                  <w:color w:val="#410a8c"/>
                  <w:u w:val="single"/>
                </w:rPr>
                <w:t xml:space="preserve">Elodie Dupuis</w:t>
              </w:r>
            </w:hyperlink>
            <w:r>
              <w:rPr/>
              <w:t xml:space="preserve">et al.</w:t>
            </w:r>
          </w:p>
          <w:p>
            <w:pPr/>
            <w:r>
              <w:rPr>
                <w:i w:val="1"/>
                <w:iCs w:val="1"/>
              </w:rPr>
              <w:t xml:space="preserve">Methods in Molecular Biology</w:t>
            </w:r>
            <w:r>
              <w:rPr/>
              <w:t xml:space="preserve">, 1272, pp.23-36, 2015, </w:t>
            </w:r>
            <w:hyperlink r:id="rId762" w:history="1">
              <w:r>
                <w:rPr>
                  <w:color w:val="#410a8c"/>
                  <w:u w:val="single"/>
                </w:rPr>
                <w:t xml:space="preserve">⟨10.1007/978-1-4939-2336-6_2⟩</w:t>
              </w:r>
            </w:hyperlink>
          </w:p>
          <w:p>
            <w:pPr/>
            <w:r>
              <w:rPr/>
              <w:t xml:space="preserve">Chapitre d'ouvrage</w:t>
            </w:r>
          </w:p>
          <w:p>
            <w:pPr/>
            <w:hyperlink r:id="rId760" w:history="1">
              <w:r>
                <w:rPr>
                  <w:color w:val="#410a8c"/>
                  <w:u w:val="single"/>
                </w:rPr>
                <w:t xml:space="preserve">hal-02068533v1</w:t>
              </w:r>
            </w:hyperlink>
          </w:p>
        </w:tc>
      </w:tr>
      <w:tr>
        <w:trPr/>
        <w:tc>
          <w:tcPr>
            <w:noWrap/>
          </w:tcPr>
          <w:p>
            <w:pPr>
              <w:spacing w:after="200"/>
            </w:pPr>
            <w:hyperlink r:id="rId763" w:history="1">
              <w:r>
                <w:rPr>
                  <w:color w:val="1e198e"/>
                  <w:b w:val="1"/>
                  <w:bCs w:val="1"/>
                  <w:u w:val="single"/>
                </w:rPr>
                <w:t xml:space="preserve">Time-Resolved Förster Resonance Energy Transfer-Based Technologies to Investigate G Protein-Coupled Receptor Machinery</w:t>
              </w:r>
            </w:hyperlink>
          </w:p>
          <w:p>
            <w:pPr/>
            <w:hyperlink r:id="rId106" w:history="1">
              <w:r>
                <w:rPr>
                  <w:color w:val="#410a8c"/>
                  <w:u w:val="single"/>
                </w:rPr>
                <w:t xml:space="preserve">Pauline Scholler</w:t>
              </w:r>
            </w:hyperlink>
            <w:r>
              <w:rPr/>
              <w:t xml:space="preserve">,</w:t>
            </w:r>
            <w:hyperlink r:id="rId65" w:history="1">
              <w:r>
                <w:rPr>
                  <w:color w:val="#410a8c"/>
                  <w:u w:val="single"/>
                </w:rPr>
                <w:t xml:space="preserve">Jurriaan Zwier</w:t>
              </w:r>
            </w:hyperlink>
            <w:r>
              <w:rPr/>
              <w:t xml:space="preserve">,</w:t>
            </w:r>
            <w:hyperlink r:id="rId526" w:history="1">
              <w:r>
                <w:rPr>
                  <w:color w:val="#410a8c"/>
                  <w:u w:val="single"/>
                </w:rPr>
                <w:t xml:space="preserve">Eric Trinquet</w:t>
              </w:r>
            </w:hyperlink>
            <w:r>
              <w:rPr/>
              <w:t xml:space="preserve">,</w:t>
            </w:r>
            <w:hyperlink r:id="rId44" w:history="1">
              <w:r>
                <w:rPr>
                  <w:color w:val="#410a8c"/>
                  <w:u w:val="single"/>
                </w:rPr>
                <w:t xml:space="preserve">Philippe Rondard</w:t>
              </w:r>
            </w:hyperlink>
            <w:r>
              <w:rPr/>
              <w:t xml:space="preserve">,</w:t>
            </w:r>
            <w:hyperlink r:id="rId43" w:history="1">
              <w:r>
                <w:rPr>
                  <w:color w:val="#410a8c"/>
                  <w:u w:val="single"/>
                </w:rPr>
                <w:t xml:space="preserve">Jean-Philippe Pin</w:t>
              </w:r>
            </w:hyperlink>
            <w:r>
              <w:rPr/>
              <w:t xml:space="preserve">et al.</w:t>
            </w:r>
          </w:p>
          <w:p>
            <w:pPr/>
            <w:r>
              <w:rPr>
                <w:i w:val="1"/>
                <w:iCs w:val="1"/>
              </w:rPr>
              <w:t xml:space="preserve">Fluorescence-Based Biosensors - From Concepts to Applications</w:t>
            </w:r>
            <w:r>
              <w:rPr/>
              <w:t xml:space="preserve">, 113, Elsevier, pp.275-312, 2013, Progress in Molecular Biology and Translational Science, </w:t>
            </w:r>
            <w:hyperlink r:id="rId764" w:history="1">
              <w:r>
                <w:rPr>
                  <w:color w:val="#410a8c"/>
                  <w:u w:val="single"/>
                </w:rPr>
                <w:t xml:space="preserve">⟨10.1016/B978-0-12-386932-6.00007-7⟩</w:t>
              </w:r>
            </w:hyperlink>
          </w:p>
          <w:p>
            <w:pPr/>
            <w:r>
              <w:rPr/>
              <w:t xml:space="preserve">Chapitre d'ouvrage</w:t>
            </w:r>
          </w:p>
          <w:p>
            <w:pPr/>
            <w:hyperlink r:id="rId763" w:history="1">
              <w:r>
                <w:rPr>
                  <w:color w:val="#410a8c"/>
                  <w:u w:val="single"/>
                </w:rPr>
                <w:t xml:space="preserve">hal-03363917v1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65" w:history="1">
              <w:r>
                <w:rPr>
                  <w:color w:val="1e198e"/>
                  <w:b w:val="1"/>
                  <w:bCs w:val="1"/>
                  <w:u w:val="single"/>
                </w:rPr>
                <w:t xml:space="preserve">Optical activation of endogenous metabotropic glutamate receptor 4 (mGlu4) in the amygdala dynamically regulates symptoms associated with persistent inflammatory pain</w:t>
              </w:r>
            </w:hyperlink>
          </w:p>
          <w:p>
            <w:pPr/>
            <w:hyperlink r:id="rId301" w:history="1">
              <w:r>
                <w:rPr>
                  <w:color w:val="#410a8c"/>
                  <w:u w:val="single"/>
                </w:rPr>
                <w:t xml:space="preserve">Charleine Zussy</w:t>
              </w:r>
            </w:hyperlink>
            <w:r>
              <w:rPr/>
              <w:t xml:space="preserve">,</w:t>
            </w:r>
            <w:hyperlink r:id="rId302" w:history="1">
              <w:r>
                <w:rPr>
                  <w:color w:val="#410a8c"/>
                  <w:u w:val="single"/>
                </w:rPr>
                <w:t xml:space="preserve">X. Gomez-Santacana</w:t>
              </w:r>
            </w:hyperlink>
            <w:r>
              <w:rPr/>
              <w:t xml:space="preserve">,</w:t>
            </w:r>
            <w:hyperlink r:id="rId180" w:history="1">
              <w:r>
                <w:rPr>
                  <w:color w:val="#410a8c"/>
                  <w:u w:val="single"/>
                </w:rPr>
                <w:t xml:space="preserve">Xavier Rovira</w:t>
              </w:r>
            </w:hyperlink>
            <w:r>
              <w:rPr/>
              <w:t xml:space="preserve">,</w:t>
            </w:r>
            <w:hyperlink r:id="rId303" w:history="1">
              <w:r>
                <w:rPr>
                  <w:color w:val="#410a8c"/>
                  <w:u w:val="single"/>
                </w:rPr>
                <w:t xml:space="preserve">Dimitri de Bundel</w:t>
              </w:r>
            </w:hyperlink>
            <w:r>
              <w:rPr/>
              <w:t xml:space="preserve">,</w:t>
            </w:r>
            <w:hyperlink r:id="rId304" w:history="1">
              <w:r>
                <w:rPr>
                  <w:color w:val="#410a8c"/>
                  <w:u w:val="single"/>
                </w:rPr>
                <w:t xml:space="preserve">S. Ferrazzo</w:t>
              </w:r>
            </w:hyperlink>
            <w:r>
              <w:rPr/>
              <w:t xml:space="preserve">et al.</w:t>
            </w:r>
          </w:p>
          <w:p>
            <w:pPr/>
            <w:r>
              <w:rPr/>
              <w:t xml:space="preserve">2018, pp.489-489. </w:t>
            </w:r>
            <w:hyperlink r:id="rId766" w:history="1">
              <w:r>
                <w:rPr>
                  <w:color w:val="#410a8c"/>
                  <w:u w:val="single"/>
                </w:rPr>
                <w:t xml:space="preserve">⟨10.1038/mp.2018.4⟩</w:t>
              </w:r>
            </w:hyperlink>
          </w:p>
          <w:p>
            <w:pPr/>
            <w:r>
              <w:rPr/>
              <w:t xml:space="preserve">Autre publication scientifique</w:t>
            </w:r>
          </w:p>
          <w:p>
            <w:pPr/>
            <w:hyperlink r:id="rId765" w:history="1">
              <w:r>
                <w:rPr>
                  <w:color w:val="#410a8c"/>
                  <w:u w:val="single"/>
                </w:rPr>
                <w:t xml:space="preserve">hal-02448333v1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767" w:history="1">
              <w:r>
                <w:rPr>
                  <w:color w:val="1e198e"/>
                  <w:b w:val="1"/>
                  <w:bCs w:val="1"/>
                  <w:u w:val="single"/>
                </w:rPr>
                <w:t xml:space="preserve">Endothelin Signaling via EDNRB receptor Reduces Proliferation and Promotes Proneural-to-Mesenchymal Transition in Gliomas</w:t>
              </w:r>
            </w:hyperlink>
          </w:p>
          <w:p>
            <w:pPr/>
            <w:hyperlink r:id="rId768" w:history="1">
              <w:r>
                <w:rPr>
                  <w:color w:val="#410a8c"/>
                  <w:u w:val="single"/>
                </w:rPr>
                <w:t xml:space="preserve">D Pineau</w:t>
              </w:r>
            </w:hyperlink>
            <w:r>
              <w:rPr/>
              <w:t xml:space="preserve">,</w:t>
            </w:r>
            <w:hyperlink r:id="rId769" w:history="1">
              <w:r>
                <w:rPr>
                  <w:color w:val="#410a8c"/>
                  <w:u w:val="single"/>
                </w:rPr>
                <w:t xml:space="preserve">L Garcia</w:t>
              </w:r>
            </w:hyperlink>
            <w:r>
              <w:rPr/>
              <w:t xml:space="preserve">,</w:t>
            </w:r>
            <w:hyperlink r:id="rId770" w:history="1">
              <w:r>
                <w:rPr>
                  <w:color w:val="#410a8c"/>
                  <w:u w:val="single"/>
                </w:rPr>
                <w:t xml:space="preserve">Hugo Arnold</w:t>
              </w:r>
            </w:hyperlink>
            <w:r>
              <w:rPr/>
              <w:t xml:space="preserve">,</w:t>
            </w:r>
            <w:hyperlink r:id="rId771" w:history="1">
              <w:r>
                <w:rPr>
                  <w:color w:val="#410a8c"/>
                  <w:u w:val="single"/>
                </w:rPr>
                <w:t xml:space="preserve">A Hanžek</w:t>
              </w:r>
            </w:hyperlink>
            <w:r>
              <w:rPr/>
              <w:t xml:space="preserve">,</w:t>
            </w:r>
            <w:hyperlink r:id="rId772" w:history="1">
              <w:r>
                <w:rPr>
                  <w:color w:val="#410a8c"/>
                  <w:u w:val="single"/>
                </w:rPr>
                <w:t xml:space="preserve">M Arrieta</w:t>
              </w:r>
            </w:hyperlink>
            <w:r>
              <w:rPr/>
              <w:t xml:space="preserve">et al.</w:t>
            </w:r>
          </w:p>
          <w:p>
            <w:pPr/>
            <w:r>
              <w:rPr/>
              <w:t xml:space="preserve">2025</w:t>
            </w:r>
          </w:p>
          <w:p>
            <w:pPr/>
            <w:r>
              <w:rPr/>
              <w:t xml:space="preserve">Pré-publication, Document de travail</w:t>
            </w:r>
          </w:p>
          <w:p>
            <w:pPr/>
            <w:hyperlink r:id="rId767" w:history="1">
              <w:r>
                <w:rPr>
                  <w:color w:val="#410a8c"/>
                  <w:u w:val="single"/>
                </w:rPr>
                <w:t xml:space="preserve">hal-05349078v1</w:t>
              </w:r>
            </w:hyperlink>
          </w:p>
        </w:tc>
      </w:tr>
      <w:tr>
        <w:trPr/>
        <w:tc>
          <w:tcPr>
            <w:noWrap/>
          </w:tcPr>
          <w:p>
            <w:pPr>
              <w:spacing w:after="200"/>
            </w:pPr>
            <w:hyperlink r:id="rId773" w:history="1">
              <w:r>
                <w:rPr>
                  <w:color w:val="1e198e"/>
                  <w:b w:val="1"/>
                  <w:bCs w:val="1"/>
                  <w:u w:val="single"/>
                </w:rPr>
                <w:t xml:space="preserve">Chronic sodium bromide treatment relieves autistic-like behavioral deficits in three mouse models of autism</w:t>
              </w:r>
            </w:hyperlink>
          </w:p>
          <w:p>
            <w:pPr/>
            <w:hyperlink r:id="rId148" w:history="1">
              <w:r>
                <w:rPr>
                  <w:color w:val="#410a8c"/>
                  <w:u w:val="single"/>
                </w:rPr>
                <w:t xml:space="preserve">Cécile Derieux</w:t>
              </w:r>
            </w:hyperlink>
            <w:r>
              <w:rPr/>
              <w:t xml:space="preserve">,</w:t>
            </w:r>
            <w:hyperlink r:id="rId149" w:history="1">
              <w:r>
                <w:rPr>
                  <w:color w:val="#410a8c"/>
                  <w:u w:val="single"/>
                </w:rPr>
                <w:t xml:space="preserve">Audrey Léauté</w:t>
              </w:r>
            </w:hyperlink>
            <w:r>
              <w:rPr/>
              <w:t xml:space="preserve">,</w:t>
            </w:r>
            <w:hyperlink r:id="rId150" w:history="1">
              <w:r>
                <w:rPr>
                  <w:color w:val="#410a8c"/>
                  <w:u w:val="single"/>
                </w:rPr>
                <w:t xml:space="preserve">Agathe Brugoux</w:t>
              </w:r>
            </w:hyperlink>
            <w:r>
              <w:rPr/>
              <w:t xml:space="preserve">,</w:t>
            </w:r>
            <w:hyperlink r:id="rId774" w:history="1">
              <w:r>
                <w:rPr>
                  <w:color w:val="#410a8c"/>
                  <w:u w:val="single"/>
                </w:rPr>
                <w:t xml:space="preserve">Déborah Jacaz</w:t>
              </w:r>
            </w:hyperlink>
            <w:r>
              <w:rPr/>
              <w:t xml:space="preserve">,</w:t>
            </w:r>
            <w:hyperlink r:id="rId43" w:history="1">
              <w:r>
                <w:rPr>
                  <w:color w:val="#410a8c"/>
                  <w:u w:val="single"/>
                </w:rPr>
                <w:t xml:space="preserve">Jean-Philippe Pin</w:t>
              </w:r>
            </w:hyperlink>
            <w:r>
              <w:rPr/>
              <w:t xml:space="preserve">et al.</w:t>
            </w:r>
          </w:p>
          <w:p>
            <w:pPr/>
            <w:r>
              <w:rPr/>
              <w:t xml:space="preserve">2021</w:t>
            </w:r>
          </w:p>
          <w:p>
            <w:pPr/>
            <w:r>
              <w:rPr/>
              <w:t xml:space="preserve">Pré-publication, Document de travail</w:t>
            </w:r>
            <w:r>
              <w:rPr/>
              <w:t xml:space="preserve"> (preprint/prepublication)</w:t>
            </w:r>
          </w:p>
          <w:p>
            <w:pPr/>
            <w:hyperlink r:id="rId773" w:history="1">
              <w:r>
                <w:rPr>
                  <w:color w:val="#410a8c"/>
                  <w:u w:val="single"/>
                </w:rPr>
                <w:t xml:space="preserve">hal-03379576v1</w:t>
              </w:r>
            </w:hyperlink>
          </w:p>
        </w:tc>
      </w:tr>
      <w:tr>
        <w:trPr/>
        <w:tc>
          <w:tcPr>
            <w:noWrap/>
          </w:tcPr>
          <w:p>
            <w:pPr>
              <w:spacing w:after="200"/>
            </w:pPr>
            <w:hyperlink r:id="rId775" w:history="1">
              <w:r>
                <w:rPr>
                  <w:color w:val="1e198e"/>
                  <w:b w:val="1"/>
                  <w:bCs w:val="1"/>
                  <w:u w:val="single"/>
                </w:rPr>
                <w:t xml:space="preserve">Allosteric modulators enhance agonist efficacy by increasing the residence time of a GPCR in the active state</w:t>
              </w:r>
            </w:hyperlink>
          </w:p>
          <w:p>
            <w:pPr/>
            <w:hyperlink r:id="rId204" w:history="1">
              <w:r>
                <w:rPr>
                  <w:color w:val="#410a8c"/>
                  <w:u w:val="single"/>
                </w:rPr>
                <w:t xml:space="preserve">Anne-Marinette Cao</w:t>
              </w:r>
            </w:hyperlink>
            <w:r>
              <w:rPr/>
              <w:t xml:space="preserve">,</w:t>
            </w:r>
            <w:hyperlink r:id="rId119" w:history="1">
              <w:r>
                <w:rPr>
                  <w:color w:val="#410a8c"/>
                  <w:u w:val="single"/>
                </w:rPr>
                <w:t xml:space="preserve">Robert Quast</w:t>
              </w:r>
            </w:hyperlink>
            <w:r>
              <w:rPr/>
              <w:t xml:space="preserve">,</w:t>
            </w:r>
            <w:hyperlink r:id="rId206" w:history="1">
              <w:r>
                <w:rPr>
                  <w:color w:val="#410a8c"/>
                  <w:u w:val="single"/>
                </w:rPr>
                <w:t xml:space="preserve">Fataneh Fatemi</w:t>
              </w:r>
            </w:hyperlink>
            <w:r>
              <w:rPr/>
              <w:t xml:space="preserve">,</w:t>
            </w:r>
            <w:hyperlink r:id="rId44" w:history="1">
              <w:r>
                <w:rPr>
                  <w:color w:val="#410a8c"/>
                  <w:u w:val="single"/>
                </w:rPr>
                <w:t xml:space="preserve">Philippe Rondard</w:t>
              </w:r>
            </w:hyperlink>
            <w:r>
              <w:rPr/>
              <w:t xml:space="preserve">,</w:t>
            </w:r>
            <w:hyperlink r:id="rId43" w:history="1">
              <w:r>
                <w:rPr>
                  <w:color w:val="#410a8c"/>
                  <w:u w:val="single"/>
                </w:rPr>
                <w:t xml:space="preserve">Jean-Philippe Pin</w:t>
              </w:r>
            </w:hyperlink>
            <w:r>
              <w:rPr/>
              <w:t xml:space="preserve">et al.</w:t>
            </w:r>
          </w:p>
          <w:p>
            <w:pPr/>
            <w:r>
              <w:rPr/>
              <w:t xml:space="preserve">2021</w:t>
            </w:r>
          </w:p>
          <w:p>
            <w:pPr/>
            <w:r>
              <w:rPr/>
              <w:t xml:space="preserve">Pré-publication, Document de travail</w:t>
            </w:r>
          </w:p>
          <w:p>
            <w:pPr/>
            <w:hyperlink r:id="rId775" w:history="1">
              <w:r>
                <w:rPr>
                  <w:color w:val="#410a8c"/>
                  <w:u w:val="single"/>
                </w:rPr>
                <w:t xml:space="preserve">hal-03191940v1</w:t>
              </w:r>
            </w:hyperlink>
          </w:p>
        </w:tc>
      </w:tr>
    </w:tbl>
    <w:sectPr>
      <w:footerReference w:type="default" r:id="rId7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ECA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philippe-pin" TargetMode="External"/><Relationship Id="rId9" Type="http://schemas.openxmlformats.org/officeDocument/2006/relationships/hyperlink" Target="https://orcid.org/0000-0002-1423-345X" TargetMode="External"/><Relationship Id="rId10" Type="http://schemas.openxmlformats.org/officeDocument/2006/relationships/hyperlink" Target="https://www.idref.fr/033123152" TargetMode="External"/><Relationship Id="rId11" Type="http://schemas.openxmlformats.org/officeDocument/2006/relationships/hyperlink" Target="https://hal.science/hal-05536543v1" TargetMode="External"/><Relationship Id="rId12" Type="http://schemas.openxmlformats.org/officeDocument/2006/relationships/hyperlink" Target="https://hal.science/search/index/?q=*&amp;authFullName_s=Siyu Gai" TargetMode="External"/><Relationship Id="rId13" Type="http://schemas.openxmlformats.org/officeDocument/2006/relationships/hyperlink" Target="https://hal.science/search/index/?q=*&amp;authFullName_s=Li Lin" TargetMode="External"/><Relationship Id="rId14" Type="http://schemas.openxmlformats.org/officeDocument/2006/relationships/hyperlink" Target="https://hal.science/search/index/?q=*&amp;authFullName_s=Jiyong Meng" TargetMode="External"/><Relationship Id="rId15" Type="http://schemas.openxmlformats.org/officeDocument/2006/relationships/hyperlink" Target="https://hal.science/search/index/?q=*&amp;authFullName_s=Yichen Wu" TargetMode="External"/><Relationship Id="rId16" Type="http://schemas.openxmlformats.org/officeDocument/2006/relationships/hyperlink" Target="https://hal.science/search/index/?q=*&amp;authFullName_s=Li Xue" TargetMode="External"/><Relationship Id="rId17" Type="http://schemas.openxmlformats.org/officeDocument/2006/relationships/hyperlink" Target="https://dx.doi.org/10.1038/s41467-026-69939-3" TargetMode="External"/><Relationship Id="rId18" Type="http://schemas.openxmlformats.org/officeDocument/2006/relationships/hyperlink" Target="https://hal.science/hal-05281325v1" TargetMode="External"/><Relationship Id="rId19" Type="http://schemas.openxmlformats.org/officeDocument/2006/relationships/hyperlink" Target="https://hal.science/search/index/?q=*&amp;authFullName_s=Jie Zhao" TargetMode="External"/><Relationship Id="rId20" Type="http://schemas.openxmlformats.org/officeDocument/2006/relationships/hyperlink" Target="https://hal.science/search/index/?q=*&amp;authFullName_s=Yue Deng" TargetMode="External"/><Relationship Id="rId21" Type="http://schemas.openxmlformats.org/officeDocument/2006/relationships/hyperlink" Target="https://hal.science/search/index/?q=*&amp;authFullName_s=Zheng Xu" TargetMode="External"/><Relationship Id="rId22" Type="http://schemas.openxmlformats.org/officeDocument/2006/relationships/hyperlink" Target="https://hal.science/search/index/?q=*&amp;authFullName_s=Chanjuan Xu" TargetMode="External"/><Relationship Id="rId23" Type="http://schemas.openxmlformats.org/officeDocument/2006/relationships/hyperlink" Target="https://hal.science/search/index/?q=*&amp;authFullName_s=Chang Zhao" TargetMode="External"/><Relationship Id="rId24" Type="http://schemas.openxmlformats.org/officeDocument/2006/relationships/hyperlink" Target="https://dx.doi.org/10.1016/j.molcel.2025.08.019" TargetMode="External"/><Relationship Id="rId25" Type="http://schemas.openxmlformats.org/officeDocument/2006/relationships/hyperlink" Target="https://hal.science/hal-05213386v1" TargetMode="External"/><Relationship Id="rId26" Type="http://schemas.openxmlformats.org/officeDocument/2006/relationships/hyperlink" Target="https://hal.science/search/index/?q=*&amp;authFullName_s=Mathieu Oosterlaken" TargetMode="External"/><Relationship Id="rId27" Type="http://schemas.openxmlformats.org/officeDocument/2006/relationships/hyperlink" Target="https://hal.science/search/index/?q=*&amp;authFullName_s=Angelina Rogliardo" TargetMode="External"/><Relationship Id="rId28" Type="http://schemas.openxmlformats.org/officeDocument/2006/relationships/hyperlink" Target="https://hal.science/search/index/?q=*&amp;authFullName_s=Tatiana Lipina" TargetMode="External"/><Relationship Id="rId29" Type="http://schemas.openxmlformats.org/officeDocument/2006/relationships/hyperlink" Target="https://hal.science/search/index/?q=*&amp;authFullName_s=Pierre-Andr&#233; Lafon" TargetMode="External"/><Relationship Id="rId30" Type="http://schemas.openxmlformats.org/officeDocument/2006/relationships/hyperlink" Target="https://hal.science/search/index/?q=*&amp;authFullName_s=Mireille Elodie Tsitokana" TargetMode="External"/><Relationship Id="rId31" Type="http://schemas.openxmlformats.org/officeDocument/2006/relationships/hyperlink" Target="https://dx.doi.org/10.1038/s41586-025-09265-8" TargetMode="External"/><Relationship Id="rId32" Type="http://schemas.openxmlformats.org/officeDocument/2006/relationships/hyperlink" Target="https://hal.science/hal-05047394v1" TargetMode="External"/><Relationship Id="rId33" Type="http://schemas.openxmlformats.org/officeDocument/2006/relationships/hyperlink" Target="https://hal.science/search/index/?q=*&amp;authFullName_s=Xavier G&#243;mez-Santacana" TargetMode="External"/><Relationship Id="rId34" Type="http://schemas.openxmlformats.org/officeDocument/2006/relationships/hyperlink" Target="https://hal.science/search/index/?q=*&amp;authFullName_s=Marin Boutonnet" TargetMode="External"/><Relationship Id="rId35" Type="http://schemas.openxmlformats.org/officeDocument/2006/relationships/hyperlink" Target="https://hal.science/search/index/?q=*&amp;authFullName_s=Carles Mart&#237;nez-Juv&#233;s" TargetMode="External"/><Relationship Id="rId36" Type="http://schemas.openxmlformats.org/officeDocument/2006/relationships/hyperlink" Target="https://hal.science/search/index/?q=*&amp;authFullName_s=Marta Cimadevila" TargetMode="External"/><Relationship Id="rId37" Type="http://schemas.openxmlformats.org/officeDocument/2006/relationships/hyperlink" Target="https://hal.science/search/index/?q=*&amp;authFullName_s=Juanlo Catena" TargetMode="External"/><Relationship Id="rId38" Type="http://schemas.openxmlformats.org/officeDocument/2006/relationships/hyperlink" Target="https://dx.doi.org/10.1038/s42004-025-01504-3" TargetMode="External"/><Relationship Id="rId39" Type="http://schemas.openxmlformats.org/officeDocument/2006/relationships/hyperlink" Target="https://hal.science/hal-05079126v1" TargetMode="External"/><Relationship Id="rId40" Type="http://schemas.openxmlformats.org/officeDocument/2006/relationships/hyperlink" Target="https://hal.science/search/index/?q=*&amp;authFullName_s=L&#233;o Bonhomme" TargetMode="External"/><Relationship Id="rId41" Type="http://schemas.openxmlformats.org/officeDocument/2006/relationships/hyperlink" Target="https://hal.science/search/index/?q=*&amp;authFullName_s=Ecenaz Bilgen" TargetMode="External"/><Relationship Id="rId42" Type="http://schemas.openxmlformats.org/officeDocument/2006/relationships/hyperlink" Target="https://hal.science/search/index/?q=*&amp;authFullName_s=Caroline Clert&#233;" TargetMode="External"/><Relationship Id="rId43" Type="http://schemas.openxmlformats.org/officeDocument/2006/relationships/hyperlink" Target="https://hal.science/search/index/?q=*&amp;authFullName_s=Jean-Philippe Pin" TargetMode="External"/><Relationship Id="rId44" Type="http://schemas.openxmlformats.org/officeDocument/2006/relationships/hyperlink" Target="https://hal.science/search/index/?q=*&amp;authFullName_s=Philippe Rondard" TargetMode="External"/><Relationship Id="rId45" Type="http://schemas.openxmlformats.org/officeDocument/2006/relationships/hyperlink" Target="https://dx.doi.org/10.1021/jacs.4c18364" TargetMode="External"/><Relationship Id="rId46" Type="http://schemas.openxmlformats.org/officeDocument/2006/relationships/hyperlink" Target="https://hal.science/hal-05213663v1" TargetMode="External"/><Relationship Id="rId47" Type="http://schemas.openxmlformats.org/officeDocument/2006/relationships/hyperlink" Target="https://hal.science/search/index/?q=*&amp;authFullName_s=Junke Liu" TargetMode="External"/><Relationship Id="rId48" Type="http://schemas.openxmlformats.org/officeDocument/2006/relationships/hyperlink" Target="https://hal.science/search/index/?q=*&amp;authFullName_s=Damien Maurel" TargetMode="External"/><Relationship Id="rId49" Type="http://schemas.openxmlformats.org/officeDocument/2006/relationships/hyperlink" Target="https://hal.science/search/index/?q=*&amp;authFullName_s=Isabelle Brabet" TargetMode="External"/><Relationship Id="rId50" Type="http://schemas.openxmlformats.org/officeDocument/2006/relationships/hyperlink" Target="https://hal.science/search/index/?q=*&amp;authFullName_s=Marine Hoscar" TargetMode="External"/><Relationship Id="rId51" Type="http://schemas.openxmlformats.org/officeDocument/2006/relationships/hyperlink" Target="https://dx.doi.org/10.1016/j.celrep.2025.116068" TargetMode="External"/><Relationship Id="rId52" Type="http://schemas.openxmlformats.org/officeDocument/2006/relationships/hyperlink" Target="https://hal.science/hal-04766742v1" TargetMode="External"/><Relationship Id="rId53" Type="http://schemas.openxmlformats.org/officeDocument/2006/relationships/hyperlink" Target="https://hal.science/search/index/?q=*&amp;authFullName_s=Kawthar Belkacemi" TargetMode="External"/><Relationship Id="rId54" Type="http://schemas.openxmlformats.org/officeDocument/2006/relationships/hyperlink" Target="https://hal.science/search/index/?q=*&amp;authFullName_s=Laurent Pr&#233;zeau" TargetMode="External"/><Relationship Id="rId55" Type="http://schemas.openxmlformats.org/officeDocument/2006/relationships/hyperlink" Target="https://dx.doi.org/10.1016/j.neuroscience.2024.06.013" TargetMode="External"/><Relationship Id="rId56" Type="http://schemas.openxmlformats.org/officeDocument/2006/relationships/hyperlink" Target="https://hal.science/hal-05421894v1" TargetMode="External"/><Relationship Id="rId57" Type="http://schemas.openxmlformats.org/officeDocument/2006/relationships/hyperlink" Target="https://hal.science/search/index/?q=*&amp;authFullName_s=Magalie Ravier" TargetMode="External"/><Relationship Id="rId58" Type="http://schemas.openxmlformats.org/officeDocument/2006/relationships/hyperlink" Target="https://hal.science/search/index/?q=*&amp;authFullName_s=Floriane Eshak" TargetMode="External"/><Relationship Id="rId59" Type="http://schemas.openxmlformats.org/officeDocument/2006/relationships/hyperlink" Target="https://hal.science/search/index/?q=*&amp;authFullName_s=Francine Acher" TargetMode="External"/><Relationship Id="rId60" Type="http://schemas.openxmlformats.org/officeDocument/2006/relationships/hyperlink" Target="https://dx.doi.org/10.1038/s41467-025-67156-y" TargetMode="External"/><Relationship Id="rId61" Type="http://schemas.openxmlformats.org/officeDocument/2006/relationships/hyperlink" Target="https://hal.science/hal-05354489v1" TargetMode="External"/><Relationship Id="rId62" Type="http://schemas.openxmlformats.org/officeDocument/2006/relationships/hyperlink" Target="https://dx.doi.org/10.1016/j.tips.2025.10.004" TargetMode="External"/><Relationship Id="rId63" Type="http://schemas.openxmlformats.org/officeDocument/2006/relationships/hyperlink" Target="https://hal.science/hal-04472295v1" TargetMode="External"/><Relationship Id="rId64" Type="http://schemas.openxmlformats.org/officeDocument/2006/relationships/hyperlink" Target="https://hal.science/search/index/?q=*&amp;authFullName_s=Jordi Haubrich" TargetMode="External"/><Relationship Id="rId65" Type="http://schemas.openxmlformats.org/officeDocument/2006/relationships/hyperlink" Target="https://hal.science/search/index/?q=*&amp;authFullName_s=Jurriaan Zwier" TargetMode="External"/><Relationship Id="rId66" Type="http://schemas.openxmlformats.org/officeDocument/2006/relationships/hyperlink" Target="https://hal.science/search/index/?q=*&amp;authFullName_s=Fabienne Charrier-Savournin" TargetMode="External"/><Relationship Id="rId67" Type="http://schemas.openxmlformats.org/officeDocument/2006/relationships/hyperlink" Target="https://hal.science/search/index/?q=*&amp;authFullName_s=Jean&#8208;philippe Pin" TargetMode="External"/><Relationship Id="rId68" Type="http://schemas.openxmlformats.org/officeDocument/2006/relationships/hyperlink" Target="https://dx.doi.org/10.1096/fj.202301209R" TargetMode="External"/><Relationship Id="rId69" Type="http://schemas.openxmlformats.org/officeDocument/2006/relationships/hyperlink" Target="https://hal.science/hal-04569147v1" TargetMode="External"/><Relationship Id="rId70" Type="http://schemas.openxmlformats.org/officeDocument/2006/relationships/hyperlink" Target="https://hal.science/search/index/?q=*&amp;authFullName_s=Nunzia Cristiano" TargetMode="External"/><Relationship Id="rId71" Type="http://schemas.openxmlformats.org/officeDocument/2006/relationships/hyperlink" Target="https://hal.science/search/index/?q=*&amp;authFullName_s=Alexandre Cabay&#233;" TargetMode="External"/><Relationship Id="rId72" Type="http://schemas.openxmlformats.org/officeDocument/2006/relationships/hyperlink" Target="https://hal.science/search/index/?q=*&amp;authFullName_s=Ralf Glatthar" TargetMode="External"/><Relationship Id="rId73" Type="http://schemas.openxmlformats.org/officeDocument/2006/relationships/hyperlink" Target="https://hal.science/search/index/?q=*&amp;authFullName_s=Amelie Tora" TargetMode="External"/><Relationship Id="rId74" Type="http://schemas.openxmlformats.org/officeDocument/2006/relationships/hyperlink" Target="https://dx.doi.org/10.1021/acs.jmedchem.3c01924" TargetMode="External"/><Relationship Id="rId75" Type="http://schemas.openxmlformats.org/officeDocument/2006/relationships/hyperlink" Target="https://hal.science/hal-04385775v1" TargetMode="External"/><Relationship Id="rId76" Type="http://schemas.openxmlformats.org/officeDocument/2006/relationships/hyperlink" Target="https://hal.science/search/index/?q=*&amp;authFullName_s=Na Liu" TargetMode="External"/><Relationship Id="rId77" Type="http://schemas.openxmlformats.org/officeDocument/2006/relationships/hyperlink" Target="https://hal.science/search/index/?q=*&amp;authFullName_s=Fanny Malhaire" TargetMode="External"/><Relationship Id="rId78" Type="http://schemas.openxmlformats.org/officeDocument/2006/relationships/hyperlink" Target="https://dx.doi.org/10.1021/acs.jmedchem.3c01811" TargetMode="External"/><Relationship Id="rId79" Type="http://schemas.openxmlformats.org/officeDocument/2006/relationships/hyperlink" Target="https://hal.science/hal-04429823v1" TargetMode="External"/><Relationship Id="rId80" Type="http://schemas.openxmlformats.org/officeDocument/2006/relationships/hyperlink" Target="https://hal.science/search/index/?q=*&amp;authFullName_s=Cl&#233;mentine Eva Philibert" TargetMode="External"/><Relationship Id="rId81" Type="http://schemas.openxmlformats.org/officeDocument/2006/relationships/hyperlink" Target="https://hal.science/search/index/?q=*&amp;authFullName_s=Candice Disdier" TargetMode="External"/><Relationship Id="rId82" Type="http://schemas.openxmlformats.org/officeDocument/2006/relationships/hyperlink" Target="https://hal.science/search/index/?q=*&amp;authFullName_s=Alexandre Bouyssou" TargetMode="External"/><Relationship Id="rId83" Type="http://schemas.openxmlformats.org/officeDocument/2006/relationships/hyperlink" Target="https://dx.doi.org/10.1126/sciadv.adg1679" TargetMode="External"/><Relationship Id="rId84" Type="http://schemas.openxmlformats.org/officeDocument/2006/relationships/hyperlink" Target="https://hal.science/hal-04492538v1" TargetMode="External"/><Relationship Id="rId85" Type="http://schemas.openxmlformats.org/officeDocument/2006/relationships/hyperlink" Target="https://hal.science/search/index/?q=*&amp;authFullName_s=Yiwei Zhou" TargetMode="External"/><Relationship Id="rId86" Type="http://schemas.openxmlformats.org/officeDocument/2006/relationships/hyperlink" Target="https://hal.science/search/index/?q=*&amp;authFullName_s=Yuxuan Liu" TargetMode="External"/><Relationship Id="rId87" Type="http://schemas.openxmlformats.org/officeDocument/2006/relationships/hyperlink" Target="https://hal.science/search/index/?q=*&amp;authFullName_s=Peng Liu" TargetMode="External"/><Relationship Id="rId88" Type="http://schemas.openxmlformats.org/officeDocument/2006/relationships/hyperlink" Target="https://dx.doi.org/10.1038/s41467-024-46177-z" TargetMode="External"/><Relationship Id="rId89" Type="http://schemas.openxmlformats.org/officeDocument/2006/relationships/hyperlink" Target="https://hal.science/hal-04415292v1" TargetMode="External"/><Relationship Id="rId90" Type="http://schemas.openxmlformats.org/officeDocument/2006/relationships/hyperlink" Target="https://hal.science/search/index/?q=*&amp;authFullName_s=Markus Staudt" TargetMode="External"/><Relationship Id="rId91" Type="http://schemas.openxmlformats.org/officeDocument/2006/relationships/hyperlink" Target="https://hal.science/search/index/?q=*&amp;authFullName_s=Yasaman Doroudian" TargetMode="External"/><Relationship Id="rId92" Type="http://schemas.openxmlformats.org/officeDocument/2006/relationships/hyperlink" Target="https://dx.doi.org/10.1016/j.ejmech.2024.116157" TargetMode="External"/><Relationship Id="rId93" Type="http://schemas.openxmlformats.org/officeDocument/2006/relationships/hyperlink" Target="https://hal.science/hal-04569775v1" TargetMode="External"/><Relationship Id="rId94" Type="http://schemas.openxmlformats.org/officeDocument/2006/relationships/hyperlink" Target="https://hal.science/search/index/?q=*&amp;authFullName_s=Shumin Ma" TargetMode="External"/><Relationship Id="rId95" Type="http://schemas.openxmlformats.org/officeDocument/2006/relationships/hyperlink" Target="https://hal.science/search/index/?q=*&amp;authFullName_s=Xueliang Yin" TargetMode="External"/><Relationship Id="rId96" Type="http://schemas.openxmlformats.org/officeDocument/2006/relationships/hyperlink" Target="https://hal.science/search/index/?q=*&amp;authFullName_s=Ping Yi" TargetMode="External"/><Relationship Id="rId97" Type="http://schemas.openxmlformats.org/officeDocument/2006/relationships/hyperlink" Target="https://dx.doi.org/10.1038/s42003-024-06189-3" TargetMode="External"/><Relationship Id="rId98" Type="http://schemas.openxmlformats.org/officeDocument/2006/relationships/hyperlink" Target="https://hal.science/hal-04819462v1" TargetMode="External"/><Relationship Id="rId99" Type="http://schemas.openxmlformats.org/officeDocument/2006/relationships/hyperlink" Target="https://hal.science/search/index/?q=*&amp;authFullName_s=Weizhu Huang" TargetMode="External"/><Relationship Id="rId100" Type="http://schemas.openxmlformats.org/officeDocument/2006/relationships/hyperlink" Target="https://hal.science/search/index/?q=*&amp;authFullName_s=Nan Jin" TargetMode="External"/><Relationship Id="rId101" Type="http://schemas.openxmlformats.org/officeDocument/2006/relationships/hyperlink" Target="https://hal.science/search/index/?q=*&amp;authFullName_s=Jia Guo" TargetMode="External"/><Relationship Id="rId102" Type="http://schemas.openxmlformats.org/officeDocument/2006/relationships/hyperlink" Target="https://hal.science/search/index/?q=*&amp;authFullName_s=Cangsong Shen" TargetMode="External"/><Relationship Id="rId103" Type="http://schemas.openxmlformats.org/officeDocument/2006/relationships/hyperlink" Target="https://dx.doi.org/10.1038/s41467-024-54744-7" TargetMode="External"/><Relationship Id="rId104" Type="http://schemas.openxmlformats.org/officeDocument/2006/relationships/hyperlink" Target="https://hal.science/hal-04723363v1" TargetMode="External"/><Relationship Id="rId105" Type="http://schemas.openxmlformats.org/officeDocument/2006/relationships/hyperlink" Target="https://hal.science/search/index/?q=*&amp;authFullName_s=L&#233;o Pion" TargetMode="External"/><Relationship Id="rId106" Type="http://schemas.openxmlformats.org/officeDocument/2006/relationships/hyperlink" Target="https://hal.science/search/index/?q=*&amp;authFullName_s=Pauline Scholler" TargetMode="External"/><Relationship Id="rId107" Type="http://schemas.openxmlformats.org/officeDocument/2006/relationships/hyperlink" Target="https://hal.science/search/index/?q=*&amp;authFullName_s=Damien Nevoltris" TargetMode="External"/><Relationship Id="rId108" Type="http://schemas.openxmlformats.org/officeDocument/2006/relationships/hyperlink" Target="https://hal.science/search/index/?q=*&amp;authFullName_s=Patrick Chames" TargetMode="External"/><Relationship Id="rId109" Type="http://schemas.openxmlformats.org/officeDocument/2006/relationships/hyperlink" Target="https://dx.doi.org/10.1021/acs.jcim.3c01620" TargetMode="External"/><Relationship Id="rId110" Type="http://schemas.openxmlformats.org/officeDocument/2006/relationships/hyperlink" Target="https://hal.science/hal-04858591v1" TargetMode="External"/><Relationship Id="rId111" Type="http://schemas.openxmlformats.org/officeDocument/2006/relationships/hyperlink" Target="https://hal.science/search/index/?q=*&amp;authFullName_s=Stephen Alexander" TargetMode="External"/><Relationship Id="rId112" Type="http://schemas.openxmlformats.org/officeDocument/2006/relationships/hyperlink" Target="https://hal.science/search/index/?q=*&amp;authFullName_s=Arthur Christopoulos" TargetMode="External"/><Relationship Id="rId113" Type="http://schemas.openxmlformats.org/officeDocument/2006/relationships/hyperlink" Target="https://hal.science/search/index/?q=*&amp;authFullName_s=Anthony Davenport" TargetMode="External"/><Relationship Id="rId114" Type="http://schemas.openxmlformats.org/officeDocument/2006/relationships/hyperlink" Target="https://hal.science/search/index/?q=*&amp;authFullName_s=Eamonn Kelly" TargetMode="External"/><Relationship Id="rId115" Type="http://schemas.openxmlformats.org/officeDocument/2006/relationships/hyperlink" Target="https://hal.science/search/index/?q=*&amp;authFullName_s=Alistair Mathie" TargetMode="External"/><Relationship Id="rId116" Type="http://schemas.openxmlformats.org/officeDocument/2006/relationships/hyperlink" Target="https://dx.doi.org/10.1111/bph.16177" TargetMode="External"/><Relationship Id="rId117" Type="http://schemas.openxmlformats.org/officeDocument/2006/relationships/hyperlink" Target="https://hal.science/hal-04121751v1" TargetMode="External"/><Relationship Id="rId118" Type="http://schemas.openxmlformats.org/officeDocument/2006/relationships/hyperlink" Target="https://hal.science/search/index/?q=*&amp;authFullName_s=Nathalie Lecat-Guillet" TargetMode="External"/><Relationship Id="rId119" Type="http://schemas.openxmlformats.org/officeDocument/2006/relationships/hyperlink" Target="https://hal.science/search/index/?q=*&amp;authFullName_s=Robert Quast" TargetMode="External"/><Relationship Id="rId120" Type="http://schemas.openxmlformats.org/officeDocument/2006/relationships/hyperlink" Target="https://hal.science/search/index/?q=*&amp;authFullName_s=Hongkang Liu" TargetMode="External"/><Relationship Id="rId121" Type="http://schemas.openxmlformats.org/officeDocument/2006/relationships/hyperlink" Target="https://hal.science/search/index/?q=*&amp;authFullName_s=Emmanuel Bourrier" TargetMode="External"/><Relationship Id="rId122" Type="http://schemas.openxmlformats.org/officeDocument/2006/relationships/hyperlink" Target="https://hal.science/search/index/?q=*&amp;authFullName_s=Thor M&#248;ller" TargetMode="External"/><Relationship Id="rId123" Type="http://schemas.openxmlformats.org/officeDocument/2006/relationships/hyperlink" Target="https://dx.doi.org/10.1126/sciadv.adf1378" TargetMode="External"/><Relationship Id="rId124" Type="http://schemas.openxmlformats.org/officeDocument/2006/relationships/hyperlink" Target="https://hal.science/hal-04733117v1" TargetMode="External"/><Relationship Id="rId125" Type="http://schemas.openxmlformats.org/officeDocument/2006/relationships/hyperlink" Target="https://hal.science/search/index/?q=*&amp;authFullName_s=Lei Liu" TargetMode="External"/><Relationship Id="rId126" Type="http://schemas.openxmlformats.org/officeDocument/2006/relationships/hyperlink" Target="https://hal.science/search/index/?q=*&amp;authFullName_s=Lin Li" TargetMode="External"/><Relationship Id="rId127" Type="http://schemas.openxmlformats.org/officeDocument/2006/relationships/hyperlink" Target="https://dx.doi.org/10.1152/ajpcell.00150.2022" TargetMode="External"/><Relationship Id="rId128" Type="http://schemas.openxmlformats.org/officeDocument/2006/relationships/hyperlink" Target="https://hal.science/hal-03991195v1" TargetMode="External"/><Relationship Id="rId129" Type="http://schemas.openxmlformats.org/officeDocument/2006/relationships/hyperlink" Target="https://dx.doi.org/10.3390/ijms24032632" TargetMode="External"/><Relationship Id="rId130" Type="http://schemas.openxmlformats.org/officeDocument/2006/relationships/hyperlink" Target="https://hal.science/hal-04710184v1" TargetMode="External"/><Relationship Id="rId131" Type="http://schemas.openxmlformats.org/officeDocument/2006/relationships/hyperlink" Target="https://hal.science/search/index/?q=*&amp;authFullName_s=Pascal Dominic Rem" TargetMode="External"/><Relationship Id="rId132" Type="http://schemas.openxmlformats.org/officeDocument/2006/relationships/hyperlink" Target="https://hal.science/search/index/?q=*&amp;authFullName_s=Vita Sereikaite" TargetMode="External"/><Relationship Id="rId133" Type="http://schemas.openxmlformats.org/officeDocument/2006/relationships/hyperlink" Target="https://hal.science/search/index/?q=*&amp;authFullName_s=Diego Fern&#225;ndez-Fern&#225;ndez" TargetMode="External"/><Relationship Id="rId134" Type="http://schemas.openxmlformats.org/officeDocument/2006/relationships/hyperlink" Target="https://hal.science/search/index/?q=*&amp;authFullName_s=Sebastian Reinartz" TargetMode="External"/><Relationship Id="rId135" Type="http://schemas.openxmlformats.org/officeDocument/2006/relationships/hyperlink" Target="https://hal.science/search/index/?q=*&amp;authFullName_s=Daniel Ulrich" TargetMode="External"/><Relationship Id="rId136" Type="http://schemas.openxmlformats.org/officeDocument/2006/relationships/hyperlink" Target="https://dx.doi.org/10.7554/eLife.82082" TargetMode="External"/><Relationship Id="rId137" Type="http://schemas.openxmlformats.org/officeDocument/2006/relationships/hyperlink" Target="https://hal.science/hal-04598517v1" TargetMode="External"/><Relationship Id="rId138" Type="http://schemas.openxmlformats.org/officeDocument/2006/relationships/hyperlink" Target="https://hal.science/search/index/?q=*&amp;authFullName_s=Leo Bonhomme" TargetMode="External"/><Relationship Id="rId139" Type="http://schemas.openxmlformats.org/officeDocument/2006/relationships/hyperlink" Target="https://dx.doi.org/10.1016/j.bpj.2022.11.521" TargetMode="External"/><Relationship Id="rId140" Type="http://schemas.openxmlformats.org/officeDocument/2006/relationships/hyperlink" Target="https://hal.science/hal-03659473v1" TargetMode="External"/><Relationship Id="rId141" Type="http://schemas.openxmlformats.org/officeDocument/2006/relationships/hyperlink" Target="https://hal.science/search/index/?q=*&amp;authFullName_s=Christian Poulie" TargetMode="External"/><Relationship Id="rId142" Type="http://schemas.openxmlformats.org/officeDocument/2006/relationships/hyperlink" Target="https://hal.science/search/index/?q=*&amp;authFullName_s=Younes Larsen" TargetMode="External"/><Relationship Id="rId143" Type="http://schemas.openxmlformats.org/officeDocument/2006/relationships/hyperlink" Target="https://hal.science/search/index/?q=*&amp;authFullName_s=Cindie Leteneur" TargetMode="External"/><Relationship Id="rId144" Type="http://schemas.openxmlformats.org/officeDocument/2006/relationships/hyperlink" Target="https://hal.science/search/index/?q=*&amp;authFullName_s=Ga&#235;l Barthet" TargetMode="External"/><Relationship Id="rId145" Type="http://schemas.openxmlformats.org/officeDocument/2006/relationships/hyperlink" Target="https://hal.science/search/index/?q=*&amp;authFullName_s=Walden Bj&#248;rn-Yoshimoto" TargetMode="External"/><Relationship Id="rId146" Type="http://schemas.openxmlformats.org/officeDocument/2006/relationships/hyperlink" Target="https://dx.doi.org/10.1021/acschemneuro.2c00162" TargetMode="External"/><Relationship Id="rId147" Type="http://schemas.openxmlformats.org/officeDocument/2006/relationships/hyperlink" Target="https://hal.science/hal-03647444v1" TargetMode="External"/><Relationship Id="rId148" Type="http://schemas.openxmlformats.org/officeDocument/2006/relationships/hyperlink" Target="https://hal.science/search/index/?q=*&amp;authFullName_s=C&#233;cile Derieux" TargetMode="External"/><Relationship Id="rId149" Type="http://schemas.openxmlformats.org/officeDocument/2006/relationships/hyperlink" Target="https://hal.science/search/index/?q=*&amp;authFullName_s=Audrey L&#233;aut&#233;" TargetMode="External"/><Relationship Id="rId150" Type="http://schemas.openxmlformats.org/officeDocument/2006/relationships/hyperlink" Target="https://hal.science/search/index/?q=*&amp;authFullName_s=Agathe Brugoux" TargetMode="External"/><Relationship Id="rId151" Type="http://schemas.openxmlformats.org/officeDocument/2006/relationships/hyperlink" Target="https://hal.science/search/index/?q=*&amp;authFullName_s=D&#233;borah Jaccaz" TargetMode="External"/><Relationship Id="rId152" Type="http://schemas.openxmlformats.org/officeDocument/2006/relationships/hyperlink" Target="https://hal.science/search/index/?q=*&amp;authFullName_s=Claire Terrier" TargetMode="External"/><Relationship Id="rId153" Type="http://schemas.openxmlformats.org/officeDocument/2006/relationships/hyperlink" Target="https://dx.doi.org/10.1038/s41386-022-01317-1" TargetMode="External"/><Relationship Id="rId154" Type="http://schemas.openxmlformats.org/officeDocument/2006/relationships/hyperlink" Target="https://hal.science/hal-03699580v1" TargetMode="External"/><Relationship Id="rId155" Type="http://schemas.openxmlformats.org/officeDocument/2006/relationships/hyperlink" Target="https://hal.science/search/index/?q=*&amp;authFullName_s=Salom&#233; Roux" TargetMode="External"/><Relationship Id="rId156" Type="http://schemas.openxmlformats.org/officeDocument/2006/relationships/hyperlink" Target="https://hal.science/search/index/?q=*&amp;authFullName_s=Micha&#235;l Mathieu" TargetMode="External"/><Relationship Id="rId157" Type="http://schemas.openxmlformats.org/officeDocument/2006/relationships/hyperlink" Target="https://dx.doi.org/10.1038/s41589-022-01050-2" TargetMode="External"/><Relationship Id="rId158" Type="http://schemas.openxmlformats.org/officeDocument/2006/relationships/hyperlink" Target="https://hal.science/hal-03603715v1" TargetMode="External"/><Relationship Id="rId159" Type="http://schemas.openxmlformats.org/officeDocument/2006/relationships/hyperlink" Target="https://hal.science/search/index/?q=*&amp;authFullName_s=Wei Fang" TargetMode="External"/><Relationship Id="rId160" Type="http://schemas.openxmlformats.org/officeDocument/2006/relationships/hyperlink" Target="https://hal.science/search/index/?q=*&amp;authFullName_s=Fan Yang" TargetMode="External"/><Relationship Id="rId161" Type="http://schemas.openxmlformats.org/officeDocument/2006/relationships/hyperlink" Target="https://hal.science/search/index/?q=*&amp;authFullName_s=Shenglong Ling" TargetMode="External"/><Relationship Id="rId162" Type="http://schemas.openxmlformats.org/officeDocument/2006/relationships/hyperlink" Target="https://dx.doi.org/10.1038/s41422-022-00623-z" TargetMode="External"/><Relationship Id="rId163" Type="http://schemas.openxmlformats.org/officeDocument/2006/relationships/hyperlink" Target="https://hal.science/hal-03837051v1" TargetMode="External"/><Relationship Id="rId164" Type="http://schemas.openxmlformats.org/officeDocument/2006/relationships/hyperlink" Target="https://hal.science/search/index/?q=*&amp;authFullName_s=Hengmin Tang" TargetMode="External"/><Relationship Id="rId165" Type="http://schemas.openxmlformats.org/officeDocument/2006/relationships/hyperlink" Target="https://hal.science/search/index/?q=*&amp;authFullName_s=Shengnan Zhou" TargetMode="External"/><Relationship Id="rId166" Type="http://schemas.openxmlformats.org/officeDocument/2006/relationships/hyperlink" Target="https://hal.science/search/index/?q=*&amp;authFullName_s=Xunying Zhu" TargetMode="External"/><Relationship Id="rId167" Type="http://schemas.openxmlformats.org/officeDocument/2006/relationships/hyperlink" Target="https://dx.doi.org/10.1038/s41467-022-34056-4" TargetMode="External"/><Relationship Id="rId168" Type="http://schemas.openxmlformats.org/officeDocument/2006/relationships/hyperlink" Target="https://hal.science/hal-03761588v1" TargetMode="External"/><Relationship Id="rId169" Type="http://schemas.openxmlformats.org/officeDocument/2006/relationships/hyperlink" Target="https://hal.science/search/index/?q=*&amp;authFullName_s=Matej Gazdarica" TargetMode="External"/><Relationship Id="rId170" Type="http://schemas.openxmlformats.org/officeDocument/2006/relationships/hyperlink" Target="https://hal.science/search/index/?q=*&amp;authFullName_s=Judith Noda" TargetMode="External"/><Relationship Id="rId171" Type="http://schemas.openxmlformats.org/officeDocument/2006/relationships/hyperlink" Target="https://hal.science/search/index/?q=*&amp;authFullName_s=Oleh Durydivka" TargetMode="External"/><Relationship Id="rId172" Type="http://schemas.openxmlformats.org/officeDocument/2006/relationships/hyperlink" Target="https://hal.science/search/index/?q=*&amp;authFullName_s=Vendula Novosadova" TargetMode="External"/><Relationship Id="rId173" Type="http://schemas.openxmlformats.org/officeDocument/2006/relationships/hyperlink" Target="https://hal.science/search/index/?q=*&amp;authFullName_s=Ken Mackie" TargetMode="External"/><Relationship Id="rId174" Type="http://schemas.openxmlformats.org/officeDocument/2006/relationships/hyperlink" Target="https://dx.doi.org/10.1111/jnc.15569" TargetMode="External"/><Relationship Id="rId175" Type="http://schemas.openxmlformats.org/officeDocument/2006/relationships/hyperlink" Target="https://hal.science/hal-04712201v1" TargetMode="External"/><Relationship Id="rId176" Type="http://schemas.openxmlformats.org/officeDocument/2006/relationships/hyperlink" Target="https://hal.science/search/index/?q=*&amp;authFullName_s=Anne Goupil-Lamy" TargetMode="External"/><Relationship Id="rId177" Type="http://schemas.openxmlformats.org/officeDocument/2006/relationships/hyperlink" Target="https://dx.doi.org/10.1016/j.neuropharm.2021.108886" TargetMode="External"/><Relationship Id="rId178" Type="http://schemas.openxmlformats.org/officeDocument/2006/relationships/hyperlink" Target="https://hal.science/hal-03738955v1" TargetMode="External"/><Relationship Id="rId179" Type="http://schemas.openxmlformats.org/officeDocument/2006/relationships/hyperlink" Target="https://hal.science/search/index/?q=*&amp;authFullName_s=Zhiran Fan" TargetMode="External"/><Relationship Id="rId180" Type="http://schemas.openxmlformats.org/officeDocument/2006/relationships/hyperlink" Target="https://hal.science/search/index/?q=*&amp;authFullName_s=Xavier Rovira" TargetMode="External"/><Relationship Id="rId181" Type="http://schemas.openxmlformats.org/officeDocument/2006/relationships/hyperlink" Target="https://dx.doi.org/10.7554/eLife.70188" TargetMode="External"/><Relationship Id="rId182" Type="http://schemas.openxmlformats.org/officeDocument/2006/relationships/hyperlink" Target="https://hal.science/hal-03875300v1" TargetMode="External"/><Relationship Id="rId183" Type="http://schemas.openxmlformats.org/officeDocument/2006/relationships/hyperlink" Target="https://dx.doi.org/10.1111/bph.15538" TargetMode="External"/><Relationship Id="rId184" Type="http://schemas.openxmlformats.org/officeDocument/2006/relationships/hyperlink" Target="https://hal.science/hal-03218736v1" TargetMode="External"/><Relationship Id="rId185" Type="http://schemas.openxmlformats.org/officeDocument/2006/relationships/hyperlink" Target="https://hal.science/search/index/?q=*&amp;authFullName_s=Chunyou Mao" TargetMode="External"/><Relationship Id="rId186" Type="http://schemas.openxmlformats.org/officeDocument/2006/relationships/hyperlink" Target="https://hal.science/search/index/?q=*&amp;authFullName_s=Huibing Zhang" TargetMode="External"/><Relationship Id="rId187" Type="http://schemas.openxmlformats.org/officeDocument/2006/relationships/hyperlink" Target="https://dx.doi.org/10.1038/s41586-021-03507-1" TargetMode="External"/><Relationship Id="rId188" Type="http://schemas.openxmlformats.org/officeDocument/2006/relationships/hyperlink" Target="https://hal.science/hal-03322348v1" TargetMode="External"/><Relationship Id="rId189" Type="http://schemas.openxmlformats.org/officeDocument/2006/relationships/hyperlink" Target="https://hal.science/search/index/?q=*&amp;authFullName_s=Joan Font" TargetMode="External"/><Relationship Id="rId190" Type="http://schemas.openxmlformats.org/officeDocument/2006/relationships/hyperlink" Target="https://dx.doi.org/10.1073/pnas.2105848118" TargetMode="External"/><Relationship Id="rId191" Type="http://schemas.openxmlformats.org/officeDocument/2006/relationships/hyperlink" Target="https://hal.science/hal-03394399v1" TargetMode="External"/><Relationship Id="rId192" Type="http://schemas.openxmlformats.org/officeDocument/2006/relationships/hyperlink" Target="https://hal.science/search/index/?q=*&amp;authFullName_s=Yunyun Wang" TargetMode="External"/><Relationship Id="rId193" Type="http://schemas.openxmlformats.org/officeDocument/2006/relationships/hyperlink" Target="https://hal.science/search/index/?q=*&amp;authFullName_s=Wenhua Zhang" TargetMode="External"/><Relationship Id="rId194" Type="http://schemas.openxmlformats.org/officeDocument/2006/relationships/hyperlink" Target="https://hal.science/search/index/?q=*&amp;authFullName_s=Xuetao Huang" TargetMode="External"/><Relationship Id="rId195" Type="http://schemas.openxmlformats.org/officeDocument/2006/relationships/hyperlink" Target="https://dx.doi.org/10.1126/scisignal.aaz4112" TargetMode="External"/><Relationship Id="rId196" Type="http://schemas.openxmlformats.org/officeDocument/2006/relationships/hyperlink" Target="https://hal.science/hal-03263933v1" TargetMode="External"/><Relationship Id="rId197" Type="http://schemas.openxmlformats.org/officeDocument/2006/relationships/hyperlink" Target="https://hal.science/search/index/?q=*&amp;authFullName_s=Diana Zindel" TargetMode="External"/><Relationship Id="rId198" Type="http://schemas.openxmlformats.org/officeDocument/2006/relationships/hyperlink" Target="https://hal.science/search/index/?q=*&amp;authFullName_s=Patrick Mensat" TargetMode="External"/><Relationship Id="rId199" Type="http://schemas.openxmlformats.org/officeDocument/2006/relationships/hyperlink" Target="https://hal.science/search/index/?q=*&amp;authFullName_s=Claire Vol" TargetMode="External"/><Relationship Id="rId200" Type="http://schemas.openxmlformats.org/officeDocument/2006/relationships/hyperlink" Target="https://hal.science/search/index/?q=*&amp;authFullName_s=Zeinab Homayed" TargetMode="External"/><Relationship Id="rId201" Type="http://schemas.openxmlformats.org/officeDocument/2006/relationships/hyperlink" Target="https://hal.science/search/index/?q=*&amp;authFullName_s=Fabienne Charrier&#8208;savournin" TargetMode="External"/><Relationship Id="rId202" Type="http://schemas.openxmlformats.org/officeDocument/2006/relationships/hyperlink" Target="https://dx.doi.org/10.1096/fj.202002159R" TargetMode="External"/><Relationship Id="rId203" Type="http://schemas.openxmlformats.org/officeDocument/2006/relationships/hyperlink" Target="https://hal.science/hal-03352901v2" TargetMode="External"/><Relationship Id="rId204" Type="http://schemas.openxmlformats.org/officeDocument/2006/relationships/hyperlink" Target="https://hal.science/search/index/?q=*&amp;authFullName_s=Anne-Marinette Cao" TargetMode="External"/><Relationship Id="rId205" Type="http://schemas.openxmlformats.org/officeDocument/2006/relationships/hyperlink" Target="https://hal.science/search/index/?q=*&amp;authFullName_s=Robert B Quast" TargetMode="External"/><Relationship Id="rId206" Type="http://schemas.openxmlformats.org/officeDocument/2006/relationships/hyperlink" Target="https://hal.science/search/index/?q=*&amp;authFullName_s=Fataneh Fatemi" TargetMode="External"/><Relationship Id="rId207" Type="http://schemas.openxmlformats.org/officeDocument/2006/relationships/hyperlink" Target="https://dx.doi.org/10.1038/s41467-021-25620-5" TargetMode="External"/><Relationship Id="rId208" Type="http://schemas.openxmlformats.org/officeDocument/2006/relationships/hyperlink" Target="https://hal.science/hal-03432362v1" TargetMode="External"/><Relationship Id="rId209" Type="http://schemas.openxmlformats.org/officeDocument/2006/relationships/hyperlink" Target="https://hal.science/search/index/?q=*&amp;authFullName_s=Bo Wei" TargetMode="External"/><Relationship Id="rId210" Type="http://schemas.openxmlformats.org/officeDocument/2006/relationships/hyperlink" Target="https://hal.science/search/index/?q=*&amp;authFullName_s=Yini Zhu" TargetMode="External"/><Relationship Id="rId211" Type="http://schemas.openxmlformats.org/officeDocument/2006/relationships/hyperlink" Target="https://hal.science/search/index/?q=*&amp;authFullName_s=Peng Yang" TargetMode="External"/><Relationship Id="rId212" Type="http://schemas.openxmlformats.org/officeDocument/2006/relationships/hyperlink" Target="https://hal.science/search/index/?q=*&amp;authFullName_s=Yong Han" TargetMode="External"/><Relationship Id="rId213" Type="http://schemas.openxmlformats.org/officeDocument/2006/relationships/hyperlink" Target="https://hal.science/search/index/?q=*&amp;authFullName_s=Suyun Wang" TargetMode="External"/><Relationship Id="rId214" Type="http://schemas.openxmlformats.org/officeDocument/2006/relationships/hyperlink" Target="https://dx.doi.org/10.1016/j.isci.2021.103311" TargetMode="External"/><Relationship Id="rId215" Type="http://schemas.openxmlformats.org/officeDocument/2006/relationships/hyperlink" Target="https://hal.science/hal-03269110v1" TargetMode="External"/><Relationship Id="rId216" Type="http://schemas.openxmlformats.org/officeDocument/2006/relationships/hyperlink" Target="https://hal.science/search/index/?q=*&amp;authFullName_s=Juan Du" TargetMode="External"/><Relationship Id="rId217" Type="http://schemas.openxmlformats.org/officeDocument/2006/relationships/hyperlink" Target="https://hal.science/search/index/?q=*&amp;authFullName_s=Dejian Wang" TargetMode="External"/><Relationship Id="rId218" Type="http://schemas.openxmlformats.org/officeDocument/2006/relationships/hyperlink" Target="https://hal.science/search/index/?q=*&amp;authFullName_s=Hongcheng Fan" TargetMode="External"/><Relationship Id="rId219" Type="http://schemas.openxmlformats.org/officeDocument/2006/relationships/hyperlink" Target="https://hal.science/search/index/?q=*&amp;authFullName_s=Linhua Tai" TargetMode="External"/><Relationship Id="rId220" Type="http://schemas.openxmlformats.org/officeDocument/2006/relationships/hyperlink" Target="https://dx.doi.org/10.1038/s41586-021-03641-w" TargetMode="External"/><Relationship Id="rId221" Type="http://schemas.openxmlformats.org/officeDocument/2006/relationships/hyperlink" Target="https://hal.science/hal-03340751v1" TargetMode="External"/><Relationship Id="rId222" Type="http://schemas.openxmlformats.org/officeDocument/2006/relationships/hyperlink" Target="https://hal.science/search/index/?q=*&amp;authFullName_s=Chady Nasrallah" TargetMode="External"/><Relationship Id="rId223" Type="http://schemas.openxmlformats.org/officeDocument/2006/relationships/hyperlink" Target="https://hal.science/search/index/?q=*&amp;authFullName_s=Giuseppe Cannone" TargetMode="External"/><Relationship Id="rId224" Type="http://schemas.openxmlformats.org/officeDocument/2006/relationships/hyperlink" Target="https://hal.science/search/index/?q=*&amp;authFullName_s=Julie Briot" TargetMode="External"/><Relationship Id="rId225" Type="http://schemas.openxmlformats.org/officeDocument/2006/relationships/hyperlink" Target="https://hal.science/search/index/?q=*&amp;authFullName_s=Karine Rottier" TargetMode="External"/><Relationship Id="rId226" Type="http://schemas.openxmlformats.org/officeDocument/2006/relationships/hyperlink" Target="https://hal.science/search/index/?q=*&amp;authFullName_s=Alice Berizzi" TargetMode="External"/><Relationship Id="rId227" Type="http://schemas.openxmlformats.org/officeDocument/2006/relationships/hyperlink" Target="https://dx.doi.org/10.1016/j.celrep.2021.109648" TargetMode="External"/><Relationship Id="rId228" Type="http://schemas.openxmlformats.org/officeDocument/2006/relationships/hyperlink" Target="https://hal.science/hal-03065658v1" TargetMode="External"/><Relationship Id="rId229" Type="http://schemas.openxmlformats.org/officeDocument/2006/relationships/hyperlink" Target="https://hal.science/search/index/?q=*&amp;authFullName_s=Shenglan Zhang" TargetMode="External"/><Relationship Id="rId230" Type="http://schemas.openxmlformats.org/officeDocument/2006/relationships/hyperlink" Target="https://hal.science/search/index/?q=*&amp;authFullName_s=Xuehui Liu" TargetMode="External"/><Relationship Id="rId231" Type="http://schemas.openxmlformats.org/officeDocument/2006/relationships/hyperlink" Target="https://hal.science/search/index/?q=*&amp;authFullName_s=Xuejun Cai Zhang" TargetMode="External"/><Relationship Id="rId232" Type="http://schemas.openxmlformats.org/officeDocument/2006/relationships/hyperlink" Target="https://hal.science/search/index/?q=*&amp;authFullName_s=Rui Zhou" TargetMode="External"/><Relationship Id="rId233" Type="http://schemas.openxmlformats.org/officeDocument/2006/relationships/hyperlink" Target="https://dx.doi.org/10.1096/fj.202001355RR" TargetMode="External"/><Relationship Id="rId234" Type="http://schemas.openxmlformats.org/officeDocument/2006/relationships/hyperlink" Target="https://hal.science/hal-03065675v1" TargetMode="External"/><Relationship Id="rId235" Type="http://schemas.openxmlformats.org/officeDocument/2006/relationships/hyperlink" Target="https://hal.science/search/index/?q=*&amp;authFullName_s=Hamidreza Shaye" TargetMode="External"/><Relationship Id="rId236" Type="http://schemas.openxmlformats.org/officeDocument/2006/relationships/hyperlink" Target="https://hal.science/search/index/?q=*&amp;authFullName_s=Andrii Ishchenko" TargetMode="External"/><Relationship Id="rId237" Type="http://schemas.openxmlformats.org/officeDocument/2006/relationships/hyperlink" Target="https://hal.science/search/index/?q=*&amp;authFullName_s=Jordy Homing Lam" TargetMode="External"/><Relationship Id="rId238" Type="http://schemas.openxmlformats.org/officeDocument/2006/relationships/hyperlink" Target="https://hal.science/search/index/?q=*&amp;authFullName_s=Gye Won Han" TargetMode="External"/><Relationship Id="rId239" Type="http://schemas.openxmlformats.org/officeDocument/2006/relationships/hyperlink" Target="https://dx.doi.org/10.1038/s41586-020-2408-4" TargetMode="External"/><Relationship Id="rId240" Type="http://schemas.openxmlformats.org/officeDocument/2006/relationships/hyperlink" Target="https://hal.science/hal-02933760v1" TargetMode="External"/><Relationship Id="rId241" Type="http://schemas.openxmlformats.org/officeDocument/2006/relationships/hyperlink" Target="https://hal.science/search/index/?q=*&amp;authFullName_s=Wenjing Zhao" TargetMode="External"/><Relationship Id="rId242" Type="http://schemas.openxmlformats.org/officeDocument/2006/relationships/hyperlink" Target="https://hal.science/search/index/?q=*&amp;authFullName_s=Yuling Wu" TargetMode="External"/><Relationship Id="rId243" Type="http://schemas.openxmlformats.org/officeDocument/2006/relationships/hyperlink" Target="https://dx.doi.org/10.1073/pnas.1922231117" TargetMode="External"/><Relationship Id="rId244" Type="http://schemas.openxmlformats.org/officeDocument/2006/relationships/hyperlink" Target="https://hal.science/hal-02476033v1" TargetMode="External"/><Relationship Id="rId245" Type="http://schemas.openxmlformats.org/officeDocument/2006/relationships/hyperlink" Target="https://hal.science/search/index/?q=*&amp;authFullName_s=Irene Sebastianutto" TargetMode="External"/><Relationship Id="rId246" Type="http://schemas.openxmlformats.org/officeDocument/2006/relationships/hyperlink" Target="https://hal.science/search/index/?q=*&amp;authFullName_s=Elise Goyet" TargetMode="External"/><Relationship Id="rId247" Type="http://schemas.openxmlformats.org/officeDocument/2006/relationships/hyperlink" Target="https://hal.science/search/index/?q=*&amp;authFullName_s=Laura Andreoli" TargetMode="External"/><Relationship Id="rId248" Type="http://schemas.openxmlformats.org/officeDocument/2006/relationships/hyperlink" Target="https://hal.science/search/index/?q=*&amp;authFullName_s=Joan Font-Ingles" TargetMode="External"/><Relationship Id="rId249" Type="http://schemas.openxmlformats.org/officeDocument/2006/relationships/hyperlink" Target="https://hal.science/search/index/?q=*&amp;authFullName_s=David Moreno-Delgado" TargetMode="External"/><Relationship Id="rId250" Type="http://schemas.openxmlformats.org/officeDocument/2006/relationships/hyperlink" Target="https://dx.doi.org/10.1172/JCI126361" TargetMode="External"/><Relationship Id="rId251" Type="http://schemas.openxmlformats.org/officeDocument/2006/relationships/hyperlink" Target="https://hal.science/hal-02398123v1" TargetMode="External"/><Relationship Id="rId252" Type="http://schemas.openxmlformats.org/officeDocument/2006/relationships/hyperlink" Target="https://hal.science/search/index/?q=*&amp;authFullName_s=Qian Sun" TargetMode="External"/><Relationship Id="rId253" Type="http://schemas.openxmlformats.org/officeDocument/2006/relationships/hyperlink" Target="https://hal.science/search/index/?q=*&amp;authFullName_s=Han Zhao" TargetMode="External"/><Relationship Id="rId254" Type="http://schemas.openxmlformats.org/officeDocument/2006/relationships/hyperlink" Target="https://dx.doi.org/10.1038/s41467-019-10834-5" TargetMode="External"/><Relationship Id="rId255" Type="http://schemas.openxmlformats.org/officeDocument/2006/relationships/hyperlink" Target="https://hal.science/hal-02398127v1" TargetMode="External"/><Relationship Id="rId256" Type="http://schemas.openxmlformats.org/officeDocument/2006/relationships/hyperlink" Target="https://hal.science/search/index/?q=*&amp;authFullName_s=Maya Kansara" TargetMode="External"/><Relationship Id="rId257" Type="http://schemas.openxmlformats.org/officeDocument/2006/relationships/hyperlink" Target="https://hal.science/search/index/?q=*&amp;authFullName_s=Kristian Thomson" TargetMode="External"/><Relationship Id="rId258" Type="http://schemas.openxmlformats.org/officeDocument/2006/relationships/hyperlink" Target="https://hal.science/search/index/?q=*&amp;authFullName_s=Puiyi Pang" TargetMode="External"/><Relationship Id="rId259" Type="http://schemas.openxmlformats.org/officeDocument/2006/relationships/hyperlink" Target="https://hal.science/search/index/?q=*&amp;authFullName_s=Aur&#233;lie Dutour" TargetMode="External"/><Relationship Id="rId260" Type="http://schemas.openxmlformats.org/officeDocument/2006/relationships/hyperlink" Target="https://hal.science/search/index/?q=*&amp;authFullName_s=Lisa Mirabello" TargetMode="External"/><Relationship Id="rId261" Type="http://schemas.openxmlformats.org/officeDocument/2006/relationships/hyperlink" Target="https://dx.doi.org/10.1158/2159-8290.CD-19-0154" TargetMode="External"/><Relationship Id="rId262" Type="http://schemas.openxmlformats.org/officeDocument/2006/relationships/hyperlink" Target="https://hal.science/hal-03043497v1" TargetMode="External"/><Relationship Id="rId263" Type="http://schemas.openxmlformats.org/officeDocument/2006/relationships/hyperlink" Target="https://hal.science/search/index/?q=*&amp;authFullName_s=Odile Poirel" TargetMode="External"/><Relationship Id="rId264" Type="http://schemas.openxmlformats.org/officeDocument/2006/relationships/hyperlink" Target="https://hal.science/search/index/?q=*&amp;authFullName_s=Lauren E Mamer" TargetMode="External"/><Relationship Id="rId265" Type="http://schemas.openxmlformats.org/officeDocument/2006/relationships/hyperlink" Target="https://hal.science/search/index/?q=*&amp;authFullName_s=Melissa A Herman" TargetMode="External"/><Relationship Id="rId266" Type="http://schemas.openxmlformats.org/officeDocument/2006/relationships/hyperlink" Target="https://hal.science/search/index/?q=*&amp;authFullName_s=Marie Arnulf-Kempcke" TargetMode="External"/><Relationship Id="rId267" Type="http://schemas.openxmlformats.org/officeDocument/2006/relationships/hyperlink" Target="https://hal.science/search/index/?q=*&amp;authFullName_s=Myriam Kervern" TargetMode="External"/><Relationship Id="rId268" Type="http://schemas.openxmlformats.org/officeDocument/2006/relationships/hyperlink" Target="https://dx.doi.org/10.1016/j.neuropharm.2019.107902" TargetMode="External"/><Relationship Id="rId269" Type="http://schemas.openxmlformats.org/officeDocument/2006/relationships/hyperlink" Target="https://hal.science/hal-02388696v1" TargetMode="External"/><Relationship Id="rId270" Type="http://schemas.openxmlformats.org/officeDocument/2006/relationships/hyperlink" Target="https://hal.science/search/index/?q=*&amp;authFullName_s=Anthony P Davenport" TargetMode="External"/><Relationship Id="rId271" Type="http://schemas.openxmlformats.org/officeDocument/2006/relationships/hyperlink" Target="https://dx.doi.org/10.1111/bph.14748" TargetMode="External"/><Relationship Id="rId272" Type="http://schemas.openxmlformats.org/officeDocument/2006/relationships/hyperlink" Target="https://hal.science/hal-02389610v1" TargetMode="External"/><Relationship Id="rId273" Type="http://schemas.openxmlformats.org/officeDocument/2006/relationships/hyperlink" Target="https://hal.science/search/index/?q=*&amp;authFullName_s=Joyce Heuninck" TargetMode="External"/><Relationship Id="rId274" Type="http://schemas.openxmlformats.org/officeDocument/2006/relationships/hyperlink" Target="https://hal.science/search/index/?q=*&amp;authFullName_s=Cristina Perpi&#241;&#225; Viciano" TargetMode="External"/><Relationship Id="rId275" Type="http://schemas.openxmlformats.org/officeDocument/2006/relationships/hyperlink" Target="https://hal.science/search/index/?q=*&amp;authFullName_s=Ali I&#351;bilir" TargetMode="External"/><Relationship Id="rId276" Type="http://schemas.openxmlformats.org/officeDocument/2006/relationships/hyperlink" Target="https://hal.science/search/index/?q=*&amp;authFullName_s=Birgit Caspar" TargetMode="External"/><Relationship Id="rId277" Type="http://schemas.openxmlformats.org/officeDocument/2006/relationships/hyperlink" Target="https://hal.science/search/index/?q=*&amp;authFullName_s=Davide Capoferri" TargetMode="External"/><Relationship Id="rId278" Type="http://schemas.openxmlformats.org/officeDocument/2006/relationships/hyperlink" Target="https://dx.doi.org/10.1124/mol.118.115477" TargetMode="External"/><Relationship Id="rId279" Type="http://schemas.openxmlformats.org/officeDocument/2006/relationships/hyperlink" Target="https://hal.science/hal-02396282v1" TargetMode="External"/><Relationship Id="rId280" Type="http://schemas.openxmlformats.org/officeDocument/2006/relationships/hyperlink" Target="https://hal.science/search/index/?q=*&amp;authFullName_s=Mariana Hajj" TargetMode="External"/><Relationship Id="rId281" Type="http://schemas.openxmlformats.org/officeDocument/2006/relationships/hyperlink" Target="https://hal.science/search/index/?q=*&amp;authFullName_s=Teresa de Vita" TargetMode="External"/><Relationship Id="rId282" Type="http://schemas.openxmlformats.org/officeDocument/2006/relationships/hyperlink" Target="https://hal.science/search/index/?q=*&amp;authFullName_s=Charlotte Renassia" TargetMode="External"/><Relationship Id="rId283" Type="http://schemas.openxmlformats.org/officeDocument/2006/relationships/hyperlink" Target="https://hal.science/search/index/?q=*&amp;authFullName_s=Jean-Charles Bologna" TargetMode="External"/><Relationship Id="rId284" Type="http://schemas.openxmlformats.org/officeDocument/2006/relationships/hyperlink" Target="https://dx.doi.org/10.1124/mol.118.113019" TargetMode="External"/><Relationship Id="rId285" Type="http://schemas.openxmlformats.org/officeDocument/2006/relationships/hyperlink" Target="https://hal.science/hal-02396289v1" TargetMode="External"/><Relationship Id="rId286" Type="http://schemas.openxmlformats.org/officeDocument/2006/relationships/hyperlink" Target="https://hal.science/search/index/?q=*&amp;authFullName_s=Julie Kniazeff" TargetMode="External"/><Relationship Id="rId287" Type="http://schemas.openxmlformats.org/officeDocument/2006/relationships/hyperlink" Target="https://hal.science/search/index/?q=*&amp;authFullName_s=Jiang-Feng Liu" TargetMode="External"/><Relationship Id="rId288" Type="http://schemas.openxmlformats.org/officeDocument/2006/relationships/hyperlink" Target="https://dx.doi.org/10.1016/j.mce.2019.02.019" TargetMode="External"/><Relationship Id="rId289" Type="http://schemas.openxmlformats.org/officeDocument/2006/relationships/hyperlink" Target="https://hal.science/hal-02398134v1" TargetMode="External"/><Relationship Id="rId290" Type="http://schemas.openxmlformats.org/officeDocument/2006/relationships/hyperlink" Target="https://hal.science/search/index/?q=*&amp;authFullName_s=Thor C M&#248;ller" TargetMode="External"/><Relationship Id="rId291" Type="http://schemas.openxmlformats.org/officeDocument/2006/relationships/hyperlink" Target="https://hal.science/search/index/?q=*&amp;authFullName_s=J&#233;r&#244;me Hottin" TargetMode="External"/><Relationship Id="rId292" Type="http://schemas.openxmlformats.org/officeDocument/2006/relationships/hyperlink" Target="https://hal.science/search/index/?q=*&amp;authFullName_s=Jurriaan M. Zwier" TargetMode="External"/><Relationship Id="rId293" Type="http://schemas.openxmlformats.org/officeDocument/2006/relationships/hyperlink" Target="https://hal.science/search/index/?q=*&amp;authFullName_s=Thierry Durroux" TargetMode="External"/><Relationship Id="rId294" Type="http://schemas.openxmlformats.org/officeDocument/2006/relationships/hyperlink" Target="https://dx.doi.org/10.1038/s41598-018-28682-6" TargetMode="External"/><Relationship Id="rId295" Type="http://schemas.openxmlformats.org/officeDocument/2006/relationships/hyperlink" Target="https://hal.science/hal-02398132v1" TargetMode="External"/><Relationship Id="rId296" Type="http://schemas.openxmlformats.org/officeDocument/2006/relationships/hyperlink" Target="https://hal.science/search/index/?q=*&amp;authFullName_s=Gregory D Stewart" TargetMode="External"/><Relationship Id="rId297" Type="http://schemas.openxmlformats.org/officeDocument/2006/relationships/hyperlink" Target="https://hal.science/search/index/?q=*&amp;authFullName_s=Laetitia Comps-Agrar" TargetMode="External"/><Relationship Id="rId298" Type="http://schemas.openxmlformats.org/officeDocument/2006/relationships/hyperlink" Target="https://hal.science/search/index/?q=*&amp;authFullName_s=Lenea Blanc N&#248;rskov-Lauritsen" TargetMode="External"/><Relationship Id="rId299" Type="http://schemas.openxmlformats.org/officeDocument/2006/relationships/hyperlink" Target="https://dx.doi.org/10.1016/j.neuropharm.2017.12.042" TargetMode="External"/><Relationship Id="rId300" Type="http://schemas.openxmlformats.org/officeDocument/2006/relationships/hyperlink" Target="https://hal.umontpellier.fr/hal-02073218v1" TargetMode="External"/><Relationship Id="rId301" Type="http://schemas.openxmlformats.org/officeDocument/2006/relationships/hyperlink" Target="https://hal.science/search/index/?q=*&amp;authFullName_s=Charleine Zussy" TargetMode="External"/><Relationship Id="rId302" Type="http://schemas.openxmlformats.org/officeDocument/2006/relationships/hyperlink" Target="https://hal.science/search/index/?q=*&amp;authFullName_s=X. Gomez-Santacana" TargetMode="External"/><Relationship Id="rId303" Type="http://schemas.openxmlformats.org/officeDocument/2006/relationships/hyperlink" Target="https://hal.science/search/index/?q=*&amp;authFullName_s=Dimitri de Bundel" TargetMode="External"/><Relationship Id="rId304" Type="http://schemas.openxmlformats.org/officeDocument/2006/relationships/hyperlink" Target="https://hal.science/search/index/?q=*&amp;authFullName_s=S. Ferrazzo" TargetMode="External"/><Relationship Id="rId305" Type="http://schemas.openxmlformats.org/officeDocument/2006/relationships/hyperlink" Target="https://dx.doi.org/10.1038/mp.2016.223" TargetMode="External"/><Relationship Id="rId306" Type="http://schemas.openxmlformats.org/officeDocument/2006/relationships/hyperlink" Target="https://hal.umontpellier.fr/hal-02073194v1" TargetMode="External"/><Relationship Id="rId307" Type="http://schemas.openxmlformats.org/officeDocument/2006/relationships/hyperlink" Target="https://hal.science/search/index/?q=*&amp;authFullName_s=Romain Marcellin" TargetMode="External"/><Relationship Id="rId308" Type="http://schemas.openxmlformats.org/officeDocument/2006/relationships/hyperlink" Target="https://hal.science/search/index/?q=*&amp;authFullName_s=Vincent Compan" TargetMode="External"/><Relationship Id="rId309" Type="http://schemas.openxmlformats.org/officeDocument/2006/relationships/hyperlink" Target="https://hal.science/search/index/?q=*&amp;authFullName_s=J. Font" TargetMode="External"/><Relationship Id="rId310" Type="http://schemas.openxmlformats.org/officeDocument/2006/relationships/hyperlink" Target="https://dx.doi.org/10.1038/s41598-018-22729-4" TargetMode="External"/><Relationship Id="rId311" Type="http://schemas.openxmlformats.org/officeDocument/2006/relationships/hyperlink" Target="https://hal.science/hal-02158159v1" TargetMode="External"/><Relationship Id="rId312" Type="http://schemas.openxmlformats.org/officeDocument/2006/relationships/hyperlink" Target="https://hal.science/search/index/?q=*&amp;authFullName_s=Cyril Rivat" TargetMode="External"/><Relationship Id="rId313" Type="http://schemas.openxmlformats.org/officeDocument/2006/relationships/hyperlink" Target="https://hal.science/search/index/?q=*&amp;authFullName_s=Chamroeun Sar" TargetMode="External"/><Relationship Id="rId314" Type="http://schemas.openxmlformats.org/officeDocument/2006/relationships/hyperlink" Target="https://hal.science/search/index/?q=*&amp;authFullName_s=Ilana Mechaly" TargetMode="External"/><Relationship Id="rId315" Type="http://schemas.openxmlformats.org/officeDocument/2006/relationships/hyperlink" Target="https://hal.science/search/index/?q=*&amp;authFullName_s=J.P. Leyris" TargetMode="External"/><Relationship Id="rId316" Type="http://schemas.openxmlformats.org/officeDocument/2006/relationships/hyperlink" Target="https://hal.science/search/index/?q=*&amp;authFullName_s=Lucie Diouloufet" TargetMode="External"/><Relationship Id="rId317" Type="http://schemas.openxmlformats.org/officeDocument/2006/relationships/hyperlink" Target="https://dx.doi.org/10.1038/s41467-018-03496-2" TargetMode="External"/><Relationship Id="rId318" Type="http://schemas.openxmlformats.org/officeDocument/2006/relationships/hyperlink" Target="https://hal.science/hal-02388698v1" TargetMode="External"/><Relationship Id="rId319" Type="http://schemas.openxmlformats.org/officeDocument/2006/relationships/hyperlink" Target="https://hal.science/search/index/?q=*&amp;authFullName_s=Abderazak Belhocine" TargetMode="External"/><Relationship Id="rId320" Type="http://schemas.openxmlformats.org/officeDocument/2006/relationships/hyperlink" Target="https://hal.science/search/index/?q=*&amp;authFullName_s=Pietro Veglianese" TargetMode="External"/><Relationship Id="rId321" Type="http://schemas.openxmlformats.org/officeDocument/2006/relationships/hyperlink" Target="https://hal.science/search/index/?q=*&amp;authFullName_s=Candide Hounsou" TargetMode="External"/><Relationship Id="rId322" Type="http://schemas.openxmlformats.org/officeDocument/2006/relationships/hyperlink" Target="https://hal.science/search/index/?q=*&amp;authFullName_s=Elodie Dupuis" TargetMode="External"/><Relationship Id="rId323" Type="http://schemas.openxmlformats.org/officeDocument/2006/relationships/hyperlink" Target="https://hal.science/search/index/?q=*&amp;authFullName_s=Francine C. Acher" TargetMode="External"/><Relationship Id="rId324" Type="http://schemas.openxmlformats.org/officeDocument/2006/relationships/hyperlink" Target="https://dx.doi.org/10.1016/j.neuropharm.2018.07.032" TargetMode="External"/><Relationship Id="rId325" Type="http://schemas.openxmlformats.org/officeDocument/2006/relationships/hyperlink" Target="https://api.istex.fr/ark:/67375/6H6-FKNQ76NV-F/fulltext.pdf?sid=hal" TargetMode="External"/><Relationship Id="rId326" Type="http://schemas.openxmlformats.org/officeDocument/2006/relationships/hyperlink" Target="https://hal.science/hal-02018007v1" TargetMode="External"/><Relationship Id="rId327" Type="http://schemas.openxmlformats.org/officeDocument/2006/relationships/hyperlink" Target="https://hal.science/search/index/?q=*&amp;authFullName_s=Chelliah Selvam" TargetMode="External"/><Relationship Id="rId328" Type="http://schemas.openxmlformats.org/officeDocument/2006/relationships/hyperlink" Target="https://hal.science/search/index/?q=*&amp;authFullName_s=Isabelle Lemasson" TargetMode="External"/><Relationship Id="rId329" Type="http://schemas.openxmlformats.org/officeDocument/2006/relationships/hyperlink" Target="https://hal.science/search/index/?q=*&amp;authFullName_s=Nadia Oueslati" TargetMode="External"/><Relationship Id="rId330" Type="http://schemas.openxmlformats.org/officeDocument/2006/relationships/hyperlink" Target="https://hal.science/search/index/?q=*&amp;authFullName_s=Berin Karaman" TargetMode="External"/><Relationship Id="rId331" Type="http://schemas.openxmlformats.org/officeDocument/2006/relationships/hyperlink" Target="https://dx.doi.org/10.1021/acs.jmedchem.7b01438" TargetMode="External"/><Relationship Id="rId332" Type="http://schemas.openxmlformats.org/officeDocument/2006/relationships/hyperlink" Target="https://hal.science/hal-02346230v1" TargetMode="External"/><Relationship Id="rId333" Type="http://schemas.openxmlformats.org/officeDocument/2006/relationships/hyperlink" Target="https://hal.science/search/index/?q=*&amp;authFullName_s=Am&#233;lie S. Tora" TargetMode="External"/><Relationship Id="rId334" Type="http://schemas.openxmlformats.org/officeDocument/2006/relationships/hyperlink" Target="https://hal.science/search/index/?q=*&amp;authFullName_s=Alexandre Cabaye" TargetMode="External"/><Relationship Id="rId335" Type="http://schemas.openxmlformats.org/officeDocument/2006/relationships/hyperlink" Target="https://hal.science/search/index/?q=*&amp;authFullName_s=Linnea Olofsson" TargetMode="External"/><Relationship Id="rId336" Type="http://schemas.openxmlformats.org/officeDocument/2006/relationships/hyperlink" Target="https://dx.doi.org/10.1016/j.neuropharm.2018.08.011" TargetMode="External"/><Relationship Id="rId337" Type="http://schemas.openxmlformats.org/officeDocument/2006/relationships/hyperlink" Target="https://hal.science/hal-03549950v1" TargetMode="External"/><Relationship Id="rId338" Type="http://schemas.openxmlformats.org/officeDocument/2006/relationships/hyperlink" Target="https://hal.science/search/index/?q=*&amp;authFullName_s=Marc L&#243;pez-Cano" TargetMode="External"/><Relationship Id="rId339" Type="http://schemas.openxmlformats.org/officeDocument/2006/relationships/hyperlink" Target="https://hal.science/search/index/?q=*&amp;authFullName_s=Serena Notartomaso" TargetMode="External"/><Relationship Id="rId340" Type="http://schemas.openxmlformats.org/officeDocument/2006/relationships/hyperlink" Target="https://hal.science/search/index/?q=*&amp;authFullName_s=Pamela Scarselli" TargetMode="External"/><Relationship Id="rId341" Type="http://schemas.openxmlformats.org/officeDocument/2006/relationships/hyperlink" Target="https://hal.science/search/index/?q=*&amp;authFullName_s=Paola Di Pietro" TargetMode="External"/><Relationship Id="rId342" Type="http://schemas.openxmlformats.org/officeDocument/2006/relationships/hyperlink" Target="https://dx.doi.org/10.7554/elife.23545.001" TargetMode="External"/><Relationship Id="rId343" Type="http://schemas.openxmlformats.org/officeDocument/2006/relationships/hyperlink" Target="https://hal.science/hal-01672805v2" TargetMode="External"/><Relationship Id="rId344" Type="http://schemas.openxmlformats.org/officeDocument/2006/relationships/hyperlink" Target="https://hal.science/search/index/?q=*&amp;authFullName_s=Simon Bossi" TargetMode="External"/><Relationship Id="rId345" Type="http://schemas.openxmlformats.org/officeDocument/2006/relationships/hyperlink" Target="https://dx.doi.org/10.1038/s41467-017-01489-1" TargetMode="External"/><Relationship Id="rId346" Type="http://schemas.openxmlformats.org/officeDocument/2006/relationships/hyperlink" Target="https://hal.umontpellier.fr/hal-02073040v1" TargetMode="External"/><Relationship Id="rId347" Type="http://schemas.openxmlformats.org/officeDocument/2006/relationships/hyperlink" Target="https://hal.science/search/index/?q=*&amp;authFullName_s=Zongyong Zhang" TargetMode="External"/><Relationship Id="rId348" Type="http://schemas.openxmlformats.org/officeDocument/2006/relationships/hyperlink" Target="https://hal.science/search/index/?q=*&amp;authFullName_s=James Ar Dalton" TargetMode="External"/><Relationship Id="rId349" Type="http://schemas.openxmlformats.org/officeDocument/2006/relationships/hyperlink" Target="https://dx.doi.org/10.7554/eLife.26985" TargetMode="External"/><Relationship Id="rId350" Type="http://schemas.openxmlformats.org/officeDocument/2006/relationships/hyperlink" Target="https://hal.umontpellier.fr/hal-02075211v1" TargetMode="External"/><Relationship Id="rId351" Type="http://schemas.openxmlformats.org/officeDocument/2006/relationships/hyperlink" Target="https://hal.science/search/index/?q=*&amp;authFullName_s=Etienne Doumazane" TargetMode="External"/><Relationship Id="rId352" Type="http://schemas.openxmlformats.org/officeDocument/2006/relationships/hyperlink" Target="https://hal.science/search/index/?q=*&amp;authFullName_s=Carine Monnier" TargetMode="External"/><Relationship Id="rId353" Type="http://schemas.openxmlformats.org/officeDocument/2006/relationships/hyperlink" Target="https://dx.doi.org/10.1038/nchembio.2286" TargetMode="External"/><Relationship Id="rId354" Type="http://schemas.openxmlformats.org/officeDocument/2006/relationships/hyperlink" Target="https://hal.umontpellier.fr/hal-02072973v1" TargetMode="External"/><Relationship Id="rId355" Type="http://schemas.openxmlformats.org/officeDocument/2006/relationships/hyperlink" Target="https://hal.science/search/index/?q=*&amp;authFullName_s=Laurent Lamarque" TargetMode="External"/><Relationship Id="rId356" Type="http://schemas.openxmlformats.org/officeDocument/2006/relationships/hyperlink" Target="https://dx.doi.org/10.1016/j.chembiol.2017.02.011" TargetMode="External"/><Relationship Id="rId357" Type="http://schemas.openxmlformats.org/officeDocument/2006/relationships/hyperlink" Target="https://hal.science/hal-02366277v1" TargetMode="External"/><Relationship Id="rId358" Type="http://schemas.openxmlformats.org/officeDocument/2006/relationships/hyperlink" Target="https://hal.science/search/index/?q=*&amp;authFullName_s=Corinne Baehr" TargetMode="External"/><Relationship Id="rId359" Type="http://schemas.openxmlformats.org/officeDocument/2006/relationships/hyperlink" Target="https://hal.science/search/index/?q=*&amp;authFullName_s=Vincent Gasparik" TargetMode="External"/><Relationship Id="rId360" Type="http://schemas.openxmlformats.org/officeDocument/2006/relationships/hyperlink" Target="https://hal.science/search/index/?q=*&amp;authFullName_s=Doria Alili" TargetMode="External"/><Relationship Id="rId361" Type="http://schemas.openxmlformats.org/officeDocument/2006/relationships/hyperlink" Target="https://dx.doi.org/10.1021/ACS.JMEDCHEM.7B01220" TargetMode="External"/><Relationship Id="rId362" Type="http://schemas.openxmlformats.org/officeDocument/2006/relationships/hyperlink" Target="https://hal.umontpellier.fr/hal-02058681v1" TargetMode="External"/><Relationship Id="rId363" Type="http://schemas.openxmlformats.org/officeDocument/2006/relationships/hyperlink" Target="https://hal.science/search/index/?q=*&amp;authFullName_s=James Dalton" TargetMode="External"/><Relationship Id="rId364" Type="http://schemas.openxmlformats.org/officeDocument/2006/relationships/hyperlink" Target="https://hal.science/search/index/?q=*&amp;authFullName_s=Jes&#250;s Giraldo" TargetMode="External"/><Relationship Id="rId365" Type="http://schemas.openxmlformats.org/officeDocument/2006/relationships/hyperlink" Target="https://dx.doi.org/10.1038/s41598-017-05095-5" TargetMode="External"/><Relationship Id="rId366" Type="http://schemas.openxmlformats.org/officeDocument/2006/relationships/hyperlink" Target="https://hal.umontpellier.fr/hal-02066019v1" TargetMode="External"/><Relationship Id="rId367" Type="http://schemas.openxmlformats.org/officeDocument/2006/relationships/hyperlink" Target="https://hal.science/search/index/?q=*&amp;authFullName_s=Cyril Goudet" TargetMode="External"/><Relationship Id="rId368" Type="http://schemas.openxmlformats.org/officeDocument/2006/relationships/hyperlink" Target="https://dx.doi.org/10.1016/j.ejmech.2017.01.013" TargetMode="External"/><Relationship Id="rId369" Type="http://schemas.openxmlformats.org/officeDocument/2006/relationships/hyperlink" Target="https://hal.science/hal-03363884v1" TargetMode="External"/><Relationship Id="rId370" Type="http://schemas.openxmlformats.org/officeDocument/2006/relationships/hyperlink" Target="https://hal.science/search/index/?q=*&amp;authFullName_s=Sean Christensen" TargetMode="External"/><Relationship Id="rId371" Type="http://schemas.openxmlformats.org/officeDocument/2006/relationships/hyperlink" Target="https://hal.science/search/index/?q=*&amp;authFullName_s=Arik Hone" TargetMode="External"/><Relationship Id="rId372" Type="http://schemas.openxmlformats.org/officeDocument/2006/relationships/hyperlink" Target="https://hal.science/search/index/?q=*&amp;authFullName_s=Isabelle Roux" TargetMode="External"/><Relationship Id="rId373" Type="http://schemas.openxmlformats.org/officeDocument/2006/relationships/hyperlink" Target="https://dx.doi.org/10.3389/fncel.2017.00219" TargetMode="External"/><Relationship Id="rId374" Type="http://schemas.openxmlformats.org/officeDocument/2006/relationships/hyperlink" Target="https://hal.umontpellier.fr/hal-02066097v1" TargetMode="External"/><Relationship Id="rId375" Type="http://schemas.openxmlformats.org/officeDocument/2006/relationships/hyperlink" Target="https://hal.science/search/index/?q=*&amp;authFullName_s=Silvia Pittolo" TargetMode="External"/><Relationship Id="rId376" Type="http://schemas.openxmlformats.org/officeDocument/2006/relationships/hyperlink" Target="https://hal.science/search/index/?q=*&amp;authFullName_s=Marc Lopez" TargetMode="External"/><Relationship Id="rId377" Type="http://schemas.openxmlformats.org/officeDocument/2006/relationships/hyperlink" Target="https://dx.doi.org/10.1021/acscentsci.6b00353" TargetMode="External"/><Relationship Id="rId378" Type="http://schemas.openxmlformats.org/officeDocument/2006/relationships/hyperlink" Target="https://hal.science/hal-01604272v1" TargetMode="External"/><Relationship Id="rId379" Type="http://schemas.openxmlformats.org/officeDocument/2006/relationships/hyperlink" Target="https://hal.science/search/index/?q=*&amp;authFullName_s=Mohammed Akli Ayoub" TargetMode="External"/><Relationship Id="rId380" Type="http://schemas.openxmlformats.org/officeDocument/2006/relationships/hyperlink" Target="https://hal.science/search/index/?q=*&amp;authFullName_s=Pascale Cr&#233;pieux" TargetMode="External"/><Relationship Id="rId381" Type="http://schemas.openxmlformats.org/officeDocument/2006/relationships/hyperlink" Target="https://hal.science/search/index/?q=*&amp;authFullName_s=Markus Koglin" TargetMode="External"/><Relationship Id="rId382" Type="http://schemas.openxmlformats.org/officeDocument/2006/relationships/hyperlink" Target="https://hal.science/search/index/?q=*&amp;authFullName_s=Marc Parmentier" TargetMode="External"/><Relationship Id="rId383" Type="http://schemas.openxmlformats.org/officeDocument/2006/relationships/hyperlink" Target="https://dx.doi.org/10.1080/19420862.2017.1325052" TargetMode="External"/><Relationship Id="rId384" Type="http://schemas.openxmlformats.org/officeDocument/2006/relationships/hyperlink" Target="https://hal.umontpellier.fr/hal-02073201v1" TargetMode="External"/><Relationship Id="rId385" Type="http://schemas.openxmlformats.org/officeDocument/2006/relationships/hyperlink" Target="https://hal.science/search/index/?q=*&amp;authFullName_s=Jeanne Ster" TargetMode="External"/><Relationship Id="rId386" Type="http://schemas.openxmlformats.org/officeDocument/2006/relationships/hyperlink" Target="https://dx.doi.org/10.7554/eLife.25233" TargetMode="External"/><Relationship Id="rId387" Type="http://schemas.openxmlformats.org/officeDocument/2006/relationships/hyperlink" Target="https://hal.umontpellier.fr/hal-02073162v1" TargetMode="External"/><Relationship Id="rId388" Type="http://schemas.openxmlformats.org/officeDocument/2006/relationships/hyperlink" Target="https://dx.doi.org/10.1007/s41048-017-0036-9" TargetMode="External"/><Relationship Id="rId389" Type="http://schemas.openxmlformats.org/officeDocument/2006/relationships/hyperlink" Target="https://hal.science/hal-01941168v1" TargetMode="External"/><Relationship Id="rId390" Type="http://schemas.openxmlformats.org/officeDocument/2006/relationships/hyperlink" Target="https://hal.science/search/index/?q=*&amp;authFullName_s=Ana Trapero" TargetMode="External"/><Relationship Id="rId391" Type="http://schemas.openxmlformats.org/officeDocument/2006/relationships/hyperlink" Target="https://hal.science/search/index/?q=*&amp;authFullName_s=Ad&#232;le Faucherre" TargetMode="External"/><Relationship Id="rId392" Type="http://schemas.openxmlformats.org/officeDocument/2006/relationships/hyperlink" Target="https://dx.doi.org/10.1016/j.chembiol.2016.06.013" TargetMode="External"/><Relationship Id="rId393" Type="http://schemas.openxmlformats.org/officeDocument/2006/relationships/hyperlink" Target="https://hal.science/hal-01288609v1" TargetMode="External"/><Relationship Id="rId394" Type="http://schemas.openxmlformats.org/officeDocument/2006/relationships/hyperlink" Target="https://hal.science/search/index/?q=*&amp;authFullName_s=Tri H. V. Huynh" TargetMode="External"/><Relationship Id="rId395" Type="http://schemas.openxmlformats.org/officeDocument/2006/relationships/hyperlink" Target="https://hal.science/search/index/?q=*&amp;authFullName_s=Mette N. Erichsen" TargetMode="External"/><Relationship Id="rId396" Type="http://schemas.openxmlformats.org/officeDocument/2006/relationships/hyperlink" Target="https://hal.science/search/index/?q=*&amp;authFullName_s=Emmanuelle Sagot" TargetMode="External"/><Relationship Id="rId397" Type="http://schemas.openxmlformats.org/officeDocument/2006/relationships/hyperlink" Target="https://dx.doi.org/10.1021/acs.jmedchem.5b01333" TargetMode="External"/><Relationship Id="rId398" Type="http://schemas.openxmlformats.org/officeDocument/2006/relationships/hyperlink" Target="https://hal.science/hal-01940960v1" TargetMode="External"/><Relationship Id="rId399" Type="http://schemas.openxmlformats.org/officeDocument/2006/relationships/hyperlink" Target="https://hal.science/search/index/?q=*&amp;authFullName_s=S. Engel" TargetMode="External"/><Relationship Id="rId400" Type="http://schemas.openxmlformats.org/officeDocument/2006/relationships/hyperlink" Target="https://hal.science/search/index/?q=*&amp;authFullName_s=A. R. Bottrill" TargetMode="External"/><Relationship Id="rId401" Type="http://schemas.openxmlformats.org/officeDocument/2006/relationships/hyperlink" Target="https://dx.doi.org/10.1042/BCJ20160740" TargetMode="External"/><Relationship Id="rId402" Type="http://schemas.openxmlformats.org/officeDocument/2006/relationships/hyperlink" Target="https://hal.science/hal-02448289v1" TargetMode="External"/><Relationship Id="rId403" Type="http://schemas.openxmlformats.org/officeDocument/2006/relationships/hyperlink" Target="https://hal.science/search/index/?q=*&amp;authFullName_s=Isaias Lans" TargetMode="External"/><Relationship Id="rId404" Type="http://schemas.openxmlformats.org/officeDocument/2006/relationships/hyperlink" Target="https://dx.doi.org/10.2174/1570159x13666150407231417" TargetMode="External"/><Relationship Id="rId405" Type="http://schemas.openxmlformats.org/officeDocument/2006/relationships/hyperlink" Target="https://hal.umontpellier.fr/hal-02565513v1" TargetMode="External"/><Relationship Id="rId406" Type="http://schemas.openxmlformats.org/officeDocument/2006/relationships/hyperlink" Target="https://hal.science/search/index/?q=*&amp;authFullName_s=J. Bousquet" TargetMode="External"/><Relationship Id="rId407" Type="http://schemas.openxmlformats.org/officeDocument/2006/relationships/hyperlink" Target="https://hal.science/search/index/?q=*&amp;authFullName_s=R. Bourret" TargetMode="External"/><Relationship Id="rId408" Type="http://schemas.openxmlformats.org/officeDocument/2006/relationships/hyperlink" Target="https://hal.science/search/index/?q=*&amp;authFullName_s=T. Camuzat" TargetMode="External"/><Relationship Id="rId409" Type="http://schemas.openxmlformats.org/officeDocument/2006/relationships/hyperlink" Target="https://hal.science/search/index/?q=*&amp;authFullName_s=P Aug&#233;" TargetMode="External"/><Relationship Id="rId410" Type="http://schemas.openxmlformats.org/officeDocument/2006/relationships/hyperlink" Target="https://hal.science/search/index/?q=*&amp;authFullName_s=P. Domy" TargetMode="External"/><Relationship Id="rId411" Type="http://schemas.openxmlformats.org/officeDocument/2006/relationships/hyperlink" Target="https://dx.doi.org/10.1016/j.lpm.2015.07.014" TargetMode="External"/><Relationship Id="rId412" Type="http://schemas.openxmlformats.org/officeDocument/2006/relationships/hyperlink" Target="https://api.istex.fr/ark:/67375/6H6-DWHNFN6M-7/fulltext.pdf?sid=hal" TargetMode="External"/><Relationship Id="rId413" Type="http://schemas.openxmlformats.org/officeDocument/2006/relationships/hyperlink" Target="https://hal.umontpellier.fr/hal-01950131v1" TargetMode="External"/><Relationship Id="rId414" Type="http://schemas.openxmlformats.org/officeDocument/2006/relationships/hyperlink" Target="https://hal.science/search/index/?q=*&amp;authFullName_s=V. Fernandez-Duenas" TargetMode="External"/><Relationship Id="rId415" Type="http://schemas.openxmlformats.org/officeDocument/2006/relationships/hyperlink" Target="https://hal.science/search/index/?q=*&amp;authFullName_s=J. J. Taura" TargetMode="External"/><Relationship Id="rId416" Type="http://schemas.openxmlformats.org/officeDocument/2006/relationships/hyperlink" Target="https://hal.science/search/index/?q=*&amp;authFullName_s=Martin Cottet" TargetMode="External"/><Relationship Id="rId417" Type="http://schemas.openxmlformats.org/officeDocument/2006/relationships/hyperlink" Target="https://hal.science/search/index/?q=*&amp;authFullName_s=M. Gomez-Soler" TargetMode="External"/><Relationship Id="rId418" Type="http://schemas.openxmlformats.org/officeDocument/2006/relationships/hyperlink" Target="https://hal.science/search/index/?q=*&amp;authFullName_s=M. Lopez-Cano" TargetMode="External"/><Relationship Id="rId419" Type="http://schemas.openxmlformats.org/officeDocument/2006/relationships/hyperlink" Target="https://dx.doi.org/10.1242/dmm.018143" TargetMode="External"/><Relationship Id="rId420" Type="http://schemas.openxmlformats.org/officeDocument/2006/relationships/hyperlink" Target="https://hal.science/hal-01943324v1" TargetMode="External"/><Relationship Id="rId421" Type="http://schemas.openxmlformats.org/officeDocument/2006/relationships/hyperlink" Target="https://hal.science/search/index/?q=*&amp;authFullName_s=Jordi Rodrigo" TargetMode="External"/><Relationship Id="rId422" Type="http://schemas.openxmlformats.org/officeDocument/2006/relationships/hyperlink" Target="https://hal.science/search/index/?q=*&amp;authFullName_s=P. Gonzalez-Bulnes" TargetMode="External"/><Relationship Id="rId423" Type="http://schemas.openxmlformats.org/officeDocument/2006/relationships/hyperlink" Target="https://dx.doi.org/10.1096/fj.14-257287" TargetMode="External"/><Relationship Id="rId424" Type="http://schemas.openxmlformats.org/officeDocument/2006/relationships/hyperlink" Target="https://hal.science/hal-02268872v1" TargetMode="External"/><Relationship Id="rId425" Type="http://schemas.openxmlformats.org/officeDocument/2006/relationships/hyperlink" Target="https://hal.science/search/index/?q=*&amp;authFullName_s=Bruno Commare" TargetMode="External"/><Relationship Id="rId426" Type="http://schemas.openxmlformats.org/officeDocument/2006/relationships/hyperlink" Target="https://hal.science/search/index/?q=*&amp;authFullName_s=Delphine Rigault" TargetMode="External"/><Relationship Id="rId427" Type="http://schemas.openxmlformats.org/officeDocument/2006/relationships/hyperlink" Target="https://hal.science/search/index/?q=*&amp;authFullName_s=Patrick Deschamps" TargetMode="External"/><Relationship Id="rId428" Type="http://schemas.openxmlformats.org/officeDocument/2006/relationships/hyperlink" Target="https://hal.science/search/index/?q=*&amp;authFullName_s=Alain Tomas" TargetMode="External"/><Relationship Id="rId429" Type="http://schemas.openxmlformats.org/officeDocument/2006/relationships/hyperlink" Target="https://dx.doi.org/10.1039/C4OB01960A" TargetMode="External"/><Relationship Id="rId430" Type="http://schemas.openxmlformats.org/officeDocument/2006/relationships/hyperlink" Target="https://hal.umontpellier.fr/hal-01950133v1" TargetMode="External"/><Relationship Id="rId431" Type="http://schemas.openxmlformats.org/officeDocument/2006/relationships/hyperlink" Target="https://hal.science/search/index/?q=*&amp;authFullName_s=Jean-Fran&#231;ois Margathe" TargetMode="External"/><Relationship Id="rId432" Type="http://schemas.openxmlformats.org/officeDocument/2006/relationships/hyperlink" Target="https://dx.doi.org/10.1021/cb5007568" TargetMode="External"/><Relationship Id="rId433" Type="http://schemas.openxmlformats.org/officeDocument/2006/relationships/hyperlink" Target="https://hal.science/hal-01180138v1" TargetMode="External"/><Relationship Id="rId434" Type="http://schemas.openxmlformats.org/officeDocument/2006/relationships/hyperlink" Target="https://hal.science/search/index/?q=*&amp;authFullName_s=Pavel Ivashkin" TargetMode="External"/><Relationship Id="rId435" Type="http://schemas.openxmlformats.org/officeDocument/2006/relationships/hyperlink" Target="https://hal.science/search/index/?q=*&amp;authFullName_s=G&#233;rald Lemonnier" TargetMode="External"/><Relationship Id="rId436" Type="http://schemas.openxmlformats.org/officeDocument/2006/relationships/hyperlink" Target="https://dx.doi.org/10.1016/j.bmcl.2015.04.043" TargetMode="External"/><Relationship Id="rId437" Type="http://schemas.openxmlformats.org/officeDocument/2006/relationships/hyperlink" Target="https://hal.science/hal-01943326v1" TargetMode="External"/><Relationship Id="rId438" Type="http://schemas.openxmlformats.org/officeDocument/2006/relationships/hyperlink" Target="https://hal.science/search/index/?q=*&amp;authFullName_s=Jianfeng Liu" TargetMode="External"/><Relationship Id="rId439" Type="http://schemas.openxmlformats.org/officeDocument/2006/relationships/hyperlink" Target="https://dx.doi.org/10.1038/nchembio.1711" TargetMode="External"/><Relationship Id="rId440" Type="http://schemas.openxmlformats.org/officeDocument/2006/relationships/hyperlink" Target="https://hal.science/hal-01943325v1" TargetMode="External"/><Relationship Id="rId441" Type="http://schemas.openxmlformats.org/officeDocument/2006/relationships/hyperlink" Target="https://dx.doi.org/10.1016/j.coph.2014.12.001" TargetMode="External"/><Relationship Id="rId442" Type="http://schemas.openxmlformats.org/officeDocument/2006/relationships/hyperlink" Target="https://hal.umontpellier.fr/hal-02065116v1" TargetMode="External"/><Relationship Id="rId443" Type="http://schemas.openxmlformats.org/officeDocument/2006/relationships/hyperlink" Target="https://hal.science/search/index/?q=*&amp;authFullName_s=Ibrahima Dione" TargetMode="External"/><Relationship Id="rId444" Type="http://schemas.openxmlformats.org/officeDocument/2006/relationships/hyperlink" Target="https://hal.science/search/index/?q=*&amp;authFullName_s=Hugues-Olivier Bertrand" TargetMode="External"/><Relationship Id="rId445" Type="http://schemas.openxmlformats.org/officeDocument/2006/relationships/hyperlink" Target="https://dx.doi.org/10.1096/fj.14-269746" TargetMode="External"/><Relationship Id="rId446" Type="http://schemas.openxmlformats.org/officeDocument/2006/relationships/hyperlink" Target="https://hal.umontpellier.fr/hal-02065120v1" TargetMode="External"/><Relationship Id="rId447" Type="http://schemas.openxmlformats.org/officeDocument/2006/relationships/hyperlink" Target="https://hal.science/search/index/?q=*&amp;authFullName_s=Pierre Paoletti" TargetMode="External"/><Relationship Id="rId448" Type="http://schemas.openxmlformats.org/officeDocument/2006/relationships/hyperlink" Target="https://dx.doi.org/10.1016/j.coph.2015.01.001" TargetMode="External"/><Relationship Id="rId449" Type="http://schemas.openxmlformats.org/officeDocument/2006/relationships/hyperlink" Target="https://api.istex.fr/ark:/67375/6H6-2PMZMZS1-H/fulltext.pdf?sid=hal" TargetMode="External"/><Relationship Id="rId450" Type="http://schemas.openxmlformats.org/officeDocument/2006/relationships/hyperlink" Target="https://hal.science/hal-00968719v1" TargetMode="External"/><Relationship Id="rId451" Type="http://schemas.openxmlformats.org/officeDocument/2006/relationships/hyperlink" Target="https://hal.science/search/index/?q=*&amp;authFullName_s=Marianne Bjordal" TargetMode="External"/><Relationship Id="rId452" Type="http://schemas.openxmlformats.org/officeDocument/2006/relationships/hyperlink" Target="https://hal.science/search/index/?q=*&amp;authFullName_s=Nathalie Arquier" TargetMode="External"/><Relationship Id="rId453" Type="http://schemas.openxmlformats.org/officeDocument/2006/relationships/hyperlink" Target="https://hal.science/search/index/?q=*&amp;authFullName_s=Pierre L&#233;opold" TargetMode="External"/><Relationship Id="rId454" Type="http://schemas.openxmlformats.org/officeDocument/2006/relationships/hyperlink" Target="https://dx.doi.org/10.1016/j.cell.2013.12.024" TargetMode="External"/><Relationship Id="rId455" Type="http://schemas.openxmlformats.org/officeDocument/2006/relationships/hyperlink" Target="https://hal.science/hal-01942936v1" TargetMode="External"/><Relationship Id="rId456" Type="http://schemas.openxmlformats.org/officeDocument/2006/relationships/hyperlink" Target="https://dx.doi.org/10.3389/fphar.2014.00012" TargetMode="External"/><Relationship Id="rId457" Type="http://schemas.openxmlformats.org/officeDocument/2006/relationships/hyperlink" Target="https://hal.science/hal-01942940v1" TargetMode="External"/><Relationship Id="rId458" Type="http://schemas.openxmlformats.org/officeDocument/2006/relationships/hyperlink" Target="https://hal.science/search/index/?q=*&amp;authFullName_s=Oualid Sbai" TargetMode="External"/><Relationship Id="rId459" Type="http://schemas.openxmlformats.org/officeDocument/2006/relationships/hyperlink" Target="https://hal.science/search/index/?q=*&amp;authFullName_s=Catherine Dode" TargetMode="External"/><Relationship Id="rId460" Type="http://schemas.openxmlformats.org/officeDocument/2006/relationships/hyperlink" Target="https://hal.science/search/index/?q=*&amp;authFullName_s=Jean-Pierre Hardelin" TargetMode="External"/><Relationship Id="rId461" Type="http://schemas.openxmlformats.org/officeDocument/2006/relationships/hyperlink" Target="https://dx.doi.org/10.1096/fj.13-243402" TargetMode="External"/><Relationship Id="rId462" Type="http://schemas.openxmlformats.org/officeDocument/2006/relationships/hyperlink" Target="https://hal.science/hal-01943332v1" TargetMode="External"/><Relationship Id="rId463" Type="http://schemas.openxmlformats.org/officeDocument/2006/relationships/hyperlink" Target="https://hal.science/search/index/?q=*&amp;authFullName_s=S. Felekyan" TargetMode="External"/><Relationship Id="rId464" Type="http://schemas.openxmlformats.org/officeDocument/2006/relationships/hyperlink" Target="https://hal.science/search/index/?q=*&amp;authFullName_s=Ludovic Fabre" TargetMode="External"/><Relationship Id="rId465" Type="http://schemas.openxmlformats.org/officeDocument/2006/relationships/hyperlink" Target="https://dx.doi.org/10.1038/ncomms6206" TargetMode="External"/><Relationship Id="rId466" Type="http://schemas.openxmlformats.org/officeDocument/2006/relationships/hyperlink" Target="https://hal.science/hal-01943335v1" TargetMode="External"/><Relationship Id="rId467" Type="http://schemas.openxmlformats.org/officeDocument/2006/relationships/hyperlink" Target="https://hal.science/search/index/?q=*&amp;authFullName_s=Julien Trebaux" TargetMode="External"/><Relationship Id="rId468" Type="http://schemas.openxmlformats.org/officeDocument/2006/relationships/hyperlink" Target="https://hal.science/search/index/?q=*&amp;authFullName_s=Julie Vallaghe" TargetMode="External"/><Relationship Id="rId469" Type="http://schemas.openxmlformats.org/officeDocument/2006/relationships/hyperlink" Target="https://hal.science/search/index/?q=*&amp;authFullName_s=Khaled Al-Hosaini" TargetMode="External"/><Relationship Id="rId470" Type="http://schemas.openxmlformats.org/officeDocument/2006/relationships/hyperlink" Target="https://dx.doi.org/10.3389/fendo.2014.00094" TargetMode="External"/><Relationship Id="rId471" Type="http://schemas.openxmlformats.org/officeDocument/2006/relationships/hyperlink" Target="https://hal.science/hal-01943327v1" TargetMode="External"/><Relationship Id="rId472" Type="http://schemas.openxmlformats.org/officeDocument/2006/relationships/hyperlink" Target="https://hal.science/search/index/?q=*&amp;authFullName_s=Youssef Harrak" TargetMode="External"/><Relationship Id="rId473" Type="http://schemas.openxmlformats.org/officeDocument/2006/relationships/hyperlink" Target="https://hal.science/search/index/?q=*&amp;authFullName_s=Patricia Gonzalez-Bulnes" TargetMode="External"/><Relationship Id="rId474" Type="http://schemas.openxmlformats.org/officeDocument/2006/relationships/hyperlink" Target="https://dx.doi.org/10.1002/cmdc.201402190" TargetMode="External"/><Relationship Id="rId475" Type="http://schemas.openxmlformats.org/officeDocument/2006/relationships/hyperlink" Target="https://api.istex.fr/ark:/67375/WNG-W6LMS5W8-B/fulltext.pdf?sid=hal" TargetMode="External"/><Relationship Id="rId476" Type="http://schemas.openxmlformats.org/officeDocument/2006/relationships/hyperlink" Target="https://hal.science/hal-01942934v1" TargetMode="External"/><Relationship Id="rId477" Type="http://schemas.openxmlformats.org/officeDocument/2006/relationships/hyperlink" Target="https://hal.science/search/index/?q=*&amp;authFullName_s=S. Pittolo" TargetMode="External"/><Relationship Id="rId478" Type="http://schemas.openxmlformats.org/officeDocument/2006/relationships/hyperlink" Target="https://hal.science/search/index/?q=*&amp;authFullName_s=K. Eckelt" TargetMode="External"/><Relationship Id="rId479" Type="http://schemas.openxmlformats.org/officeDocument/2006/relationships/hyperlink" Target="https://hal.science/search/index/?q=*&amp;authFullName_s=J. Dalton" TargetMode="External"/><Relationship Id="rId480" Type="http://schemas.openxmlformats.org/officeDocument/2006/relationships/hyperlink" Target="https://dx.doi.org/10.1038/nchembio.1612" TargetMode="External"/><Relationship Id="rId481" Type="http://schemas.openxmlformats.org/officeDocument/2006/relationships/hyperlink" Target="https://hal.umontpellier.fr/hal-01950128v1" TargetMode="External"/><Relationship Id="rId482" Type="http://schemas.openxmlformats.org/officeDocument/2006/relationships/hyperlink" Target="https://hal.science/search/index/?q=*&amp;authFullName_s=Sylvain Armando" TargetMode="External"/><Relationship Id="rId483" Type="http://schemas.openxmlformats.org/officeDocument/2006/relationships/hyperlink" Target="https://hal.science/search/index/?q=*&amp;authFullName_s=Julie Quoyer" TargetMode="External"/><Relationship Id="rId484" Type="http://schemas.openxmlformats.org/officeDocument/2006/relationships/hyperlink" Target="https://hal.science/search/index/?q=*&amp;authFullName_s=Viktorya Lukashova" TargetMode="External"/><Relationship Id="rId485" Type="http://schemas.openxmlformats.org/officeDocument/2006/relationships/hyperlink" Target="https://hal.science/search/index/?q=*&amp;authFullName_s=Arhamatoulaye Maiga" TargetMode="External"/><Relationship Id="rId486" Type="http://schemas.openxmlformats.org/officeDocument/2006/relationships/hyperlink" Target="https://hal.science/search/index/?q=*&amp;authFullName_s=Yann Percherancier" TargetMode="External"/><Relationship Id="rId487" Type="http://schemas.openxmlformats.org/officeDocument/2006/relationships/hyperlink" Target="https://dx.doi.org/10.1096/fj.13-242446" TargetMode="External"/><Relationship Id="rId488" Type="http://schemas.openxmlformats.org/officeDocument/2006/relationships/hyperlink" Target="https://inserm.hal.science/inserm-01067990v1" TargetMode="External"/><Relationship Id="rId489" Type="http://schemas.openxmlformats.org/officeDocument/2006/relationships/hyperlink" Target="https://hal.science/search/index/?q=*&amp;authFullName_s=Sergi Ferr&#233;" TargetMode="External"/><Relationship Id="rId490" Type="http://schemas.openxmlformats.org/officeDocument/2006/relationships/hyperlink" Target="https://hal.science/search/index/?q=*&amp;authFullName_s=Vicent Casad&#243;" TargetMode="External"/><Relationship Id="rId491" Type="http://schemas.openxmlformats.org/officeDocument/2006/relationships/hyperlink" Target="https://hal.science/search/index/?q=*&amp;authFullName_s=Lakshmi A. Devi" TargetMode="External"/><Relationship Id="rId492" Type="http://schemas.openxmlformats.org/officeDocument/2006/relationships/hyperlink" Target="https://hal.science/search/index/?q=*&amp;authFullName_s=Marta Filizola" TargetMode="External"/><Relationship Id="rId493" Type="http://schemas.openxmlformats.org/officeDocument/2006/relationships/hyperlink" Target="https://hal.science/search/index/?q=*&amp;authFullName_s=Ralf Jockers" TargetMode="External"/><Relationship Id="rId494" Type="http://schemas.openxmlformats.org/officeDocument/2006/relationships/hyperlink" Target="https://dx.doi.org/10.1124/pr.113.008052" TargetMode="External"/><Relationship Id="rId495" Type="http://schemas.openxmlformats.org/officeDocument/2006/relationships/hyperlink" Target="https://hal.science/hal-01384098v1" TargetMode="External"/><Relationship Id="rId496" Type="http://schemas.openxmlformats.org/officeDocument/2006/relationships/hyperlink" Target="https://hal.science/search/index/?q=*&amp;authFullName_s=Marianne Amalric" TargetMode="External"/><Relationship Id="rId497" Type="http://schemas.openxmlformats.org/officeDocument/2006/relationships/hyperlink" Target="https://hal.science/search/index/?q=*&amp;authFullName_s=S. Lopez" TargetMode="External"/><Relationship Id="rId498" Type="http://schemas.openxmlformats.org/officeDocument/2006/relationships/hyperlink" Target="https://hal.science/search/index/?q=*&amp;authFullName_s=C. Goudet" TargetMode="External"/><Relationship Id="rId499" Type="http://schemas.openxmlformats.org/officeDocument/2006/relationships/hyperlink" Target="https://hal.science/search/index/?q=*&amp;authFullName_s=G. Fisone" TargetMode="External"/><Relationship Id="rId500" Type="http://schemas.openxmlformats.org/officeDocument/2006/relationships/hyperlink" Target="https://hal.science/search/index/?q=*&amp;authFullName_s=G. Battaglia" TargetMode="External"/><Relationship Id="rId501" Type="http://schemas.openxmlformats.org/officeDocument/2006/relationships/hyperlink" Target="https://dx.doi.org/10.1016/j.neuropharm.2012.05.026" TargetMode="External"/><Relationship Id="rId502" Type="http://schemas.openxmlformats.org/officeDocument/2006/relationships/hyperlink" Target="https://api.istex.fr/ark:/67375/6H6-H0J2TP5L-X/fulltext.pdf?sid=hal" TargetMode="External"/><Relationship Id="rId503" Type="http://schemas.openxmlformats.org/officeDocument/2006/relationships/hyperlink" Target="https://hal.science/hal-02448295v1" TargetMode="External"/><Relationship Id="rId504" Type="http://schemas.openxmlformats.org/officeDocument/2006/relationships/hyperlink" Target="https://hal.science/search/index/?q=*&amp;authFullName_s=Bruno Vilar" TargetMode="External"/><Relationship Id="rId505" Type="http://schemas.openxmlformats.org/officeDocument/2006/relationships/hyperlink" Target="https://hal.science/search/index/?q=*&amp;authFullName_s=J&#233;r&#244;me Busserolles" TargetMode="External"/><Relationship Id="rId506" Type="http://schemas.openxmlformats.org/officeDocument/2006/relationships/hyperlink" Target="https://hal.science/search/index/?q=*&amp;authFullName_s=Bing Ling" TargetMode="External"/><Relationship Id="rId507" Type="http://schemas.openxmlformats.org/officeDocument/2006/relationships/hyperlink" Target="https://hal.science/search/index/?q=*&amp;authFullName_s=Sophie Laffray" TargetMode="External"/><Relationship Id="rId508" Type="http://schemas.openxmlformats.org/officeDocument/2006/relationships/hyperlink" Target="https://hal.science/search/index/?q=*&amp;authFullName_s=Lauriane Ulmann" TargetMode="External"/><Relationship Id="rId509" Type="http://schemas.openxmlformats.org/officeDocument/2006/relationships/hyperlink" Target="https://dx.doi.org/10.1523/JNEUROSCI.1221-13.2013" TargetMode="External"/><Relationship Id="rId510" Type="http://schemas.openxmlformats.org/officeDocument/2006/relationships/hyperlink" Target="https://hal.science/hal-01984750v1" TargetMode="External"/><Relationship Id="rId511" Type="http://schemas.openxmlformats.org/officeDocument/2006/relationships/hyperlink" Target="https://dx.doi.org/10.3389/fendo.2013.00196" TargetMode="External"/><Relationship Id="rId512" Type="http://schemas.openxmlformats.org/officeDocument/2006/relationships/hyperlink" Target="https://hal.science/hal-01182946v1" TargetMode="External"/><Relationship Id="rId513" Type="http://schemas.openxmlformats.org/officeDocument/2006/relationships/hyperlink" Target="https://hal.science/search/index/?q=*&amp;authFullName_s=Tiphanie Courtiol" TargetMode="External"/><Relationship Id="rId514" Type="http://schemas.openxmlformats.org/officeDocument/2006/relationships/hyperlink" Target="https://hal.science/search/index/?q=*&amp;authFullName_s=Thierry Deltheil" TargetMode="External"/><Relationship Id="rId515" Type="http://schemas.openxmlformats.org/officeDocument/2006/relationships/hyperlink" Target="https://hal.science/search/index/?q=*&amp;authFullName_s=Thomas Bessiron" TargetMode="External"/><Relationship Id="rId516" Type="http://schemas.openxmlformats.org/officeDocument/2006/relationships/hyperlink" Target="https://dx.doi.org/10.1096/fj.11-195941" TargetMode="External"/><Relationship Id="rId517" Type="http://schemas.openxmlformats.org/officeDocument/2006/relationships/hyperlink" Target="https://hal.science/hal-03363943v1" TargetMode="External"/><Relationship Id="rId518" Type="http://schemas.openxmlformats.org/officeDocument/2006/relationships/hyperlink" Target="https://hal.science/search/index/?q=*&amp;authFullName_s=Yong Geng" TargetMode="External"/><Relationship Id="rId519" Type="http://schemas.openxmlformats.org/officeDocument/2006/relationships/hyperlink" Target="https://hal.science/search/index/?q=*&amp;authFullName_s=Dazhi Xiong" TargetMode="External"/><Relationship Id="rId520" Type="http://schemas.openxmlformats.org/officeDocument/2006/relationships/hyperlink" Target="https://hal.science/search/index/?q=*&amp;authFullName_s=Lidia Mosyak" TargetMode="External"/><Relationship Id="rId521" Type="http://schemas.openxmlformats.org/officeDocument/2006/relationships/hyperlink" Target="https://hal.science/search/index/?q=*&amp;authFullName_s=David Malito" TargetMode="External"/><Relationship Id="rId522" Type="http://schemas.openxmlformats.org/officeDocument/2006/relationships/hyperlink" Target="https://dx.doi.org/10.1038/nn.3133" TargetMode="External"/><Relationship Id="rId523" Type="http://schemas.openxmlformats.org/officeDocument/2006/relationships/hyperlink" Target="https://hal.science/hal-03363950v1" TargetMode="External"/><Relationship Id="rId524" Type="http://schemas.openxmlformats.org/officeDocument/2006/relationships/hyperlink" Target="https://hal.science/search/index/?q=*&amp;authFullName_s=La&#235;titia Comps&#8208;agrar" TargetMode="External"/><Relationship Id="rId525" Type="http://schemas.openxmlformats.org/officeDocument/2006/relationships/hyperlink" Target="https://hal.science/search/index/?q=*&amp;authFullName_s=Carsten Brock" TargetMode="External"/><Relationship Id="rId526" Type="http://schemas.openxmlformats.org/officeDocument/2006/relationships/hyperlink" Target="https://hal.science/search/index/?q=*&amp;authFullName_s=Eric Trinquet" TargetMode="External"/><Relationship Id="rId527" Type="http://schemas.openxmlformats.org/officeDocument/2006/relationships/hyperlink" Target="https://dx.doi.org/10.1096/fj.12-203646" TargetMode="External"/><Relationship Id="rId528" Type="http://schemas.openxmlformats.org/officeDocument/2006/relationships/hyperlink" Target="https://hal.science/hal-00996602v1" TargetMode="External"/><Relationship Id="rId529" Type="http://schemas.openxmlformats.org/officeDocument/2006/relationships/hyperlink" Target="https://hal.science/search/index/?q=*&amp;authFullName_s=C&#233;dric Lion" TargetMode="External"/><Relationship Id="rId530" Type="http://schemas.openxmlformats.org/officeDocument/2006/relationships/hyperlink" Target="https://hal.science/search/index/?q=*&amp;authFullName_s=Jean-Charles Quirion" TargetMode="External"/><Relationship Id="rId531" Type="http://schemas.openxmlformats.org/officeDocument/2006/relationships/hyperlink" Target="https://dx.doi.org/10.1016/j.bmc.2012.06.006" TargetMode="External"/><Relationship Id="rId532" Type="http://schemas.openxmlformats.org/officeDocument/2006/relationships/hyperlink" Target="https://api.istex.fr/ark:/67375/6H6-W9S8Z72S-R/fulltext.pdf?sid=hal" TargetMode="External"/><Relationship Id="rId533" Type="http://schemas.openxmlformats.org/officeDocument/2006/relationships/hyperlink" Target="https://hal.science/hal-02448364v1" TargetMode="External"/><Relationship Id="rId534" Type="http://schemas.openxmlformats.org/officeDocument/2006/relationships/hyperlink" Target="https://hal.science/search/index/?q=*&amp;authFullName_s=F. Fazio" TargetMode="External"/><Relationship Id="rId535" Type="http://schemas.openxmlformats.org/officeDocument/2006/relationships/hyperlink" Target="https://hal.science/search/index/?q=*&amp;authFullName_s=L. Lionetto" TargetMode="External"/><Relationship Id="rId536" Type="http://schemas.openxmlformats.org/officeDocument/2006/relationships/hyperlink" Target="https://hal.science/search/index/?q=*&amp;authFullName_s=G. Molinaro" TargetMode="External"/><Relationship Id="rId537" Type="http://schemas.openxmlformats.org/officeDocument/2006/relationships/hyperlink" Target="https://hal.science/search/index/?q=*&amp;authFullName_s=H. Bertrand" TargetMode="External"/><Relationship Id="rId538" Type="http://schemas.openxmlformats.org/officeDocument/2006/relationships/hyperlink" Target="https://hal.science/search/index/?q=*&amp;authFullName_s=F. Acher" TargetMode="External"/><Relationship Id="rId539" Type="http://schemas.openxmlformats.org/officeDocument/2006/relationships/hyperlink" Target="https://dx.doi.org/10.1124/mol.111.074765" TargetMode="External"/><Relationship Id="rId540" Type="http://schemas.openxmlformats.org/officeDocument/2006/relationships/hyperlink" Target="https://hal.science/hal-03363918v1" TargetMode="External"/><Relationship Id="rId541" Type="http://schemas.openxmlformats.org/officeDocument/2006/relationships/hyperlink" Target="https://dx.doi.org/10.1051/medsci/20122810014" TargetMode="External"/><Relationship Id="rId542" Type="http://schemas.openxmlformats.org/officeDocument/2006/relationships/hyperlink" Target="https://hal.science/hal-01384798v1" TargetMode="External"/><Relationship Id="rId543" Type="http://schemas.openxmlformats.org/officeDocument/2006/relationships/hyperlink" Target="https://hal.science/hal-02482879v1" TargetMode="External"/><Relationship Id="rId544" Type="http://schemas.openxmlformats.org/officeDocument/2006/relationships/hyperlink" Target="https://hal.science/search/index/?q=*&amp;authFullName_s=Lucie P. Pellissier" TargetMode="External"/><Relationship Id="rId545" Type="http://schemas.openxmlformats.org/officeDocument/2006/relationships/hyperlink" Target="https://hal.science/search/index/?q=*&amp;authFullName_s=Florence Gaven" TargetMode="External"/><Relationship Id="rId546" Type="http://schemas.openxmlformats.org/officeDocument/2006/relationships/hyperlink" Target="https://hal.science/search/index/?q=*&amp;authFullName_s=Elisabeth Cassier" TargetMode="External"/><Relationship Id="rId547" Type="http://schemas.openxmlformats.org/officeDocument/2006/relationships/hyperlink" Target="https://dx.doi.org/10.1074/jbc.M110.201939" TargetMode="External"/><Relationship Id="rId548" Type="http://schemas.openxmlformats.org/officeDocument/2006/relationships/hyperlink" Target="https://hal.science/hal-05346713v1" TargetMode="External"/><Relationship Id="rId549" Type="http://schemas.openxmlformats.org/officeDocument/2006/relationships/hyperlink" Target="https://dx.doi.org/10.1021/jm901523t" TargetMode="External"/><Relationship Id="rId550" Type="http://schemas.openxmlformats.org/officeDocument/2006/relationships/hyperlink" Target="https://hal.science/hal-01384834v1" TargetMode="External"/><Relationship Id="rId551" Type="http://schemas.openxmlformats.org/officeDocument/2006/relationships/hyperlink" Target="https://hal.science/search/index/?q=*&amp;authFullName_s=C. Selvam" TargetMode="External"/><Relationship Id="rId552" Type="http://schemas.openxmlformats.org/officeDocument/2006/relationships/hyperlink" Target="https://hal.science/search/index/?q=*&amp;authFullName_s=N. Triballeau" TargetMode="External"/><Relationship Id="rId553" Type="http://schemas.openxmlformats.org/officeDocument/2006/relationships/hyperlink" Target="https://hal.science/search/index/?q=*&amp;authFullName_s=N. Oueslati" TargetMode="External"/><Relationship Id="rId554" Type="http://schemas.openxmlformats.org/officeDocument/2006/relationships/hyperlink" Target="https://hal.science/search/index/?q=*&amp;authFullName_s=I. Lemasson" TargetMode="External"/><Relationship Id="rId555" Type="http://schemas.openxmlformats.org/officeDocument/2006/relationships/hyperlink" Target="https://hal.science/hal-00409236v1" TargetMode="External"/><Relationship Id="rId556" Type="http://schemas.openxmlformats.org/officeDocument/2006/relationships/hyperlink" Target="https://hal.science/search/index/?q=*&amp;authFullName_s=D. Cuomo" TargetMode="External"/><Relationship Id="rId557" Type="http://schemas.openxmlformats.org/officeDocument/2006/relationships/hyperlink" Target="https://hal.science/search/index/?q=*&amp;authFullName_s=G. Martella" TargetMode="External"/><Relationship Id="rId558" Type="http://schemas.openxmlformats.org/officeDocument/2006/relationships/hyperlink" Target="https://hal.science/search/index/?q=*&amp;authFullName_s=E. Barabino" TargetMode="External"/><Relationship Id="rId559" Type="http://schemas.openxmlformats.org/officeDocument/2006/relationships/hyperlink" Target="https://hal.science/search/index/?q=*&amp;authFullName_s=P. Platania" TargetMode="External"/><Relationship Id="rId560" Type="http://schemas.openxmlformats.org/officeDocument/2006/relationships/hyperlink" Target="https://hal.science/search/index/?q=*&amp;authFullName_s=D. Vita" TargetMode="External"/><Relationship Id="rId561" Type="http://schemas.openxmlformats.org/officeDocument/2006/relationships/hyperlink" Target="https://hal.inrae.fr/hal-02667062v1" TargetMode="External"/><Relationship Id="rId562" Type="http://schemas.openxmlformats.org/officeDocument/2006/relationships/hyperlink" Target="https://hal.science/search/index/?q=*&amp;authFullName_s=Anthony J. Harmar" TargetMode="External"/><Relationship Id="rId563" Type="http://schemas.openxmlformats.org/officeDocument/2006/relationships/hyperlink" Target="https://hal.science/search/index/?q=*&amp;authFullName_s=Rebecca A. Hills" TargetMode="External"/><Relationship Id="rId564" Type="http://schemas.openxmlformats.org/officeDocument/2006/relationships/hyperlink" Target="https://hal.science/search/index/?q=*&amp;authFullName_s=Edward M. Rosser" TargetMode="External"/><Relationship Id="rId565" Type="http://schemas.openxmlformats.org/officeDocument/2006/relationships/hyperlink" Target="https://hal.science/search/index/?q=*&amp;authFullName_s=Martin Jones" TargetMode="External"/><Relationship Id="rId566" Type="http://schemas.openxmlformats.org/officeDocument/2006/relationships/hyperlink" Target="https://hal.science/search/index/?q=*&amp;authFullName_s=O. Peter Buneman" TargetMode="External"/><Relationship Id="rId567" Type="http://schemas.openxmlformats.org/officeDocument/2006/relationships/hyperlink" Target="https://dx.doi.org/10.1093/nar/gkn728" TargetMode="External"/><Relationship Id="rId568" Type="http://schemas.openxmlformats.org/officeDocument/2006/relationships/hyperlink" Target="https://hal.science/hal-01384832v1" TargetMode="External"/><Relationship Id="rId569" Type="http://schemas.openxmlformats.org/officeDocument/2006/relationships/hyperlink" Target="https://hal.science/search/index/?q=*&amp;authFullName_s=Isabelle A. Lemasson" TargetMode="External"/><Relationship Id="rId570" Type="http://schemas.openxmlformats.org/officeDocument/2006/relationships/hyperlink" Target="https://hal.science/hal-00582954v1" TargetMode="External"/><Relationship Id="rId571" Type="http://schemas.openxmlformats.org/officeDocument/2006/relationships/hyperlink" Target="https://hal.science/search/index/?q=*&amp;authFullName_s=C. Beurrier" TargetMode="External"/><Relationship Id="rId572" Type="http://schemas.openxmlformats.org/officeDocument/2006/relationships/hyperlink" Target="https://hal.science/search/index/?q=*&amp;authFullName_s=D. Revy" TargetMode="External"/><Relationship Id="rId573" Type="http://schemas.openxmlformats.org/officeDocument/2006/relationships/hyperlink" Target="https://inserm.hal.science/inserm-00319023v1" TargetMode="External"/><Relationship Id="rId574" Type="http://schemas.openxmlformats.org/officeDocument/2006/relationships/hyperlink" Target="https://hal.science/search/index/?q=*&amp;authFullName_s=Jiri Kumpost" TargetMode="External"/><Relationship Id="rId575" Type="http://schemas.openxmlformats.org/officeDocument/2006/relationships/hyperlink" Target="https://hal.science/search/index/?q=*&amp;authFullName_s=Zdenka Syrova" TargetMode="External"/><Relationship Id="rId576" Type="http://schemas.openxmlformats.org/officeDocument/2006/relationships/hyperlink" Target="https://hal.science/search/index/?q=*&amp;authFullName_s=Lenka Kulihova" TargetMode="External"/><Relationship Id="rId577" Type="http://schemas.openxmlformats.org/officeDocument/2006/relationships/hyperlink" Target="https://hal.science/search/index/?q=*&amp;authFullName_s=Daniela Frankova" TargetMode="External"/><Relationship Id="rId578" Type="http://schemas.openxmlformats.org/officeDocument/2006/relationships/hyperlink" Target="https://dx.doi.org/10.1016/j.neuropharm.2008.06.073" TargetMode="External"/><Relationship Id="rId579" Type="http://schemas.openxmlformats.org/officeDocument/2006/relationships/hyperlink" Target="https://inserm.hal.science/inserm-00318958v1" TargetMode="External"/><Relationship Id="rId580" Type="http://schemas.openxmlformats.org/officeDocument/2006/relationships/hyperlink" Target="https://hal.science/search/index/?q=*&amp;authFullName_s=Yelin Chen" TargetMode="External"/><Relationship Id="rId581" Type="http://schemas.openxmlformats.org/officeDocument/2006/relationships/hyperlink" Target="https://hal.science/search/index/?q=*&amp;authFullName_s=P Jeffrey Conn" TargetMode="External"/><Relationship Id="rId582" Type="http://schemas.openxmlformats.org/officeDocument/2006/relationships/hyperlink" Target="https://dx.doi.org/10.1124/mol.107.040097" TargetMode="External"/><Relationship Id="rId583" Type="http://schemas.openxmlformats.org/officeDocument/2006/relationships/hyperlink" Target="https://hal.science/hal-00319020v1" TargetMode="External"/><Relationship Id="rId584" Type="http://schemas.openxmlformats.org/officeDocument/2006/relationships/hyperlink" Target="https://hal.science/search/index/?q=*&amp;authFullName_s=David Roche" TargetMode="External"/><Relationship Id="rId585" Type="http://schemas.openxmlformats.org/officeDocument/2006/relationships/hyperlink" Target="https://hal.science/search/index/?q=*&amp;authFullName_s=Juan Serra" TargetMode="External"/><Relationship Id="rId586" Type="http://schemas.openxmlformats.org/officeDocument/2006/relationships/hyperlink" Target="https://dx.doi.org/10.1124/jpet.107.133967" TargetMode="External"/><Relationship Id="rId587" Type="http://schemas.openxmlformats.org/officeDocument/2006/relationships/hyperlink" Target="https://hal.science/hal-00318880v1" TargetMode="External"/><Relationship Id="rId588" Type="http://schemas.openxmlformats.org/officeDocument/2006/relationships/hyperlink" Target="https://hal.science/search/index/?q=*&amp;authFullName_s=Siluo Huang" TargetMode="External"/><Relationship Id="rId589" Type="http://schemas.openxmlformats.org/officeDocument/2006/relationships/hyperlink" Target="https://hal.science/search/index/?q=*&amp;authFullName_s=Haijun Tu" TargetMode="External"/><Relationship Id="rId590" Type="http://schemas.openxmlformats.org/officeDocument/2006/relationships/hyperlink" Target="https://hal.science/search/index/?q=*&amp;authFullName_s=Bertrand Blanchard" TargetMode="External"/><Relationship Id="rId591" Type="http://schemas.openxmlformats.org/officeDocument/2006/relationships/hyperlink" Target="https://dx.doi.org/10.1038/emboj.2008.64" TargetMode="External"/><Relationship Id="rId592" Type="http://schemas.openxmlformats.org/officeDocument/2006/relationships/hyperlink" Target="https://hal.science/hal-00318856v1" TargetMode="External"/><Relationship Id="rId593" Type="http://schemas.openxmlformats.org/officeDocument/2006/relationships/hyperlink" Target="https://hal.science/search/index/?q=*&amp;authFullName_s=Marie-Laure Rives" TargetMode="External"/><Relationship Id="rId594" Type="http://schemas.openxmlformats.org/officeDocument/2006/relationships/hyperlink" Target="https://dx.doi.org/10.1038/nmeth.1213" TargetMode="External"/><Relationship Id="rId595" Type="http://schemas.openxmlformats.org/officeDocument/2006/relationships/hyperlink" Target="https://inserm.hal.science/inserm-00318965v1" TargetMode="External"/><Relationship Id="rId596" Type="http://schemas.openxmlformats.org/officeDocument/2006/relationships/hyperlink" Target="https://dx.doi.org/10.1021/jm070400y" TargetMode="External"/><Relationship Id="rId597" Type="http://schemas.openxmlformats.org/officeDocument/2006/relationships/hyperlink" Target="https://api.istex.fr/ark:/67375/TPS-GMBQGVP8-0/fulltext.pdf?sid=hal" TargetMode="External"/><Relationship Id="rId598" Type="http://schemas.openxmlformats.org/officeDocument/2006/relationships/hyperlink" Target="https://hal.science/hal-00318871v1" TargetMode="External"/><Relationship Id="rId599" Type="http://schemas.openxmlformats.org/officeDocument/2006/relationships/hyperlink" Target="https://hal.science/search/index/?q=*&amp;authFullName_s=St&#233;phan Soler" TargetMode="External"/><Relationship Id="rId600" Type="http://schemas.openxmlformats.org/officeDocument/2006/relationships/hyperlink" Target="https://hal.science/search/index/?q=*&amp;authFullName_s=Laure Boudier" TargetMode="External"/><Relationship Id="rId601" Type="http://schemas.openxmlformats.org/officeDocument/2006/relationships/hyperlink" Target="https://dx.doi.org/10.1074/jbc.M702542200" TargetMode="External"/><Relationship Id="rId602" Type="http://schemas.openxmlformats.org/officeDocument/2006/relationships/hyperlink" Target="https://inserm.hal.science/inserm-00318866v1" TargetMode="External"/><Relationship Id="rId603" Type="http://schemas.openxmlformats.org/officeDocument/2006/relationships/hyperlink" Target="https://hal.science/search/index/?q=*&amp;authFullName_s=M&#233;lanie Frauli" TargetMode="External"/><Relationship Id="rId604" Type="http://schemas.openxmlformats.org/officeDocument/2006/relationships/hyperlink" Target="https://hal.science/search/index/?q=*&amp;authFullName_s=Nadia Hubert" TargetMode="External"/><Relationship Id="rId605" Type="http://schemas.openxmlformats.org/officeDocument/2006/relationships/hyperlink" Target="https://hal.science/search/index/?q=*&amp;authFullName_s=Stephan Schann" TargetMode="External"/><Relationship Id="rId606" Type="http://schemas.openxmlformats.org/officeDocument/2006/relationships/hyperlink" Target="https://hal.science/search/index/?q=*&amp;authFullName_s=Nicolas Triballeau" TargetMode="External"/><Relationship Id="rId607" Type="http://schemas.openxmlformats.org/officeDocument/2006/relationships/hyperlink" Target="https://dx.doi.org/10.1124/mol.106.030254" TargetMode="External"/><Relationship Id="rId608" Type="http://schemas.openxmlformats.org/officeDocument/2006/relationships/hyperlink" Target="https://hal.science/hal-00319022v1" TargetMode="External"/><Relationship Id="rId609" Type="http://schemas.openxmlformats.org/officeDocument/2006/relationships/hyperlink" Target="https://hal.science/search/index/?q=*&amp;authFullName_s=Federica Bertaso" TargetMode="External"/><Relationship Id="rId610" Type="http://schemas.openxmlformats.org/officeDocument/2006/relationships/hyperlink" Target="https://hal.science/search/index/?q=*&amp;authFullName_s=Fangli Cao" TargetMode="External"/><Relationship Id="rId611" Type="http://schemas.openxmlformats.org/officeDocument/2006/relationships/hyperlink" Target="https://dx.doi.org/10.1016/j.cellsig.2007.05.004" TargetMode="External"/><Relationship Id="rId612" Type="http://schemas.openxmlformats.org/officeDocument/2006/relationships/hyperlink" Target="https://hal.science/hal-00318930v1" TargetMode="External"/><Relationship Id="rId613" Type="http://schemas.openxmlformats.org/officeDocument/2006/relationships/hyperlink" Target="https://hal.science/search/index/?q=*&amp;authFullName_s=Virginie Binet" TargetMode="External"/><Relationship Id="rId614" Type="http://schemas.openxmlformats.org/officeDocument/2006/relationships/hyperlink" Target="https://hal.science/search/index/?q=*&amp;authFullName_s=Michel Fink" TargetMode="External"/><Relationship Id="rId615" Type="http://schemas.openxmlformats.org/officeDocument/2006/relationships/hyperlink" Target="https://dx.doi.org/10.1124/mol.106.030304" TargetMode="External"/><Relationship Id="rId616" Type="http://schemas.openxmlformats.org/officeDocument/2006/relationships/hyperlink" Target="https://inserm.hal.science/inserm-00319012v1" TargetMode="External"/><Relationship Id="rId617" Type="http://schemas.openxmlformats.org/officeDocument/2006/relationships/hyperlink" Target="https://hal.science/search/index/?q=*&amp;authFullName_s=Yi Nong" TargetMode="External"/><Relationship Id="rId618" Type="http://schemas.openxmlformats.org/officeDocument/2006/relationships/hyperlink" Target="https://hal.science/search/index/?q=*&amp;authFullName_s=Kamondanai Hemstapat" TargetMode="External"/><Relationship Id="rId619" Type="http://schemas.openxmlformats.org/officeDocument/2006/relationships/hyperlink" Target="https://hal.science/search/index/?q=*&amp;authFullName_s=Tomas de Paulis" TargetMode="External"/><Relationship Id="rId620" Type="http://schemas.openxmlformats.org/officeDocument/2006/relationships/hyperlink" Target="https://dx.doi.org/10.1124/mol.106.032425" TargetMode="External"/><Relationship Id="rId621" Type="http://schemas.openxmlformats.org/officeDocument/2006/relationships/hyperlink" Target="https://inserm.hal.science/inserm-00318820v1" TargetMode="External"/><Relationship Id="rId622" Type="http://schemas.openxmlformats.org/officeDocument/2006/relationships/hyperlink" Target="https://hal.science/search/index/?q=*&amp;authFullName_s=B&#233;atrice Duthey" TargetMode="External"/><Relationship Id="rId623" Type="http://schemas.openxmlformats.org/officeDocument/2006/relationships/hyperlink" Target="https://hal.science/search/index/?q=*&amp;authFullName_s=Jennifer Lecaillon" TargetMode="External"/><Relationship Id="rId624" Type="http://schemas.openxmlformats.org/officeDocument/2006/relationships/hyperlink" Target="https://dx.doi.org/10.1074/jbc.M611071200" TargetMode="External"/><Relationship Id="rId625" Type="http://schemas.openxmlformats.org/officeDocument/2006/relationships/hyperlink" Target="https://inserm.hal.science/inserm-00318976v1" TargetMode="External"/><Relationship Id="rId626" Type="http://schemas.openxmlformats.org/officeDocument/2006/relationships/hyperlink" Target="https://hal.science/search/index/?q=*&amp;authFullName_s=Pauline Sibille" TargetMode="External"/><Relationship Id="rId627" Type="http://schemas.openxmlformats.org/officeDocument/2006/relationships/hyperlink" Target="https://hal.science/search/index/?q=*&amp;authFullName_s=S&#233;bastien Lopez" TargetMode="External"/><Relationship Id="rId628" Type="http://schemas.openxmlformats.org/officeDocument/2006/relationships/hyperlink" Target="https://hal.science/search/index/?q=*&amp;authFullName_s=Ornella Valenti" TargetMode="External"/><Relationship Id="rId629" Type="http://schemas.openxmlformats.org/officeDocument/2006/relationships/hyperlink" Target="https://dx.doi.org/10.1021/jm070262c" TargetMode="External"/><Relationship Id="rId630" Type="http://schemas.openxmlformats.org/officeDocument/2006/relationships/hyperlink" Target="https://api.istex.fr/ark:/67375/TPS-5Z60BGM8-1/fulltext.pdf?sid=hal" TargetMode="External"/><Relationship Id="rId631" Type="http://schemas.openxmlformats.org/officeDocument/2006/relationships/hyperlink" Target="https://inserm.hal.science/inserm-00318859v1" TargetMode="External"/><Relationship Id="rId632" Type="http://schemas.openxmlformats.org/officeDocument/2006/relationships/hyperlink" Target="https://hal.science/search/index/?q=*&amp;authFullName_s=Eric Chapuy" TargetMode="External"/><Relationship Id="rId633" Type="http://schemas.openxmlformats.org/officeDocument/2006/relationships/hyperlink" Target="https://hal.science/search/index/?q=*&amp;authFullName_s=Abdelkrim Alloui" TargetMode="External"/><Relationship Id="rId634" Type="http://schemas.openxmlformats.org/officeDocument/2006/relationships/hyperlink" Target="https://dx.doi.org/10.1016/j.pain.2007.08.020" TargetMode="External"/><Relationship Id="rId635" Type="http://schemas.openxmlformats.org/officeDocument/2006/relationships/hyperlink" Target="https://hal.science/hal-00105551v1" TargetMode="External"/><Relationship Id="rId636" Type="http://schemas.openxmlformats.org/officeDocument/2006/relationships/hyperlink" Target="https://hal.science/search/index/?q=*&amp;authFullName_s=Christelle Masdeu" TargetMode="External"/><Relationship Id="rId637" Type="http://schemas.openxmlformats.org/officeDocument/2006/relationships/hyperlink" Target="https://hal.science/search/index/?q=*&amp;authFullName_s=H&#233;l&#232;ne Faure" TargetMode="External"/><Relationship Id="rId638" Type="http://schemas.openxmlformats.org/officeDocument/2006/relationships/hyperlink" Target="https://hal.science/search/index/?q=*&amp;authFullName_s=Jos&#233;e Coulombe" TargetMode="External"/><Relationship Id="rId639" Type="http://schemas.openxmlformats.org/officeDocument/2006/relationships/hyperlink" Target="https://hal.science/search/index/?q=*&amp;authFullName_s=Ang&#232;le Schoenfelder" TargetMode="External"/><Relationship Id="rId640" Type="http://schemas.openxmlformats.org/officeDocument/2006/relationships/hyperlink" Target="https://hal.science/search/index/?q=*&amp;authFullName_s=Andr&#233; Mann" TargetMode="External"/><Relationship Id="rId641" Type="http://schemas.openxmlformats.org/officeDocument/2006/relationships/hyperlink" Target="https://dx.doi.org/10.1016/j.bbrc.2006.07.216" TargetMode="External"/><Relationship Id="rId642" Type="http://schemas.openxmlformats.org/officeDocument/2006/relationships/hyperlink" Target="https://api.istex.fr/ark:/67375/6H6-TCQNSB21-V/fulltext.pdf?sid=hal" TargetMode="External"/><Relationship Id="rId643" Type="http://schemas.openxmlformats.org/officeDocument/2006/relationships/hyperlink" Target="https://hal.science/hal-00176784v1" TargetMode="External"/><Relationship Id="rId644" Type="http://schemas.openxmlformats.org/officeDocument/2006/relationships/hyperlink" Target="https://hal.science/search/index/?q=*&amp;authFullName_s=Marjorie Damian" TargetMode="External"/><Relationship Id="rId645" Type="http://schemas.openxmlformats.org/officeDocument/2006/relationships/hyperlink" Target="https://hal.science/search/index/?q=*&amp;authFullName_s=Aim&#233;e Martin" TargetMode="External"/><Relationship Id="rId646" Type="http://schemas.openxmlformats.org/officeDocument/2006/relationships/hyperlink" Target="https://hal.science/search/index/?q=*&amp;authFullName_s=Danielle Mesnier" TargetMode="External"/><Relationship Id="rId647" Type="http://schemas.openxmlformats.org/officeDocument/2006/relationships/hyperlink" Target="https://hal.science/search/index/?q=*&amp;authFullName_s=Jean-Louis Ban&#232;res" TargetMode="External"/><Relationship Id="rId648" Type="http://schemas.openxmlformats.org/officeDocument/2006/relationships/hyperlink" Target="https://dx.doi.org/10.1038/sj.emboj.7601449" TargetMode="External"/><Relationship Id="rId649" Type="http://schemas.openxmlformats.org/officeDocument/2006/relationships/hyperlink" Target="https://inserm.hal.science/inserm-00318879v1" TargetMode="External"/><Relationship Id="rId650" Type="http://schemas.openxmlformats.org/officeDocument/2006/relationships/hyperlink" Target="https://hal.science/search/index/?q=*&amp;authFullName_s=Pascal Neuville" TargetMode="External"/><Relationship Id="rId651" Type="http://schemas.openxmlformats.org/officeDocument/2006/relationships/hyperlink" Target="https://dx.doi.org/10.1016/j.neuropharm.2005.09.016" TargetMode="External"/><Relationship Id="rId652" Type="http://schemas.openxmlformats.org/officeDocument/2006/relationships/hyperlink" Target="https://inserm.hal.science/inserm-00318996v1" TargetMode="External"/><Relationship Id="rId653" Type="http://schemas.openxmlformats.org/officeDocument/2006/relationships/hyperlink" Target="https://hal.science/search/index/?q=*&amp;authFullName_s=Herv&#233; Bazin" TargetMode="External"/><Relationship Id="rId654" Type="http://schemas.openxmlformats.org/officeDocument/2006/relationships/hyperlink" Target="https://hal.science/search/index/?q=*&amp;authFullName_s=Florence Grillet" TargetMode="External"/><Relationship Id="rId655" Type="http://schemas.openxmlformats.org/officeDocument/2006/relationships/hyperlink" Target="https://hal.science/search/index/?q=*&amp;authFullName_s=Fabrice Maurin" TargetMode="External"/><Relationship Id="rId656" Type="http://schemas.openxmlformats.org/officeDocument/2006/relationships/hyperlink" Target="https://dx.doi.org/10.1016/j.ab.2006.08.002" TargetMode="External"/><Relationship Id="rId657" Type="http://schemas.openxmlformats.org/officeDocument/2006/relationships/hyperlink" Target="https://api.istex.fr/ark:/67375/6H6-MJSMCGT2-B/fulltext.pdf?sid=hal" TargetMode="External"/><Relationship Id="rId658" Type="http://schemas.openxmlformats.org/officeDocument/2006/relationships/hyperlink" Target="https://hal.science/hal-00318967v2" TargetMode="External"/><Relationship Id="rId659" Type="http://schemas.openxmlformats.org/officeDocument/2006/relationships/hyperlink" Target="https://hal.science/search/index/?q=*&amp;authFullName_s=Jaroslav Blahos" TargetMode="External"/><Relationship Id="rId660" Type="http://schemas.openxmlformats.org/officeDocument/2006/relationships/hyperlink" Target="https://dx.doi.org/10.1091/mbc.E05-05-0400" TargetMode="External"/><Relationship Id="rId661" Type="http://schemas.openxmlformats.org/officeDocument/2006/relationships/hyperlink" Target="https://inserm.hal.science/inserm-00318934v1" TargetMode="External"/><Relationship Id="rId662" Type="http://schemas.openxmlformats.org/officeDocument/2006/relationships/hyperlink" Target="https://hal.science/search/index/?q=*&amp;authFullName_s=Veronika Hlavackova" TargetMode="External"/><Relationship Id="rId663" Type="http://schemas.openxmlformats.org/officeDocument/2006/relationships/hyperlink" Target="https://hal.science/search/index/?q=*&amp;authFullName_s=Alice Zikova" TargetMode="External"/><Relationship Id="rId664" Type="http://schemas.openxmlformats.org/officeDocument/2006/relationships/hyperlink" Target="https://dx.doi.org/10.1038/sj.emboj.7600557" TargetMode="External"/><Relationship Id="rId665" Type="http://schemas.openxmlformats.org/officeDocument/2006/relationships/hyperlink" Target="https://inserm.hal.science/inserm-00094959v1" TargetMode="External"/><Relationship Id="rId666" Type="http://schemas.openxmlformats.org/officeDocument/2006/relationships/hyperlink" Target="https://dx.doi.org/10.1111/j.1742-4658.2005.04728.x" TargetMode="External"/><Relationship Id="rId667" Type="http://schemas.openxmlformats.org/officeDocument/2006/relationships/hyperlink" Target="https://inserm.hal.science/inserm-00318925v1" TargetMode="External"/><Relationship Id="rId668" Type="http://schemas.openxmlformats.org/officeDocument/2006/relationships/hyperlink" Target="https://dx.doi.org/10.1074/jbc.M502642200" TargetMode="External"/><Relationship Id="rId669" Type="http://schemas.openxmlformats.org/officeDocument/2006/relationships/hyperlink" Target="https://inserm.hal.science/inserm-00319003v1" TargetMode="External"/><Relationship Id="rId670" Type="http://schemas.openxmlformats.org/officeDocument/2006/relationships/hyperlink" Target="https://dx.doi.org/10.1073/pnas.0304699101" TargetMode="External"/><Relationship Id="rId671" Type="http://schemas.openxmlformats.org/officeDocument/2006/relationships/hyperlink" Target="https://hal.science/hal-00318999v1" TargetMode="External"/><Relationship Id="rId672" Type="http://schemas.openxmlformats.org/officeDocument/2006/relationships/hyperlink" Target="https://hal.science/search/index/?q=*&amp;authFullName_s=Anne-Sophie Bessis" TargetMode="External"/><Relationship Id="rId673" Type="http://schemas.openxmlformats.org/officeDocument/2006/relationships/hyperlink" Target="https://hal.science/search/index/?q=*&amp;authFullName_s=Herv&#233; Ansanay" TargetMode="External"/><Relationship Id="rId674" Type="http://schemas.openxmlformats.org/officeDocument/2006/relationships/hyperlink" Target="https://dx.doi.org/10.1038/nsmb794" TargetMode="External"/><Relationship Id="rId675" Type="http://schemas.openxmlformats.org/officeDocument/2006/relationships/hyperlink" Target="https://hal.science/hal-02506712v1" TargetMode="External"/><Relationship Id="rId676" Type="http://schemas.openxmlformats.org/officeDocument/2006/relationships/hyperlink" Target="https://hal.science/search/index/?q=*&amp;authFullName_s=Christian Mitri" TargetMode="External"/><Relationship Id="rId677" Type="http://schemas.openxmlformats.org/officeDocument/2006/relationships/hyperlink" Target="https://hal.science/search/index/?q=*&amp;authFullName_s=Marie-Laure Parmentier" TargetMode="External"/><Relationship Id="rId678" Type="http://schemas.openxmlformats.org/officeDocument/2006/relationships/hyperlink" Target="https://hal.science/search/index/?q=*&amp;authFullName_s=Jo&#235;l Bockaert" TargetMode="External"/><Relationship Id="rId679" Type="http://schemas.openxmlformats.org/officeDocument/2006/relationships/hyperlink" Target="https://hal.science/search/index/?q=*&amp;authFullName_s=Yves Grau" TargetMode="External"/><Relationship Id="rId680" Type="http://schemas.openxmlformats.org/officeDocument/2006/relationships/hyperlink" Target="https://dx.doi.org/10.1074/jbc.M310878200" TargetMode="External"/><Relationship Id="rId681" Type="http://schemas.openxmlformats.org/officeDocument/2006/relationships/hyperlink" Target="https://hal.science/hal-00318979v1" TargetMode="External"/><Relationship Id="rId682" Type="http://schemas.openxmlformats.org/officeDocument/2006/relationships/hyperlink" Target="https://hal.science/search/index/?q=*&amp;authFullName_s=G&#233;rard Mathis" TargetMode="External"/><Relationship Id="rId683" Type="http://schemas.openxmlformats.org/officeDocument/2006/relationships/hyperlink" Target="https://dx.doi.org/10.1016/j.ab.2004.02.013" TargetMode="External"/><Relationship Id="rId684" Type="http://schemas.openxmlformats.org/officeDocument/2006/relationships/hyperlink" Target="https://hal.science/hal-00319013v1" TargetMode="External"/><Relationship Id="rId685" Type="http://schemas.openxmlformats.org/officeDocument/2006/relationships/hyperlink" Target="https://hal.science/search/index/?q=*&amp;authFullName_s=Pierre-Philippe Saintot" TargetMode="External"/><Relationship Id="rId686" Type="http://schemas.openxmlformats.org/officeDocument/2006/relationships/hyperlink" Target="https://hal.science/search/index/?q=*&amp;authFullName_s=Annie Charnet" TargetMode="External"/><Relationship Id="rId687" Type="http://schemas.openxmlformats.org/officeDocument/2006/relationships/hyperlink" Target="https://dx.doi.org/10.1523/JNEUROSCI.3141-03.2004" TargetMode="External"/><Relationship Id="rId688" Type="http://schemas.openxmlformats.org/officeDocument/2006/relationships/hyperlink" Target="https://inserm.hal.science/inserm-00318926v1" TargetMode="External"/><Relationship Id="rId689" Type="http://schemas.openxmlformats.org/officeDocument/2006/relationships/hyperlink" Target="https://hal.science/search/index/?q=*&amp;authFullName_s=Carole Brajon" TargetMode="External"/><Relationship Id="rId690" Type="http://schemas.openxmlformats.org/officeDocument/2006/relationships/hyperlink" Target="https://hal.science/search/index/?q=*&amp;authFullName_s=Laurent Le Corre" TargetMode="External"/><Relationship Id="rId691" Type="http://schemas.openxmlformats.org/officeDocument/2006/relationships/hyperlink" Target="https://dx.doi.org/10.1074/jbc.M400930200" TargetMode="External"/><Relationship Id="rId692" Type="http://schemas.openxmlformats.org/officeDocument/2006/relationships/hyperlink" Target="https://hal.science/hal-00319008v1" TargetMode="External"/><Relationship Id="rId693" Type="http://schemas.openxmlformats.org/officeDocument/2006/relationships/hyperlink" Target="https://hal.science/search/index/?q=*&amp;authFullName_s=S&#233;bastien Etzol" TargetMode="External"/><Relationship Id="rId694" Type="http://schemas.openxmlformats.org/officeDocument/2006/relationships/hyperlink" Target="https://dx.doi.org/10.1074/jbc.M313639200" TargetMode="External"/><Relationship Id="rId695" Type="http://schemas.openxmlformats.org/officeDocument/2006/relationships/hyperlink" Target="https://inserm.hal.science/inserm-00318936v1" TargetMode="External"/><Relationship Id="rId696" Type="http://schemas.openxmlformats.org/officeDocument/2006/relationships/hyperlink" Target="https://hal.science/search/index/?q=*&amp;authFullName_s=Sara Caudron" TargetMode="External"/><Relationship Id="rId697" Type="http://schemas.openxmlformats.org/officeDocument/2006/relationships/hyperlink" Target="https://hal.science/search/index/?q=*&amp;authFullName_s=Julie Perroy" TargetMode="External"/><Relationship Id="rId698" Type="http://schemas.openxmlformats.org/officeDocument/2006/relationships/hyperlink" Target="https://hal.science/search/index/?q=*&amp;authFullName_s=Bernhard Bettler" TargetMode="External"/><Relationship Id="rId699" Type="http://schemas.openxmlformats.org/officeDocument/2006/relationships/hyperlink" Target="https://hal.science/search/index/?q=*&amp;authFullName_s=Laurent Fagni" TargetMode="External"/><Relationship Id="rId700" Type="http://schemas.openxmlformats.org/officeDocument/2006/relationships/hyperlink" Target="https://dx.doi.org/10.1074/jbc.M108900200" TargetMode="External"/><Relationship Id="rId701" Type="http://schemas.openxmlformats.org/officeDocument/2006/relationships/hyperlink" Target="https://hal.inrae.fr/hal-02948481v1" TargetMode="External"/><Relationship Id="rId702" Type="http://schemas.openxmlformats.org/officeDocument/2006/relationships/hyperlink" Target="https://hal.science/search/index/?q=*&amp;authFullName_s=Isabelle Gaillard" TargetMode="External"/><Relationship Id="rId703" Type="http://schemas.openxmlformats.org/officeDocument/2006/relationships/hyperlink" Target="https://hal.science/search/index/?q=*&amp;authFullName_s=Sylvie Rouquier" TargetMode="External"/><Relationship Id="rId704" Type="http://schemas.openxmlformats.org/officeDocument/2006/relationships/hyperlink" Target="https://hal.science/search/index/?q=*&amp;authFullName_s=Patrice Mollard" TargetMode="External"/><Relationship Id="rId705" Type="http://schemas.openxmlformats.org/officeDocument/2006/relationships/hyperlink" Target="https://hal.science/search/index/?q=*&amp;authFullName_s=Sylvain Richard" TargetMode="External"/><Relationship Id="rId706" Type="http://schemas.openxmlformats.org/officeDocument/2006/relationships/hyperlink" Target="https://dx.doi.org/10.1046/j.0953-816x.2001.01871.x" TargetMode="External"/><Relationship Id="rId707" Type="http://schemas.openxmlformats.org/officeDocument/2006/relationships/hyperlink" Target="https://api.istex.fr/document/74AAC6BEE432E0375F8BAF21B3986F22F765EE24/fulltext/pdf?sid=hal" TargetMode="External"/><Relationship Id="rId708" Type="http://schemas.openxmlformats.org/officeDocument/2006/relationships/hyperlink" Target="https://hal.science/hal-00016884v1" TargetMode="External"/><Relationship Id="rId709" Type="http://schemas.openxmlformats.org/officeDocument/2006/relationships/hyperlink" Target="https://hal.science/search/index/?q=*&amp;authFullName_s=Fabrice Ango" TargetMode="External"/><Relationship Id="rId710" Type="http://schemas.openxmlformats.org/officeDocument/2006/relationships/hyperlink" Target="https://hal.science/search/index/?q=*&amp;authFullName_s=David Robbe" TargetMode="External"/><Relationship Id="rId711" Type="http://schemas.openxmlformats.org/officeDocument/2006/relationships/hyperlink" Target="https://hal.science/search/index/?q=*&amp;authFullName_s=J.C. Tu" TargetMode="External"/><Relationship Id="rId712" Type="http://schemas.openxmlformats.org/officeDocument/2006/relationships/hyperlink" Target="https://hal.science/search/index/?q=*&amp;authFullName_s=B. Xiao" TargetMode="External"/><Relationship Id="rId713" Type="http://schemas.openxmlformats.org/officeDocument/2006/relationships/hyperlink" Target="https://hal.science/search/index/?q=*&amp;authFullName_s=P.F. Worley" TargetMode="External"/><Relationship Id="rId714" Type="http://schemas.openxmlformats.org/officeDocument/2006/relationships/hyperlink" Target="https://dx.doi.org/10.1006/mcne.2002.1100" TargetMode="External"/><Relationship Id="rId715" Type="http://schemas.openxmlformats.org/officeDocument/2006/relationships/hyperlink" Target="https://api.istex.fr/ark:/67375/6H6-4S6XSZF9-V/fulltext.pdf?sid=hal" TargetMode="External"/><Relationship Id="rId716" Type="http://schemas.openxmlformats.org/officeDocument/2006/relationships/hyperlink" Target="https://hal.science/hal-02197463v1" TargetMode="External"/><Relationship Id="rId717" Type="http://schemas.openxmlformats.org/officeDocument/2006/relationships/hyperlink" Target="https://hal.science/search/index/?q=*&amp;authFullName_s=G. J. Gutierrez" TargetMode="External"/><Relationship Id="rId718" Type="http://schemas.openxmlformats.org/officeDocument/2006/relationships/hyperlink" Target="https://hal.science/search/index/?q=*&amp;authFullName_s=V. Coulon" TargetMode="External"/><Relationship Id="rId719" Type="http://schemas.openxmlformats.org/officeDocument/2006/relationships/hyperlink" Target="https://dx.doi.org/10.1074/jbc.M106876200" TargetMode="External"/><Relationship Id="rId720" Type="http://schemas.openxmlformats.org/officeDocument/2006/relationships/hyperlink" Target="https://inserm.hal.science/inserm-00318959v1" TargetMode="External"/><Relationship Id="rId721" Type="http://schemas.openxmlformats.org/officeDocument/2006/relationships/hyperlink" Target="https://hal.science/search/index/?q=*&amp;authFullName_s=Thomas Muller" TargetMode="External"/><Relationship Id="rId722" Type="http://schemas.openxmlformats.org/officeDocument/2006/relationships/hyperlink" Target="https://hal.science/search/index/?q=*&amp;authFullName_s=Jian C. Tu" TargetMode="External"/><Relationship Id="rId723" Type="http://schemas.openxmlformats.org/officeDocument/2006/relationships/hyperlink" Target="https://hal.science/search/index/?q=*&amp;authFullName_s=Bo Xiao" TargetMode="External"/><Relationship Id="rId724" Type="http://schemas.openxmlformats.org/officeDocument/2006/relationships/hyperlink" Target="https://dx.doi.org/10.1038/35082096" TargetMode="External"/><Relationship Id="rId725" Type="http://schemas.openxmlformats.org/officeDocument/2006/relationships/hyperlink" Target="https://inserm.hal.science/inserm-00319007v1" TargetMode="External"/><Relationship Id="rId726" Type="http://schemas.openxmlformats.org/officeDocument/2006/relationships/hyperlink" Target="https://hal.science/search/index/?q=*&amp;authFullName_s=Fiona Y. Carroll" TargetMode="External"/><Relationship Id="rId727" Type="http://schemas.openxmlformats.org/officeDocument/2006/relationships/hyperlink" Target="https://hal.science/search/index/?q=*&amp;authFullName_s=Andreas Stolle" TargetMode="External"/><Relationship Id="rId728" Type="http://schemas.openxmlformats.org/officeDocument/2006/relationships/hyperlink" Target="https://hal.science/search/index/?q=*&amp;authFullName_s=Philip M. Beart" TargetMode="External"/><Relationship Id="rId729" Type="http://schemas.openxmlformats.org/officeDocument/2006/relationships/hyperlink" Target="https://hal.science/search/index/?q=*&amp;authFullName_s=Arnd Voerste" TargetMode="External"/><Relationship Id="rId730" Type="http://schemas.openxmlformats.org/officeDocument/2006/relationships/hyperlink" Target="https://dx.doi.org/10.1124/mol.59.5.965" TargetMode="External"/><Relationship Id="rId731" Type="http://schemas.openxmlformats.org/officeDocument/2006/relationships/hyperlink" Target="https://hal.inrae.fr/hal-02691001v1" TargetMode="External"/><Relationship Id="rId732" Type="http://schemas.openxmlformats.org/officeDocument/2006/relationships/hyperlink" Target="https://hal.science/search/index/?q=*&amp;authFullName_s=Frederique Tellier" TargetMode="External"/><Relationship Id="rId733" Type="http://schemas.openxmlformats.org/officeDocument/2006/relationships/hyperlink" Target="https://hal.science/search/index/?q=*&amp;authFullName_s=I. Brabet" TargetMode="External"/><Relationship Id="rId734" Type="http://schemas.openxmlformats.org/officeDocument/2006/relationships/hyperlink" Target="https://hal.science/search/index/?q=*&amp;authFullName_s=J.-P. Pin" TargetMode="External"/><Relationship Id="rId735" Type="http://schemas.openxmlformats.org/officeDocument/2006/relationships/hyperlink" Target="https://hal.science/hal-02356241v1" TargetMode="External"/><Relationship Id="rId736" Type="http://schemas.openxmlformats.org/officeDocument/2006/relationships/hyperlink" Target="https://hal.science/search/index/?q=*&amp;authFullName_s=Nathalie Todeschi" TargetMode="External"/><Relationship Id="rId737" Type="http://schemas.openxmlformats.org/officeDocument/2006/relationships/hyperlink" Target="https://hal.science/search/index/?q=*&amp;authFullName_s=Josyane Gharbi-Benarous" TargetMode="External"/><Relationship Id="rId738" Type="http://schemas.openxmlformats.org/officeDocument/2006/relationships/hyperlink" Target="https://hal.science/search/index/?q=*&amp;authFullName_s=Valery Laure" TargetMode="External"/><Relationship Id="rId739" Type="http://schemas.openxmlformats.org/officeDocument/2006/relationships/hyperlink" Target="https://dx.doi.org/10.1016/s0968-0896(96)00252-0" TargetMode="External"/><Relationship Id="rId740" Type="http://schemas.openxmlformats.org/officeDocument/2006/relationships/hyperlink" Target="https://api.istex.fr/ark:/67375/6H6-83MC2L7V-F/fulltext.pdf?sid=hal" TargetMode="External"/><Relationship Id="rId741" Type="http://schemas.openxmlformats.org/officeDocument/2006/relationships/hyperlink" Target="https://hal.inrae.fr/hal-02694452v1" TargetMode="External"/><Relationship Id="rId742" Type="http://schemas.openxmlformats.org/officeDocument/2006/relationships/hyperlink" Target="https://hal.science/search/index/?q=*&amp;authFullName_s=Fr&#233;d&#233;rique Tellier" TargetMode="External"/><Relationship Id="rId743" Type="http://schemas.openxmlformats.org/officeDocument/2006/relationships/hyperlink" Target="https://hal.science/search/index/?q=*&amp;authFullName_s=Robert Azerad" TargetMode="External"/><Relationship Id="rId744" Type="http://schemas.openxmlformats.org/officeDocument/2006/relationships/hyperlink" Target="https://hal.science/search/index/?q=*&amp;authFullName_s=Isabelle N. Brabet" TargetMode="External"/><Relationship Id="rId745" Type="http://schemas.openxmlformats.org/officeDocument/2006/relationships/hyperlink" Target="https://hal.inrae.fr/hal-02705336v1" TargetMode="External"/><Relationship Id="rId746" Type="http://schemas.openxmlformats.org/officeDocument/2006/relationships/hyperlink" Target="https://hal.science/search/index/?q=*&amp;authFullName_s=J. Bockaert" TargetMode="External"/><Relationship Id="rId747" Type="http://schemas.openxmlformats.org/officeDocument/2006/relationships/hyperlink" Target="https://hal.inrae.fr/hal-02705357v1" TargetMode="External"/><Relationship Id="rId748" Type="http://schemas.openxmlformats.org/officeDocument/2006/relationships/hyperlink" Target="https://hal.science/hal-03563498v1" TargetMode="External"/><Relationship Id="rId749" Type="http://schemas.openxmlformats.org/officeDocument/2006/relationships/hyperlink" Target="https://hal.science/search/index/?q=*&amp;authFullName_s=Bernard Mouillac" TargetMode="External"/><Relationship Id="rId750" Type="http://schemas.openxmlformats.org/officeDocument/2006/relationships/hyperlink" Target="https://dx.doi.org/10.1007/978-1-4939-9121-1_8" TargetMode="External"/><Relationship Id="rId751" Type="http://schemas.openxmlformats.org/officeDocument/2006/relationships/hyperlink" Target="https://hal.science/hal-02396286v1" TargetMode="External"/><Relationship Id="rId752" Type="http://schemas.openxmlformats.org/officeDocument/2006/relationships/hyperlink" Target="https://hal.science/search/index/?q=*&amp;authFullName_s=Odile Lecha" TargetMode="External"/><Relationship Id="rId753" Type="http://schemas.openxmlformats.org/officeDocument/2006/relationships/hyperlink" Target="https://hal.science/search/index/?q=*&amp;authFullName_s=Isabelle Bourquignon" TargetMode="External"/><Relationship Id="rId754" Type="http://schemas.openxmlformats.org/officeDocument/2006/relationships/hyperlink" Target="https://hal.science/search/index/?q=*&amp;authFullName_s=Merve Bilgic" TargetMode="External"/><Relationship Id="rId755" Type="http://schemas.openxmlformats.org/officeDocument/2006/relationships/hyperlink" Target="https://dx.doi.org/10.1007/978-1-4939-8910-2_13" TargetMode="External"/><Relationship Id="rId756" Type="http://schemas.openxmlformats.org/officeDocument/2006/relationships/hyperlink" Target="https://hal.science/hal-02391215v1" TargetMode="External"/><Relationship Id="rId757" Type="http://schemas.openxmlformats.org/officeDocument/2006/relationships/hyperlink" Target="https://hal.science/search/index/?q=*&amp;authFullName_s=Orestis Faklaris" TargetMode="External"/><Relationship Id="rId758" Type="http://schemas.openxmlformats.org/officeDocument/2006/relationships/hyperlink" Target="https://hal.science/search/index/?q=*&amp;authFullName_s=Amandine Falco" TargetMode="External"/><Relationship Id="rId759" Type="http://schemas.openxmlformats.org/officeDocument/2006/relationships/hyperlink" Target="https://dx.doi.org/10.1007/7355_2017_2" TargetMode="External"/><Relationship Id="rId760" Type="http://schemas.openxmlformats.org/officeDocument/2006/relationships/hyperlink" Target="https://hal.umontpellier.fr/hal-02068533v1" TargetMode="External"/><Relationship Id="rId761" Type="http://schemas.openxmlformats.org/officeDocument/2006/relationships/hyperlink" Target="https://hal.science/search/index/?q=*&amp;authFullName_s=Thieric Rodriguez" TargetMode="External"/><Relationship Id="rId762" Type="http://schemas.openxmlformats.org/officeDocument/2006/relationships/hyperlink" Target="https://dx.doi.org/10.1007/978-1-4939-2336-6_2" TargetMode="External"/><Relationship Id="rId763" Type="http://schemas.openxmlformats.org/officeDocument/2006/relationships/hyperlink" Target="https://hal.science/hal-03363917v1" TargetMode="External"/><Relationship Id="rId764" Type="http://schemas.openxmlformats.org/officeDocument/2006/relationships/hyperlink" Target="https://dx.doi.org/10.1016/B978-0-12-386932-6.00007-7" TargetMode="External"/><Relationship Id="rId765" Type="http://schemas.openxmlformats.org/officeDocument/2006/relationships/hyperlink" Target="https://hal.science/hal-02448333v1" TargetMode="External"/><Relationship Id="rId766" Type="http://schemas.openxmlformats.org/officeDocument/2006/relationships/hyperlink" Target="https://dx.doi.org/10.1038/mp.2018.4" TargetMode="External"/><Relationship Id="rId767" Type="http://schemas.openxmlformats.org/officeDocument/2006/relationships/hyperlink" Target="https://hal.science/hal-05349078v1" TargetMode="External"/><Relationship Id="rId768" Type="http://schemas.openxmlformats.org/officeDocument/2006/relationships/hyperlink" Target="https://hal.science/search/index/?q=*&amp;authFullName_s=D Pineau" TargetMode="External"/><Relationship Id="rId769" Type="http://schemas.openxmlformats.org/officeDocument/2006/relationships/hyperlink" Target="https://hal.science/search/index/?q=*&amp;authFullName_s=L Garcia" TargetMode="External"/><Relationship Id="rId770" Type="http://schemas.openxmlformats.org/officeDocument/2006/relationships/hyperlink" Target="https://hal.science/search/index/?q=*&amp;authFullName_s=Hugo Arnold" TargetMode="External"/><Relationship Id="rId771" Type="http://schemas.openxmlformats.org/officeDocument/2006/relationships/hyperlink" Target="https://hal.science/search/index/?q=*&amp;authFullName_s=A Han&#382;ek" TargetMode="External"/><Relationship Id="rId772" Type="http://schemas.openxmlformats.org/officeDocument/2006/relationships/hyperlink" Target="https://hal.science/search/index/?q=*&amp;authFullName_s=M Arrieta" TargetMode="External"/><Relationship Id="rId773" Type="http://schemas.openxmlformats.org/officeDocument/2006/relationships/hyperlink" Target="https://hal.science/hal-03379576v1" TargetMode="External"/><Relationship Id="rId774" Type="http://schemas.openxmlformats.org/officeDocument/2006/relationships/hyperlink" Target="https://hal.science/search/index/?q=*&amp;authFullName_s=D&#233;borah Jacaz" TargetMode="External"/><Relationship Id="rId775" Type="http://schemas.openxmlformats.org/officeDocument/2006/relationships/hyperlink" Target="https://hal.umontpellier.fr/hal-03191940v1" TargetMode="External"/><Relationship Id="rId7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Jean-Philippe Pin</dc:title>
  <dc:description>CV</dc:description>
  <dc:subject/>
  <cp:keywords/>
  <cp:category/>
  <cp:lastModifiedBy/>
  <dcterms:created xsi:type="dcterms:W3CDTF">2026-03-20T20:37:46+01:00</dcterms:created>
  <dcterms:modified xsi:type="dcterms:W3CDTF">2026-03-20T20:37:46+01:00</dcterms:modified>
</cp:coreProperties>
</file>

<file path=docProps/custom.xml><?xml version="1.0" encoding="utf-8"?>
<Properties xmlns="http://schemas.openxmlformats.org/officeDocument/2006/custom-properties" xmlns:vt="http://schemas.openxmlformats.org/officeDocument/2006/docPropsVTypes"/>
</file>