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Sautot </w:t></w:r><w:r><w:rPr><w:color w:val="641e6e"/></w:rPr><w:t xml:space="preserve">Maitre de ConférencesUniversité Claude Bernard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jean-pierre-sautot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0000-0002-1386-337X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050117009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Former des adultes à l’écrit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hyperlink r:id="rId13" w:history="1"><w:r><w:rPr><w:color w:val="#410a8c"/><w:u w:val="single"/></w:rPr><w:t xml:space="preserve">Raisons et passions</w:t></w:r></w:hyperlink><w:r><w:rPr/><w:t xml:space="preserve">, 2017, 978-2- 917645-52-8</w:t></w:r></w:p><w:p><w:pPr/><w:r><w:rPr/><w:t xml:space="preserve">Ouvrages</w:t></w:r></w:p><w:p><w:pPr/><w:hyperlink r:id="rId10" w:history="1"><w:r><w:rPr><w:color w:val="#410a8c"/><w:u w:val="single"/></w:rPr><w:t xml:space="preserve">hal-01516344v1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verbe en friche</w:t></w:r></w:hyperlink></w:p><w:p><w:pPr/><w:hyperlink r:id="rId15" w:history="1"><w:r><w:rPr><w:color w:val="#410a8c"/><w:u w:val="single"/></w:rPr><w:t xml:space="preserve">Marie-Noëlle Roubaud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hyperlink r:id="rId16" w:history="1"><w:r><w:rPr><w:color w:val="#410a8c"/><w:u w:val="single"/></w:rPr><w:t xml:space="preserve">Peter Lang</w:t></w:r></w:hyperlink><w:r><w:rPr/><w:t xml:space="preserve">, pp.254, 2014, 978-2-87574-117-2</w:t></w:r></w:p><w:p><w:pPr/><w:r><w:rPr/><w:t xml:space="preserve">Ouvrages</w:t></w:r></w:p><w:p><w:pPr/><w:hyperlink r:id="rId14" w:history="1"><w:r><w:rPr><w:color w:val="#410a8c"/><w:u w:val="single"/></w:rPr><w:t xml:space="preserve">halshs-01059384v1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Lidil 47. Le verbe pour exprimer le temps : Quels apports pour une rénovation de la didactique de la grammaire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/><w:t xml:space="preserve">ellug, pp.180, 2013, 978-2-84310-247-9</w:t></w:r></w:p><w:p><w:pPr/><w:r><w:rPr/><w:t xml:space="preserve">Ouvrages</w:t></w:r></w:p><w:p><w:pPr/><w:hyperlink r:id="rId17" w:history="1"><w:r><w:rPr><w:color w:val="#410a8c"/><w:u w:val="single"/></w:rPr><w:t xml:space="preserve">halshs-00984900v1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Expliquer la grammaire : Comprendre les concepts de la langue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Scéren/ CRDP Académie de Grenoble, pp.250, 2010, Enseigner le Français</w:t></w:r></w:p><w:p><w:pPr/><w:r><w:rPr/><w:t xml:space="preserve">Ouvrages</w:t></w:r></w:p><w:p><w:pPr/><w:hyperlink r:id="rId20" w:history="1"><w:r><w:rPr><w:color w:val="#410a8c"/><w:u w:val="single"/></w:rPr><w:t xml:space="preserve">halshs-00986685v1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film de classe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23" w:history="1"><w:r><w:rPr><w:color w:val="#410a8c"/><w:u w:val="single"/></w:rPr><w:t xml:space="preserve">Peter Griggs</w:t></w:r></w:hyperlink><w:r><w:rPr/><w:t xml:space="preserve">,</w:t></w:r><w:hyperlink r:id="rId24" w:history="1"><w:r><w:rPr><w:color w:val="#410a8c"/><w:u w:val="single"/></w:rPr><w:t xml:space="preserve">Mireille Baurens</w:t></w:r></w:hyperlink><w:r><w:rPr/><w:t xml:space="preserve">et al.</w:t></w:r></w:p><w:p><w:pPr/><w:r><w:rPr/><w:t xml:space="preserve">Lambert Lucas. , 2008, 978-2-915806-54-0</w:t></w:r></w:p><w:p><w:pPr/><w:r><w:rPr/><w:t xml:space="preserve">Ouvrages</w:t></w:r></w:p><w:p><w:pPr/><w:hyperlink r:id="rId21" w:history="1"><w:r><w:rPr><w:color w:val="#410a8c"/><w:u w:val="single"/></w:rPr><w:t xml:space="preserve">hal-04061583v1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Interactions verbales, didactiques et apprentissages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26" w:history="1"><w:r><w:rPr><w:color w:val="#410a8c"/><w:u w:val="single"/></w:rPr><w:t xml:space="preserve">Viviane Durand-Guerrier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hyperlink r:id="rId27" w:history="1"><w:r><w:rPr><w:color w:val="#410a8c"/><w:u w:val="single"/></w:rPr><w:t xml:space="preserve">Presses universitaires de Franche Comté</w:t></w:r></w:hyperlink><w:r><w:rPr/><w:t xml:space="preserve">, 2006, 978-2-84867-150-5</w:t></w:r></w:p><w:p><w:pPr/><w:r><w:rPr/><w:t xml:space="preserve">Ouvrages</w:t></w:r></w:p><w:p><w:pPr/><w:hyperlink r:id="rId25" w:history="1"><w:r><w:rPr><w:color w:val="#410a8c"/><w:u w:val="single"/></w:rPr><w:t xml:space="preserve">halshs-03839669v1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UTILISATION DE L'ORTHOGRAPHE ET D'AUTRES INDICES DANS LA CONSTRUCTION DU SENS EN LECTURE Étude de la variation de la réception chez des lecteurs enfants (de 6 à 15 ans) et adultes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Linguistique. Université Stendhal - Grenoble III, 2000.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tel-00365321v1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Mesure du progrès en orthographe grammaticale Compte rendu de recherche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[Rapport de recherche] Espe de Lyon; Inspection académique du Rhône (France). 2016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halshs-01348572v1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Chapitre 4 : Inventaire des formes signifiantes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Grammaire des écrits professionnels</w:t></w:r><w:r><w:rPr/><w:t xml:space="preserve">, 7, 2021, Scolagram</w:t></w:r></w:p><w:p><w:pPr/><w:r><w:rPr/><w:t xml:space="preserve">Chapitre d'ouvrage</w:t></w:r></w:p><w:p><w:pPr/><w:hyperlink r:id="rId31" w:history="1"><w:r><w:rPr><w:color w:val="#410a8c"/><w:u w:val="single"/></w:rPr><w:t xml:space="preserve">halshs-03171695v1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Chapitre 5 -Décrire et expliquer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Grammaire des écrits professionnels</w:t></w:r><w:r><w:rPr/><w:t xml:space="preserve">, 7, , 2021</w:t></w:r></w:p><w:p><w:pPr/><w:r><w:rPr/><w:t xml:space="preserve">Chapitre d'ouvrage</w:t></w:r></w:p><w:p><w:pPr/><w:hyperlink r:id="rId32" w:history="1"><w:r><w:rPr><w:color w:val="#410a8c"/><w:u w:val="single"/></w:rPr><w:t xml:space="preserve">halshs-03171650v1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/><w:t xml:space="preserve">Ophélie TREMBLAY, Érick FALARDEAU, Priscilla BOYER et Isabelle GAUVIN. </w:t></w:r><w:r><w:rPr><w:i w:val="1"/><w:iCs w:val="1"/></w:rPr><w:t xml:space="preserve">Diffusion et influences des recherches en didactique du français</w:t></w:r><w:r><w:rPr/><w:t xml:space="preserve">, 40, Presses Universitaires de Namur, 2020, 978-2-39029-067-4</w:t></w:r></w:p><w:p><w:pPr/><w:r><w:rPr/><w:t xml:space="preserve">Chapitre d'ouvrage</w:t></w:r></w:p><w:p><w:pPr/><w:hyperlink r:id="rId33" w:history="1"><w:r><w:rPr><w:color w:val="#410a8c"/><w:u w:val="single"/></w:rPr><w:t xml:space="preserve">halshs-02968557v1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 la recherche en didactique du français dans le domaine de la formation linguistique des adultés peu qualifiés en France : frein et dynamique d'un contexte institutionnel complexe.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Contextes institutionnels, réformes et recherches en didactique du français</w:t></w:r><w:r><w:rPr/><w:t xml:space="preserve">, Presses Universitaires de Namur, pp.175-213, 2018, 978-2-87037-881-6</w:t></w:r></w:p><w:p><w:pPr/><w:r><w:rPr/><w:t xml:space="preserve">Chapitre d'ouvrage</w:t></w:r></w:p><w:p><w:pPr/><w:hyperlink r:id="rId36" w:history="1"><w:r><w:rPr><w:color w:val="#410a8c"/><w:u w:val="single"/></w:rPr><w:t xml:space="preserve">halshs-01754816v1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réflexivité au service de la formation des formateurs. Analyser des situations de formation pour construire des objets de formation de formateurs</w:t></w:r></w:hyperlink></w:p><w:p><w:pPr/><w:hyperlink r:id="rId38" w:history="1"><w:r><w:rPr><w:color w:val="#410a8c"/><w:u w:val="single"/></w:rPr><w:t xml:space="preserve">Aurore Barrot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Questions didactiques pour la professionnalisation des formateurs</w:t></w:r><w:r><w:rPr/><w:t xml:space="preserve">, </w:t></w:r><w:hyperlink r:id="rId39" w:history="1"><w:r><w:rPr><w:color w:val="#410a8c"/><w:u w:val="single"/></w:rPr><w:t xml:space="preserve">Editions raison et passions</w:t></w:r></w:hyperlink><w:r><w:rPr/><w:t xml:space="preserve">, pp.71-88, 2017</w:t></w:r></w:p><w:p><w:pPr/><w:r><w:rPr/><w:t xml:space="preserve">Chapitre d'ouvrage</w:t></w:r></w:p><w:p><w:pPr/><w:hyperlink r:id="rId37" w:history="1"><w:r><w:rPr><w:color w:val="#410a8c"/><w:u w:val="single"/></w:rPr><w:t xml:space="preserve">hal-01516346v1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Conceptions linguistiques et démarches pédagogiques : quelle efficience pour l'intégration des adultes migrants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Beacco, Jean-Claude / Krumm, Hans-Jürgen / Little, David / Thalgott, Philia. </w:t></w:r><w:r><w:rPr><w:i w:val="1"/><w:iCs w:val="1"/></w:rPr><w:t xml:space="preserve">The Linguistic Integration of Adult Migrants / L’intégration linguistique des migrants adultes</w:t></w:r><w:r><w:rPr/><w:t xml:space="preserve">, De Gruyter, pp.403-410, 2017, 9783110477498. </w:t></w:r><w:hyperlink r:id="rId42" w:history="1"><w:r><w:rPr><w:color w:val="#410a8c"/><w:u w:val="single"/></w:rPr><w:t xml:space="preserve">⟨10.1515/9783110477498-055⟩</w:t></w:r></w:hyperlink></w:p><w:p><w:pPr/><w:r><w:rPr/><w:t xml:space="preserve">Chapitre d'ouvrage</w:t></w:r></w:p><w:p><w:pPr/><w:hyperlink r:id="rId40" w:history="1"><w:r><w:rPr><w:color w:val="#410a8c"/><w:u w:val="single"/></w:rPr><w:t xml:space="preserve">halshs-01295158v2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Formateurs : un métier complexe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Former des adultes à l’écrit - Questions didactiques pour la professionnalisation des formateurs</w:t></w:r><w:r><w:rPr/><w:t xml:space="preserve">, Editions raison et passions, 2017</w:t></w:r></w:p><w:p><w:pPr/><w:r><w:rPr/><w:t xml:space="preserve">Chapitre d'ouvrage</w:t></w:r></w:p><w:p><w:pPr/><w:hyperlink r:id="rId43" w:history="1"><w:r><w:rPr><w:color w:val="#410a8c"/><w:u w:val="single"/></w:rPr><w:t xml:space="preserve">hal-01516345v1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auxiliaires des élèves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Marie Noelle Roubaud. </w:t></w:r><w:r><w:rPr><w:i w:val="1"/><w:iCs w:val="1"/></w:rPr><w:t xml:space="preserve">Le verbe en friche</w:t></w:r><w:r><w:rPr/><w:t xml:space="preserve">, Peter Lang, pp.235, 2014, GRAMM-R</w:t></w:r></w:p><w:p><w:pPr/><w:r><w:rPr/><w:t xml:space="preserve">Chapitre d'ouvrage</w:t></w:r></w:p><w:p><w:pPr/><w:hyperlink r:id="rId44" w:history="1"><w:r><w:rPr><w:color w:val="#410a8c"/><w:u w:val="single"/></w:rPr><w:t xml:space="preserve">halshs-01059394v1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Construction interactive d'une norme textuelle en classe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Enonciation, texte, grammaire. De la linguistique à la didactique des langues</w:t></w:r><w:r><w:rPr/><w:t xml:space="preserve">, Presses universitaires de Rennes, pp.209-224, 2013</w:t></w:r></w:p><w:p><w:pPr/><w:r><w:rPr/><w:t xml:space="preserve">Chapitre d'ouvrage</w:t></w:r></w:p><w:p><w:pPr/><w:hyperlink r:id="rId45" w:history="1"><w:r><w:rPr><w:color w:val="#410a8c"/><w:u w:val="single"/></w:rPr><w:t xml:space="preserve">halshs-00942143v1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film de classe : de l'élaboration d'un outil pour observer et analyser les situations didactiques au questionnement des concepts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/><w:t xml:space="preserve">Bertrand Daunay, Yves Reuter, Bernard Schneuwly. </w:t></w:r><w:r><w:rPr><w:i w:val="1"/><w:iCs w:val="1"/></w:rPr><w:t xml:space="preserve">Les concepts et les méthodes en didactique du français</w:t></w:r><w:r><w:rPr/><w:t xml:space="preserve">, Presses universitaires de Namur, pp.251-270, 2012, Recherches en didactique du français, 2870377320</w:t></w:r></w:p><w:p><w:pPr/><w:r><w:rPr/><w:t xml:space="preserve">Chapitre d'ouvrage</w:t></w:r></w:p><w:p><w:pPr/><w:hyperlink r:id="rId46" w:history="1"><w:r><w:rPr><w:color w:val="#410a8c"/><w:u w:val="single"/></w:rPr><w:t xml:space="preserve">halshs-01269550v1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L'orthographe dans la construction du sens en lecture</w:t></w:r></w:hyperlink></w:p><w:p><w:pPr/><w:hyperlink r:id="rId18" w:history="1"><w:r><w:rPr><w:color w:val="#410a8c"/><w:u w:val="single"/></w:rPr><w:t xml:space="preserve">Jean-Pierre Sautot</w:t></w:r></w:hyperlink></w:p><w:p><w:pPr/><w:r><w:rPr/><w:t xml:space="preserve">Dominique Sénore. </w:t></w:r><w:r><w:rPr><w:i w:val="1"/><w:iCs w:val="1"/></w:rPr><w:t xml:space="preserve">Mobiliser les élèves sur l'orthographe : Pratiques et repères pédagogiques</w:t></w:r><w:r><w:rPr/><w:t xml:space="preserve">, Chronique Sociale, pp.43-51, 2011</w:t></w:r></w:p><w:p><w:pPr/><w:r><w:rPr/><w:t xml:space="preserve">Chapitre d'ouvrage</w:t></w:r></w:p><w:p><w:pPr/><w:hyperlink r:id="rId47" w:history="1"><w:r><w:rPr><w:color w:val="#410a8c"/><w:u w:val="single"/></w:rPr><w:t xml:space="preserve">halshs-00994120v1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l’explication surgit dans les échanges pédagogiques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Apprendre à expliquer en maternelle</w:t></w:r><w:r><w:rPr/><w:t xml:space="preserve">, 2010</w:t></w:r></w:p><w:p><w:pPr/><w:r><w:rPr/><w:t xml:space="preserve">Chapitre d'ouvrage</w:t></w:r></w:p><w:p><w:pPr/><w:hyperlink r:id="rId48" w:history="1"><w:r><w:rPr><w:color w:val="#410a8c"/><w:u w:val="single"/></w:rPr><w:t xml:space="preserve">hal-02055248v1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Explication et résolution de problèmes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Apprendre à expliquer en maternelle</w:t></w:r><w:r><w:rPr/><w:t xml:space="preserve">, Scéren - CNDP Grenoble, pp.67-102, 2009</w:t></w:r></w:p><w:p><w:pPr/><w:r><w:rPr/><w:t xml:space="preserve">Chapitre d'ouvrage</w:t></w:r></w:p><w:p><w:pPr/><w:hyperlink r:id="rId49" w:history="1"><w:r><w:rPr><w:color w:val="#410a8c"/><w:u w:val="single"/></w:rPr><w:t xml:space="preserve">hal-00444016v1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Interprétation des pictogrammes : genèse d'une compétence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/><w:t xml:space="preserve">Ivan Darrault-Harris et Jacques Fontanille. </w:t></w:r><w:r><w:rPr><w:i w:val="1"/><w:iCs w:val="1"/></w:rPr><w:t xml:space="preserve">Les âges de la vie : Sémiotique de la culture et du temps</w:t></w:r><w:r><w:rPr/><w:t xml:space="preserve">, Presses Universitaires de France, pp.251-296, 2008, Formes Sémiotiques</w:t></w:r></w:p><w:p><w:pPr/><w:r><w:rPr/><w:t xml:space="preserve">Chapitre d'ouvrage</w:t></w:r></w:p><w:p><w:pPr/><w:hyperlink r:id="rId50" w:history="1"><w:r><w:rPr><w:color w:val="#410a8c"/><w:u w:val="single"/></w:rPr><w:t xml:space="preserve">hal-00330427v1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L'analyse a posteriori du film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film de classe. Etude sémiotique et enjeux didactiques</w:t></w:r><w:r><w:rPr/><w:t xml:space="preserve">, Lambert Lucas, pp.59-79, 2008</w:t></w:r></w:p><w:p><w:pPr/><w:r><w:rPr/><w:t xml:space="preserve">Chapitre d'ouvrage</w:t></w:r></w:p><w:p><w:pPr/><w:hyperlink r:id="rId53" w:history="1"><w:r><w:rPr><w:color w:val="#410a8c"/><w:u w:val="single"/></w:rPr><w:t xml:space="preserve">hal-00377111v1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professeurs entrant dans le métier et la norme orthographique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/><w:t xml:space="preserve">Catherine Brissaud; Jean-Pierre Jaffré; Jean-Christophe Pellat. </w:t></w:r><w:r><w:rPr><w:i w:val="1"/><w:iCs w:val="1"/></w:rPr><w:t xml:space="preserve">Nouvelles Recherches en orthographe</w:t></w:r><w:r><w:rPr/><w:t xml:space="preserve">, Lambert Lucas, 2008, Nouvelles recherches en orthographe</w:t></w:r></w:p><w:p><w:pPr/><w:r><w:rPr/><w:t xml:space="preserve">Chapitre d'ouvrage</w:t></w:r></w:p><w:p><w:pPr/><w:hyperlink r:id="rId54" w:history="1"><w:r><w:rPr><w:color w:val="#410a8c"/><w:u w:val="single"/></w:rPr><w:t xml:space="preserve">halshs-01269772v1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L'antonymie : un opérateur de construction de la norme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Interactions verbales, didactiques et apprentissages</w:t></w:r><w:r><w:rPr/><w:t xml:space="preserve">, Presses universitaires de Franche Comté, 2006, 978-2-84867-150-5</w:t></w:r></w:p><w:p><w:pPr/><w:r><w:rPr/><w:t xml:space="preserve">Chapitre d'ouvrage</w:t></w:r></w:p><w:p><w:pPr/><w:hyperlink r:id="rId57" w:history="1"><w:r><w:rPr><w:color w:val="#410a8c"/><w:u w:val="single"/></w:rPr><w:t xml:space="preserve">halshs-03839681v1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Orthographe et construction de sens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L’orthographe en questions</w:t></w:r><w:r><w:rPr/><w:t xml:space="preserve">, Presses universitaires de Rouen, 2006</w:t></w:r></w:p><w:p><w:pPr/><w:r><w:rPr/><w:t xml:space="preserve">Chapitre d'ouvrage</w:t></w:r></w:p><w:p><w:pPr/><w:hyperlink r:id="rId58" w:history="1"><w:r><w:rPr><w:color w:val="#410a8c"/><w:u w:val="single"/></w:rPr><w:t xml:space="preserve">halshs-01269728v1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ville et campagne, lecture des écrits péri-urbains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Les écrits dans la ville</w:t></w:r><w:r><w:rPr/><w:t xml:space="preserve">, L'Harmattan, pp.251-267, 1998, Sémantiques, 2738460364</w:t></w:r></w:p><w:p><w:pPr/><w:r><w:rPr/><w:t xml:space="preserve">Chapitre d'ouvrage</w:t></w:r></w:p><w:p><w:pPr/><w:hyperlink r:id="rId59" w:history="1"><w:r><w:rPr><w:color w:val="#410a8c"/><w:u w:val="single"/></w:rPr><w:t xml:space="preserve">halshs-01678870v1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 concept au service de la didactique du français : la productivité disciplinaire</w:t></w:r></w:hyperlink></w:p><w:p><w:pPr/><w:hyperlink r:id="rId61" w:history="1"><w:r><w:rPr><w:color w:val="#410a8c"/><w:u w:val="single"/></w:rPr><w:t xml:space="preserve">Cindy de Amaral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et al.</w:t></w:r></w:p><w:p><w:pPr/><w:r><w:rPr><w:i w:val="1"/><w:iCs w:val="1"/></w:rPr><w:t xml:space="preserve">Repères : recherches en didactique du français langue maternelle</w:t></w:r><w:r><w:rPr/><w:t xml:space="preserve">, 2023, Quelles mutations dans le champ de la didactique du français, à l'école primaire ?, 67, pp.119-139. </w:t></w:r><w:hyperlink r:id="rId62" w:history="1"><w:r><w:rPr><w:color w:val="#410a8c"/><w:u w:val="single"/></w:rPr><w:t xml:space="preserve">⟨10.4000/reperes.5761⟩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rapport à la norme orthographique de candidats au concours de professeurs des écoles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SHS Web of Conferences</w:t></w:r><w:r><w:rPr/><w:t xml:space="preserve">, 2022, 143, pp.03005. </w:t></w:r><w:hyperlink r:id="rId64" w:history="1"><w:r><w:rPr><w:color w:val="#410a8c"/><w:u w:val="single"/></w:rPr><w:t xml:space="preserve">⟨10.1051/shsconf/202214303005⟩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halshs-03747897v1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Typologie de phrases pour l’étude de la langue et la négociation orthographique</w:t></w:r></w:hyperlink></w:p><w:p><w:pPr/><w:hyperlink r:id="rId66" w:history="1"><w:r><w:rPr><w:color w:val="#410a8c"/><w:u w:val="single"/></w:rPr><w:t xml:space="preserve">Thierry Geoffre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SHS Web of Conferences</w:t></w:r><w:r><w:rPr/><w:t xml:space="preserve">, 2022, 143, pp.01006. </w:t></w:r><w:hyperlink r:id="rId67" w:history="1"><w:r><w:rPr><w:color w:val="#410a8c"/><w:u w:val="single"/></w:rPr><w:t xml:space="preserve">⟨10.1051/shsconf/202214301006⟩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halshs-03747896v1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Enjeux et choix méthodologiques pour l’étude des rendements des classes dans la recherche REAlang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Scolagram -Revue de didactique de la grammaire</w:t></w:r><w:r><w:rPr/><w:t xml:space="preserve">, 2021, https://scolagram.u-cergy.fr/index.php/content_page/item/326-Rendement</w:t></w:r></w:p><w:p><w:pPr/><w:r><w:rPr/><w:t xml:space="preserve">Article dans une revue</w:t></w:r></w:p><w:p><w:pPr/><w:hyperlink r:id="rId68" w:history="1"><w:r><w:rPr><w:color w:val="#410a8c"/><w:u w:val="single"/></w:rPr><w:t xml:space="preserve">hal-03212470v1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Construire la notion de temporalité avec les élèves</w:t></w:r></w:hyperlink></w:p><w:p><w:pPr/><w:hyperlink r:id="rId71" w:history="1"><w:r><w:rPr><w:color w:val="#410a8c"/><w:u w:val="single"/></w:rPr><w:t xml:space="preserve">Marie-Laure Elalouf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L'information grammaticale</w:t></w:r><w:r><w:rPr/><w:t xml:space="preserve">, 2021, </w:t></w:r><w:hyperlink r:id="rId73" w:history="1"><w:r><w:rPr><w:color w:val="#410a8c"/><w:u w:val="single"/></w:rPr><w:t xml:space="preserve">⟨10.2143/IG.168.0.3289172⟩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hal-03161560v1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grammaire des écrits professionnels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/w:p><w:p><w:pPr/><w:r><w:rPr><w:i w:val="1"/><w:iCs w:val="1"/></w:rPr><w:t xml:space="preserve">Travaux de didactique du français langue étrangère</w:t></w:r><w:r><w:rPr/><w:t xml:space="preserve">, 2020, Didactique du français pour les adultes natifs : de l'illettrisme aux compétences clés, </w:t></w:r><w:hyperlink r:id="rId76" w:history="1"><w:r><w:rPr><w:color w:val="#410a8c"/><w:u w:val="single"/></w:rPr><w:t xml:space="preserve">⟨10.34745/numerev_1307⟩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halshs-02928375v1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(Ne pas) Apprendre à exprimer le temps : quels obstacles à la transposition didactique 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Diptyque : une collection du CEDOCEF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hal-03168730v1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futur à l'école – tensions entre situation dans le temps et morphologie verbale. Les programmes scolaires, une matrice d'exclusion ?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Linx</w:t></w:r><w:r><w:rPr/><w:t xml:space="preserve">, 2018, Regards croisés sur le futur en français et dans différentes langues romanes, 77</w:t></w:r></w:p><w:p><w:pPr/><w:r><w:rPr/><w:t xml:space="preserve">Article dans une revue</w:t></w:r></w:p><w:p><w:pPr/><w:hyperlink r:id="rId78" w:history="1"><w:r><w:rPr><w:color w:val="#410a8c"/><w:u w:val="single"/></w:rPr><w:t xml:space="preserve">halshs-02008477v1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Saisir les relations temporelles dans des récits d’élèves : quels enjeux pour l’analyse de corpus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Corpus</w:t></w:r><w:r><w:rPr/><w:t xml:space="preserve">, 2017, Spécificités et contraintes des grands corpus de textes scolaires : problèmes de transcription, d’annotation et de traitement, 16, pp.265-287</w:t></w:r></w:p><w:p><w:pPr/><w:r><w:rPr/><w:t xml:space="preserve">Article dans une revue</w:t></w:r></w:p><w:p><w:pPr/><w:hyperlink r:id="rId79" w:history="1"><w:r><w:rPr><w:color w:val="#410a8c"/><w:u w:val="single"/></w:rPr><w:t xml:space="preserve">hal-01516348v1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quoi la négociation graphique est-elle l’exercice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66" w:history="1"><w:r><w:rPr><w:color w:val="#410a8c"/><w:u w:val="single"/></w:rPr><w:t xml:space="preserve">Thierry Geoffre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pp.73-90</w:t></w:r></w:p><w:p><w:pPr/><w:r><w:rPr/><w:t xml:space="preserve">Article dans une revue</w:t></w:r></w:p><w:p><w:pPr/><w:hyperlink r:id="rId80" w:history="1"><w:r><w:rPr><w:color w:val="#410a8c"/><w:u w:val="single"/></w:rPr><w:t xml:space="preserve">halshs-01714044v1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écrits professionnels en formation d'adultes faiblement qualifiés : de la typologie aux solutions didactiques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41" w:history="1"><w:r><w:rPr><w:color w:val="#410a8c"/><w:u w:val="single"/></w:rPr><w:t xml:space="preserve">Marie-Hélène Chinours Lachaud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Points Communs - Recherche en didactique des langues sur objectif(s) spécifique(s)</w:t></w:r><w:r><w:rPr/><w:t xml:space="preserve">, 2017, Le français professionnel : quels enjeux et quelles perspectives méthodologiques ?, 4</w:t></w:r></w:p><w:p><w:pPr/><w:r><w:rPr/><w:t xml:space="preserve">Article dans une revue</w:t></w:r></w:p><w:p><w:pPr/><w:hyperlink r:id="rId81" w:history="1"><w:r><w:rPr><w:color w:val="#410a8c"/><w:u w:val="single"/></w:rPr><w:t xml:space="preserve">hal-01516349v1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Verbaliser ses règles orthographiques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2016, 59, pp.10-16</w:t></w:r></w:p><w:p><w:pPr/><w:r><w:rPr/><w:t xml:space="preserve">Article dans une revue</w:t></w:r></w:p><w:p><w:pPr/><w:hyperlink r:id="rId82" w:history="1"><w:r><w:rPr><w:color w:val="#410a8c"/><w:u w:val="single"/></w:rPr><w:t xml:space="preserve">halshs-01348630v1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écrits professionnels dans la formation des adultes faiblement qualifiés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Pratiques : linguistique, littérature, didactique</w:t></w:r><w:r><w:rPr/><w:t xml:space="preserve">, 2016, ENSEIGNEMENT/APPRENTISSAGE DE LA LANGUE, DES TEXTES ET DES DISCOURS 40 ANS DE PRATIQUES, 169-170, </w:t></w:r><w:hyperlink r:id="rId85" w:history="1"><w:r><w:rPr><w:color w:val="#410a8c"/><w:u w:val="single"/></w:rPr><w:t xml:space="preserve">⟨10.4000/pratiques.3043⟩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halshs-01331637v1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Aider les enseignants à cerner les besoins grammaticaux des élèves. Le projet SCOLAGRAM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</w:t></w:r><w:r><w:rPr/><w:t xml:space="preserve">, 2016, Aider, 64, pp.173-182</w:t></w:r></w:p><w:p><w:pPr/><w:r><w:rPr/><w:t xml:space="preserve">Article dans une revue</w:t></w:r></w:p><w:p><w:pPr/><w:hyperlink r:id="rId86" w:history="1"><w:r><w:rPr><w:color w:val="#410a8c"/><w:u w:val="single"/></w:rPr><w:t xml:space="preserve">halshs-01342046v1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Scolagram -Revue de didactique de la grammaire</w:t></w:r><w:r><w:rPr/><w:t xml:space="preserve">, 2015, Enseigner/apprendre les oppositions aspectuelles, 1</w:t></w:r></w:p><w:p><w:pPr/><w:r><w:rPr/><w:t xml:space="preserve">Article dans une revue</w:t></w:r></w:p><w:p><w:pPr/><w:hyperlink r:id="rId87" w:history="1"><w:r><w:rPr><w:color w:val="#410a8c"/><w:u w:val="single"/></w:rPr><w:t xml:space="preserve">halshs-01266641v1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Apprendre à dire le temps puis à comprendre comment on le dit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72" w:history="1"><w:r><w:rPr><w:color w:val="#410a8c"/><w:u w:val="single"/></w:rPr><w:t xml:space="preserve">Adeline Chailly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Scolagram -Revue de didactique de la grammaire</w:t></w:r><w:r><w:rPr/><w:t xml:space="preserve">, 2015</w:t></w:r></w:p><w:p><w:pPr/><w:r><w:rPr/><w:t xml:space="preserve">Article dans une revue</w:t></w:r></w:p><w:p><w:pPr/><w:hyperlink r:id="rId88" w:history="1"><w:r><w:rPr><w:color w:val="#410a8c"/><w:u w:val="single"/></w:rPr><w:t xml:space="preserve">hal-02055227v1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Analyser les pratiques de formation linguistique mises en œuvre dans les formations professionnelles : quelle didactique du français pour articuler maîtrise de la langue, habiletés littératiques et compétences professionnelles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Revue Langage, Travail et Formation [2015-2018]</w:t></w:r><w:r><w:rPr/><w:t xml:space="preserve">, 2015</w:t></w:r></w:p><w:p><w:pPr/><w:r><w:rPr/><w:t xml:space="preserve">Article dans une revue</w:t></w:r></w:p><w:p><w:pPr/><w:hyperlink r:id="rId89" w:history="1"><w:r><w:rPr><w:color w:val="#410a8c"/><w:u w:val="single"/></w:rPr><w:t xml:space="preserve">hal-01910423v1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dictée, un exercice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La lettre de l'AIRDF</w:t></w:r><w:r><w:rPr/><w:t xml:space="preserve">, 2015, pp.25-33</w:t></w:r></w:p><w:p><w:pPr/><w:r><w:rPr/><w:t xml:space="preserve">Article dans une revue</w:t></w:r></w:p><w:p><w:pPr/><w:hyperlink r:id="rId90" w:history="1"><w:r><w:rPr><w:color w:val="#410a8c"/><w:u w:val="single"/></w:rPr><w:t xml:space="preserve">halshs-01187095v1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grammaire : un problème pour les élèves, un problème pour le maitre aussi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Repères : Recherches en didactique du français langue maternelle</w:t></w:r><w:r><w:rPr/><w:t xml:space="preserve">, 2009, 39, pp.125-142</w:t></w:r></w:p><w:p><w:pPr/><w:r><w:rPr/><w:t xml:space="preserve">Article dans une revue</w:t></w:r></w:p><w:p><w:pPr/><w:hyperlink r:id="rId91" w:history="1"><w:r><w:rPr><w:color w:val="#410a8c"/><w:u w:val="single"/></w:rPr><w:t xml:space="preserve">halshs-00986684v1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tête de mort est gaie et M. Beurk est cool. Faut-il pourchasser indéfiniment l'iconicité ?</w:t></w:r></w:hyperlink></w:p><w:p><w:pPr/><w:hyperlink r:id="rId51" w:history="1"><w:r><w:rPr><w:color w:val="#410a8c"/><w:u w:val="single"/></w:rPr><w:t xml:space="preserve">Pascal Vaillant</w:t></w:r></w:hyperlink><w:r><w:rPr/><w:t xml:space="preserve">,</w:t></w:r><w:hyperlink r:id="rId52" w:history="1"><w:r><w:rPr><w:color w:val="#410a8c"/><w:u w:val="single"/></w:rPr><w:t xml:space="preserve">Emmanuelle Bordon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Texto ! Textes et Cultures</w:t></w:r><w:r><w:rPr/><w:t xml:space="preserve">, 2009, XIV (4)</w:t></w:r></w:p><w:p><w:pPr/><w:r><w:rPr/><w:t xml:space="preserve">Article dans une revue</w:t></w:r></w:p><w:p><w:pPr/><w:hyperlink r:id="rId92" w:history="1"><w:r><w:rPr><w:color w:val="#410a8c"/><w:u w:val="single"/></w:rPr><w:t xml:space="preserve">halshs-01689896v1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Quelques pépites d'ORL dans un océan de grammaire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Recherches. Revue de didactique et de pédagogie du français</w:t></w:r><w:r><w:rPr/><w:t xml:space="preserve">, 2008, 48, pp.77-92</w:t></w:r></w:p><w:p><w:pPr/><w:r><w:rPr/><w:t xml:space="preserve">Article dans une revue</w:t></w:r></w:p><w:p><w:pPr/><w:hyperlink r:id="rId93" w:history="1"><w:r><w:rPr><w:color w:val="#410a8c"/><w:u w:val="single"/></w:rPr><w:t xml:space="preserve">hal-00377108v1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Construction de la norme orthographique : quelques avatars pédagogiques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Les Dossiers des sciences de l'éducation</w:t></w:r><w:r><w:rPr/><w:t xml:space="preserve">, 2003, 9, pp.109-119</w:t></w:r></w:p><w:p><w:pPr/><w:r><w:rPr/><w:t xml:space="preserve">Article dans une revue</w:t></w:r></w:p><w:p><w:pPr/><w:hyperlink r:id="rId94" w:history="1"><w:r><w:rPr><w:color w:val="#410a8c"/><w:u w:val="single"/></w:rPr><w:t xml:space="preserve">halshs-00589682v1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Orthographe : Construction de quelques &amp;quot; parasites &amp;quot; normatifs en classe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2002, Pratiques de lecture et d'écriture : Des usages sociaux aux savoirs scolaires</w:t></w:r></w:p><w:p><w:pPr/><w:r><w:rPr/><w:t xml:space="preserve">Article dans une revue</w:t></w:r></w:p><w:p><w:pPr/><w:hyperlink r:id="rId95" w:history="1"><w:r><w:rPr><w:color w:val="#410a8c"/><w:u w:val="single"/></w:rPr><w:t xml:space="preserve">halshs-01269760v1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L'orthographe : filtre ou accès aux signifiés lexicaux ?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LIDIL - Revue de linguistique et de didactique des langues</w:t></w:r><w:r><w:rPr/><w:t xml:space="preserve">, 2000, Enseignement - Apprentissage du lexique, 21, pp.55-74</w:t></w:r></w:p><w:p><w:pPr/><w:r><w:rPr/><w:t xml:space="preserve">Article dans une revue</w:t></w:r></w:p><w:p><w:pPr/><w:hyperlink r:id="rId96" w:history="1"><w:r><w:rPr><w:color w:val="#410a8c"/><w:u w:val="single"/></w:rPr><w:t xml:space="preserve">halshs-01269758v1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LIRE DANS L'ESPACE URBAIN : LES PARADOXES DES ENSEIGNES COMMERCIALES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Langage et Société</w:t></w:r><w:r><w:rPr/><w:t xml:space="preserve">, 2000, 96, pp.29-44</w:t></w:r></w:p><w:p><w:pPr/><w:r><w:rPr/><w:t xml:space="preserve">Article dans une revue</w:t></w:r></w:p><w:p><w:pPr/><w:hyperlink r:id="rId97" w:history="1"><w:r><w:rPr><w:color w:val="#410a8c"/><w:u w:val="single"/></w:rPr><w:t xml:space="preserve">halshs-01269718v1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Quel savoir enseignant au service de la conceptualisation de l’adjectif ?</w:t></w:r></w:hyperlink></w:p><w:p><w:pPr/><w:hyperlink r:id="rId34" w:history="1"><w:r><w:rPr><w:color w:val="#410a8c"/><w:u w:val="single"/></w:rPr><w:t xml:space="preserve">Eleni Valma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Enseignement et apprentissage de la grammaire : un état des lieux de la recherche</w:t></w:r><w:r><w:rPr/><w:t xml:space="preserve">, ACFAS, May 2023,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halshs-04118066v1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la recherche des liens entre identification grammaticale et performance scripturale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RETOUR SUR LA GRAMMAIRE SCOLAIRE DISCOURS ET PROGRESSION CURRICULAIRE</w:t></w:r><w:r><w:rPr/><w:t xml:space="preserve">, Université Libre de Bruxelles, Aug 2023, Bruxelles, Belgique</w:t></w:r></w:p><w:p><w:pPr/><w:r><w:rPr/><w:t xml:space="preserve">Communication dans un congrès</w:t></w:r></w:p><w:p><w:pPr/><w:hyperlink r:id="rId99" w:history="1"><w:r><w:rPr><w:color w:val="#410a8c"/><w:u w:val="single"/></w:rPr><w:t xml:space="preserve">hal-04201463v1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REAlang pour étudier la réalité des classes sur le plan de l'enseignement de la langue en milieu scolaire : analyser et croiser données quantitatives & qualitatives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/w:p><w:p><w:pPr/><w:r><w:rPr><w:i w:val="1"/><w:iCs w:val="1"/></w:rPr><w:t xml:space="preserve">Les recherches en didactique du français : nos résultats en question(s)</w:t></w:r><w:r><w:rPr/><w:t xml:space="preserve">, AIRDF, May 2022, Louvain la Neuve, Belgium</w:t></w:r></w:p><w:p><w:pPr/><w:r><w:rPr/><w:t xml:space="preserve">Communication dans un congrès</w:t></w:r></w:p><w:p><w:pPr/><w:hyperlink r:id="rId100" w:history="1"><w:r><w:rPr><w:color w:val="#410a8c"/><w:u w:val="single"/></w:rPr><w:t xml:space="preserve">halshs-04322259v1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ÉVOLUTION DES PERFORMANCES ORTHOGRAPHIQUES DES ÉLÈVES : COMMENT CERNER LE RENDEMENT DES CLASSES ?</w:t></w:r></w:hyperlink></w:p><w:p><w:pPr/><w:hyperlink r:id="rId69" w:history="1"><w:r><w:rPr><w:color w:val="#410a8c"/><w:u w:val="single"/></w:rPr><w:t xml:space="preserve">Morgane Beaumanoir-Secq</w:t></w:r></w:hyperlink><w:r><w:rPr/><w:t xml:space="preserve">,</w:t></w:r><w:hyperlink r:id="rId35" w:history="1"><w:r><w:rPr><w:color w:val="#410a8c"/><w:u w:val="single"/></w:rPr><w:t xml:space="preserve">Patrice Gourdet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Questions d’orthographe</w:t></w:r><w:r><w:rPr/><w:t xml:space="preserve">, May 2022,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halshs-03681015v1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Choix méthodologiques et traitements des données</w:t></w:r></w:hyperlink></w:p><w:p><w:pPr/><w:hyperlink r:id="rId35" w:history="1"><w:r><w:rPr><w:color w:val="#410a8c"/><w:u w:val="single"/></w:rPr><w:t xml:space="preserve">Patrice Gourdet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Méthodes de recherche en didactique du français</w:t></w:r><w:r><w:rPr/><w:t xml:space="preserve">, section française de l'AIRDF, May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halshs-03414127v1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Mesurer l’efficacité des enseignements par l’étude des rendements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69" w:history="1"><w:r><w:rPr><w:color w:val="#410a8c"/><w:u w:val="single"/></w:rPr><w:t xml:space="preserve">Morgane Beaumanoir-Secq</w:t></w:r></w:hyperlink><w:r><w:rPr/><w:t xml:space="preserve">,</w:t></w:r><w:hyperlink r:id="rId104" w:history="1"><w:r><w:rPr><w:color w:val="#410a8c"/><w:u w:val="single"/></w:rPr><w:t xml:space="preserve">Lucile Sautot</w:t></w:r></w:hyperlink><w:r><w:rPr/><w:t xml:space="preserve">,</w:t></w:r><w:hyperlink r:id="rId105" w:history="1"><w:r><w:rPr><w:color w:val="#410a8c"/><w:u w:val="single"/></w:rPr><w:t xml:space="preserve">Ludovic Journaux</w:t></w:r></w:hyperlink></w:p><w:p><w:pPr/><w:r><w:rPr><w:i w:val="1"/><w:iCs w:val="1"/></w:rPr><w:t xml:space="preserve">L'école primaire au 21e siècle</w:t></w:r><w:r><w:rPr/><w:t xml:space="preserve">, CY Cergy Paris Université, Oct 2021, Cergy Pontoise,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halshs-03414050v1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les accords chaines dans un groupe nominal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w:r><w:rPr/><w:t xml:space="preserve">,</w:t></w:r><w:hyperlink r:id="rId34" w:history="1"><w:r><w:rPr><w:color w:val="#410a8c"/><w:u w:val="single"/></w:rPr><w:t xml:space="preserve">Eleni Valma</w:t></w:r></w:hyperlink></w:p><w:p><w:pPr/><w:r><w:rPr><w:i w:val="1"/><w:iCs w:val="1"/></w:rPr><w:t xml:space="preserve">Enseignement et apprentissage de la grammaire : un état des lieux des recherches en didactique du français</w:t></w:r><w:r><w:rPr/><w:t xml:space="preserve">, May 2021, Sherbrooke, Canada</w:t></w:r></w:p><w:p><w:pPr/><w:r><w:rPr/><w:t xml:space="preserve">Communication dans un congrès</w:t></w:r></w:p><w:p><w:pPr/><w:hyperlink r:id="rId106" w:history="1"><w:r><w:rPr><w:color w:val="#410a8c"/><w:u w:val="single"/></w:rPr><w:t xml:space="preserve">halshs-03414025v1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Analyser un dispositif didactique lors d’une épreuve de concours 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22" w:history="1"><w:r><w:rPr><w:color w:val="#410a8c"/><w:u w:val="single"/></w:rPr><w:t xml:space="preserve">Solveig Lepoire-Duc</w:t></w:r></w:hyperlink></w:p><w:p><w:pPr/><w:r><w:rPr><w:i w:val="1"/><w:iCs w:val="1"/></w:rPr><w:t xml:space="preserve">La circulation des modèles didactiques dans les pratiques des enseignant.e.s débutant.e.s</w:t></w:r><w:r><w:rPr/><w:t xml:space="preserve">, Oct 2020,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halshs-03414005v1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do pupils express time ? An analysis of expression of time in pupils’ narratives</w:t></w:r></w:hyperlink></w:p><w:p><w:pPr/><w:hyperlink r:id="rId72" w:history="1"><w:r><w:rPr><w:color w:val="#410a8c"/><w:u w:val="single"/></w:rPr><w:t xml:space="preserve">Adeline Chailly</w:t></w:r></w:hyperlink><w:r><w:rPr/><w:t xml:space="preserve">,</w:t></w:r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International Conference on Teaching Grammar</w:t></w:r><w:r><w:rPr/><w:t xml:space="preserve">, Jan 2019, Barcelona, Spain</w:t></w:r></w:p><w:p><w:pPr/><w:r><w:rPr/><w:t xml:space="preserve">Communication dans un congrès</w:t></w:r></w:p><w:p><w:pPr/><w:hyperlink r:id="rId108" w:history="1"><w:r><w:rPr><w:color w:val="#410a8c"/><w:u w:val="single"/></w:rPr><w:t xml:space="preserve">hal-02055260v1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norme, un concept didactique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10" w:history="1"><w:r><w:rPr><w:color w:val="#410a8c"/><w:u w:val="single"/></w:rPr><w:t xml:space="preserve">Dominique Ulma</w:t></w:r></w:hyperlink></w:p><w:p><w:pPr/><w:r><w:rPr><w:i w:val="1"/><w:iCs w:val="1"/></w:rPr><w:t xml:space="preserve">LES CONCEPTS DANS LA RECHERCHE EN DIDACTIQUE DU FRANÇAIS ÉMERGENCE ET CRÉATION D'UN CHAMP ÉPISTÉMIQUE</w:t></w:r><w:r><w:rPr/><w:t xml:space="preserve">, AIRDF, Aug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halshs-02304473v1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négociation graphique Invention d'un espace de normalisation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Invention d'espaces de travail entre chemins individuels et pistes collectives</w:t></w:r><w:r><w:rPr/><w:t xml:space="preserve">, Université de Lille 3, May 2017, Lille, France. </w:t></w:r><w:hyperlink r:id="rId112" w:history="1"><w:r><w:rPr><w:color w:val="#410a8c"/><w:u w:val="single"/></w:rPr><w:t xml:space="preserve">⟨10.3917/cohe.173.0021⟩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hal-01525493v1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PLACE DU LANGAGE DANS L’ANALYSE DE L’ACTIVITÉ EN SITUATION DE TRAVAIL. LE CAS DE LA FORMATION EN ÉCOLE D’INGÉNIEUR.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114" w:history="1"><w:r><w:rPr><w:color w:val="#410a8c"/><w:u w:val="single"/></w:rPr><w:t xml:space="preserve">Véronique Robardet</w:t></w:r></w:hyperlink></w:p><w:p><w:pPr/><w:r><w:rPr><w:i w:val="1"/><w:iCs w:val="1"/></w:rPr><w:t xml:space="preserve">4ème colloque international de Didactique Professionnelle ..ENTRE PRESSIONS INSTITUTIONNELLES ET AUTONOMIE DU SUJET : QUELLES ANALYSES DE L’ACTIVITÉ EN SITUATION DE TRAVAIL EN DIDACTIQUE PROFESSIONNELLE ?</w:t></w:r><w:r><w:rPr/><w:t xml:space="preserve">, Association RPDP, Jun 2017,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halshs-01678908v1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Mesure de l'efficacité de la négociation orthographique à l'échelle d'un territoire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DIFFUSION &amp; INFLUENCES DES RECHERCHES EN DIDACTIQUE DU FRANÇAIS</w:t></w:r><w:r><w:rPr/><w:t xml:space="preserve">, 2016,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hal-01715198v1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Conceptions linguistiques et démarches pédagogiques : quelle efficience pour l’intégration des adultes migrants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/w:p><w:p><w:pPr/><w:r><w:rPr><w:i w:val="1"/><w:iCs w:val="1"/></w:rPr><w:t xml:space="preserve">Symposium, « L’intégration linguistique des migrants adultes : les enseignements de la recherche »</w:t></w:r><w:r><w:rPr/><w:t xml:space="preserve">, 2016, Strasbourg, France. pp.403-410</w:t></w:r></w:p><w:p><w:pPr/><w:r><w:rPr/><w:t xml:space="preserve">Communication dans un congrès</w:t></w:r></w:p><w:p><w:pPr/><w:hyperlink r:id="rId116" w:history="1"><w:r><w:rPr><w:color w:val="#410a8c"/><w:u w:val="single"/></w:rPr><w:t xml:space="preserve">hal-01910432v1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(Ne pas) Apprendre à exprimer le temps : quels obstacles à la transposition didactique ?</w:t></w:r></w:hyperlink></w:p><w:p><w:pPr/><w:hyperlink r:id="rId22" w:history="1"><w:r><w:rPr><w:color w:val="#410a8c"/><w:u w:val="single"/></w:rPr><w:t xml:space="preserve">Solveig Lepoire-Duc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34" w:history="1"><w:r><w:rPr><w:color w:val="#410a8c"/><w:u w:val="single"/></w:rPr><w:t xml:space="preserve">Eleni Valma</w:t></w:r></w:hyperlink><w:r><w:rPr/><w:t xml:space="preserve">,</w:t></w:r><w:hyperlink r:id="rId35" w:history="1"><w:r><w:rPr><w:color w:val="#410a8c"/><w:u w:val="single"/></w:rPr><w:t xml:space="preserve">Patrice Gourdet</w:t></w:r></w:hyperlink></w:p><w:p><w:pPr/><w:r><w:rPr><w:i w:val="1"/><w:iCs w:val="1"/></w:rPr><w:t xml:space="preserve">DIFFUSIONS &amp; INFLUENCES DES RECHERCHES EN DIDACTIQUE DU FRANÇAIS</w:t></w:r><w:r><w:rPr/><w:t xml:space="preserve">, AIRDF, Aug 2016, Montréal, Canada</w:t></w:r></w:p><w:p><w:pPr/><w:r><w:rPr/><w:t xml:space="preserve">Communication dans un congrès</w:t></w:r></w:p><w:p><w:pPr/><w:hyperlink r:id="rId117" w:history="1"><w:r><w:rPr><w:color w:val="#410a8c"/><w:u w:val="single"/></w:rPr><w:t xml:space="preserve">halshs-02894268v1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écrits professionnels en formation d’adultes : quelle didactique du français ?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75" w:history="1"><w:r><w:rPr><w:color w:val="#410a8c"/><w:u w:val="single"/></w:rPr><w:t xml:space="preserve">Marie-Hélène Lachaud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84" w:history="1"><w:r><w:rPr><w:color w:val="#410a8c"/><w:u w:val="single"/></w:rPr><w:t xml:space="preserve">Luciane Boganika</w:t></w:r></w:hyperlink></w:p><w:p><w:pPr/><w:r><w:rPr><w:i w:val="1"/><w:iCs w:val="1"/></w:rPr><w:t xml:space="preserve">« Pratiques et l’enseignement du français : bilan et perspectives »</w:t></w:r><w:r><w:rPr/><w:t xml:space="preserve">, Centre de recherche sur les médiations (CREM), Apr 2015, Metz, France. </w:t></w:r><w:hyperlink r:id="rId85" w:history="1"><w:r><w:rPr><w:color w:val="#410a8c"/><w:u w:val="single"/></w:rPr><w:t xml:space="preserve">⟨10.4000/pratiques.3043⟩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hal-01910434v1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Observer en formant : la formation aux écrits professionnels d'adultes peu qualifiés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Observer pour Former</w:t></w:r><w:r><w:rPr/><w:t xml:space="preserve">, OPÉEN&amp;ReForm, Jun 2016,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halshs-01332526v1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 outil pour apprendre à exprimer le temps dans toutes ses dimensions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1" w:history="1"><w:r><w:rPr><w:color w:val="#410a8c"/><w:u w:val="single"/></w:rPr><w:t xml:space="preserve">Jean Pierre Sautot</w:t></w:r></w:hyperlink></w:p><w:p><w:pPr/><w:r><w:rPr><w:i w:val="1"/><w:iCs w:val="1"/></w:rPr><w:t xml:space="preserve">Pratiques et l’enseignement du français : bilan et perspectives</w:t></w:r><w:r><w:rPr/><w:t xml:space="preserve">, Apr 2015,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hal-01520520v1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et faut-il enseigner l’aspect à l’école élémentaire?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Pratiques et l'enseignement du français : bilan et perspectives</w:t></w:r><w:r><w:rPr/><w:t xml:space="preserve">, Apr 2015,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hal-02055264v1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programmes scolaires : une matrice d'exclusion 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55" w:history="1"><w:r><w:rPr><w:color w:val="#410a8c"/><w:u w:val="single"/></w:rPr><w:t xml:space="preserve">Claudie Péret</w:t></w:r></w:hyperlink></w:p><w:p><w:pPr/><w:r><w:rPr><w:i w:val="1"/><w:iCs w:val="1"/></w:rPr><w:t xml:space="preserve">Si j'aurais su, J'aurais pas venu !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halshs-01018843v1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verbe : entre curriculum institué et curriculum réel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11e colloque de l'AIRDF</w:t></w:r><w:r><w:rPr/><w:t xml:space="preserve">, Aug 2010, Liège, Belgique. pp.253-273</w:t></w:r></w:p><w:p><w:pPr/><w:r><w:rPr/><w:t xml:space="preserve">Communication dans un congrès</w:t></w:r></w:p><w:p><w:pPr/><w:hyperlink r:id="rId123" w:history="1"><w:r><w:rPr><w:color w:val="#410a8c"/><w:u w:val="single"/></w:rPr><w:t xml:space="preserve">halshs-00984903v1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L'élève et le verbe : entre usage et prescription institutionnelle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Journée d'étude "Le verbe : perspectives linguistiques et didactiques"</w:t></w:r><w:r><w:rPr/><w:t xml:space="preserve">, Jan 2011, Arras, France. pp.11-20</w:t></w:r></w:p><w:p><w:pPr/><w:r><w:rPr/><w:t xml:space="preserve">Communication dans un congrès</w:t></w:r></w:p><w:p><w:pPr/><w:hyperlink r:id="rId124" w:history="1"><w:r><w:rPr><w:color w:val="#410a8c"/><w:u w:val="single"/></w:rPr><w:t xml:space="preserve">halshs-00984894v1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Observer et analyser les interactions didactiques : Potentialités et limites du film de classe</w:t></w:r></w:hyperlink></w:p><w:p><w:pPr/><w:hyperlink r:id="rId12" w:history="1"><w:r><w:rPr><w:color w:val="#410a8c"/><w:u w:val="single"/></w:rPr><w:t xml:space="preserve">Marie-Cécile Guernier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25" w:history="1"><w:r><w:rPr><w:color w:val="#410a8c"/><w:u w:val="single"/></w:rPr><w:t xml:space="preserve">hal-00533719v1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socle commun de connaissances fait-il norme pour l'enseignant ? Le cas de la grammaire à l'école élémentaire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 socle commun de connaissances fait-il norme pour l'enseignant ? Le cas de la grammaire à l'école élémentaire</w:t></w:r><w:r><w:rPr/><w:t xml:space="preserve">, 2008, France. pp.215-228</w:t></w:r></w:p><w:p><w:pPr/><w:r><w:rPr/><w:t xml:space="preserve">Communication dans un congrès</w:t></w:r></w:p><w:p><w:pPr/><w:hyperlink r:id="rId126" w:history="1"><w:r><w:rPr><w:color w:val="#410a8c"/><w:u w:val="single"/></w:rPr><w:t xml:space="preserve">hal-00377112v1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Assurances et désarrois après la formation initiale : l’exemple de l’orthographe</w:t></w:r></w:hyperlink></w:p><w:p><w:pPr/><w:hyperlink r:id="rId55" w:history="1"><w:r><w:rPr><w:color w:val="#410a8c"/><w:u w:val="single"/></w:rPr><w:t xml:space="preserve">Claudie Péret</w:t></w:r></w:hyperlink><w:r><w:rPr/><w:t xml:space="preserve">,</w:t></w:r><w:hyperlink r:id="rId11" w:history="1"><w:r><w:rPr><w:color w:val="#410a8c"/><w:u w:val="single"/></w:rPr><w:t xml:space="preserve">Jean Pierre Sautot</w:t></w:r></w:hyperlink><w:r><w:rPr/><w:t xml:space="preserve">,</w:t></w:r><w:hyperlink r:id="rId56" w:history="1"><w:r><w:rPr><w:color w:val="#410a8c"/><w:u w:val="single"/></w:rPr><w:t xml:space="preserve">Catherine Brissaud</w:t></w:r></w:hyperlink></w:p><w:p><w:pPr/><w:r><w:rPr><w:i w:val="1"/><w:iCs w:val="1"/></w:rPr><w:t xml:space="preserve">Qu’est-ce qu’une formation professionnelle universitaire des enseignants ?</w:t></w:r><w:r><w:rPr/><w:t xml:space="preserve">, May 2007, Arras,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halshs-01269764v1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Incidence du rapport au savoir langagier des enseignants lors d'une pratique d'observation réfléchie de la langue ou &amp;quot;comment faire de la grammaire autrement&amp;quot;?</w:t></w:r></w:hyperlink></w:p><w:p><w:pPr/><w:hyperlink r:id="rId19" w:history="1"><w:r><w:rPr><w:color w:val="#410a8c"/><w:u w:val="single"/></w:rPr><w:t xml:space="preserve">Solveig Lepoire Duc</w:t></w:r></w:hyperlink><w:r><w:rPr/><w:t xml:space="preserve">,</w:t></w:r><w:hyperlink r:id="rId18" w:history="1"><w:r><w:rPr><w:color w:val="#410a8c"/><w:u w:val="single"/></w:rPr><w:t xml:space="preserve">Jean-Pierre Sautot</w:t></w:r></w:hyperlink></w:p><w:p><w:pPr/><w:r><w:rPr><w:i w:val="1"/><w:iCs w:val="1"/></w:rPr><w:t xml:space="preserve">Colloqie AIRDF: Le socioculturel en question</w:t></w:r><w:r><w:rPr/><w:t xml:space="preserve">, 2007,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hal-00376712v1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Pratiques d'observation réfléchie de la langue: situations &amp;quot;problème&amp;quot; ou &amp;quot;problématiques&amp;quot;?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9" w:history="1"><w:r><w:rPr><w:color w:val="#410a8c"/><w:u w:val="single"/></w:rPr><w:t xml:space="preserve">Solveig Lepoire Duc</w:t></w:r></w:hyperlink></w:p><w:p><w:pPr/><w:r><w:rPr><w:i w:val="1"/><w:iCs w:val="1"/></w:rPr><w:t xml:space="preserve">Les effets des pratiques enseignantes sur les apprentissages des élèves</w:t></w:r><w:r><w:rPr/><w:t xml:space="preserve">, 2007, Besançon,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hal-00376710v1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INTERPRÉTATION DE PICTOGRAMMES : GENÈSE D’UNE COMPÉTENCE</w:t></w:r></w:hyperlink></w:p><w:p><w:pPr/><w:hyperlink r:id="rId52" w:history="1"><w:r><w:rPr><w:color w:val="#410a8c"/><w:u w:val="single"/></w:rPr><w:t xml:space="preserve">Emmanuelle Bordon</w:t></w:r></w:hyperlink><w:r><w:rPr/><w:t xml:space="preserve">,</w:t></w:r><w:hyperlink r:id="rId18" w:history="1"><w:r><w:rPr><w:color w:val="#410a8c"/><w:u w:val="single"/></w:rPr><w:t xml:space="preserve">Jean-Pierre Sautot</w:t></w:r></w:hyperlink><w:r><w:rPr/><w:t xml:space="preserve">,</w:t></w:r><w:hyperlink r:id="rId51" w:history="1"><w:r><w:rPr><w:color w:val="#410a8c"/><w:u w:val="single"/></w:rPr><w:t xml:space="preserve">Pascal Vaillant</w:t></w:r></w:hyperlink></w:p><w:p><w:pPr/><w:r><w:rPr><w:i w:val="1"/><w:iCs w:val="1"/></w:rPr><w:t xml:space="preserve">Congrès de l'Association Française de Sémiotique</w:t></w:r><w:r><w:rPr/><w:t xml:space="preserve">, Jul 2004,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halshs-01269695v1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du discours enseignant : le point de vue des élèves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Construction des connaissances et langage dans les disciplines d'enseignement</w:t></w:r><w:r><w:rPr/><w:t xml:space="preserve">, 2003, Bordeaux, France. pp./</w:t></w:r></w:p><w:p><w:pPr/><w:r><w:rPr/><w:t xml:space="preserve">Communication dans un congrès</w:t></w:r></w:p><w:p><w:pPr/><w:hyperlink r:id="rId131" w:history="1"><w:r><w:rPr><w:color w:val="#410a8c"/><w:u w:val="single"/></w:rPr><w:t xml:space="preserve">hal-00365332v1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L'INFLUENCE DES REPRÉSENTATIONS NORMATIVES DANS LA LECTURE D'ÉCRITS MULTICODIQUES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Congrès de l'Association Française de Sémiotique</w:t></w:r><w:r><w:rPr/><w:t xml:space="preserve">, Apr 2001, Lmoges,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halshs-01269714v1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Orthographe et sentiment d'insécurité linguistique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Émotion, interaction et développement</w:t></w:r><w:r><w:rPr/><w:t xml:space="preserve">, 2001,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halshs-01269752v1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des représentations stéréotypiques de l'orthographe au cours de la construction du sens en lecture</w:t></w:r></w:hyperlink></w:p><w:p><w:pPr/><w:hyperlink r:id="rId11" w:history="1"><w:r><w:rPr><w:color w:val="#410a8c"/><w:u w:val="single"/></w:rPr><w:t xml:space="preserve">Jean Pierre Sautot</w:t></w:r></w:hyperlink></w:p><w:p><w:pPr/><w:r><w:rPr><w:i w:val="1"/><w:iCs w:val="1"/></w:rPr><w:t xml:space="preserve">21ème colloque d'Albi: langages et signification : le stéréotype</w:t></w:r><w:r><w:rPr/><w:t xml:space="preserve">, Jul 2000, Albi,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halshs-01269547v1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Typologie d'erreurs d'orthographe Pour quoi faire ?</w:t></w:r></w:hyperlink></w:p><w:p><w:pPr/><w:hyperlink r:id="rId18" w:history="1"><w:r><w:rPr><w:color w:val="#410a8c"/><w:u w:val="single"/></w:rPr><w:t xml:space="preserve">Jean-Pierre Sautot</w:t></w:r></w:hyperlink></w:p><w:p><w:pPr/><w:r><w:rPr><w:i w:val="1"/><w:iCs w:val="1"/></w:rPr><w:t xml:space="preserve">Négociation orthographique</w:t></w:r><w:r><w:rPr/><w:t xml:space="preserve">, 2020, https://scolagram.u-cergy.fr/index.php/content_page/item/318-typologie-d-erreurs-pour-quoi-faire</w:t></w:r></w:p><w:p><w:pPr/><w:r><w:rPr/><w:t xml:space="preserve">Autre publication scientifique</w:t></w:r></w:p><w:p><w:pPr/><w:hyperlink r:id="rId135" w:history="1"><w:r><w:rPr><w:color w:val="#410a8c"/><w:u w:val="single"/></w:rPr><w:t xml:space="preserve">halshs-02913518v1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Français épreuve orale sur dossier - Conseils méthodologiques assortis d'exercices autocorrectifs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2" w:history="1"><w:r><w:rPr><w:color w:val="#410a8c"/><w:u w:val="single"/></w:rPr><w:t xml:space="preserve">Marie-Cécile Guernier</w:t></w:r></w:hyperlink></w:p><w:p><w:pPr/><w:r><w:rPr/><w:t xml:space="preserve">2012</w:t></w:r></w:p><w:p><w:pPr/><w:r><w:rPr/><w:t xml:space="preserve">Autre publication scientifique</w:t></w:r></w:p><w:p><w:pPr/><w:hyperlink r:id="rId136" w:history="1"><w:r><w:rPr><w:color w:val="#410a8c"/><w:u w:val="single"/></w:rPr><w:t xml:space="preserve">halshs-00994121v1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Jouer à l'école</w:t></w:r></w:hyperlink></w:p><w:p><w:pPr/><w:hyperlink r:id="rId18" w:history="1"><w:r><w:rPr><w:color w:val="#410a8c"/><w:u w:val="single"/></w:rPr><w:t xml:space="preserve">Jean-Pierre Sautot</w:t></w:r></w:hyperlink><w:r><w:rPr/><w:t xml:space="preserve">,</w:t></w:r><w:hyperlink r:id="rId138" w:history="1"><w:r><w:rPr><w:color w:val="#410a8c"/><w:u w:val="single"/></w:rPr><w:t xml:space="preserve">Colas Duflo</w:t></w:r></w:hyperlink><w:r><w:rPr/><w:t xml:space="preserve">,</w:t></w:r><w:hyperlink r:id="rId139" w:history="1"><w:r><w:rPr><w:color w:val="#410a8c"/><w:u w:val="single"/></w:rPr><w:t xml:space="preserve">Jean Gondonneau</w:t></w:r></w:hyperlink><w:r><w:rPr/><w:t xml:space="preserve">,</w:t></w:r><w:hyperlink r:id="rId140" w:history="1"><w:r><w:rPr><w:color w:val="#410a8c"/><w:u w:val="single"/></w:rPr><w:t xml:space="preserve">Yan Barrère</w:t></w:r></w:hyperlink><w:r><w:rPr/><w:t xml:space="preserve">,</w:t></w:r><w:hyperlink r:id="rId141" w:history="1"><w:r><w:rPr><w:color w:val="#410a8c"/><w:u w:val="single"/></w:rPr><w:t xml:space="preserve">Béatrice Bossé</w:t></w:r></w:hyperlink><w:r><w:rPr/><w:t xml:space="preserve">et al.</w:t></w:r></w:p><w:p><w:pPr/><w:r><w:rPr/><w:t xml:space="preserve">2006, https://www.reseau-canope.fr/notice/jouer-a-lecole.html</w:t></w:r></w:p><w:p><w:pPr/><w:r><w:rPr/><w:t xml:space="preserve">Autre publication scientifique</w:t></w:r></w:p><w:p><w:pPr/><w:hyperlink r:id="rId137" w:history="1"><w:r><w:rPr><w:color w:val="#410a8c"/><w:u w:val="single"/></w:rPr><w:t xml:space="preserve">halshs-03751183v1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Raisonner l'orthographe au cycle 3</w:t></w:r></w:hyperlink></w:p><w:p><w:pPr/><w:hyperlink r:id="rId11" w:history="1"><w:r><w:rPr><w:color w:val="#410a8c"/><w:u w:val="single"/></w:rPr><w:t xml:space="preserve">Jean Pierre Sautot</w:t></w:r></w:hyperlink></w:p><w:p><w:pPr/><w:r><w:rPr/><w:t xml:space="preserve">2002</w:t></w:r></w:p><w:p><w:pPr/><w:r><w:rPr/><w:t xml:space="preserve">Autre publication scientifique</w:t></w:r></w:p><w:p><w:pPr/><w:hyperlink r:id="rId142" w:history="1"><w:r><w:rPr><w:color w:val="#410a8c"/><w:u w:val="single"/></w:rPr><w:t xml:space="preserve">halshs-01267735v1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Celui qui ne parle pas apprend-il aussi ?</w:t></w:r></w:hyperlink></w:p><w:p><w:pPr/><w:hyperlink r:id="rId11" w:history="1"><w:r><w:rPr><w:color w:val="#410a8c"/><w:u w:val="single"/></w:rPr><w:t xml:space="preserve">Jean Pierre Sautot</w:t></w:r></w:hyperlink><w:r><w:rPr/><w:t xml:space="preserve">,</w:t></w:r><w:hyperlink r:id="rId144" w:history="1"><w:r><w:rPr><w:color w:val="#410a8c"/><w:u w:val="single"/></w:rPr><w:t xml:space="preserve">Guernier Marie-Cécile</w:t></w:r></w:hyperlink></w:p><w:p><w:pPr/><w:r><w:rPr/><w:t xml:space="preserve">2004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halshs-00589683v1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E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sautot" TargetMode="External"/><Relationship Id="rId8" Type="http://schemas.openxmlformats.org/officeDocument/2006/relationships/hyperlink" Target="https://orcid.org/0000-0002-1386-337X" TargetMode="External"/><Relationship Id="rId9" Type="http://schemas.openxmlformats.org/officeDocument/2006/relationships/hyperlink" Target="https://www.idref.fr/050117009" TargetMode="External"/><Relationship Id="rId10" Type="http://schemas.openxmlformats.org/officeDocument/2006/relationships/hyperlink" Target="https://hal.science/hal-01516344v1" TargetMode="External"/><Relationship Id="rId11" Type="http://schemas.openxmlformats.org/officeDocument/2006/relationships/hyperlink" Target="https://hal.science/search/index/?q=*&amp;authFullName_s=Jean Pierre Sautot" TargetMode="External"/><Relationship Id="rId12" Type="http://schemas.openxmlformats.org/officeDocument/2006/relationships/hyperlink" Target="https://hal.science/search/index/?q=*&amp;authFullName_s=Marie-C&#233;cile Guernier" TargetMode="External"/><Relationship Id="rId13" Type="http://schemas.openxmlformats.org/officeDocument/2006/relationships/hyperlink" Target="http://www.raisonetpassions.fr/index.php?id_product=96&amp;amp;controller=product" TargetMode="External"/><Relationship Id="rId14" Type="http://schemas.openxmlformats.org/officeDocument/2006/relationships/hyperlink" Target="https://shs.hal.science/halshs-01059384v1" TargetMode="External"/><Relationship Id="rId15" Type="http://schemas.openxmlformats.org/officeDocument/2006/relationships/hyperlink" Target="https://hal.science/search/index/?q=*&amp;authFullName_s=Marie-No&#235;lle Roubaud" TargetMode="External"/><Relationship Id="rId16" Type="http://schemas.openxmlformats.org/officeDocument/2006/relationships/hyperlink" Target="https://www.peterlang.com/abstract/product/61694?rskey=Jyu7Ss&amp;amp;result=1" TargetMode="External"/><Relationship Id="rId17" Type="http://schemas.openxmlformats.org/officeDocument/2006/relationships/hyperlink" Target="https://shs.hal.science/halshs-00984900v1" TargetMode="External"/><Relationship Id="rId18" Type="http://schemas.openxmlformats.org/officeDocument/2006/relationships/hyperlink" Target="https://hal.science/search/index/?q=*&amp;authFullName_s=Jean-Pierre Sautot" TargetMode="External"/><Relationship Id="rId19" Type="http://schemas.openxmlformats.org/officeDocument/2006/relationships/hyperlink" Target="https://hal.science/search/index/?q=*&amp;authFullName_s=Solveig Lepoire Duc" TargetMode="External"/><Relationship Id="rId20" Type="http://schemas.openxmlformats.org/officeDocument/2006/relationships/hyperlink" Target="https://shs.hal.science/halshs-00986685v1" TargetMode="External"/><Relationship Id="rId21" Type="http://schemas.openxmlformats.org/officeDocument/2006/relationships/hyperlink" Target="https://hal.science/hal-04061583v1" TargetMode="External"/><Relationship Id="rId22" Type="http://schemas.openxmlformats.org/officeDocument/2006/relationships/hyperlink" Target="https://hal.science/search/index/?q=*&amp;authFullName_s=Solveig Lepoire-Duc" TargetMode="External"/><Relationship Id="rId23" Type="http://schemas.openxmlformats.org/officeDocument/2006/relationships/hyperlink" Target="https://hal.science/search/index/?q=*&amp;authFullName_s=Peter Griggs" TargetMode="External"/><Relationship Id="rId24" Type="http://schemas.openxmlformats.org/officeDocument/2006/relationships/hyperlink" Target="https://hal.science/search/index/?q=*&amp;authFullName_s=Mireille Baurens" TargetMode="External"/><Relationship Id="rId25" Type="http://schemas.openxmlformats.org/officeDocument/2006/relationships/hyperlink" Target="https://shs.hal.science/halshs-03839669v1" TargetMode="External"/><Relationship Id="rId26" Type="http://schemas.openxmlformats.org/officeDocument/2006/relationships/hyperlink" Target="https://hal.science/search/index/?q=*&amp;authFullName_s=Viviane Durand-Guerrier" TargetMode="External"/><Relationship Id="rId27" Type="http://schemas.openxmlformats.org/officeDocument/2006/relationships/hyperlink" Target="https://pufc.univ-fcomte.fr/interactions-verbales-didactiques-et-apprentissages-br.html" TargetMode="External"/><Relationship Id="rId28" Type="http://schemas.openxmlformats.org/officeDocument/2006/relationships/hyperlink" Target="https://theses.hal.science/tel-0036532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shs.hal.science/halshs-01348572v1" TargetMode="External"/><Relationship Id="rId31" Type="http://schemas.openxmlformats.org/officeDocument/2006/relationships/hyperlink" Target="https://shs.hal.science/halshs-03171695v1" TargetMode="External"/><Relationship Id="rId32" Type="http://schemas.openxmlformats.org/officeDocument/2006/relationships/hyperlink" Target="https://shs.hal.science/halshs-03171650v1" TargetMode="External"/><Relationship Id="rId33" Type="http://schemas.openxmlformats.org/officeDocument/2006/relationships/hyperlink" Target="https://shs.hal.science/halshs-02968557v1" TargetMode="External"/><Relationship Id="rId34" Type="http://schemas.openxmlformats.org/officeDocument/2006/relationships/hyperlink" Target="https://hal.science/search/index/?q=*&amp;authFullName_s=Eleni Valma" TargetMode="External"/><Relationship Id="rId35" Type="http://schemas.openxmlformats.org/officeDocument/2006/relationships/hyperlink" Target="https://hal.science/search/index/?q=*&amp;authFullName_s=Patrice Gourdet" TargetMode="External"/><Relationship Id="rId36" Type="http://schemas.openxmlformats.org/officeDocument/2006/relationships/hyperlink" Target="https://shs.hal.science/halshs-01754816v1" TargetMode="External"/><Relationship Id="rId37" Type="http://schemas.openxmlformats.org/officeDocument/2006/relationships/hyperlink" Target="https://hal.science/hal-01516346v1" TargetMode="External"/><Relationship Id="rId38" Type="http://schemas.openxmlformats.org/officeDocument/2006/relationships/hyperlink" Target="https://hal.science/search/index/?q=*&amp;authFullName_s=Aurore Barrot" TargetMode="External"/><Relationship Id="rId39" Type="http://schemas.openxmlformats.org/officeDocument/2006/relationships/hyperlink" Target="http://www.raison.passions.fr" TargetMode="External"/><Relationship Id="rId40" Type="http://schemas.openxmlformats.org/officeDocument/2006/relationships/hyperlink" Target="https://shs.hal.science/halshs-01295158v2" TargetMode="External"/><Relationship Id="rId41" Type="http://schemas.openxmlformats.org/officeDocument/2006/relationships/hyperlink" Target="https://hal.science/search/index/?q=*&amp;authFullName_s=Marie-H&#233;l&#232;ne Chinours Lachaud" TargetMode="External"/><Relationship Id="rId42" Type="http://schemas.openxmlformats.org/officeDocument/2006/relationships/hyperlink" Target="https://dx.doi.org/10.1515/9783110477498-055" TargetMode="External"/><Relationship Id="rId43" Type="http://schemas.openxmlformats.org/officeDocument/2006/relationships/hyperlink" Target="https://hal.science/hal-01516345v1" TargetMode="External"/><Relationship Id="rId44" Type="http://schemas.openxmlformats.org/officeDocument/2006/relationships/hyperlink" Target="https://shs.hal.science/halshs-01059394v1" TargetMode="External"/><Relationship Id="rId45" Type="http://schemas.openxmlformats.org/officeDocument/2006/relationships/hyperlink" Target="https://shs.hal.science/halshs-00942143v1" TargetMode="External"/><Relationship Id="rId46" Type="http://schemas.openxmlformats.org/officeDocument/2006/relationships/hyperlink" Target="https://shs.hal.science/halshs-01269550v1" TargetMode="External"/><Relationship Id="rId47" Type="http://schemas.openxmlformats.org/officeDocument/2006/relationships/hyperlink" Target="https://shs.hal.science/halshs-00994120v1" TargetMode="External"/><Relationship Id="rId48" Type="http://schemas.openxmlformats.org/officeDocument/2006/relationships/hyperlink" Target="https://hal.science/hal-02055248v1" TargetMode="External"/><Relationship Id="rId49" Type="http://schemas.openxmlformats.org/officeDocument/2006/relationships/hyperlink" Target="https://hal.science/hal-00444016v1" TargetMode="External"/><Relationship Id="rId50" Type="http://schemas.openxmlformats.org/officeDocument/2006/relationships/hyperlink" Target="https://hal.science/hal-00330427v1" TargetMode="External"/><Relationship Id="rId51" Type="http://schemas.openxmlformats.org/officeDocument/2006/relationships/hyperlink" Target="https://hal.science/search/index/?q=*&amp;authFullName_s=Pascal Vaillant" TargetMode="External"/><Relationship Id="rId52" Type="http://schemas.openxmlformats.org/officeDocument/2006/relationships/hyperlink" Target="https://hal.science/search/index/?q=*&amp;authFullName_s=Emmanuelle Bordon" TargetMode="External"/><Relationship Id="rId53" Type="http://schemas.openxmlformats.org/officeDocument/2006/relationships/hyperlink" Target="https://hal.science/hal-00377111v1" TargetMode="External"/><Relationship Id="rId54" Type="http://schemas.openxmlformats.org/officeDocument/2006/relationships/hyperlink" Target="https://shs.hal.science/halshs-01269772v1" TargetMode="External"/><Relationship Id="rId55" Type="http://schemas.openxmlformats.org/officeDocument/2006/relationships/hyperlink" Target="https://hal.science/search/index/?q=*&amp;authFullName_s=Claudie P&#233;ret" TargetMode="External"/><Relationship Id="rId56" Type="http://schemas.openxmlformats.org/officeDocument/2006/relationships/hyperlink" Target="https://hal.science/search/index/?q=*&amp;authFullName_s=Catherine Brissaud" TargetMode="External"/><Relationship Id="rId57" Type="http://schemas.openxmlformats.org/officeDocument/2006/relationships/hyperlink" Target="https://shs.hal.science/halshs-03839681v1" TargetMode="External"/><Relationship Id="rId58" Type="http://schemas.openxmlformats.org/officeDocument/2006/relationships/hyperlink" Target="https://shs.hal.science/halshs-01269728v1" TargetMode="External"/><Relationship Id="rId59" Type="http://schemas.openxmlformats.org/officeDocument/2006/relationships/hyperlink" Target="https://shs.hal.science/halshs-01678870v1" TargetMode="External"/><Relationship Id="rId60" Type="http://schemas.openxmlformats.org/officeDocument/2006/relationships/hyperlink" Target="https://hal.science/hal-04165910v1" TargetMode="External"/><Relationship Id="rId61" Type="http://schemas.openxmlformats.org/officeDocument/2006/relationships/hyperlink" Target="https://hal.science/search/index/?q=*&amp;authFullName_s=Cindy de Amaral" TargetMode="External"/><Relationship Id="rId62" Type="http://schemas.openxmlformats.org/officeDocument/2006/relationships/hyperlink" Target="https://dx.doi.org/10.4000/reperes.5761" TargetMode="External"/><Relationship Id="rId63" Type="http://schemas.openxmlformats.org/officeDocument/2006/relationships/hyperlink" Target="https://shs.hal.science/halshs-03747897v1" TargetMode="External"/><Relationship Id="rId64" Type="http://schemas.openxmlformats.org/officeDocument/2006/relationships/hyperlink" Target="https://dx.doi.org/10.1051/shsconf/202214303005" TargetMode="External"/><Relationship Id="rId65" Type="http://schemas.openxmlformats.org/officeDocument/2006/relationships/hyperlink" Target="https://shs.hal.science/halshs-03747896v1" TargetMode="External"/><Relationship Id="rId66" Type="http://schemas.openxmlformats.org/officeDocument/2006/relationships/hyperlink" Target="https://hal.science/search/index/?q=*&amp;authFullName_s=Thierry Geoffre" TargetMode="External"/><Relationship Id="rId67" Type="http://schemas.openxmlformats.org/officeDocument/2006/relationships/hyperlink" Target="https://dx.doi.org/10.1051/shsconf/202214301006" TargetMode="External"/><Relationship Id="rId68" Type="http://schemas.openxmlformats.org/officeDocument/2006/relationships/hyperlink" Target="https://hal.science/hal-03212470v1" TargetMode="External"/><Relationship Id="rId69" Type="http://schemas.openxmlformats.org/officeDocument/2006/relationships/hyperlink" Target="https://hal.science/search/index/?q=*&amp;authFullName_s=Morgane Beaumanoir-Secq" TargetMode="External"/><Relationship Id="rId70" Type="http://schemas.openxmlformats.org/officeDocument/2006/relationships/hyperlink" Target="https://hal.science/hal-03161560v1" TargetMode="External"/><Relationship Id="rId71" Type="http://schemas.openxmlformats.org/officeDocument/2006/relationships/hyperlink" Target="https://hal.science/search/index/?q=*&amp;authFullName_s=Marie-Laure Elalouf" TargetMode="External"/><Relationship Id="rId72" Type="http://schemas.openxmlformats.org/officeDocument/2006/relationships/hyperlink" Target="https://hal.science/search/index/?q=*&amp;authFullName_s=Adeline Chailly" TargetMode="External"/><Relationship Id="rId73" Type="http://schemas.openxmlformats.org/officeDocument/2006/relationships/hyperlink" Target="https://dx.doi.org/10.2143/IG.168.0.3289172" TargetMode="External"/><Relationship Id="rId74" Type="http://schemas.openxmlformats.org/officeDocument/2006/relationships/hyperlink" Target="https://shs.hal.science/halshs-02928375v1" TargetMode="External"/><Relationship Id="rId75" Type="http://schemas.openxmlformats.org/officeDocument/2006/relationships/hyperlink" Target="https://hal.science/search/index/?q=*&amp;authFullName_s=Marie-H&#233;l&#232;ne Lachaud" TargetMode="External"/><Relationship Id="rId76" Type="http://schemas.openxmlformats.org/officeDocument/2006/relationships/hyperlink" Target="https://dx.doi.org/10.34745/numerev_1307" TargetMode="External"/><Relationship Id="rId77" Type="http://schemas.openxmlformats.org/officeDocument/2006/relationships/hyperlink" Target="https://hal.science/hal-03168730v1" TargetMode="External"/><Relationship Id="rId78" Type="http://schemas.openxmlformats.org/officeDocument/2006/relationships/hyperlink" Target="https://shs.hal.science/halshs-02008477v1" TargetMode="External"/><Relationship Id="rId79" Type="http://schemas.openxmlformats.org/officeDocument/2006/relationships/hyperlink" Target="https://hal.science/hal-01516348v1" TargetMode="External"/><Relationship Id="rId80" Type="http://schemas.openxmlformats.org/officeDocument/2006/relationships/hyperlink" Target="https://shs.hal.science/halshs-01714044v1" TargetMode="External"/><Relationship Id="rId81" Type="http://schemas.openxmlformats.org/officeDocument/2006/relationships/hyperlink" Target="https://hal.science/hal-01516349v1" TargetMode="External"/><Relationship Id="rId82" Type="http://schemas.openxmlformats.org/officeDocument/2006/relationships/hyperlink" Target="https://shs.hal.science/halshs-01348630v1" TargetMode="External"/><Relationship Id="rId83" Type="http://schemas.openxmlformats.org/officeDocument/2006/relationships/hyperlink" Target="https://shs.hal.science/halshs-01331637v1" TargetMode="External"/><Relationship Id="rId84" Type="http://schemas.openxmlformats.org/officeDocument/2006/relationships/hyperlink" Target="https://hal.science/search/index/?q=*&amp;authFullName_s=Luciane Boganika" TargetMode="External"/><Relationship Id="rId85" Type="http://schemas.openxmlformats.org/officeDocument/2006/relationships/hyperlink" Target="https://dx.doi.org/10.4000/pratiques.3043" TargetMode="External"/><Relationship Id="rId86" Type="http://schemas.openxmlformats.org/officeDocument/2006/relationships/hyperlink" Target="https://shs.hal.science/halshs-01342046v1" TargetMode="External"/><Relationship Id="rId87" Type="http://schemas.openxmlformats.org/officeDocument/2006/relationships/hyperlink" Target="https://shs.hal.science/halshs-01266641v1" TargetMode="External"/><Relationship Id="rId88" Type="http://schemas.openxmlformats.org/officeDocument/2006/relationships/hyperlink" Target="https://hal.science/hal-02055227v1" TargetMode="External"/><Relationship Id="rId89" Type="http://schemas.openxmlformats.org/officeDocument/2006/relationships/hyperlink" Target="https://hal.science/hal-01910423v1" TargetMode="External"/><Relationship Id="rId90" Type="http://schemas.openxmlformats.org/officeDocument/2006/relationships/hyperlink" Target="https://shs.hal.science/halshs-01187095v1" TargetMode="External"/><Relationship Id="rId91" Type="http://schemas.openxmlformats.org/officeDocument/2006/relationships/hyperlink" Target="https://shs.hal.science/halshs-00986684v1" TargetMode="External"/><Relationship Id="rId92" Type="http://schemas.openxmlformats.org/officeDocument/2006/relationships/hyperlink" Target="https://shs.hal.science/halshs-01689896v1" TargetMode="External"/><Relationship Id="rId93" Type="http://schemas.openxmlformats.org/officeDocument/2006/relationships/hyperlink" Target="https://hal.science/hal-00377108v1" TargetMode="External"/><Relationship Id="rId94" Type="http://schemas.openxmlformats.org/officeDocument/2006/relationships/hyperlink" Target="https://shs.hal.science/halshs-00589682v1" TargetMode="External"/><Relationship Id="rId95" Type="http://schemas.openxmlformats.org/officeDocument/2006/relationships/hyperlink" Target="https://shs.hal.science/halshs-01269760v1" TargetMode="External"/><Relationship Id="rId96" Type="http://schemas.openxmlformats.org/officeDocument/2006/relationships/hyperlink" Target="https://shs.hal.science/halshs-01269758v1" TargetMode="External"/><Relationship Id="rId97" Type="http://schemas.openxmlformats.org/officeDocument/2006/relationships/hyperlink" Target="https://shs.hal.science/halshs-01269718v1" TargetMode="External"/><Relationship Id="rId98" Type="http://schemas.openxmlformats.org/officeDocument/2006/relationships/hyperlink" Target="https://shs.hal.science/halshs-04118066v1" TargetMode="External"/><Relationship Id="rId99" Type="http://schemas.openxmlformats.org/officeDocument/2006/relationships/hyperlink" Target="https://hal.science/hal-04201463v1" TargetMode="External"/><Relationship Id="rId100" Type="http://schemas.openxmlformats.org/officeDocument/2006/relationships/hyperlink" Target="https://shs.hal.science/halshs-04322259v1" TargetMode="External"/><Relationship Id="rId101" Type="http://schemas.openxmlformats.org/officeDocument/2006/relationships/hyperlink" Target="https://shs.hal.science/halshs-03681015v1" TargetMode="External"/><Relationship Id="rId102" Type="http://schemas.openxmlformats.org/officeDocument/2006/relationships/hyperlink" Target="https://shs.hal.science/halshs-03414127v1" TargetMode="External"/><Relationship Id="rId103" Type="http://schemas.openxmlformats.org/officeDocument/2006/relationships/hyperlink" Target="https://shs.hal.science/halshs-03414050v1" TargetMode="External"/><Relationship Id="rId104" Type="http://schemas.openxmlformats.org/officeDocument/2006/relationships/hyperlink" Target="https://hal.science/search/index/?q=*&amp;authFullName_s=Lucile Sautot" TargetMode="External"/><Relationship Id="rId105" Type="http://schemas.openxmlformats.org/officeDocument/2006/relationships/hyperlink" Target="https://hal.science/search/index/?q=*&amp;authFullName_s=Ludovic Journaux" TargetMode="External"/><Relationship Id="rId106" Type="http://schemas.openxmlformats.org/officeDocument/2006/relationships/hyperlink" Target="https://shs.hal.science/halshs-03414025v1" TargetMode="External"/><Relationship Id="rId107" Type="http://schemas.openxmlformats.org/officeDocument/2006/relationships/hyperlink" Target="https://shs.hal.science/halshs-03414005v1" TargetMode="External"/><Relationship Id="rId108" Type="http://schemas.openxmlformats.org/officeDocument/2006/relationships/hyperlink" Target="https://hal.science/hal-02055260v1" TargetMode="External"/><Relationship Id="rId109" Type="http://schemas.openxmlformats.org/officeDocument/2006/relationships/hyperlink" Target="https://shs.hal.science/halshs-02304473v1" TargetMode="External"/><Relationship Id="rId110" Type="http://schemas.openxmlformats.org/officeDocument/2006/relationships/hyperlink" Target="https://hal.science/search/index/?q=*&amp;authFullName_s=Dominique Ulma" TargetMode="External"/><Relationship Id="rId111" Type="http://schemas.openxmlformats.org/officeDocument/2006/relationships/hyperlink" Target="https://hal.science/hal-01525493v1" TargetMode="External"/><Relationship Id="rId112" Type="http://schemas.openxmlformats.org/officeDocument/2006/relationships/hyperlink" Target="https://dx.doi.org/10.3917/cohe.173.0021" TargetMode="External"/><Relationship Id="rId113" Type="http://schemas.openxmlformats.org/officeDocument/2006/relationships/hyperlink" Target="https://shs.hal.science/halshs-01678908v1" TargetMode="External"/><Relationship Id="rId114" Type="http://schemas.openxmlformats.org/officeDocument/2006/relationships/hyperlink" Target="https://hal.science/search/index/?q=*&amp;authFullName_s=V&#233;ronique Robardet" TargetMode="External"/><Relationship Id="rId115" Type="http://schemas.openxmlformats.org/officeDocument/2006/relationships/hyperlink" Target="https://hal.science/hal-01715198v1" TargetMode="External"/><Relationship Id="rId116" Type="http://schemas.openxmlformats.org/officeDocument/2006/relationships/hyperlink" Target="https://hal.science/hal-01910432v1" TargetMode="External"/><Relationship Id="rId117" Type="http://schemas.openxmlformats.org/officeDocument/2006/relationships/hyperlink" Target="https://shs.hal.science/halshs-02894268v1" TargetMode="External"/><Relationship Id="rId118" Type="http://schemas.openxmlformats.org/officeDocument/2006/relationships/hyperlink" Target="https://hal.science/hal-01910434v1" TargetMode="External"/><Relationship Id="rId119" Type="http://schemas.openxmlformats.org/officeDocument/2006/relationships/hyperlink" Target="https://shs.hal.science/halshs-01332526v1" TargetMode="External"/><Relationship Id="rId120" Type="http://schemas.openxmlformats.org/officeDocument/2006/relationships/hyperlink" Target="https://hal.science/hal-01520520v1" TargetMode="External"/><Relationship Id="rId121" Type="http://schemas.openxmlformats.org/officeDocument/2006/relationships/hyperlink" Target="https://hal.science/hal-02055264v1" TargetMode="External"/><Relationship Id="rId122" Type="http://schemas.openxmlformats.org/officeDocument/2006/relationships/hyperlink" Target="https://shs.hal.science/halshs-01018843v1" TargetMode="External"/><Relationship Id="rId123" Type="http://schemas.openxmlformats.org/officeDocument/2006/relationships/hyperlink" Target="https://shs.hal.science/halshs-00984903v1" TargetMode="External"/><Relationship Id="rId124" Type="http://schemas.openxmlformats.org/officeDocument/2006/relationships/hyperlink" Target="https://shs.hal.science/halshs-00984894v1" TargetMode="External"/><Relationship Id="rId125" Type="http://schemas.openxmlformats.org/officeDocument/2006/relationships/hyperlink" Target="https://hal.science/hal-00533719v1" TargetMode="External"/><Relationship Id="rId126" Type="http://schemas.openxmlformats.org/officeDocument/2006/relationships/hyperlink" Target="https://hal.science/hal-00377112v1" TargetMode="External"/><Relationship Id="rId127" Type="http://schemas.openxmlformats.org/officeDocument/2006/relationships/hyperlink" Target="https://shs.hal.science/halshs-01269764v1" TargetMode="External"/><Relationship Id="rId128" Type="http://schemas.openxmlformats.org/officeDocument/2006/relationships/hyperlink" Target="https://hal.science/hal-00376712v1" TargetMode="External"/><Relationship Id="rId129" Type="http://schemas.openxmlformats.org/officeDocument/2006/relationships/hyperlink" Target="https://hal.science/hal-00376710v1" TargetMode="External"/><Relationship Id="rId130" Type="http://schemas.openxmlformats.org/officeDocument/2006/relationships/hyperlink" Target="https://shs.hal.science/halshs-01269695v1" TargetMode="External"/><Relationship Id="rId131" Type="http://schemas.openxmlformats.org/officeDocument/2006/relationships/hyperlink" Target="https://hal.science/hal-00365332v1" TargetMode="External"/><Relationship Id="rId132" Type="http://schemas.openxmlformats.org/officeDocument/2006/relationships/hyperlink" Target="https://shs.hal.science/halshs-01269714v1" TargetMode="External"/><Relationship Id="rId133" Type="http://schemas.openxmlformats.org/officeDocument/2006/relationships/hyperlink" Target="https://shs.hal.science/halshs-01269752v1" TargetMode="External"/><Relationship Id="rId134" Type="http://schemas.openxmlformats.org/officeDocument/2006/relationships/hyperlink" Target="https://shs.hal.science/halshs-01269547v1" TargetMode="External"/><Relationship Id="rId135" Type="http://schemas.openxmlformats.org/officeDocument/2006/relationships/hyperlink" Target="https://shs.hal.science/halshs-02913518v1" TargetMode="External"/><Relationship Id="rId136" Type="http://schemas.openxmlformats.org/officeDocument/2006/relationships/hyperlink" Target="https://shs.hal.science/halshs-00994121v1" TargetMode="External"/><Relationship Id="rId137" Type="http://schemas.openxmlformats.org/officeDocument/2006/relationships/hyperlink" Target="https://shs.hal.science/halshs-03751183v1" TargetMode="External"/><Relationship Id="rId138" Type="http://schemas.openxmlformats.org/officeDocument/2006/relationships/hyperlink" Target="https://hal.science/search/index/?q=*&amp;authFullName_s=Colas Duflo" TargetMode="External"/><Relationship Id="rId139" Type="http://schemas.openxmlformats.org/officeDocument/2006/relationships/hyperlink" Target="https://hal.science/search/index/?q=*&amp;authFullName_s=Jean Gondonneau" TargetMode="External"/><Relationship Id="rId140" Type="http://schemas.openxmlformats.org/officeDocument/2006/relationships/hyperlink" Target="https://hal.science/search/index/?q=*&amp;authFullName_s=Yan Barr&#232;re" TargetMode="External"/><Relationship Id="rId141" Type="http://schemas.openxmlformats.org/officeDocument/2006/relationships/hyperlink" Target="https://hal.science/search/index/?q=*&amp;authFullName_s=B&#233;atrice Boss&#233;" TargetMode="External"/><Relationship Id="rId142" Type="http://schemas.openxmlformats.org/officeDocument/2006/relationships/hyperlink" Target="https://shs.hal.science/halshs-01267735v1" TargetMode="External"/><Relationship Id="rId143" Type="http://schemas.openxmlformats.org/officeDocument/2006/relationships/hyperlink" Target="https://shs.hal.science/halshs-00589683v1" TargetMode="External"/><Relationship Id="rId144" Type="http://schemas.openxmlformats.org/officeDocument/2006/relationships/hyperlink" Target="https://hal.science/search/index/?q=*&amp;authFullName_s=Guernier Marie-C&#233;cil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Sautot</dc:title>
  <dc:description>CV</dc:description>
  <dc:subject/>
  <cp:keywords/>
  <cp:category/>
  <cp:lastModifiedBy/>
  <dcterms:created xsi:type="dcterms:W3CDTF">2026-03-16T12:08:09+01:00</dcterms:created>
  <dcterms:modified xsi:type="dcterms:W3CDTF">2026-03-16T12:08:09+01:00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