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Jean-Serge Dimitri Ouattara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Approach for the Computation of Digital Straight Line Subsegment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Jean-Serge Dimitri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Théodore Marie-Yves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183, pp.90-101.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⟨10.1016/j.dam.2014.06.006⟩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hal-00997556v1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Applications of the Simplified Generalized Perpendicular Bisector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Discrete Geometry for Computer Imagery</w:t>
            </w:r>
            <w:r>
              <w:rPr/>
              <w:t xml:space="preserve">, Apr 2011, Nancy, France. pp.296-307,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⟨10.1007/978-3-642-19867-0_25⟩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hal-00713672v1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97556v1" TargetMode="External"/><Relationship Id="rId8" Type="http://schemas.openxmlformats.org/officeDocument/2006/relationships/hyperlink" Target="https://hal.science/search/index/?q=*&amp;authFullName_s=Jean-Serge Dimitri Ouattara" TargetMode="External"/><Relationship Id="rId9" Type="http://schemas.openxmlformats.org/officeDocument/2006/relationships/hyperlink" Target="https://hal.science/search/index/?q=*&amp;authFullName_s=Eric Andres" TargetMode="External"/><Relationship Id="rId10" Type="http://schemas.openxmlformats.org/officeDocument/2006/relationships/hyperlink" Target="https://hal.science/search/index/?q=*&amp;authFullName_s=Ga&#235;lle Largeteau-Skapin" TargetMode="External"/><Relationship Id="rId11" Type="http://schemas.openxmlformats.org/officeDocument/2006/relationships/hyperlink" Target="https://hal.science/search/index/?q=*&amp;authFullName_s=Rita Zrour" TargetMode="External"/><Relationship Id="rId12" Type="http://schemas.openxmlformats.org/officeDocument/2006/relationships/hyperlink" Target="https://hal.science/search/index/?q=*&amp;authFullName_s=Th&#233;odore Marie-Yves Tapsoba" TargetMode="External"/><Relationship Id="rId13" Type="http://schemas.openxmlformats.org/officeDocument/2006/relationships/hyperlink" Target="https://dx.doi.org/10.1016/j.dam.2014.06.006" TargetMode="External"/><Relationship Id="rId14" Type="http://schemas.openxmlformats.org/officeDocument/2006/relationships/hyperlink" Target="https://hal.science/hal-00713672v1" TargetMode="External"/><Relationship Id="rId15" Type="http://schemas.openxmlformats.org/officeDocument/2006/relationships/hyperlink" Target="https://hal.science/search/index/?q=*&amp;authFullName_s=Aur&#233;lie Richard" TargetMode="External"/><Relationship Id="rId16" Type="http://schemas.openxmlformats.org/officeDocument/2006/relationships/hyperlink" Target="https://hal.science/search/index/?q=*&amp;authFullName_s=Marc Rodriguez" TargetMode="External"/><Relationship Id="rId17" Type="http://schemas.openxmlformats.org/officeDocument/2006/relationships/hyperlink" Target="https://hal.science/search/index/?q=*&amp;authFullName_s=Laurent Fuchs" TargetMode="External"/><Relationship Id="rId18" Type="http://schemas.openxmlformats.org/officeDocument/2006/relationships/hyperlink" Target="https://dx.doi.org/10.1007/978-3-642-19867-0_2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Jean-Serge Dimitri Ouattara</dc:title>
  <dc:description>CV</dc:description>
  <dc:subject/>
  <cp:keywords/>
  <cp:category/>
  <cp:lastModifiedBy/>
  <dcterms:created xsi:type="dcterms:W3CDTF">2026-05-26T15:24:49+02:00</dcterms:created>
  <dcterms:modified xsi:type="dcterms:W3CDTF">2026-05-26T15:24:49+02:00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