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2.2222222222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 Triboulet </w:t>
      </w:r>
    </w:p>
    <w:p>
      <w:pPr>
        <w:spacing w:before="600"/>
      </w:pPr>
    </w:p>
    <w:p>
      <w:pPr>
        <w:spacing w:before="600"/>
      </w:pPr>
    </w:p>
    <w:p>
      <w:pPr>
        <w:pStyle w:val="Heading2"/>
      </w:pPr>
      <w:r>
        <w:rPr>
          <w:color w:val="1e198e"/>
          <w:b w:val="1"/>
          <w:bCs w:val="1"/>
        </w:rPr>
        <w:t xml:space="preserve">Présentation</w:t>
      </w:r>
    </w:p>
    <w:p>
      <w:pPr>
        <w:spacing w:after="100"/>
      </w:pPr>
    </w:p>
    <w:p>
      <w:pPr/>
      <w:r>
        <w:rPr/>
        <w:t xml:space="preserve">Associate Professor (HDR-PhD) Vision for Robotics, Sensors, Image Processing,Manager of University degree in Vision for Industrial Robotics</w:t>
      </w:r>
    </w:p>
    <w:p>
      <w:pPr/>
      <w:r>
        <w:rPr/>
        <w:t xml:space="preserve">The main theme of my research activities is vision for robotics, working on teleoperated robotics projects, mobile robotics, medical robotics, and finally underwater robotics, as an associate professor.</w:t>
      </w:r>
    </w:p>
    <w:p>
      <w:pPr>
        <w:numPr>
          <w:ilvl w:val="0"/>
          <w:numId w:val="1"/>
        </w:numPr>
      </w:pPr>
      <w:r>
        <w:rPr/>
        <w:t xml:space="preserve">KARST project aims at conceiving, designing and engineering an intelligent and practical robotic system to explore/inspect underwater confined environment. As generic case studies, the project focuses on karst exploration and hydraulic galleries inspections. The difficulty of karstic environment lies in the subaquatic condition, the confinement and its chaotic morphology. On the other hand, this omnipresent and contrasted environment offers lot information for autonomous navigation. We are working on a stereovision system able to reconstruct in 3D the cave environment useful for the robot.</w:t>
      </w:r>
    </w:p>
    <w:p>
      <w:pPr>
        <w:numPr>
          <w:ilvl w:val="0"/>
          <w:numId w:val="1"/>
        </w:numPr>
      </w:pPr>
      <w:r>
        <w:rPr/>
        <w:t xml:space="preserve">Underwater robotics: Exchanges with fellow historians who have worked on excavations in the Rhone, the idea of a multimodal fusion between sonographic topographic survey and 3D survey of an area of interest in sonar mapping by means of an immersive stereoscopic sensor and 3D reconstruction methods that are robust to the constraints imposed by this medium.</w:t>
      </w:r>
    </w:p>
    <w:p>
      <w:pPr>
        <w:numPr>
          <w:ilvl w:val="0"/>
          <w:numId w:val="1"/>
        </w:numPr>
      </w:pPr>
      <w:r>
        <w:rPr/>
        <w:t xml:space="preserve">Medical Robotics: Robotic assisted heart surgery is the main topic of this work. First by working on methods using natural landmarks (textures) in rapid stereoscopic vision to reconstruct the 3D position of the cardiac surface in order to guide a robotic system assisting the surgeon in his surgical procedure. This same problem of assistance to the surgical gesture is found in the analysis of ultrasound images where the vision must follow the movement of a mitral valve and jointly guide the movement of an instrument visible in the same image.</w:t>
      </w:r>
    </w:p>
    <w:p>
      <w:pPr>
        <w:numPr>
          <w:ilvl w:val="0"/>
          <w:numId w:val="1"/>
        </w:numPr>
      </w:pPr>
      <w:r>
        <w:rPr/>
        <w:t xml:space="preserve">Characterization of sensors: always in this context of medical robotics, the instrumentation of an ultrasound probe with a force sensor, allows coupling a vision / force measurement to refine the diagnosis and the pathological follow-up in the context of cardiovascular diseases.</w:t>
      </w:r>
    </w:p>
    <w:p>
      <w:pPr>
        <w:numPr>
          <w:ilvl w:val="0"/>
          <w:numId w:val="1"/>
        </w:numPr>
      </w:pPr>
      <w:r>
        <w:rPr/>
        <w:t xml:space="preserve">Mobile Robotics: On a mobile base equipped with low level cameras mounted vertically, vision work led to the robust calibration of rough sensors, and then on the mapping of reliable visual targets (segments) by methods different than those based on the epipolar constraint.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 Novel 3D Reconstruction Sensor Using a Diving Lamp and a Camera for Underwater Cave Exploration</w:t>
              </w:r>
            </w:hyperlink>
          </w:p>
          <w:p>
            <w:pPr/>
            <w:hyperlink r:id="rId9" w:history="1">
              <w:r>
                <w:rPr>
                  <w:color w:val="#410a8c"/>
                  <w:u w:val="single"/>
                </w:rPr>
                <w:t xml:space="preserve">Quentin Massone</w:t>
              </w:r>
            </w:hyperlink>
            <w:r>
              <w:rPr/>
              <w:t xml:space="preserve">,</w:t>
            </w:r>
            <w:hyperlink r:id="rId10" w:history="1">
              <w:r>
                <w:rPr>
                  <w:color w:val="#410a8c"/>
                  <w:u w:val="single"/>
                </w:rPr>
                <w:t xml:space="preserve">Sébastien Druon</w:t>
              </w:r>
            </w:hyperlink>
            <w:r>
              <w:rPr/>
              <w:t xml:space="preserve">,</w:t>
            </w:r>
            <w:hyperlink r:id="rId11" w:history="1">
              <w:r>
                <w:rPr>
                  <w:color w:val="#410a8c"/>
                  <w:u w:val="single"/>
                </w:rPr>
                <w:t xml:space="preserve">Jean Triboulet</w:t>
              </w:r>
            </w:hyperlink>
          </w:p>
          <w:p>
            <w:pPr/>
            <w:r>
              <w:rPr>
                <w:i w:val="1"/>
                <w:iCs w:val="1"/>
              </w:rPr>
              <w:t xml:space="preserve">Sensors</w:t>
            </w:r>
            <w:r>
              <w:rPr/>
              <w:t xml:space="preserve">, 2024, 24 (12), pp.4024. </w:t>
            </w:r>
            <w:hyperlink r:id="rId12" w:history="1">
              <w:r>
                <w:rPr>
                  <w:color w:val="#410a8c"/>
                  <w:u w:val="single"/>
                </w:rPr>
                <w:t xml:space="preserve">⟨10.3390/s24124024⟩</w:t>
              </w:r>
            </w:hyperlink>
          </w:p>
          <w:p>
            <w:pPr/>
            <w:r>
              <w:rPr/>
              <w:t xml:space="preserve">Article dans une revue</w:t>
            </w:r>
          </w:p>
          <w:p>
            <w:pPr/>
            <w:hyperlink r:id="rId8" w:history="1">
              <w:r>
                <w:rPr>
                  <w:color w:val="#410a8c"/>
                  <w:u w:val="single"/>
                </w:rPr>
                <w:t xml:space="preserve">hal-04638409v1</w:t>
              </w:r>
            </w:hyperlink>
          </w:p>
        </w:tc>
      </w:tr>
      <w:tr>
        <w:trPr/>
        <w:tc>
          <w:tcPr>
            <w:noWrap/>
          </w:tcPr>
          <w:p>
            <w:pPr>
              <w:spacing w:after="200"/>
            </w:pPr>
            <w:hyperlink r:id="rId13" w:history="1">
              <w:r>
                <w:rPr>
                  <w:color w:val="1e198e"/>
                  <w:b w:val="1"/>
                  <w:bCs w:val="1"/>
                  <w:u w:val="single"/>
                </w:rPr>
                <w:t xml:space="preserve">Acute effects of graduated and progressive compression stockings on leg vein cross-sectional area and viscoelasticity in patients with chronic venous disease</w:t>
              </w:r>
            </w:hyperlink>
          </w:p>
          <w:p>
            <w:pPr/>
            <w:hyperlink r:id="rId14" w:history="1">
              <w:r>
                <w:rPr>
                  <w:color w:val="#410a8c"/>
                  <w:u w:val="single"/>
                </w:rPr>
                <w:t xml:space="preserve">Sandrine Mestre</w:t>
              </w:r>
            </w:hyperlink>
            <w:r>
              <w:rPr/>
              <w:t xml:space="preserve">,</w:t>
            </w:r>
            <w:hyperlink r:id="rId11" w:history="1">
              <w:r>
                <w:rPr>
                  <w:color w:val="#410a8c"/>
                  <w:u w:val="single"/>
                </w:rPr>
                <w:t xml:space="preserve">Jean Triboulet</w:t>
              </w:r>
            </w:hyperlink>
            <w:r>
              <w:rPr/>
              <w:t xml:space="preserve">,</w:t>
            </w:r>
            <w:hyperlink r:id="rId15" w:history="1">
              <w:r>
                <w:rPr>
                  <w:color w:val="#410a8c"/>
                  <w:u w:val="single"/>
                </w:rPr>
                <w:t xml:space="preserve">Christophe Demattei</w:t>
              </w:r>
            </w:hyperlink>
            <w:r>
              <w:rPr/>
              <w:t xml:space="preserve">,</w:t>
            </w:r>
            <w:hyperlink r:id="rId16" w:history="1">
              <w:r>
                <w:rPr>
                  <w:color w:val="#410a8c"/>
                  <w:u w:val="single"/>
                </w:rPr>
                <w:t xml:space="preserve">Florent Veye</w:t>
              </w:r>
            </w:hyperlink>
            <w:r>
              <w:rPr/>
              <w:t xml:space="preserve">,</w:t>
            </w:r>
            <w:hyperlink r:id="rId17" w:history="1">
              <w:r>
                <w:rPr>
                  <w:color w:val="#410a8c"/>
                  <w:u w:val="single"/>
                </w:rPr>
                <w:t xml:space="preserve">Monira Nou</w:t>
              </w:r>
            </w:hyperlink>
            <w:r>
              <w:rPr/>
              <w:t xml:space="preserve">et al.</w:t>
            </w:r>
          </w:p>
          <w:p>
            <w:pPr/>
            <w:r>
              <w:rPr>
                <w:i w:val="1"/>
                <w:iCs w:val="1"/>
              </w:rPr>
              <w:t xml:space="preserve">Journal of Vascular Surgery: Venous and Lymphatic Disorders</w:t>
            </w:r>
            <w:r>
              <w:rPr/>
              <w:t xml:space="preserve">, 2022, 10 (1), pp.186-195.e25. </w:t>
            </w:r>
            <w:hyperlink r:id="rId18" w:history="1">
              <w:r>
                <w:rPr>
                  <w:color w:val="#410a8c"/>
                  <w:u w:val="single"/>
                </w:rPr>
                <w:t xml:space="preserve">⟨10.1016/j.jvsv.2021.03.021⟩</w:t>
              </w:r>
            </w:hyperlink>
          </w:p>
          <w:p>
            <w:pPr/>
            <w:r>
              <w:rPr/>
              <w:t xml:space="preserve">Article dans une revue</w:t>
            </w:r>
          </w:p>
          <w:p>
            <w:pPr/>
            <w:hyperlink r:id="rId13" w:history="1">
              <w:r>
                <w:rPr>
                  <w:color w:val="#410a8c"/>
                  <w:u w:val="single"/>
                </w:rPr>
                <w:t xml:space="preserve">lirmm-04059591v1</w:t>
              </w:r>
            </w:hyperlink>
          </w:p>
        </w:tc>
      </w:tr>
      <w:tr>
        <w:trPr/>
        <w:tc>
          <w:tcPr>
            <w:noWrap/>
          </w:tcPr>
          <w:p>
            <w:pPr>
              <w:spacing w:after="200"/>
            </w:pPr>
            <w:hyperlink r:id="rId19" w:history="1">
              <w:r>
                <w:rPr>
                  <w:color w:val="1e198e"/>
                  <w:b w:val="1"/>
                  <w:bCs w:val="1"/>
                  <w:u w:val="single"/>
                </w:rPr>
                <w:t xml:space="preserve">Noninvasive measurement of venous wall deformation induced by changes in transmural pressure shows altered viscoelasticity in patients with chronic venous disease</w:t>
              </w:r>
            </w:hyperlink>
          </w:p>
          <w:p>
            <w:pPr/>
            <w:hyperlink r:id="rId14" w:history="1">
              <w:r>
                <w:rPr>
                  <w:color w:val="#410a8c"/>
                  <w:u w:val="single"/>
                </w:rPr>
                <w:t xml:space="preserve">Sandrine Mestre</w:t>
              </w:r>
            </w:hyperlink>
            <w:r>
              <w:rPr/>
              <w:t xml:space="preserve">,</w:t>
            </w:r>
            <w:hyperlink r:id="rId11" w:history="1">
              <w:r>
                <w:rPr>
                  <w:color w:val="#410a8c"/>
                  <w:u w:val="single"/>
                </w:rPr>
                <w:t xml:space="preserve">Jean Triboulet</w:t>
              </w:r>
            </w:hyperlink>
            <w:r>
              <w:rPr/>
              <w:t xml:space="preserve">,</w:t>
            </w:r>
            <w:hyperlink r:id="rId15" w:history="1">
              <w:r>
                <w:rPr>
                  <w:color w:val="#410a8c"/>
                  <w:u w:val="single"/>
                </w:rPr>
                <w:t xml:space="preserve">Christophe Demattei</w:t>
              </w:r>
            </w:hyperlink>
            <w:r>
              <w:rPr/>
              <w:t xml:space="preserve">,</w:t>
            </w:r>
            <w:hyperlink r:id="rId16" w:history="1">
              <w:r>
                <w:rPr>
                  <w:color w:val="#410a8c"/>
                  <w:u w:val="single"/>
                </w:rPr>
                <w:t xml:space="preserve">Florent Veye</w:t>
              </w:r>
            </w:hyperlink>
            <w:r>
              <w:rPr/>
              <w:t xml:space="preserve">,</w:t>
            </w:r>
            <w:hyperlink r:id="rId17" w:history="1">
              <w:r>
                <w:rPr>
                  <w:color w:val="#410a8c"/>
                  <w:u w:val="single"/>
                </w:rPr>
                <w:t xml:space="preserve">Monira Nou</w:t>
              </w:r>
            </w:hyperlink>
            <w:r>
              <w:rPr/>
              <w:t xml:space="preserve">et al.</w:t>
            </w:r>
          </w:p>
          <w:p>
            <w:pPr/>
            <w:r>
              <w:rPr>
                <w:i w:val="1"/>
                <w:iCs w:val="1"/>
              </w:rPr>
              <w:t xml:space="preserve">Journal of Vascular Surgery: Venous and Lymphatic Disorders</w:t>
            </w:r>
            <w:r>
              <w:rPr/>
              <w:t xml:space="preserve">, 2021, 9 (4), pp.987-997. </w:t>
            </w:r>
            <w:hyperlink r:id="rId20" w:history="1">
              <w:r>
                <w:rPr>
                  <w:color w:val="#410a8c"/>
                  <w:u w:val="single"/>
                </w:rPr>
                <w:t xml:space="preserve">⟨10.1016/j.jvsv.2020.11.010⟩</w:t>
              </w:r>
            </w:hyperlink>
          </w:p>
          <w:p>
            <w:pPr/>
            <w:r>
              <w:rPr/>
              <w:t xml:space="preserve">Article dans une revue</w:t>
            </w:r>
          </w:p>
          <w:p>
            <w:pPr/>
            <w:hyperlink r:id="rId19" w:history="1">
              <w:r>
                <w:rPr>
                  <w:color w:val="#410a8c"/>
                  <w:u w:val="single"/>
                </w:rPr>
                <w:t xml:space="preserve">hal-03228579v1</w:t>
              </w:r>
            </w:hyperlink>
          </w:p>
        </w:tc>
      </w:tr>
      <w:tr>
        <w:trPr/>
        <w:tc>
          <w:tcPr>
            <w:noWrap/>
          </w:tcPr>
          <w:p>
            <w:pPr>
              <w:spacing w:after="200"/>
            </w:pPr>
            <w:hyperlink r:id="rId21" w:history="1">
              <w:r>
                <w:rPr>
                  <w:color w:val="1e198e"/>
                  <w:b w:val="1"/>
                  <w:bCs w:val="1"/>
                  <w:u w:val="single"/>
                </w:rPr>
                <w:t xml:space="preserve">An Ultrasound Look at Korotkoff sounds: the role of pulse wave velocity and flow turbulence</w:t>
              </w:r>
            </w:hyperlink>
          </w:p>
          <w:p>
            <w:pPr/>
            <w:hyperlink r:id="rId22" w:history="1">
              <w:r>
                <w:rPr>
                  <w:color w:val="#410a8c"/>
                  <w:u w:val="single"/>
                </w:rPr>
                <w:t xml:space="preserve">Amir Benmira</w:t>
              </w:r>
            </w:hyperlink>
            <w:r>
              <w:rPr/>
              <w:t xml:space="preserve">,</w:t>
            </w:r>
            <w:hyperlink r:id="rId23" w:history="1">
              <w:r>
                <w:rPr>
                  <w:color w:val="#410a8c"/>
                  <w:u w:val="single"/>
                </w:rPr>
                <w:t xml:space="preserve">Antonia Perez-Martin</w:t>
              </w:r>
            </w:hyperlink>
            <w:r>
              <w:rPr/>
              <w:t xml:space="preserve">,</w:t>
            </w:r>
            <w:hyperlink r:id="rId24" w:history="1">
              <w:r>
                <w:rPr>
                  <w:color w:val="#410a8c"/>
                  <w:u w:val="single"/>
                </w:rPr>
                <w:t xml:space="preserve">Iris Schuster</w:t>
              </w:r>
            </w:hyperlink>
            <w:r>
              <w:rPr/>
              <w:t xml:space="preserve">,</w:t>
            </w:r>
            <w:hyperlink r:id="rId16" w:history="1">
              <w:r>
                <w:rPr>
                  <w:color w:val="#410a8c"/>
                  <w:u w:val="single"/>
                </w:rPr>
                <w:t xml:space="preserve">Florent Veye</w:t>
              </w:r>
            </w:hyperlink>
            <w:r>
              <w:rPr/>
              <w:t xml:space="preserve">,</w:t>
            </w:r>
            <w:hyperlink r:id="rId11" w:history="1">
              <w:r>
                <w:rPr>
                  <w:color w:val="#410a8c"/>
                  <w:u w:val="single"/>
                </w:rPr>
                <w:t xml:space="preserve">Jean Triboulet</w:t>
              </w:r>
            </w:hyperlink>
            <w:r>
              <w:rPr/>
              <w:t xml:space="preserve">et al.</w:t>
            </w:r>
          </w:p>
          <w:p>
            <w:pPr/>
            <w:r>
              <w:rPr>
                <w:i w:val="1"/>
                <w:iCs w:val="1"/>
              </w:rPr>
              <w:t xml:space="preserve">Blood Pressure Monitoring</w:t>
            </w:r>
            <w:r>
              <w:rPr/>
              <w:t xml:space="preserve">, 2017, 22 (2), pp.86-94. </w:t>
            </w:r>
            <w:hyperlink r:id="rId25" w:history="1">
              <w:r>
                <w:rPr>
                  <w:color w:val="#410a8c"/>
                  <w:u w:val="single"/>
                </w:rPr>
                <w:t xml:space="preserve">⟨10.1097/MBP.0000000000000231⟩</w:t>
              </w:r>
            </w:hyperlink>
          </w:p>
          <w:p>
            <w:pPr/>
            <w:r>
              <w:rPr/>
              <w:t xml:space="preserve">Article dans une revue</w:t>
            </w:r>
          </w:p>
          <w:p>
            <w:pPr/>
            <w:hyperlink r:id="rId21" w:history="1">
              <w:r>
                <w:rPr>
                  <w:color w:val="#410a8c"/>
                  <w:u w:val="single"/>
                </w:rPr>
                <w:t xml:space="preserve">lirmm-01596150v1</w:t>
              </w:r>
            </w:hyperlink>
          </w:p>
        </w:tc>
      </w:tr>
      <w:tr>
        <w:trPr/>
        <w:tc>
          <w:tcPr>
            <w:noWrap/>
          </w:tcPr>
          <w:p>
            <w:pPr>
              <w:spacing w:after="200"/>
            </w:pPr>
            <w:hyperlink r:id="rId26" w:history="1">
              <w:r>
                <w:rPr>
                  <w:color w:val="1e198e"/>
                  <w:b w:val="1"/>
                  <w:bCs w:val="1"/>
                  <w:u w:val="single"/>
                </w:rPr>
                <w:t xml:space="preserve">Validation of lower limb segmental volumetry with hand-held, self-positioning three-dimensional laser scanner against water displacement</w:t>
              </w:r>
            </w:hyperlink>
          </w:p>
          <w:p>
            <w:pPr/>
            <w:hyperlink r:id="rId14" w:history="1">
              <w:r>
                <w:rPr>
                  <w:color w:val="#410a8c"/>
                  <w:u w:val="single"/>
                </w:rPr>
                <w:t xml:space="preserve">Sandrine Mestre</w:t>
              </w:r>
            </w:hyperlink>
            <w:r>
              <w:rPr/>
              <w:t xml:space="preserve">,</w:t>
            </w:r>
            <w:hyperlink r:id="rId16" w:history="1">
              <w:r>
                <w:rPr>
                  <w:color w:val="#410a8c"/>
                  <w:u w:val="single"/>
                </w:rPr>
                <w:t xml:space="preserve">Florent Veye</w:t>
              </w:r>
            </w:hyperlink>
            <w:r>
              <w:rPr/>
              <w:t xml:space="preserve">,</w:t>
            </w:r>
            <w:hyperlink r:id="rId23" w:history="1">
              <w:r>
                <w:rPr>
                  <w:color w:val="#410a8c"/>
                  <w:u w:val="single"/>
                </w:rPr>
                <w:t xml:space="preserve">Antonia Perez-Martin</w:t>
              </w:r>
            </w:hyperlink>
            <w:r>
              <w:rPr/>
              <w:t xml:space="preserve">,</w:t>
            </w:r>
            <w:hyperlink r:id="rId27" w:history="1">
              <w:r>
                <w:rPr>
                  <w:color w:val="#410a8c"/>
                  <w:u w:val="single"/>
                </w:rPr>
                <w:t xml:space="preserve">Thomas Behar</w:t>
              </w:r>
            </w:hyperlink>
            <w:r>
              <w:rPr/>
              <w:t xml:space="preserve">,</w:t>
            </w:r>
            <w:hyperlink r:id="rId11" w:history="1">
              <w:r>
                <w:rPr>
                  <w:color w:val="#410a8c"/>
                  <w:u w:val="single"/>
                </w:rPr>
                <w:t xml:space="preserve">Jean Triboulet</w:t>
              </w:r>
            </w:hyperlink>
            <w:r>
              <w:rPr/>
              <w:t xml:space="preserve">et al.</w:t>
            </w:r>
          </w:p>
          <w:p>
            <w:pPr/>
            <w:r>
              <w:rPr>
                <w:i w:val="1"/>
                <w:iCs w:val="1"/>
              </w:rPr>
              <w:t xml:space="preserve">Journal of Vascular Surgery: Venous and Lymphatic Disorders</w:t>
            </w:r>
            <w:r>
              <w:rPr/>
              <w:t xml:space="preserve">, 2014, 2, pp.1. </w:t>
            </w:r>
            <w:hyperlink r:id="rId28" w:history="1">
              <w:r>
                <w:rPr>
                  <w:color w:val="#410a8c"/>
                  <w:u w:val="single"/>
                </w:rPr>
                <w:t xml:space="preserve">⟨10.1016/j.jvsv.2013.08.002⟩</w:t>
              </w:r>
            </w:hyperlink>
          </w:p>
          <w:p>
            <w:pPr/>
            <w:r>
              <w:rPr/>
              <w:t xml:space="preserve">Article dans une revue</w:t>
            </w:r>
          </w:p>
          <w:p>
            <w:pPr/>
            <w:hyperlink r:id="rId26" w:history="1">
              <w:r>
                <w:rPr>
                  <w:color w:val="#410a8c"/>
                  <w:u w:val="single"/>
                </w:rPr>
                <w:t xml:space="preserve">lirmm-01596152v1</w:t>
              </w:r>
            </w:hyperlink>
          </w:p>
        </w:tc>
      </w:tr>
      <w:tr>
        <w:trPr/>
        <w:tc>
          <w:tcPr>
            <w:noWrap/>
          </w:tcPr>
          <w:p>
            <w:pPr>
              <w:spacing w:after="200"/>
            </w:pPr>
            <w:hyperlink r:id="rId29" w:history="1">
              <w:r>
                <w:rPr>
                  <w:color w:val="1e198e"/>
                  <w:b w:val="1"/>
                  <w:bCs w:val="1"/>
                  <w:u w:val="single"/>
                </w:rPr>
                <w:t xml:space="preserve">Three-dimensional heart motion estimation using endoscopic monocular vision system: From artificial landmarks to texture analysis</w:t>
              </w:r>
            </w:hyperlink>
          </w:p>
          <w:p>
            <w:pPr/>
            <w:hyperlink r:id="rId30" w:history="1">
              <w:r>
                <w:rPr>
                  <w:color w:val="#410a8c"/>
                  <w:u w:val="single"/>
                </w:rPr>
                <w:t xml:space="preserve">Mickaël Sauvée</w:t>
              </w:r>
            </w:hyperlink>
            <w:r>
              <w:rPr/>
              <w:t xml:space="preserve">,</w:t>
            </w:r>
            <w:hyperlink r:id="rId31" w:history="1">
              <w:r>
                <w:rPr>
                  <w:color w:val="#410a8c"/>
                  <w:u w:val="single"/>
                </w:rPr>
                <w:t xml:space="preserve">Aurélien Noce</w:t>
              </w:r>
            </w:hyperlink>
            <w:r>
              <w:rPr/>
              <w:t xml:space="preserve">,</w:t>
            </w:r>
            <w:hyperlink r:id="rId32" w:history="1">
              <w:r>
                <w:rPr>
                  <w:color w:val="#410a8c"/>
                  <w:u w:val="single"/>
                </w:rPr>
                <w:t xml:space="preserve">Philippe Poignet</w:t>
              </w:r>
            </w:hyperlink>
            <w:r>
              <w:rPr/>
              <w:t xml:space="preserve">,</w:t>
            </w:r>
            <w:hyperlink r:id="rId11" w:history="1">
              <w:r>
                <w:rPr>
                  <w:color w:val="#410a8c"/>
                  <w:u w:val="single"/>
                </w:rPr>
                <w:t xml:space="preserve">Jean Triboulet</w:t>
              </w:r>
            </w:hyperlink>
            <w:r>
              <w:rPr/>
              <w:t xml:space="preserve">,</w:t>
            </w:r>
            <w:hyperlink r:id="rId33" w:history="1">
              <w:r>
                <w:rPr>
                  <w:color w:val="#410a8c"/>
                  <w:u w:val="single"/>
                </w:rPr>
                <w:t xml:space="preserve">Etienne Dombre</w:t>
              </w:r>
            </w:hyperlink>
          </w:p>
          <w:p>
            <w:pPr/>
            <w:r>
              <w:rPr>
                <w:i w:val="1"/>
                <w:iCs w:val="1"/>
              </w:rPr>
              <w:t xml:space="preserve">Biomedical Signal Processing and Control</w:t>
            </w:r>
            <w:r>
              <w:rPr/>
              <w:t xml:space="preserve">, 2007, IFAC Symposia on Biomedical Systems Modelling &amp; Control, 2 (3), pp.199-207. </w:t>
            </w:r>
            <w:hyperlink r:id="rId34" w:history="1">
              <w:r>
                <w:rPr>
                  <w:color w:val="#410a8c"/>
                  <w:u w:val="single"/>
                </w:rPr>
                <w:t xml:space="preserve">⟨10.1016/j.bspc.2007.07.006⟩</w:t>
              </w:r>
            </w:hyperlink>
          </w:p>
          <w:p>
            <w:pPr/>
            <w:r>
              <w:rPr/>
              <w:t xml:space="preserve">Article dans une revue</w:t>
            </w:r>
          </w:p>
          <w:p>
            <w:pPr/>
            <w:hyperlink r:id="rId35" w:history="1">
              <w:r>
                <w:rPr>
                  <w:color w:val="#410a8c"/>
                  <w:u w:val="single"/>
                </w:rPr>
                <w:t xml:space="preserve">istex</w:t>
              </w:r>
            </w:hyperlink>
          </w:p>
          <w:p>
            <w:pPr/>
            <w:hyperlink r:id="rId29" w:history="1">
              <w:r>
                <w:rPr>
                  <w:color w:val="#410a8c"/>
                  <w:u w:val="single"/>
                </w:rPr>
                <w:t xml:space="preserve">lirmm-00189906v1</w:t>
              </w:r>
            </w:hyperlink>
          </w:p>
        </w:tc>
      </w:tr>
      <w:tr>
        <w:trPr/>
        <w:tc>
          <w:tcPr>
            <w:noWrap/>
          </w:tcPr>
          <w:p>
            <w:pPr>
              <w:spacing w:after="200"/>
            </w:pPr>
            <w:hyperlink r:id="rId36" w:history="1">
              <w:r>
                <w:rPr>
                  <w:color w:val="1e198e"/>
                  <w:b w:val="1"/>
                  <w:bCs w:val="1"/>
                  <w:u w:val="single"/>
                </w:rPr>
                <w:t xml:space="preserve">Vision system for diagnostic task</w:t>
              </w:r>
            </w:hyperlink>
          </w:p>
          <w:p>
            <w:pPr/>
            <w:hyperlink r:id="rId37" w:history="1">
              <w:r>
                <w:rPr>
                  <w:color w:val="#410a8c"/>
                  <w:u w:val="single"/>
                </w:rPr>
                <w:t xml:space="preserve">Djamel Merad</w:t>
              </w:r>
            </w:hyperlink>
            <w:r>
              <w:rPr/>
              <w:t xml:space="preserve">,</w:t>
            </w:r>
            <w:hyperlink r:id="rId38" w:history="1">
              <w:r>
                <w:rPr>
                  <w:color w:val="#410a8c"/>
                  <w:u w:val="single"/>
                </w:rPr>
                <w:t xml:space="preserve">Camille Edie Nzi</w:t>
              </w:r>
            </w:hyperlink>
            <w:r>
              <w:rPr/>
              <w:t xml:space="preserve">,</w:t>
            </w:r>
            <w:hyperlink r:id="rId11" w:history="1">
              <w:r>
                <w:rPr>
                  <w:color w:val="#410a8c"/>
                  <w:u w:val="single"/>
                </w:rPr>
                <w:t xml:space="preserve">Jean Triboulet</w:t>
              </w:r>
            </w:hyperlink>
            <w:r>
              <w:rPr/>
              <w:t xml:space="preserve">,</w:t>
            </w:r>
            <w:hyperlink r:id="rId39" w:history="1">
              <w:r>
                <w:rPr>
                  <w:color w:val="#410a8c"/>
                  <w:u w:val="single"/>
                </w:rPr>
                <w:t xml:space="preserve">Sylvie Lelandais</w:t>
              </w:r>
            </w:hyperlink>
            <w:r>
              <w:rPr/>
              <w:t xml:space="preserve">,</w:t>
            </w:r>
            <w:hyperlink r:id="rId40" w:history="1">
              <w:r>
                <w:rPr>
                  <w:color w:val="#410a8c"/>
                  <w:u w:val="single"/>
                </w:rPr>
                <w:t xml:space="preserve">Malik Mallem</w:t>
              </w:r>
            </w:hyperlink>
          </w:p>
          <w:p>
            <w:pPr/>
            <w:r>
              <w:rPr>
                <w:i w:val="1"/>
                <w:iCs w:val="1"/>
              </w:rPr>
              <w:t xml:space="preserve">Global Journal of Pure and Applied Sciences</w:t>
            </w:r>
            <w:r>
              <w:rPr/>
              <w:t xml:space="preserve">, 2006, 12 (2), pp.229-238. </w:t>
            </w:r>
            <w:hyperlink r:id="rId41" w:history="1">
              <w:r>
                <w:rPr>
                  <w:color w:val="#410a8c"/>
                  <w:u w:val="single"/>
                </w:rPr>
                <w:t xml:space="preserve">⟨10.4314/gjpas.v12i2.16596⟩</w:t>
              </w:r>
            </w:hyperlink>
          </w:p>
          <w:p>
            <w:pPr/>
            <w:r>
              <w:rPr/>
              <w:t xml:space="preserve">Article dans une revue</w:t>
            </w:r>
          </w:p>
          <w:p>
            <w:pPr/>
            <w:hyperlink r:id="rId36" w:history="1">
              <w:r>
                <w:rPr>
                  <w:color w:val="#410a8c"/>
                  <w:u w:val="single"/>
                </w:rPr>
                <w:t xml:space="preserve">hal-00339555v1</w:t>
              </w:r>
            </w:hyperlink>
          </w:p>
        </w:tc>
      </w:tr>
      <w:tr>
        <w:trPr/>
        <w:tc>
          <w:tcPr>
            <w:noWrap/>
          </w:tcPr>
          <w:p>
            <w:pPr>
              <w:spacing w:after="200"/>
            </w:pPr>
            <w:hyperlink r:id="rId42" w:history="1">
              <w:r>
                <w:rPr>
                  <w:color w:val="1e198e"/>
                  <w:b w:val="1"/>
                  <w:bCs w:val="1"/>
                  <w:u w:val="single"/>
                </w:rPr>
                <w:t xml:space="preserve">Determining the Best Colour Axis for Detecting and Extracting Segments in Vision Robotics</w:t>
              </w:r>
            </w:hyperlink>
          </w:p>
          <w:p>
            <w:pPr/>
            <w:hyperlink r:id="rId43" w:history="1">
              <w:r>
                <w:rPr>
                  <w:color w:val="#410a8c"/>
                  <w:u w:val="single"/>
                </w:rPr>
                <w:t xml:space="preserve">Christophe Montagne</w:t>
              </w:r>
            </w:hyperlink>
            <w:r>
              <w:rPr/>
              <w:t xml:space="preserve">,</w:t>
            </w:r>
            <w:hyperlink r:id="rId38" w:history="1">
              <w:r>
                <w:rPr>
                  <w:color w:val="#410a8c"/>
                  <w:u w:val="single"/>
                </w:rPr>
                <w:t xml:space="preserve">Camille Edie Nzi</w:t>
              </w:r>
            </w:hyperlink>
            <w:r>
              <w:rPr/>
              <w:t xml:space="preserve">,</w:t>
            </w:r>
            <w:hyperlink r:id="rId39" w:history="1">
              <w:r>
                <w:rPr>
                  <w:color w:val="#410a8c"/>
                  <w:u w:val="single"/>
                </w:rPr>
                <w:t xml:space="preserve">Sylvie Lelandais</w:t>
              </w:r>
            </w:hyperlink>
            <w:r>
              <w:rPr/>
              <w:t xml:space="preserve">,</w:t>
            </w:r>
            <w:hyperlink r:id="rId11" w:history="1">
              <w:r>
                <w:rPr>
                  <w:color w:val="#410a8c"/>
                  <w:u w:val="single"/>
                </w:rPr>
                <w:t xml:space="preserve">Jean Triboulet</w:t>
              </w:r>
            </w:hyperlink>
            <w:r>
              <w:rPr/>
              <w:t xml:space="preserve">,</w:t>
            </w:r>
            <w:hyperlink r:id="rId44" w:history="1">
              <w:r>
                <w:rPr>
                  <w:color w:val="#410a8c"/>
                  <w:u w:val="single"/>
                </w:rPr>
                <w:t xml:space="preserve">Humberto Loaiza</w:t>
              </w:r>
            </w:hyperlink>
          </w:p>
          <w:p>
            <w:pPr/>
            <w:r>
              <w:rPr>
                <w:i w:val="1"/>
                <w:iCs w:val="1"/>
              </w:rPr>
              <w:t xml:space="preserve">Journal of Applied Science and Technology (JAST)</w:t>
            </w:r>
            <w:r>
              <w:rPr/>
              <w:t xml:space="preserve">, 2006, 11, pp.5--14</w:t>
            </w:r>
          </w:p>
          <w:p>
            <w:pPr/>
            <w:r>
              <w:rPr/>
              <w:t xml:space="preserve">Article dans une revue</w:t>
            </w:r>
          </w:p>
          <w:p>
            <w:pPr/>
            <w:hyperlink r:id="rId42" w:history="1">
              <w:r>
                <w:rPr>
                  <w:color w:val="#410a8c"/>
                  <w:u w:val="single"/>
                </w:rPr>
                <w:t xml:space="preserve">hal-00342243v1</w:t>
              </w:r>
            </w:hyperlink>
          </w:p>
        </w:tc>
      </w:tr>
      <w:tr>
        <w:trPr/>
        <w:tc>
          <w:tcPr>
            <w:noWrap/>
          </w:tcPr>
          <w:p>
            <w:pPr>
              <w:spacing w:after="200"/>
            </w:pPr>
            <w:hyperlink r:id="rId45" w:history="1">
              <w:r>
                <w:rPr>
                  <w:color w:val="1e198e"/>
                  <w:b w:val="1"/>
                  <w:bCs w:val="1"/>
                  <w:u w:val="single"/>
                </w:rPr>
                <w:t xml:space="preserve">Modelling 3D Unknown Object by Range Finder and Video Camera and Updating of a 3D Database by a Single Camera View</w:t>
              </w:r>
            </w:hyperlink>
          </w:p>
          <w:p>
            <w:pPr/>
            <w:hyperlink r:id="rId38" w:history="1">
              <w:r>
                <w:rPr>
                  <w:color w:val="#410a8c"/>
                  <w:u w:val="single"/>
                </w:rPr>
                <w:t xml:space="preserve">Camille Edie Nzi</w:t>
              </w:r>
            </w:hyperlink>
            <w:r>
              <w:rPr/>
              <w:t xml:space="preserve">,</w:t>
            </w:r>
            <w:hyperlink r:id="rId11" w:history="1">
              <w:r>
                <w:rPr>
                  <w:color w:val="#410a8c"/>
                  <w:u w:val="single"/>
                </w:rPr>
                <w:t xml:space="preserve">Jean Triboulet</w:t>
              </w:r>
            </w:hyperlink>
            <w:r>
              <w:rPr/>
              <w:t xml:space="preserve">,</w:t>
            </w:r>
            <w:hyperlink r:id="rId40" w:history="1">
              <w:r>
                <w:rPr>
                  <w:color w:val="#410a8c"/>
                  <w:u w:val="single"/>
                </w:rPr>
                <w:t xml:space="preserve">Malik Mallem</w:t>
              </w:r>
            </w:hyperlink>
            <w:r>
              <w:rPr/>
              <w:t xml:space="preserve">,</w:t>
            </w:r>
            <w:hyperlink r:id="rId46" w:history="1">
              <w:r>
                <w:rPr>
                  <w:color w:val="#410a8c"/>
                  <w:u w:val="single"/>
                </w:rPr>
                <w:t xml:space="preserve">Florent Chavand</w:t>
              </w:r>
            </w:hyperlink>
          </w:p>
          <w:p>
            <w:pPr/>
            <w:r>
              <w:rPr>
                <w:i w:val="1"/>
                <w:iCs w:val="1"/>
              </w:rPr>
              <w:t xml:space="preserve">Global Journal of Pure and Applied Sciences</w:t>
            </w:r>
            <w:r>
              <w:rPr/>
              <w:t xml:space="preserve">, 2005, 11 (1), pp.153-163. </w:t>
            </w:r>
            <w:hyperlink r:id="rId47" w:history="1">
              <w:r>
                <w:rPr>
                  <w:color w:val="#410a8c"/>
                  <w:u w:val="single"/>
                </w:rPr>
                <w:t xml:space="preserve">⟨10.4314/gjpas.v11i1.16476⟩</w:t>
              </w:r>
            </w:hyperlink>
          </w:p>
          <w:p>
            <w:pPr/>
            <w:r>
              <w:rPr/>
              <w:t xml:space="preserve">Article dans une revue</w:t>
            </w:r>
          </w:p>
          <w:p>
            <w:pPr/>
            <w:hyperlink r:id="rId45" w:history="1">
              <w:r>
                <w:rPr>
                  <w:color w:val="#410a8c"/>
                  <w:u w:val="single"/>
                </w:rPr>
                <w:t xml:space="preserve">lirmm-00105362v1</w:t>
              </w:r>
            </w:hyperlink>
          </w:p>
        </w:tc>
      </w:tr>
      <w:tr>
        <w:trPr/>
        <w:tc>
          <w:tcPr>
            <w:noWrap/>
          </w:tcPr>
          <w:p>
            <w:pPr>
              <w:spacing w:after="200"/>
            </w:pPr>
            <w:hyperlink r:id="rId48" w:history="1">
              <w:r>
                <w:rPr>
                  <w:color w:val="1e198e"/>
                  <w:b w:val="1"/>
                  <w:bCs w:val="1"/>
                  <w:u w:val="single"/>
                </w:rPr>
                <w:t xml:space="preserve">Correspondence of line segments between two perpective images: comparaison between Epipolar, Bayesian and Neuronal approaches</w:t>
              </w:r>
            </w:hyperlink>
          </w:p>
          <w:p>
            <w:pPr/>
            <w:hyperlink r:id="rId38" w:history="1">
              <w:r>
                <w:rPr>
                  <w:color w:val="#410a8c"/>
                  <w:u w:val="single"/>
                </w:rPr>
                <w:t xml:space="preserve">Camille Edie Nzi</w:t>
              </w:r>
            </w:hyperlink>
            <w:r>
              <w:rPr/>
              <w:t xml:space="preserve">,</w:t>
            </w:r>
            <w:hyperlink r:id="rId44" w:history="1">
              <w:r>
                <w:rPr>
                  <w:color w:val="#410a8c"/>
                  <w:u w:val="single"/>
                </w:rPr>
                <w:t xml:space="preserve">Humberto Loaiza</w:t>
              </w:r>
            </w:hyperlink>
            <w:r>
              <w:rPr/>
              <w:t xml:space="preserve">,</w:t>
            </w:r>
            <w:hyperlink r:id="rId11" w:history="1">
              <w:r>
                <w:rPr>
                  <w:color w:val="#410a8c"/>
                  <w:u w:val="single"/>
                </w:rPr>
                <w:t xml:space="preserve">Jean Triboulet</w:t>
              </w:r>
            </w:hyperlink>
            <w:r>
              <w:rPr/>
              <w:t xml:space="preserve">,</w:t>
            </w:r>
            <w:hyperlink r:id="rId39" w:history="1">
              <w:r>
                <w:rPr>
                  <w:color w:val="#410a8c"/>
                  <w:u w:val="single"/>
                </w:rPr>
                <w:t xml:space="preserve">Sylvie Lelandais</w:t>
              </w:r>
            </w:hyperlink>
            <w:r>
              <w:rPr/>
              <w:t xml:space="preserve">,</w:t>
            </w:r>
            <w:hyperlink r:id="rId43" w:history="1">
              <w:r>
                <w:rPr>
                  <w:color w:val="#410a8c"/>
                  <w:u w:val="single"/>
                </w:rPr>
                <w:t xml:space="preserve">Christophe Montagne</w:t>
              </w:r>
            </w:hyperlink>
          </w:p>
          <w:p>
            <w:pPr/>
            <w:r>
              <w:rPr>
                <w:i w:val="1"/>
                <w:iCs w:val="1"/>
              </w:rPr>
              <w:t xml:space="preserve">Global Journal of Pure and Applied Sciences</w:t>
            </w:r>
            <w:r>
              <w:rPr/>
              <w:t xml:space="preserve">, 2004, 10 (2), pp.335-341. </w:t>
            </w:r>
            <w:hyperlink r:id="rId49" w:history="1">
              <w:r>
                <w:rPr>
                  <w:color w:val="#410a8c"/>
                  <w:u w:val="single"/>
                </w:rPr>
                <w:t xml:space="preserve">⟨10.4314/gjpas.v10i2.16403⟩</w:t>
              </w:r>
            </w:hyperlink>
          </w:p>
          <w:p>
            <w:pPr/>
            <w:r>
              <w:rPr/>
              <w:t xml:space="preserve">Article dans une revue</w:t>
            </w:r>
          </w:p>
          <w:p>
            <w:pPr/>
            <w:hyperlink r:id="rId48" w:history="1">
              <w:r>
                <w:rPr>
                  <w:color w:val="#410a8c"/>
                  <w:u w:val="single"/>
                </w:rPr>
                <w:t xml:space="preserve">lirmm-00108565v1</w:t>
              </w:r>
            </w:hyperlink>
          </w:p>
        </w:tc>
      </w:tr>
    </w:tbl>
    <w:p>
      <w:pPr>
        <w:spacing w:before="200"/>
      </w:pPr>
    </w:p>
    <w:p>
      <w:pPr>
        <w:pStyle w:val="Heading2"/>
      </w:pPr>
      <w:r>
        <w:rPr>
          <w:color w:val="1e198e"/>
          <w:b w:val="1"/>
          <w:bCs w:val="1"/>
        </w:rPr>
        <w:t xml:space="preserve">Communication dans un congrès (28)</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Sensor-based Behavior Analysis and Modeling for the Honeybee Superorganism: a Platform</w:t>
              </w:r>
            </w:hyperlink>
          </w:p>
          <w:p>
            <w:pPr/>
            <w:hyperlink r:id="rId10" w:history="1">
              <w:r>
                <w:rPr>
                  <w:color w:val="#410a8c"/>
                  <w:u w:val="single"/>
                </w:rPr>
                <w:t xml:space="preserve">Sébastien Druon</w:t>
              </w:r>
            </w:hyperlink>
            <w:r>
              <w:rPr/>
              <w:t xml:space="preserve">,</w:t>
            </w:r>
            <w:hyperlink r:id="rId51" w:history="1">
              <w:r>
                <w:rPr>
                  <w:color w:val="#410a8c"/>
                  <w:u w:val="single"/>
                </w:rPr>
                <w:t xml:space="preserve">Baptiste Magnier</w:t>
              </w:r>
            </w:hyperlink>
            <w:r>
              <w:rPr/>
              <w:t xml:space="preserve">,</w:t>
            </w:r>
            <w:hyperlink r:id="rId52" w:history="1">
              <w:r>
                <w:rPr>
                  <w:color w:val="#410a8c"/>
                  <w:u w:val="single"/>
                </w:rPr>
                <w:t xml:space="preserve">Jonathan Barés</w:t>
              </w:r>
            </w:hyperlink>
            <w:r>
              <w:rPr/>
              <w:t xml:space="preserve">,</w:t>
            </w:r>
            <w:hyperlink r:id="rId11" w:history="1">
              <w:r>
                <w:rPr>
                  <w:color w:val="#410a8c"/>
                  <w:u w:val="single"/>
                </w:rPr>
                <w:t xml:space="preserve">Jean Triboulet</w:t>
              </w:r>
            </w:hyperlink>
            <w:r>
              <w:rPr/>
              <w:t xml:space="preserve">,</w:t>
            </w:r>
            <w:hyperlink r:id="rId53" w:history="1">
              <w:r>
                <w:rPr>
                  <w:color w:val="#410a8c"/>
                  <w:u w:val="single"/>
                </w:rPr>
                <w:t xml:space="preserve">Jean-Luc Oms</w:t>
              </w:r>
            </w:hyperlink>
            <w:r>
              <w:rPr/>
              <w:t xml:space="preserve">et al.</w:t>
            </w:r>
          </w:p>
          <w:p>
            <w:pPr/>
            <w:r>
              <w:rPr>
                <w:i w:val="1"/>
                <w:iCs w:val="1"/>
              </w:rPr>
              <w:t xml:space="preserve">MMSP 2023 - IEEE 25th International Workshop on Multimedia Signal Processing</w:t>
            </w:r>
            <w:r>
              <w:rPr/>
              <w:t xml:space="preserve">, Sep 2023, Poitiers, France. </w:t>
            </w:r>
            <w:hyperlink r:id="rId54" w:history="1">
              <w:r>
                <w:rPr>
                  <w:color w:val="#410a8c"/>
                  <w:u w:val="single"/>
                </w:rPr>
                <w:t xml:space="preserve">⟨10.1109/MMSP59012.2023.10337708⟩</w:t>
              </w:r>
            </w:hyperlink>
          </w:p>
          <w:p>
            <w:pPr/>
            <w:r>
              <w:rPr/>
              <w:t xml:space="preserve">Communication dans un congrès</w:t>
            </w:r>
          </w:p>
          <w:p>
            <w:pPr/>
            <w:hyperlink r:id="rId50" w:history="1">
              <w:r>
                <w:rPr>
                  <w:color w:val="#410a8c"/>
                  <w:u w:val="single"/>
                </w:rPr>
                <w:t xml:space="preserve">hal-04205287v1</w:t>
              </w:r>
            </w:hyperlink>
          </w:p>
        </w:tc>
      </w:tr>
      <w:tr>
        <w:trPr/>
        <w:tc>
          <w:tcPr>
            <w:noWrap/>
          </w:tcPr>
          <w:p>
            <w:pPr>
              <w:spacing w:after="200"/>
            </w:pPr>
            <w:hyperlink r:id="rId55" w:history="1">
              <w:r>
                <w:rPr>
                  <w:color w:val="1e198e"/>
                  <w:b w:val="1"/>
                  <w:bCs w:val="1"/>
                  <w:u w:val="single"/>
                </w:rPr>
                <w:t xml:space="preserve">An original 3D reconstruction method using a conical light and a camera in underwater caves</w:t>
              </w:r>
            </w:hyperlink>
          </w:p>
          <w:p>
            <w:pPr/>
            <w:hyperlink r:id="rId9" w:history="1">
              <w:r>
                <w:rPr>
                  <w:color w:val="#410a8c"/>
                  <w:u w:val="single"/>
                </w:rPr>
                <w:t xml:space="preserve">Quentin Massone</w:t>
              </w:r>
            </w:hyperlink>
            <w:r>
              <w:rPr/>
              <w:t xml:space="preserve">,</w:t>
            </w:r>
            <w:hyperlink r:id="rId10" w:history="1">
              <w:r>
                <w:rPr>
                  <w:color w:val="#410a8c"/>
                  <w:u w:val="single"/>
                </w:rPr>
                <w:t xml:space="preserve">Sébastien Druon</w:t>
              </w:r>
            </w:hyperlink>
            <w:r>
              <w:rPr/>
              <w:t xml:space="preserve">,</w:t>
            </w:r>
            <w:hyperlink r:id="rId11" w:history="1">
              <w:r>
                <w:rPr>
                  <w:color w:val="#410a8c"/>
                  <w:u w:val="single"/>
                </w:rPr>
                <w:t xml:space="preserve">Jean Triboulet</w:t>
              </w:r>
            </w:hyperlink>
          </w:p>
          <w:p>
            <w:pPr/>
            <w:r>
              <w:rPr>
                <w:i w:val="1"/>
                <w:iCs w:val="1"/>
              </w:rPr>
              <w:t xml:space="preserve">ICCCV 2021 - 4th International Conference on Control and Computer Vision</w:t>
            </w:r>
            <w:r>
              <w:rPr/>
              <w:t xml:space="preserve">, Aug 2021, Macau, China. pp.126-134, </w:t>
            </w:r>
            <w:hyperlink r:id="rId56" w:history="1">
              <w:r>
                <w:rPr>
                  <w:color w:val="#410a8c"/>
                  <w:u w:val="single"/>
                </w:rPr>
                <w:t xml:space="preserve">⟨10.1145/3484274.3484294⟩</w:t>
              </w:r>
            </w:hyperlink>
          </w:p>
          <w:p>
            <w:pPr/>
            <w:r>
              <w:rPr/>
              <w:t xml:space="preserve">Communication dans un congrès</w:t>
            </w:r>
          </w:p>
          <w:p>
            <w:pPr/>
            <w:hyperlink r:id="rId55" w:history="1">
              <w:r>
                <w:rPr>
                  <w:color w:val="#410a8c"/>
                  <w:u w:val="single"/>
                </w:rPr>
                <w:t xml:space="preserve">hal-04059700v1</w:t>
              </w:r>
            </w:hyperlink>
          </w:p>
        </w:tc>
      </w:tr>
      <w:tr>
        <w:trPr/>
        <w:tc>
          <w:tcPr>
            <w:noWrap/>
          </w:tcPr>
          <w:p>
            <w:pPr>
              <w:spacing w:after="200"/>
            </w:pPr>
            <w:hyperlink r:id="rId57" w:history="1">
              <w:r>
                <w:rPr>
                  <w:color w:val="1e198e"/>
                  <w:b w:val="1"/>
                  <w:bCs w:val="1"/>
                  <w:u w:val="single"/>
                </w:rPr>
                <w:t xml:space="preserve">Contour-based approach for 3D mapping of underwater galleries</w:t>
              </w:r>
            </w:hyperlink>
          </w:p>
          <w:p>
            <w:pPr/>
            <w:hyperlink r:id="rId9" w:history="1">
              <w:r>
                <w:rPr>
                  <w:color w:val="#410a8c"/>
                  <w:u w:val="single"/>
                </w:rPr>
                <w:t xml:space="preserve">Quentin Massone</w:t>
              </w:r>
            </w:hyperlink>
            <w:r>
              <w:rPr/>
              <w:t xml:space="preserve">,</w:t>
            </w:r>
            <w:hyperlink r:id="rId10" w:history="1">
              <w:r>
                <w:rPr>
                  <w:color w:val="#410a8c"/>
                  <w:u w:val="single"/>
                </w:rPr>
                <w:t xml:space="preserve">Sébastien Druon</w:t>
              </w:r>
            </w:hyperlink>
            <w:r>
              <w:rPr/>
              <w:t xml:space="preserve">,</w:t>
            </w:r>
            <w:hyperlink r:id="rId58" w:history="1">
              <w:r>
                <w:rPr>
                  <w:color w:val="#410a8c"/>
                  <w:u w:val="single"/>
                </w:rPr>
                <w:t xml:space="preserve">Yohan Breux</w:t>
              </w:r>
            </w:hyperlink>
            <w:r>
              <w:rPr/>
              <w:t xml:space="preserve">,</w:t>
            </w:r>
            <w:hyperlink r:id="rId11" w:history="1">
              <w:r>
                <w:rPr>
                  <w:color w:val="#410a8c"/>
                  <w:u w:val="single"/>
                </w:rPr>
                <w:t xml:space="preserve">Jean Triboulet</w:t>
              </w:r>
            </w:hyperlink>
          </w:p>
          <w:p>
            <w:pPr/>
            <w:r>
              <w:rPr>
                <w:i w:val="1"/>
                <w:iCs w:val="1"/>
              </w:rPr>
              <w:t xml:space="preserve">OCEANS 2020</w:t>
            </w:r>
            <w:r>
              <w:rPr/>
              <w:t xml:space="preserve">, Oct 2020, Biloxi, MS, Singapore. pp.1-6, </w:t>
            </w:r>
            <w:hyperlink r:id="rId59" w:history="1">
              <w:r>
                <w:rPr>
                  <w:color w:val="#410a8c"/>
                  <w:u w:val="single"/>
                </w:rPr>
                <w:t xml:space="preserve">⟨10.1109/IEEECONF38699.2020.9388982⟩</w:t>
              </w:r>
            </w:hyperlink>
          </w:p>
          <w:p>
            <w:pPr/>
            <w:r>
              <w:rPr/>
              <w:t xml:space="preserve">Communication dans un congrès</w:t>
            </w:r>
          </w:p>
          <w:p>
            <w:pPr/>
            <w:hyperlink r:id="rId57" w:history="1">
              <w:r>
                <w:rPr>
                  <w:color w:val="#410a8c"/>
                  <w:u w:val="single"/>
                </w:rPr>
                <w:t xml:space="preserve">hal-04059706v1</w:t>
              </w:r>
            </w:hyperlink>
          </w:p>
        </w:tc>
      </w:tr>
      <w:tr>
        <w:trPr/>
        <w:tc>
          <w:tcPr>
            <w:noWrap/>
          </w:tcPr>
          <w:p>
            <w:pPr>
              <w:spacing w:after="200"/>
            </w:pPr>
            <w:hyperlink r:id="rId60" w:history="1">
              <w:r>
                <w:rPr>
                  <w:color w:val="1e198e"/>
                  <w:b w:val="1"/>
                  <w:bCs w:val="1"/>
                  <w:u w:val="single"/>
                </w:rPr>
                <w:t xml:space="preserve">3D underwater reconstruction of archeology object with a mono camera camcorder: The case study at Gourneyras lake</w:t>
              </w:r>
            </w:hyperlink>
          </w:p>
          <w:p>
            <w:pPr/>
            <w:hyperlink r:id="rId61" w:history="1">
              <w:r>
                <w:rPr>
                  <w:color w:val="#410a8c"/>
                  <w:u w:val="single"/>
                </w:rPr>
                <w:t xml:space="preserve">Yadpiroon Onmek</w:t>
              </w:r>
            </w:hyperlink>
            <w:r>
              <w:rPr/>
              <w:t xml:space="preserve">,</w:t>
            </w:r>
            <w:hyperlink r:id="rId11" w:history="1">
              <w:r>
                <w:rPr>
                  <w:color w:val="#410a8c"/>
                  <w:u w:val="single"/>
                </w:rPr>
                <w:t xml:space="preserve">Jean Triboulet</w:t>
              </w:r>
            </w:hyperlink>
            <w:r>
              <w:rPr/>
              <w:t xml:space="preserve">,</w:t>
            </w:r>
            <w:hyperlink r:id="rId10" w:history="1">
              <w:r>
                <w:rPr>
                  <w:color w:val="#410a8c"/>
                  <w:u w:val="single"/>
                </w:rPr>
                <w:t xml:space="preserve">Sébastien Druon</w:t>
              </w:r>
            </w:hyperlink>
            <w:r>
              <w:rPr/>
              <w:t xml:space="preserve">,</w:t>
            </w:r>
            <w:hyperlink r:id="rId62" w:history="1">
              <w:r>
                <w:rPr>
                  <w:color w:val="#410a8c"/>
                  <w:u w:val="single"/>
                </w:rPr>
                <w:t xml:space="preserve">Arnaud Meline</w:t>
              </w:r>
            </w:hyperlink>
            <w:r>
              <w:rPr/>
              <w:t xml:space="preserve">,</w:t>
            </w:r>
            <w:hyperlink r:id="rId63" w:history="1">
              <w:r>
                <w:rPr>
                  <w:color w:val="#410a8c"/>
                  <w:u w:val="single"/>
                </w:rPr>
                <w:t xml:space="preserve">Silvain Louis</w:t>
              </w:r>
            </w:hyperlink>
            <w:r>
              <w:rPr/>
              <w:t xml:space="preserve">et al.</w:t>
            </w:r>
          </w:p>
          <w:p>
            <w:pPr/>
            <w:r>
              <w:rPr>
                <w:i w:val="1"/>
                <w:iCs w:val="1"/>
              </w:rPr>
              <w:t xml:space="preserve">OCEANS</w:t>
            </w:r>
            <w:r>
              <w:rPr/>
              <w:t xml:space="preserve">, Jun 2017, Aberdeen, United Kingdom. pp.1-6, </w:t>
            </w:r>
            <w:hyperlink r:id="rId64" w:history="1">
              <w:r>
                <w:rPr>
                  <w:color w:val="#410a8c"/>
                  <w:u w:val="single"/>
                </w:rPr>
                <w:t xml:space="preserve">⟨10.1109/OCEANSE.2017.8084978⟩</w:t>
              </w:r>
            </w:hyperlink>
          </w:p>
          <w:p>
            <w:pPr/>
            <w:r>
              <w:rPr/>
              <w:t xml:space="preserve">Communication dans un congrès</w:t>
            </w:r>
          </w:p>
          <w:p>
            <w:pPr/>
            <w:hyperlink r:id="rId60" w:history="1">
              <w:r>
                <w:rPr>
                  <w:color w:val="#410a8c"/>
                  <w:u w:val="single"/>
                </w:rPr>
                <w:t xml:space="preserve">lirmm-02018544v1</w:t>
              </w:r>
            </w:hyperlink>
          </w:p>
        </w:tc>
      </w:tr>
      <w:tr>
        <w:trPr/>
        <w:tc>
          <w:tcPr>
            <w:noWrap/>
          </w:tcPr>
          <w:p>
            <w:pPr>
              <w:spacing w:after="200"/>
            </w:pPr>
            <w:hyperlink r:id="rId65" w:history="1">
              <w:r>
                <w:rPr>
                  <w:color w:val="1e198e"/>
                  <w:b w:val="1"/>
                  <w:bCs w:val="1"/>
                  <w:u w:val="single"/>
                </w:rPr>
                <w:t xml:space="preserve">Evaluation of underwater 3D reconstruction methods for Archaeological Objects: Case study of Anchor at Mediterranean Sea</w:t>
              </w:r>
            </w:hyperlink>
          </w:p>
          <w:p>
            <w:pPr/>
            <w:hyperlink r:id="rId61" w:history="1">
              <w:r>
                <w:rPr>
                  <w:color w:val="#410a8c"/>
                  <w:u w:val="single"/>
                </w:rPr>
                <w:t xml:space="preserve">Yadpiroon Onmek</w:t>
              </w:r>
            </w:hyperlink>
            <w:r>
              <w:rPr/>
              <w:t xml:space="preserve">,</w:t>
            </w:r>
            <w:hyperlink r:id="rId11" w:history="1">
              <w:r>
                <w:rPr>
                  <w:color w:val="#410a8c"/>
                  <w:u w:val="single"/>
                </w:rPr>
                <w:t xml:space="preserve">Jean Triboulet</w:t>
              </w:r>
            </w:hyperlink>
            <w:r>
              <w:rPr/>
              <w:t xml:space="preserve">,</w:t>
            </w:r>
            <w:hyperlink r:id="rId10" w:history="1">
              <w:r>
                <w:rPr>
                  <w:color w:val="#410a8c"/>
                  <w:u w:val="single"/>
                </w:rPr>
                <w:t xml:space="preserve">Sébastien Druon</w:t>
              </w:r>
            </w:hyperlink>
            <w:r>
              <w:rPr/>
              <w:t xml:space="preserve">,</w:t>
            </w:r>
            <w:hyperlink r:id="rId62" w:history="1">
              <w:r>
                <w:rPr>
                  <w:color w:val="#410a8c"/>
                  <w:u w:val="single"/>
                </w:rPr>
                <w:t xml:space="preserve">Arnaud Meline</w:t>
              </w:r>
            </w:hyperlink>
            <w:r>
              <w:rPr/>
              <w:t xml:space="preserve">,</w:t>
            </w:r>
            <w:hyperlink r:id="rId66" w:history="1">
              <w:r>
                <w:rPr>
                  <w:color w:val="#410a8c"/>
                  <w:u w:val="single"/>
                </w:rPr>
                <w:t xml:space="preserve">Bruno Jouvencel</w:t>
              </w:r>
            </w:hyperlink>
          </w:p>
          <w:p>
            <w:pPr/>
            <w:r>
              <w:rPr>
                <w:i w:val="1"/>
                <w:iCs w:val="1"/>
              </w:rPr>
              <w:t xml:space="preserve">ICCAR: International Conference on Control, Automation and Robotics</w:t>
            </w:r>
            <w:r>
              <w:rPr/>
              <w:t xml:space="preserve">, Apr 2017, Nagoya, Japan. pp.394-398, </w:t>
            </w:r>
            <w:hyperlink r:id="rId67" w:history="1">
              <w:r>
                <w:rPr>
                  <w:color w:val="#410a8c"/>
                  <w:u w:val="single"/>
                </w:rPr>
                <w:t xml:space="preserve">⟨10.1109/ICCAR.2017.7942725⟩</w:t>
              </w:r>
            </w:hyperlink>
          </w:p>
          <w:p>
            <w:pPr/>
            <w:r>
              <w:rPr/>
              <w:t xml:space="preserve">Communication dans un congrès</w:t>
            </w:r>
          </w:p>
          <w:p>
            <w:pPr/>
            <w:hyperlink r:id="rId65" w:history="1">
              <w:r>
                <w:rPr>
                  <w:color w:val="#410a8c"/>
                  <w:u w:val="single"/>
                </w:rPr>
                <w:t xml:space="preserve">lirmm-01596167v1</w:t>
              </w:r>
            </w:hyperlink>
          </w:p>
        </w:tc>
      </w:tr>
      <w:tr>
        <w:trPr/>
        <w:tc>
          <w:tcPr>
            <w:noWrap/>
          </w:tcPr>
          <w:p>
            <w:pPr>
              <w:spacing w:after="200"/>
            </w:pPr>
            <w:hyperlink r:id="rId68" w:history="1">
              <w:r>
                <w:rPr>
                  <w:color w:val="1e198e"/>
                  <w:b w:val="1"/>
                  <w:bCs w:val="1"/>
                  <w:u w:val="single"/>
                </w:rPr>
                <w:t xml:space="preserve">Possibility of non-invasive blood pressure estimation by measurements of force and arteries diameter</w:t>
              </w:r>
            </w:hyperlink>
          </w:p>
          <w:p>
            <w:pPr/>
            <w:hyperlink r:id="rId16" w:history="1">
              <w:r>
                <w:rPr>
                  <w:color w:val="#410a8c"/>
                  <w:u w:val="single"/>
                </w:rPr>
                <w:t xml:space="preserve">Florent Veye</w:t>
              </w:r>
            </w:hyperlink>
            <w:r>
              <w:rPr/>
              <w:t xml:space="preserve">,</w:t>
            </w:r>
            <w:hyperlink r:id="rId14" w:history="1">
              <w:r>
                <w:rPr>
                  <w:color w:val="#410a8c"/>
                  <w:u w:val="single"/>
                </w:rPr>
                <w:t xml:space="preserve">Sandrine Mestre</w:t>
              </w:r>
            </w:hyperlink>
            <w:r>
              <w:rPr/>
              <w:t xml:space="preserve">,</w:t>
            </w:r>
            <w:hyperlink r:id="rId23" w:history="1">
              <w:r>
                <w:rPr>
                  <w:color w:val="#410a8c"/>
                  <w:u w:val="single"/>
                </w:rPr>
                <w:t xml:space="preserve">Antonia Perez-Martin</w:t>
              </w:r>
            </w:hyperlink>
            <w:r>
              <w:rPr/>
              <w:t xml:space="preserve">,</w:t>
            </w:r>
            <w:hyperlink r:id="rId11" w:history="1">
              <w:r>
                <w:rPr>
                  <w:color w:val="#410a8c"/>
                  <w:u w:val="single"/>
                </w:rPr>
                <w:t xml:space="preserve">Jean Triboulet</w:t>
              </w:r>
            </w:hyperlink>
          </w:p>
          <w:p>
            <w:pPr/>
            <w:r>
              <w:rPr>
                <w:i w:val="1"/>
                <w:iCs w:val="1"/>
              </w:rPr>
              <w:t xml:space="preserve">BHI: Biomedical and Health Informatics</w:t>
            </w:r>
            <w:r>
              <w:rPr/>
              <w:t xml:space="preserve">, Jun 2014, Valencia, Spain</w:t>
            </w:r>
          </w:p>
          <w:p>
            <w:pPr/>
            <w:r>
              <w:rPr/>
              <w:t xml:space="preserve">Communication dans un congrès</w:t>
            </w:r>
          </w:p>
          <w:p>
            <w:pPr/>
            <w:hyperlink r:id="rId68" w:history="1">
              <w:r>
                <w:rPr>
                  <w:color w:val="#410a8c"/>
                  <w:u w:val="single"/>
                </w:rPr>
                <w:t xml:space="preserve">lirmm-01007425v1</w:t>
              </w:r>
            </w:hyperlink>
          </w:p>
        </w:tc>
      </w:tr>
      <w:tr>
        <w:trPr/>
        <w:tc>
          <w:tcPr>
            <w:noWrap/>
          </w:tcPr>
          <w:p>
            <w:pPr>
              <w:spacing w:after="200"/>
            </w:pPr>
            <w:hyperlink r:id="rId69" w:history="1">
              <w:r>
                <w:rPr>
                  <w:color w:val="1e198e"/>
                  <w:b w:val="1"/>
                  <w:bCs w:val="1"/>
                  <w:u w:val="single"/>
                </w:rPr>
                <w:t xml:space="preserve">Evaluation of lower limb vein biomechanical properties and the effects of compression stockings, with an instrumented ultrasound probe</w:t>
              </w:r>
            </w:hyperlink>
          </w:p>
          <w:p>
            <w:pPr/>
            <w:hyperlink r:id="rId16" w:history="1">
              <w:r>
                <w:rPr>
                  <w:color w:val="#410a8c"/>
                  <w:u w:val="single"/>
                </w:rPr>
                <w:t xml:space="preserve">Florent Veye</w:t>
              </w:r>
            </w:hyperlink>
            <w:r>
              <w:rPr/>
              <w:t xml:space="preserve">,</w:t>
            </w:r>
            <w:hyperlink r:id="rId14" w:history="1">
              <w:r>
                <w:rPr>
                  <w:color w:val="#410a8c"/>
                  <w:u w:val="single"/>
                </w:rPr>
                <w:t xml:space="preserve">Sandrine Mestre</w:t>
              </w:r>
            </w:hyperlink>
            <w:r>
              <w:rPr/>
              <w:t xml:space="preserve">,</w:t>
            </w:r>
            <w:hyperlink r:id="rId70" w:history="1">
              <w:r>
                <w:rPr>
                  <w:color w:val="#410a8c"/>
                  <w:u w:val="single"/>
                </w:rPr>
                <w:t xml:space="preserve">Nicolas Berron</w:t>
              </w:r>
            </w:hyperlink>
            <w:r>
              <w:rPr/>
              <w:t xml:space="preserve">,</w:t>
            </w:r>
            <w:hyperlink r:id="rId23" w:history="1">
              <w:r>
                <w:rPr>
                  <w:color w:val="#410a8c"/>
                  <w:u w:val="single"/>
                </w:rPr>
                <w:t xml:space="preserve">Antonia Perez-Martin</w:t>
              </w:r>
            </w:hyperlink>
            <w:r>
              <w:rPr/>
              <w:t xml:space="preserve">,</w:t>
            </w:r>
            <w:hyperlink r:id="rId11" w:history="1">
              <w:r>
                <w:rPr>
                  <w:color w:val="#410a8c"/>
                  <w:u w:val="single"/>
                </w:rPr>
                <w:t xml:space="preserve">Jean Triboulet</w:t>
              </w:r>
            </w:hyperlink>
          </w:p>
          <w:p>
            <w:pPr/>
            <w:r>
              <w:rPr>
                <w:i w:val="1"/>
                <w:iCs w:val="1"/>
              </w:rPr>
              <w:t xml:space="preserve">EMBC: Engineering in Medicine and Biology Conference</w:t>
            </w:r>
            <w:r>
              <w:rPr/>
              <w:t xml:space="preserve">, 2014, Chicago, United States. pp.74-77, </w:t>
            </w:r>
            <w:hyperlink r:id="rId71" w:history="1">
              <w:r>
                <w:rPr>
                  <w:color w:val="#410a8c"/>
                  <w:u w:val="single"/>
                </w:rPr>
                <w:t xml:space="preserve">⟨10.1109/EMBC.2014.6943532⟩</w:t>
              </w:r>
            </w:hyperlink>
          </w:p>
          <w:p>
            <w:pPr/>
            <w:r>
              <w:rPr/>
              <w:t xml:space="preserve">Communication dans un congrès</w:t>
            </w:r>
          </w:p>
          <w:p>
            <w:pPr/>
            <w:hyperlink r:id="rId69" w:history="1">
              <w:r>
                <w:rPr>
                  <w:color w:val="#410a8c"/>
                  <w:u w:val="single"/>
                </w:rPr>
                <w:t xml:space="preserve">lirmm-01596155v1</w:t>
              </w:r>
            </w:hyperlink>
          </w:p>
        </w:tc>
      </w:tr>
      <w:tr>
        <w:trPr/>
        <w:tc>
          <w:tcPr>
            <w:noWrap/>
          </w:tcPr>
          <w:p>
            <w:pPr>
              <w:spacing w:after="200"/>
            </w:pPr>
            <w:hyperlink r:id="rId72" w:history="1">
              <w:r>
                <w:rPr>
                  <w:color w:val="1e198e"/>
                  <w:b w:val="1"/>
                  <w:bCs w:val="1"/>
                  <w:u w:val="single"/>
                </w:rPr>
                <w:t xml:space="preserve">Comparative Study of Two 3D Reconstruction Methods for Underwater Archaeology</w:t>
              </w:r>
            </w:hyperlink>
          </w:p>
          <w:p>
            <w:pPr/>
            <w:hyperlink r:id="rId62" w:history="1">
              <w:r>
                <w:rPr>
                  <w:color w:val="#410a8c"/>
                  <w:u w:val="single"/>
                </w:rPr>
                <w:t xml:space="preserve">Arnaud Meline</w:t>
              </w:r>
            </w:hyperlink>
            <w:r>
              <w:rPr/>
              <w:t xml:space="preserve">,</w:t>
            </w:r>
            <w:hyperlink r:id="rId11" w:history="1">
              <w:r>
                <w:rPr>
                  <w:color w:val="#410a8c"/>
                  <w:u w:val="single"/>
                </w:rPr>
                <w:t xml:space="preserve">Jean Triboulet</w:t>
              </w:r>
            </w:hyperlink>
            <w:r>
              <w:rPr/>
              <w:t xml:space="preserve">,</w:t>
            </w:r>
            <w:hyperlink r:id="rId66" w:history="1">
              <w:r>
                <w:rPr>
                  <w:color w:val="#410a8c"/>
                  <w:u w:val="single"/>
                </w:rPr>
                <w:t xml:space="preserve">Bruno Jouvencel</w:t>
              </w:r>
            </w:hyperlink>
          </w:p>
          <w:p>
            <w:pPr/>
            <w:r>
              <w:rPr>
                <w:i w:val="1"/>
                <w:iCs w:val="1"/>
              </w:rPr>
              <w:t xml:space="preserve">IROS: Intelligent Robots and Systems</w:t>
            </w:r>
            <w:r>
              <w:rPr/>
              <w:t xml:space="preserve">, Oct 2012, Vilamoura, Algarve, Portugal</w:t>
            </w:r>
          </w:p>
          <w:p>
            <w:pPr/>
            <w:r>
              <w:rPr/>
              <w:t xml:space="preserve">Communication dans un congrès</w:t>
            </w:r>
          </w:p>
          <w:p>
            <w:pPr/>
            <w:hyperlink r:id="rId72" w:history="1">
              <w:r>
                <w:rPr>
                  <w:color w:val="#410a8c"/>
                  <w:u w:val="single"/>
                </w:rPr>
                <w:t xml:space="preserve">lirmm-00745214v1</w:t>
              </w:r>
            </w:hyperlink>
          </w:p>
        </w:tc>
      </w:tr>
      <w:tr>
        <w:trPr/>
        <w:tc>
          <w:tcPr>
            <w:noWrap/>
          </w:tcPr>
          <w:p>
            <w:pPr>
              <w:spacing w:after="200"/>
            </w:pPr>
            <w:hyperlink r:id="rId73" w:history="1">
              <w:r>
                <w:rPr>
                  <w:color w:val="1e198e"/>
                  <w:b w:val="1"/>
                  <w:bCs w:val="1"/>
                  <w:u w:val="single"/>
                </w:rPr>
                <w:t xml:space="preserve">Highly Specific Pose Estimation with a Catadioptric Omnidirectional Camera</w:t>
              </w:r>
            </w:hyperlink>
          </w:p>
          <w:p>
            <w:pPr/>
            <w:hyperlink r:id="rId74" w:history="1">
              <w:r>
                <w:rPr>
                  <w:color w:val="#410a8c"/>
                  <w:u w:val="single"/>
                </w:rPr>
                <w:t xml:space="preserve">Frédéric Comby</w:t>
              </w:r>
            </w:hyperlink>
            <w:r>
              <w:rPr/>
              <w:t xml:space="preserve">,</w:t>
            </w:r>
            <w:hyperlink r:id="rId75" w:history="1">
              <w:r>
                <w:rPr>
                  <w:color w:val="#410a8c"/>
                  <w:u w:val="single"/>
                </w:rPr>
                <w:t xml:space="preserve">Olivier Strauss</w:t>
              </w:r>
            </w:hyperlink>
            <w:r>
              <w:rPr/>
              <w:t xml:space="preserve">,</w:t>
            </w:r>
            <w:hyperlink r:id="rId51" w:history="1">
              <w:r>
                <w:rPr>
                  <w:color w:val="#410a8c"/>
                  <w:u w:val="single"/>
                </w:rPr>
                <w:t xml:space="preserve">Baptiste Magnier</w:t>
              </w:r>
            </w:hyperlink>
            <w:r>
              <w:rPr/>
              <w:t xml:space="preserve">,</w:t>
            </w:r>
            <w:hyperlink r:id="rId11" w:history="1">
              <w:r>
                <w:rPr>
                  <w:color w:val="#410a8c"/>
                  <w:u w:val="single"/>
                </w:rPr>
                <w:t xml:space="preserve">Jean Triboulet</w:t>
              </w:r>
            </w:hyperlink>
            <w:r>
              <w:rPr/>
              <w:t xml:space="preserve">,</w:t>
            </w:r>
            <w:hyperlink r:id="rId76" w:history="1">
              <w:r>
                <w:rPr>
                  <w:color w:val="#410a8c"/>
                  <w:u w:val="single"/>
                </w:rPr>
                <w:t xml:space="preserve">Cédric Demonceaux</w:t>
              </w:r>
            </w:hyperlink>
          </w:p>
          <w:p>
            <w:pPr/>
            <w:r>
              <w:rPr>
                <w:i w:val="1"/>
                <w:iCs w:val="1"/>
              </w:rPr>
              <w:t xml:space="preserve">IST'10: International Conference on Imaging Systems and Techniques</w:t>
            </w:r>
            <w:r>
              <w:rPr/>
              <w:t xml:space="preserve">, Jul 2010, Thessalonique, Greece. pp.229-233</w:t>
            </w:r>
          </w:p>
          <w:p>
            <w:pPr/>
            <w:r>
              <w:rPr/>
              <w:t xml:space="preserve">Communication dans un congrès</w:t>
            </w:r>
          </w:p>
          <w:p>
            <w:pPr/>
            <w:hyperlink r:id="rId73" w:history="1">
              <w:r>
                <w:rPr>
                  <w:color w:val="#410a8c"/>
                  <w:u w:val="single"/>
                </w:rPr>
                <w:t xml:space="preserve">lirmm-00564713v1</w:t>
              </w:r>
            </w:hyperlink>
          </w:p>
        </w:tc>
      </w:tr>
      <w:tr>
        <w:trPr/>
        <w:tc>
          <w:tcPr>
            <w:noWrap/>
          </w:tcPr>
          <w:p>
            <w:pPr>
              <w:spacing w:after="200"/>
            </w:pPr>
            <w:hyperlink r:id="rId77" w:history="1">
              <w:r>
                <w:rPr>
                  <w:color w:val="1e198e"/>
                  <w:b w:val="1"/>
                  <w:bCs w:val="1"/>
                  <w:u w:val="single"/>
                </w:rPr>
                <w:t xml:space="preserve">A Camcorder for 3D Underwater Reconstruction of Archeological Objects</w:t>
              </w:r>
            </w:hyperlink>
          </w:p>
          <w:p>
            <w:pPr/>
            <w:hyperlink r:id="rId62" w:history="1">
              <w:r>
                <w:rPr>
                  <w:color w:val="#410a8c"/>
                  <w:u w:val="single"/>
                </w:rPr>
                <w:t xml:space="preserve">Arnaud Meline</w:t>
              </w:r>
            </w:hyperlink>
            <w:r>
              <w:rPr/>
              <w:t xml:space="preserve">,</w:t>
            </w:r>
            <w:hyperlink r:id="rId11" w:history="1">
              <w:r>
                <w:rPr>
                  <w:color w:val="#410a8c"/>
                  <w:u w:val="single"/>
                </w:rPr>
                <w:t xml:space="preserve">Jean Triboulet</w:t>
              </w:r>
            </w:hyperlink>
            <w:r>
              <w:rPr/>
              <w:t xml:space="preserve">,</w:t>
            </w:r>
            <w:hyperlink r:id="rId66" w:history="1">
              <w:r>
                <w:rPr>
                  <w:color w:val="#410a8c"/>
                  <w:u w:val="single"/>
                </w:rPr>
                <w:t xml:space="preserve">Bruno Jouvencel</w:t>
              </w:r>
            </w:hyperlink>
          </w:p>
          <w:p>
            <w:pPr/>
            <w:r>
              <w:rPr>
                <w:i w:val="1"/>
                <w:iCs w:val="1"/>
              </w:rPr>
              <w:t xml:space="preserve">OCEANS</w:t>
            </w:r>
            <w:r>
              <w:rPr/>
              <w:t xml:space="preserve">, Sep 2010, Seattle, WA, United States. </w:t>
            </w:r>
            <w:hyperlink r:id="rId78" w:history="1">
              <w:r>
                <w:rPr>
                  <w:color w:val="#410a8c"/>
                  <w:u w:val="single"/>
                </w:rPr>
                <w:t xml:space="preserve">⟨10.1109/OCEANS.2010.5664572⟩</w:t>
              </w:r>
            </w:hyperlink>
          </w:p>
          <w:p>
            <w:pPr/>
            <w:r>
              <w:rPr/>
              <w:t xml:space="preserve">Communication dans un congrès</w:t>
            </w:r>
          </w:p>
          <w:p>
            <w:pPr/>
            <w:hyperlink r:id="rId77" w:history="1">
              <w:r>
                <w:rPr>
                  <w:color w:val="#410a8c"/>
                  <w:u w:val="single"/>
                </w:rPr>
                <w:t xml:space="preserve">lirmm-00523974v1</w:t>
              </w:r>
            </w:hyperlink>
          </w:p>
        </w:tc>
      </w:tr>
      <w:tr>
        <w:trPr/>
        <w:tc>
          <w:tcPr>
            <w:noWrap/>
          </w:tcPr>
          <w:p>
            <w:pPr>
              <w:spacing w:after="200"/>
            </w:pPr>
            <w:hyperlink r:id="rId79" w:history="1">
              <w:r>
                <w:rPr>
                  <w:color w:val="1e198e"/>
                  <w:b w:val="1"/>
                  <w:bCs w:val="1"/>
                  <w:u w:val="single"/>
                </w:rPr>
                <w:t xml:space="preserve">Diameter and blood pressure estimation in arteries using an echographic instrumented probe</w:t>
              </w:r>
            </w:hyperlink>
          </w:p>
          <w:p>
            <w:pPr/>
            <w:hyperlink r:id="rId11" w:history="1">
              <w:r>
                <w:rPr>
                  <w:color w:val="#410a8c"/>
                  <w:u w:val="single"/>
                </w:rPr>
                <w:t xml:space="preserve">Jean Triboulet</w:t>
              </w:r>
            </w:hyperlink>
            <w:r>
              <w:rPr/>
              <w:t xml:space="preserve">,</w:t>
            </w:r>
            <w:hyperlink r:id="rId16" w:history="1">
              <w:r>
                <w:rPr>
                  <w:color w:val="#410a8c"/>
                  <w:u w:val="single"/>
                </w:rPr>
                <w:t xml:space="preserve">Florent Veye</w:t>
              </w:r>
            </w:hyperlink>
            <w:r>
              <w:rPr/>
              <w:t xml:space="preserve">,</w:t>
            </w:r>
            <w:hyperlink r:id="rId23" w:history="1">
              <w:r>
                <w:rPr>
                  <w:color w:val="#410a8c"/>
                  <w:u w:val="single"/>
                </w:rPr>
                <w:t xml:space="preserve">Antonia Perez-Martin</w:t>
              </w:r>
            </w:hyperlink>
            <w:r>
              <w:rPr/>
              <w:t xml:space="preserve">,</w:t>
            </w:r>
            <w:hyperlink r:id="rId80" w:history="1">
              <w:r>
                <w:rPr>
                  <w:color w:val="#410a8c"/>
                  <w:u w:val="single"/>
                </w:rPr>
                <w:t xml:space="preserve">Michel Dauzat</w:t>
              </w:r>
            </w:hyperlink>
            <w:r>
              <w:rPr/>
              <w:t xml:space="preserve">,</w:t>
            </w:r>
            <w:hyperlink r:id="rId33" w:history="1">
              <w:r>
                <w:rPr>
                  <w:color w:val="#410a8c"/>
                  <w:u w:val="single"/>
                </w:rPr>
                <w:t xml:space="preserve">Etienne Dombre</w:t>
              </w:r>
            </w:hyperlink>
          </w:p>
          <w:p>
            <w:pPr/>
            <w:r>
              <w:rPr>
                <w:i w:val="1"/>
                <w:iCs w:val="1"/>
              </w:rPr>
              <w:t xml:space="preserve">ESSR: European Society for Surgical Research</w:t>
            </w:r>
            <w:r>
              <w:rPr/>
              <w:t xml:space="preserve">, May 2009, Nimes, France</w:t>
            </w:r>
          </w:p>
          <w:p>
            <w:pPr/>
            <w:r>
              <w:rPr/>
              <w:t xml:space="preserve">Communication dans un congrès</w:t>
            </w:r>
          </w:p>
          <w:p>
            <w:pPr/>
            <w:hyperlink r:id="rId79" w:history="1">
              <w:r>
                <w:rPr>
                  <w:color w:val="#410a8c"/>
                  <w:u w:val="single"/>
                </w:rPr>
                <w:t xml:space="preserve">lirmm-01596157v1</w:t>
              </w:r>
            </w:hyperlink>
          </w:p>
        </w:tc>
      </w:tr>
      <w:tr>
        <w:trPr/>
        <w:tc>
          <w:tcPr>
            <w:noWrap/>
          </w:tcPr>
          <w:p>
            <w:pPr>
              <w:spacing w:after="200"/>
            </w:pPr>
            <w:hyperlink r:id="rId81" w:history="1">
              <w:r>
                <w:rPr>
                  <w:color w:val="1e198e"/>
                  <w:b w:val="1"/>
                  <w:bCs w:val="1"/>
                  <w:u w:val="single"/>
                </w:rPr>
                <w:t xml:space="preserve">Stereo-Vision for 3D Tracking of the Beating Heart</w:t>
              </w:r>
            </w:hyperlink>
          </w:p>
          <w:p>
            <w:pPr/>
            <w:hyperlink r:id="rId31" w:history="1">
              <w:r>
                <w:rPr>
                  <w:color w:val="#410a8c"/>
                  <w:u w:val="single"/>
                </w:rPr>
                <w:t xml:space="preserve">Aurélien Noce</w:t>
              </w:r>
            </w:hyperlink>
            <w:r>
              <w:rPr/>
              <w:t xml:space="preserve">,</w:t>
            </w:r>
            <w:hyperlink r:id="rId82" w:history="1">
              <w:r>
                <w:rPr>
                  <w:color w:val="#410a8c"/>
                  <w:u w:val="single"/>
                </w:rPr>
                <w:t xml:space="preserve">Sylvain Petit</w:t>
              </w:r>
            </w:hyperlink>
            <w:r>
              <w:rPr/>
              <w:t xml:space="preserve">,</w:t>
            </w:r>
            <w:hyperlink r:id="rId11" w:history="1">
              <w:r>
                <w:rPr>
                  <w:color w:val="#410a8c"/>
                  <w:u w:val="single"/>
                </w:rPr>
                <w:t xml:space="preserve">Jean Triboulet</w:t>
              </w:r>
            </w:hyperlink>
            <w:r>
              <w:rPr/>
              <w:t xml:space="preserve">,</w:t>
            </w:r>
            <w:hyperlink r:id="rId32" w:history="1">
              <w:r>
                <w:rPr>
                  <w:color w:val="#410a8c"/>
                  <w:u w:val="single"/>
                </w:rPr>
                <w:t xml:space="preserve">Philippe Poignet</w:t>
              </w:r>
            </w:hyperlink>
          </w:p>
          <w:p>
            <w:pPr/>
            <w:r>
              <w:rPr>
                <w:i w:val="1"/>
                <w:iCs w:val="1"/>
              </w:rPr>
              <w:t xml:space="preserve">SURGETICA</w:t>
            </w:r>
            <w:r>
              <w:rPr/>
              <w:t xml:space="preserve">, 2007, Chambery, France</w:t>
            </w:r>
          </w:p>
          <w:p>
            <w:pPr/>
            <w:r>
              <w:rPr/>
              <w:t xml:space="preserve">Communication dans un congrès</w:t>
            </w:r>
          </w:p>
          <w:p>
            <w:pPr/>
            <w:hyperlink r:id="rId81" w:history="1">
              <w:r>
                <w:rPr>
                  <w:color w:val="#410a8c"/>
                  <w:u w:val="single"/>
                </w:rPr>
                <w:t xml:space="preserve">lirmm-01596160v1</w:t>
              </w:r>
            </w:hyperlink>
          </w:p>
        </w:tc>
      </w:tr>
      <w:tr>
        <w:trPr/>
        <w:tc>
          <w:tcPr>
            <w:noWrap/>
          </w:tcPr>
          <w:p>
            <w:pPr>
              <w:spacing w:after="200"/>
            </w:pPr>
            <w:hyperlink r:id="rId83" w:history="1">
              <w:r>
                <w:rPr>
                  <w:color w:val="1e198e"/>
                  <w:b w:val="1"/>
                  <w:bCs w:val="1"/>
                  <w:u w:val="single"/>
                </w:rPr>
                <w:t xml:space="preserve">Suivi de coeur battant par analyse de texture</w:t>
              </w:r>
            </w:hyperlink>
          </w:p>
          <w:p>
            <w:pPr/>
            <w:hyperlink r:id="rId32" w:history="1">
              <w:r>
                <w:rPr>
                  <w:color w:val="#410a8c"/>
                  <w:u w:val="single"/>
                </w:rPr>
                <w:t xml:space="preserve">Philippe Poignet</w:t>
              </w:r>
            </w:hyperlink>
            <w:r>
              <w:rPr/>
              <w:t xml:space="preserve">,</w:t>
            </w:r>
            <w:hyperlink r:id="rId31" w:history="1">
              <w:r>
                <w:rPr>
                  <w:color w:val="#410a8c"/>
                  <w:u w:val="single"/>
                </w:rPr>
                <w:t xml:space="preserve">Aurélien Noce</w:t>
              </w:r>
            </w:hyperlink>
            <w:r>
              <w:rPr/>
              <w:t xml:space="preserve">,</w:t>
            </w:r>
            <w:hyperlink r:id="rId11" w:history="1">
              <w:r>
                <w:rPr>
                  <w:color w:val="#410a8c"/>
                  <w:u w:val="single"/>
                </w:rPr>
                <w:t xml:space="preserve">Jean Triboulet</w:t>
              </w:r>
            </w:hyperlink>
          </w:p>
          <w:p>
            <w:pPr/>
            <w:r>
              <w:rPr>
                <w:i w:val="1"/>
                <w:iCs w:val="1"/>
              </w:rPr>
              <w:t xml:space="preserve">SURGETICA</w:t>
            </w:r>
            <w:r>
              <w:rPr/>
              <w:t xml:space="preserve">, 2007, Chambéry, France. pp.403-407</w:t>
            </w:r>
          </w:p>
          <w:p>
            <w:pPr/>
            <w:r>
              <w:rPr/>
              <w:t xml:space="preserve">Communication dans un congrès</w:t>
            </w:r>
          </w:p>
          <w:p>
            <w:pPr/>
            <w:hyperlink r:id="rId83" w:history="1">
              <w:r>
                <w:rPr>
                  <w:color w:val="#410a8c"/>
                  <w:u w:val="single"/>
                </w:rPr>
                <w:t xml:space="preserve">lirmm-00189791v1</w:t>
              </w:r>
            </w:hyperlink>
          </w:p>
        </w:tc>
      </w:tr>
      <w:tr>
        <w:trPr/>
        <w:tc>
          <w:tcPr>
            <w:noWrap/>
          </w:tcPr>
          <w:p>
            <w:pPr>
              <w:spacing w:after="200"/>
            </w:pPr>
            <w:hyperlink r:id="rId84" w:history="1">
              <w:r>
                <w:rPr>
                  <w:color w:val="1e198e"/>
                  <w:b w:val="1"/>
                  <w:bCs w:val="1"/>
                  <w:u w:val="single"/>
                </w:rPr>
                <w:t xml:space="preserve">Efficient tracking of the heart using texture</w:t>
              </w:r>
            </w:hyperlink>
          </w:p>
          <w:p>
            <w:pPr/>
            <w:hyperlink r:id="rId31" w:history="1">
              <w:r>
                <w:rPr>
                  <w:color w:val="#410a8c"/>
                  <w:u w:val="single"/>
                </w:rPr>
                <w:t xml:space="preserve">Aurélien Noce</w:t>
              </w:r>
            </w:hyperlink>
            <w:r>
              <w:rPr/>
              <w:t xml:space="preserve">,</w:t>
            </w:r>
            <w:hyperlink r:id="rId11" w:history="1">
              <w:r>
                <w:rPr>
                  <w:color w:val="#410a8c"/>
                  <w:u w:val="single"/>
                </w:rPr>
                <w:t xml:space="preserve">Jean Triboulet</w:t>
              </w:r>
            </w:hyperlink>
            <w:r>
              <w:rPr/>
              <w:t xml:space="preserve">,</w:t>
            </w:r>
            <w:hyperlink r:id="rId32" w:history="1">
              <w:r>
                <w:rPr>
                  <w:color w:val="#410a8c"/>
                  <w:u w:val="single"/>
                </w:rPr>
                <w:t xml:space="preserve">Philippe Poignet</w:t>
              </w:r>
            </w:hyperlink>
          </w:p>
          <w:p>
            <w:pPr/>
            <w:r>
              <w:rPr>
                <w:i w:val="1"/>
                <w:iCs w:val="1"/>
              </w:rPr>
              <w:t xml:space="preserve">29th Annual International Conference of the IEEE EMBS</w:t>
            </w:r>
            <w:r>
              <w:rPr/>
              <w:t xml:space="preserve">, pp.4480-4483</w:t>
            </w:r>
          </w:p>
          <w:p>
            <w:pPr/>
            <w:r>
              <w:rPr/>
              <w:t xml:space="preserve">Communication dans un congrès</w:t>
            </w:r>
          </w:p>
          <w:p>
            <w:pPr/>
            <w:hyperlink r:id="rId84" w:history="1">
              <w:r>
                <w:rPr>
                  <w:color w:val="#410a8c"/>
                  <w:u w:val="single"/>
                </w:rPr>
                <w:t xml:space="preserve">lirmm-00189695v1</w:t>
              </w:r>
            </w:hyperlink>
          </w:p>
        </w:tc>
      </w:tr>
      <w:tr>
        <w:trPr/>
        <w:tc>
          <w:tcPr>
            <w:noWrap/>
          </w:tcPr>
          <w:p>
            <w:pPr>
              <w:spacing w:after="200"/>
            </w:pPr>
            <w:hyperlink r:id="rId85" w:history="1">
              <w:r>
                <w:rPr>
                  <w:color w:val="1e198e"/>
                  <w:b w:val="1"/>
                  <w:bCs w:val="1"/>
                  <w:u w:val="single"/>
                </w:rPr>
                <w:t xml:space="preserve">Mesure d' effort et de diamètre d'artères</w:t>
              </w:r>
            </w:hyperlink>
          </w:p>
          <w:p>
            <w:pPr/>
            <w:hyperlink r:id="rId11" w:history="1">
              <w:r>
                <w:rPr>
                  <w:color w:val="#410a8c"/>
                  <w:u w:val="single"/>
                </w:rPr>
                <w:t xml:space="preserve">Jean Triboulet</w:t>
              </w:r>
            </w:hyperlink>
            <w:r>
              <w:rPr/>
              <w:t xml:space="preserve">,</w:t>
            </w:r>
            <w:hyperlink r:id="rId80" w:history="1">
              <w:r>
                <w:rPr>
                  <w:color w:val="#410a8c"/>
                  <w:u w:val="single"/>
                </w:rPr>
                <w:t xml:space="preserve">Michel Dauzat</w:t>
              </w:r>
            </w:hyperlink>
            <w:r>
              <w:rPr/>
              <w:t xml:space="preserve">,</w:t>
            </w:r>
            <w:hyperlink r:id="rId32" w:history="1">
              <w:r>
                <w:rPr>
                  <w:color w:val="#410a8c"/>
                  <w:u w:val="single"/>
                </w:rPr>
                <w:t xml:space="preserve">Philippe Poignet</w:t>
              </w:r>
            </w:hyperlink>
            <w:r>
              <w:rPr/>
              <w:t xml:space="preserve">,</w:t>
            </w:r>
            <w:hyperlink r:id="rId33" w:history="1">
              <w:r>
                <w:rPr>
                  <w:color w:val="#410a8c"/>
                  <w:u w:val="single"/>
                </w:rPr>
                <w:t xml:space="preserve">Etienne Dombre</w:t>
              </w:r>
            </w:hyperlink>
          </w:p>
          <w:p>
            <w:pPr/>
            <w:r>
              <w:rPr>
                <w:i w:val="1"/>
                <w:iCs w:val="1"/>
              </w:rPr>
              <w:t xml:space="preserve">4ème Colloque Interdisciplinaire en Instrumentation C2I</w:t>
            </w:r>
            <w:r>
              <w:rPr/>
              <w:t xml:space="preserve">, Oct 2007, Nancy, pp.001-008</w:t>
            </w:r>
          </w:p>
          <w:p>
            <w:pPr/>
            <w:r>
              <w:rPr/>
              <w:t xml:space="preserve">Communication dans un congrès</w:t>
            </w:r>
          </w:p>
          <w:p>
            <w:pPr/>
            <w:hyperlink r:id="rId85" w:history="1">
              <w:r>
                <w:rPr>
                  <w:color w:val="#410a8c"/>
                  <w:u w:val="single"/>
                </w:rPr>
                <w:t xml:space="preserve">lirmm-00364676v1</w:t>
              </w:r>
            </w:hyperlink>
          </w:p>
        </w:tc>
      </w:tr>
      <w:tr>
        <w:trPr/>
        <w:tc>
          <w:tcPr>
            <w:noWrap/>
          </w:tcPr>
          <w:p>
            <w:pPr>
              <w:spacing w:after="200"/>
            </w:pPr>
            <w:hyperlink r:id="rId86" w:history="1">
              <w:r>
                <w:rPr>
                  <w:color w:val="1e198e"/>
                  <w:b w:val="1"/>
                  <w:bCs w:val="1"/>
                  <w:u w:val="single"/>
                </w:rPr>
                <w:t xml:space="preserve">Suivi de Coeur Battant : Tracking 2D et 3D utilisant la Texture</w:t>
              </w:r>
            </w:hyperlink>
          </w:p>
          <w:p>
            <w:pPr/>
            <w:hyperlink r:id="rId31" w:history="1">
              <w:r>
                <w:rPr>
                  <w:color w:val="#410a8c"/>
                  <w:u w:val="single"/>
                </w:rPr>
                <w:t xml:space="preserve">Aurélien Noce</w:t>
              </w:r>
            </w:hyperlink>
            <w:r>
              <w:rPr/>
              <w:t xml:space="preserve">,</w:t>
            </w:r>
            <w:hyperlink r:id="rId11" w:history="1">
              <w:r>
                <w:rPr>
                  <w:color w:val="#410a8c"/>
                  <w:u w:val="single"/>
                </w:rPr>
                <w:t xml:space="preserve">Jean Triboulet</w:t>
              </w:r>
            </w:hyperlink>
            <w:r>
              <w:rPr/>
              <w:t xml:space="preserve">,</w:t>
            </w:r>
            <w:hyperlink r:id="rId32" w:history="1">
              <w:r>
                <w:rPr>
                  <w:color w:val="#410a8c"/>
                  <w:u w:val="single"/>
                </w:rPr>
                <w:t xml:space="preserve">Philippe Poignet</w:t>
              </w:r>
            </w:hyperlink>
          </w:p>
          <w:p>
            <w:pPr/>
            <w:r>
              <w:rPr>
                <w:i w:val="1"/>
                <w:iCs w:val="1"/>
              </w:rPr>
              <w:t xml:space="preserve">CORESA: COmpression et REprésentation des Signaux Audiovisuels</w:t>
            </w:r>
            <w:r>
              <w:rPr/>
              <w:t xml:space="preserve">, Nov 2007, Montpellier, France. pp.43-47</w:t>
            </w:r>
          </w:p>
          <w:p>
            <w:pPr/>
            <w:r>
              <w:rPr/>
              <w:t xml:space="preserve">Communication dans un congrès</w:t>
            </w:r>
          </w:p>
          <w:p>
            <w:pPr/>
            <w:hyperlink r:id="rId86" w:history="1">
              <w:r>
                <w:rPr>
                  <w:color w:val="#410a8c"/>
                  <w:u w:val="single"/>
                </w:rPr>
                <w:t xml:space="preserve">lirmm-00186884v1</w:t>
              </w:r>
            </w:hyperlink>
          </w:p>
        </w:tc>
      </w:tr>
      <w:tr>
        <w:trPr/>
        <w:tc>
          <w:tcPr>
            <w:noWrap/>
          </w:tcPr>
          <w:p>
            <w:pPr>
              <w:spacing w:after="200"/>
            </w:pPr>
            <w:hyperlink r:id="rId87" w:history="1">
              <w:r>
                <w:rPr>
                  <w:color w:val="1e198e"/>
                  <w:b w:val="1"/>
                  <w:bCs w:val="1"/>
                  <w:u w:val="single"/>
                </w:rPr>
                <w:t xml:space="preserve">Evaluation of the Influence of Probe Pressure on the B-Mode Ultrasound Measurement of Arterial Diameter</w:t>
              </w:r>
            </w:hyperlink>
          </w:p>
          <w:p>
            <w:pPr/>
            <w:hyperlink r:id="rId11" w:history="1">
              <w:r>
                <w:rPr>
                  <w:color w:val="#410a8c"/>
                  <w:u w:val="single"/>
                </w:rPr>
                <w:t xml:space="preserve">Jean Triboulet</w:t>
              </w:r>
            </w:hyperlink>
            <w:r>
              <w:rPr/>
              <w:t xml:space="preserve">,</w:t>
            </w:r>
            <w:hyperlink r:id="rId88" w:history="1">
              <w:r>
                <w:rPr>
                  <w:color w:val="#410a8c"/>
                  <w:u w:val="single"/>
                </w:rPr>
                <w:t xml:space="preserve">Elias Nasr</w:t>
              </w:r>
            </w:hyperlink>
            <w:r>
              <w:rPr/>
              <w:t xml:space="preserve">,</w:t>
            </w:r>
            <w:hyperlink r:id="rId80" w:history="1">
              <w:r>
                <w:rPr>
                  <w:color w:val="#410a8c"/>
                  <w:u w:val="single"/>
                </w:rPr>
                <w:t xml:space="preserve">Michel Dauzat</w:t>
              </w:r>
            </w:hyperlink>
          </w:p>
          <w:p>
            <w:pPr/>
            <w:r>
              <w:rPr>
                <w:i w:val="1"/>
                <w:iCs w:val="1"/>
              </w:rPr>
              <w:t xml:space="preserve">EMBC: Engineering in Medicine and Biology Conference</w:t>
            </w:r>
            <w:r>
              <w:rPr/>
              <w:t xml:space="preserve">, Aug 2006, New York, United States. pp.3831-3835, </w:t>
            </w:r>
            <w:hyperlink r:id="rId89" w:history="1">
              <w:r>
                <w:rPr>
                  <w:color w:val="#410a8c"/>
                  <w:u w:val="single"/>
                </w:rPr>
                <w:t xml:space="preserve">⟨10.1109/IEMBS.2006.260219⟩</w:t>
              </w:r>
            </w:hyperlink>
          </w:p>
          <w:p>
            <w:pPr/>
            <w:r>
              <w:rPr/>
              <w:t xml:space="preserve">Communication dans un congrès</w:t>
            </w:r>
          </w:p>
          <w:p>
            <w:pPr/>
            <w:hyperlink r:id="rId87" w:history="1">
              <w:r>
                <w:rPr>
                  <w:color w:val="#410a8c"/>
                  <w:u w:val="single"/>
                </w:rPr>
                <w:t xml:space="preserve">lirmm-00098402v1</w:t>
              </w:r>
            </w:hyperlink>
          </w:p>
        </w:tc>
      </w:tr>
      <w:tr>
        <w:trPr/>
        <w:tc>
          <w:tcPr>
            <w:noWrap/>
          </w:tcPr>
          <w:p>
            <w:pPr>
              <w:spacing w:after="200"/>
            </w:pPr>
            <w:hyperlink r:id="rId90" w:history="1">
              <w:r>
                <w:rPr>
                  <w:color w:val="1e198e"/>
                  <w:b w:val="1"/>
                  <w:bCs w:val="1"/>
                  <w:u w:val="single"/>
                </w:rPr>
                <w:t xml:space="preserve">Texture Features Selection for Visual Servoing of the Beating Heart</w:t>
              </w:r>
            </w:hyperlink>
          </w:p>
          <w:p>
            <w:pPr/>
            <w:hyperlink r:id="rId31" w:history="1">
              <w:r>
                <w:rPr>
                  <w:color w:val="#410a8c"/>
                  <w:u w:val="single"/>
                </w:rPr>
                <w:t xml:space="preserve">Aurélien Noce</w:t>
              </w:r>
            </w:hyperlink>
            <w:r>
              <w:rPr/>
              <w:t xml:space="preserve">,</w:t>
            </w:r>
            <w:hyperlink r:id="rId11" w:history="1">
              <w:r>
                <w:rPr>
                  <w:color w:val="#410a8c"/>
                  <w:u w:val="single"/>
                </w:rPr>
                <w:t xml:space="preserve">Jean Triboulet</w:t>
              </w:r>
            </w:hyperlink>
            <w:r>
              <w:rPr/>
              <w:t xml:space="preserve">,</w:t>
            </w:r>
            <w:hyperlink r:id="rId32" w:history="1">
              <w:r>
                <w:rPr>
                  <w:color w:val="#410a8c"/>
                  <w:u w:val="single"/>
                </w:rPr>
                <w:t xml:space="preserve">Philippe Poignet</w:t>
              </w:r>
            </w:hyperlink>
            <w:r>
              <w:rPr/>
              <w:t xml:space="preserve">,</w:t>
            </w:r>
            <w:hyperlink r:id="rId33" w:history="1">
              <w:r>
                <w:rPr>
                  <w:color w:val="#410a8c"/>
                  <w:u w:val="single"/>
                </w:rPr>
                <w:t xml:space="preserve">Etienne Dombre</w:t>
              </w:r>
            </w:hyperlink>
          </w:p>
          <w:p>
            <w:pPr/>
            <w:r>
              <w:rPr>
                <w:i w:val="1"/>
                <w:iCs w:val="1"/>
              </w:rPr>
              <w:t xml:space="preserve">BioRob 2006 - 1st IEEE/RAS-EMBS International Conference on Biomedical Robotics and Biomechatronics</w:t>
            </w:r>
            <w:r>
              <w:rPr/>
              <w:t xml:space="preserve">, Feb 2006, Pisa, Italy. pp.335-340, </w:t>
            </w:r>
            <w:hyperlink r:id="rId91" w:history="1">
              <w:r>
                <w:rPr>
                  <w:color w:val="#410a8c"/>
                  <w:u w:val="single"/>
                </w:rPr>
                <w:t xml:space="preserve">⟨10.1109/BIOROB.2006.1639109⟩</w:t>
              </w:r>
            </w:hyperlink>
          </w:p>
          <w:p>
            <w:pPr/>
            <w:r>
              <w:rPr/>
              <w:t xml:space="preserve">Communication dans un congrès</w:t>
            </w:r>
          </w:p>
          <w:p>
            <w:pPr/>
            <w:hyperlink r:id="rId90" w:history="1">
              <w:r>
                <w:rPr>
                  <w:color w:val="#410a8c"/>
                  <w:u w:val="single"/>
                </w:rPr>
                <w:t xml:space="preserve">lirmm-00102762v1</w:t>
              </w:r>
            </w:hyperlink>
          </w:p>
        </w:tc>
      </w:tr>
      <w:tr>
        <w:trPr/>
        <w:tc>
          <w:tcPr>
            <w:noWrap/>
          </w:tcPr>
          <w:p>
            <w:pPr>
              <w:spacing w:after="200"/>
            </w:pPr>
            <w:hyperlink r:id="rId92" w:history="1">
              <w:r>
                <w:rPr>
                  <w:color w:val="1e198e"/>
                  <w:b w:val="1"/>
                  <w:bCs w:val="1"/>
                  <w:u w:val="single"/>
                </w:rPr>
                <w:t xml:space="preserve">3D Heart Motion Estimation Using Endoscopic Monocular Vision System</w:t>
              </w:r>
            </w:hyperlink>
          </w:p>
          <w:p>
            <w:pPr/>
            <w:hyperlink r:id="rId30" w:history="1">
              <w:r>
                <w:rPr>
                  <w:color w:val="#410a8c"/>
                  <w:u w:val="single"/>
                </w:rPr>
                <w:t xml:space="preserve">Mickaël Sauvée</w:t>
              </w:r>
            </w:hyperlink>
            <w:r>
              <w:rPr/>
              <w:t xml:space="preserve">,</w:t>
            </w:r>
            <w:hyperlink r:id="rId32" w:history="1">
              <w:r>
                <w:rPr>
                  <w:color w:val="#410a8c"/>
                  <w:u w:val="single"/>
                </w:rPr>
                <w:t xml:space="preserve">Philippe Poignet</w:t>
              </w:r>
            </w:hyperlink>
            <w:r>
              <w:rPr/>
              <w:t xml:space="preserve">,</w:t>
            </w:r>
            <w:hyperlink r:id="rId11" w:history="1">
              <w:r>
                <w:rPr>
                  <w:color w:val="#410a8c"/>
                  <w:u w:val="single"/>
                </w:rPr>
                <w:t xml:space="preserve">Jean Triboulet</w:t>
              </w:r>
            </w:hyperlink>
            <w:r>
              <w:rPr/>
              <w:t xml:space="preserve">,</w:t>
            </w:r>
            <w:hyperlink r:id="rId33" w:history="1">
              <w:r>
                <w:rPr>
                  <w:color w:val="#410a8c"/>
                  <w:u w:val="single"/>
                </w:rPr>
                <w:t xml:space="preserve">Etienne Dombre</w:t>
              </w:r>
            </w:hyperlink>
            <w:r>
              <w:rPr/>
              <w:t xml:space="preserve">,</w:t>
            </w:r>
            <w:hyperlink r:id="rId93" w:history="1">
              <w:r>
                <w:rPr>
                  <w:color w:val="#410a8c"/>
                  <w:u w:val="single"/>
                </w:rPr>
                <w:t xml:space="preserve">Ezio Malis</w:t>
              </w:r>
            </w:hyperlink>
            <w:r>
              <w:rPr/>
              <w:t xml:space="preserve">et al.</w:t>
            </w:r>
          </w:p>
          <w:p>
            <w:pPr/>
            <w:r>
              <w:rPr>
                <w:i w:val="1"/>
                <w:iCs w:val="1"/>
              </w:rPr>
              <w:t xml:space="preserve">MCBMS 2006 - 6th IFAC Symposium on Modeling and Control in Biomedical Systems</w:t>
            </w:r>
            <w:r>
              <w:rPr/>
              <w:t xml:space="preserve">, Sep 2006, Reims, France. pp.141-146</w:t>
            </w:r>
          </w:p>
          <w:p>
            <w:pPr/>
            <w:r>
              <w:rPr/>
              <w:t xml:space="preserve">Communication dans un congrès</w:t>
            </w:r>
          </w:p>
          <w:p>
            <w:pPr/>
            <w:hyperlink r:id="rId92" w:history="1">
              <w:r>
                <w:rPr>
                  <w:color w:val="#410a8c"/>
                  <w:u w:val="single"/>
                </w:rPr>
                <w:t xml:space="preserve">lirmm-00100317v1</w:t>
              </w:r>
            </w:hyperlink>
          </w:p>
        </w:tc>
      </w:tr>
      <w:tr>
        <w:trPr/>
        <w:tc>
          <w:tcPr>
            <w:noWrap/>
          </w:tcPr>
          <w:p>
            <w:pPr>
              <w:spacing w:after="200"/>
            </w:pPr>
            <w:hyperlink r:id="rId94" w:history="1">
              <w:r>
                <w:rPr>
                  <w:color w:val="1e198e"/>
                  <w:b w:val="1"/>
                  <w:bCs w:val="1"/>
                  <w:u w:val="single"/>
                </w:rPr>
                <w:t xml:space="preserve">Composite visual tracking of the moving heart using texture characterization</w:t>
              </w:r>
            </w:hyperlink>
          </w:p>
          <w:p>
            <w:pPr/>
            <w:hyperlink r:id="rId31" w:history="1">
              <w:r>
                <w:rPr>
                  <w:color w:val="#410a8c"/>
                  <w:u w:val="single"/>
                </w:rPr>
                <w:t xml:space="preserve">Aurélien Noce</w:t>
              </w:r>
            </w:hyperlink>
            <w:r>
              <w:rPr/>
              <w:t xml:space="preserve">,</w:t>
            </w:r>
            <w:hyperlink r:id="rId11" w:history="1">
              <w:r>
                <w:rPr>
                  <w:color w:val="#410a8c"/>
                  <w:u w:val="single"/>
                </w:rPr>
                <w:t xml:space="preserve">Jean Triboulet</w:t>
              </w:r>
            </w:hyperlink>
            <w:r>
              <w:rPr/>
              <w:t xml:space="preserve">,</w:t>
            </w:r>
            <w:hyperlink r:id="rId32" w:history="1">
              <w:r>
                <w:rPr>
                  <w:color w:val="#410a8c"/>
                  <w:u w:val="single"/>
                </w:rPr>
                <w:t xml:space="preserve">Philippe Poignet</w:t>
              </w:r>
            </w:hyperlink>
          </w:p>
          <w:p>
            <w:pPr/>
            <w:r>
              <w:rPr>
                <w:i w:val="1"/>
                <w:iCs w:val="1"/>
              </w:rPr>
              <w:t xml:space="preserve">Medical Robotics Workshop (MICCAI'06)</w:t>
            </w:r>
            <w:r>
              <w:rPr/>
              <w:t xml:space="preserve">, Oct 2006, pp.6</w:t>
            </w:r>
          </w:p>
          <w:p>
            <w:pPr/>
            <w:r>
              <w:rPr/>
              <w:t xml:space="preserve">Communication dans un congrès</w:t>
            </w:r>
          </w:p>
          <w:p>
            <w:pPr/>
            <w:hyperlink r:id="rId94" w:history="1">
              <w:r>
                <w:rPr>
                  <w:color w:val="#410a8c"/>
                  <w:u w:val="single"/>
                </w:rPr>
                <w:t xml:space="preserve">lirmm-00125463v1</w:t>
              </w:r>
            </w:hyperlink>
          </w:p>
        </w:tc>
      </w:tr>
      <w:tr>
        <w:trPr/>
        <w:tc>
          <w:tcPr>
            <w:noWrap/>
          </w:tcPr>
          <w:p>
            <w:pPr>
              <w:spacing w:after="200"/>
            </w:pPr>
            <w:hyperlink r:id="rId95" w:history="1">
              <w:r>
                <w:rPr>
                  <w:color w:val="1e198e"/>
                  <w:b w:val="1"/>
                  <w:bCs w:val="1"/>
                  <w:u w:val="single"/>
                </w:rPr>
                <w:t xml:space="preserve">Mitral Valve Leaflet Motion Tracking in Ultrasound Images</w:t>
              </w:r>
            </w:hyperlink>
          </w:p>
          <w:p>
            <w:pPr/>
            <w:hyperlink r:id="rId30" w:history="1">
              <w:r>
                <w:rPr>
                  <w:color w:val="#410a8c"/>
                  <w:u w:val="single"/>
                </w:rPr>
                <w:t xml:space="preserve">Mickaël Sauvée</w:t>
              </w:r>
            </w:hyperlink>
            <w:r>
              <w:rPr/>
              <w:t xml:space="preserve">,</w:t>
            </w:r>
            <w:hyperlink r:id="rId96" w:history="1">
              <w:r>
                <w:rPr>
                  <w:color w:val="#410a8c"/>
                  <w:u w:val="single"/>
                </w:rPr>
                <w:t xml:space="preserve">Pierre Renaud</w:t>
              </w:r>
            </w:hyperlink>
            <w:r>
              <w:rPr/>
              <w:t xml:space="preserve">,</w:t>
            </w:r>
            <w:hyperlink r:id="rId32" w:history="1">
              <w:r>
                <w:rPr>
                  <w:color w:val="#410a8c"/>
                  <w:u w:val="single"/>
                </w:rPr>
                <w:t xml:space="preserve">Philippe Poignet</w:t>
              </w:r>
            </w:hyperlink>
            <w:r>
              <w:rPr/>
              <w:t xml:space="preserve">,</w:t>
            </w:r>
            <w:hyperlink r:id="rId11" w:history="1">
              <w:r>
                <w:rPr>
                  <w:color w:val="#410a8c"/>
                  <w:u w:val="single"/>
                </w:rPr>
                <w:t xml:space="preserve">Jean Triboulet</w:t>
              </w:r>
            </w:hyperlink>
            <w:r>
              <w:rPr/>
              <w:t xml:space="preserve">,</w:t>
            </w:r>
            <w:hyperlink r:id="rId33" w:history="1">
              <w:r>
                <w:rPr>
                  <w:color w:val="#410a8c"/>
                  <w:u w:val="single"/>
                </w:rPr>
                <w:t xml:space="preserve">Etienne Dombre</w:t>
              </w:r>
            </w:hyperlink>
            <w:r>
              <w:rPr/>
              <w:t xml:space="preserve">et al.</w:t>
            </w:r>
          </w:p>
          <w:p>
            <w:pPr/>
            <w:r>
              <w:rPr>
                <w:i w:val="1"/>
                <w:iCs w:val="1"/>
              </w:rPr>
              <w:t xml:space="preserve">SURGETICA</w:t>
            </w:r>
            <w:r>
              <w:rPr/>
              <w:t xml:space="preserve">, Jan 2005, Chambéry, France. pp.237-244</w:t>
            </w:r>
          </w:p>
          <w:p>
            <w:pPr/>
            <w:r>
              <w:rPr/>
              <w:t xml:space="preserve">Communication dans un congrès</w:t>
            </w:r>
          </w:p>
          <w:p>
            <w:pPr/>
            <w:hyperlink r:id="rId95" w:history="1">
              <w:r>
                <w:rPr>
                  <w:color w:val="#410a8c"/>
                  <w:u w:val="single"/>
                </w:rPr>
                <w:t xml:space="preserve">lirmm-00105992v1</w:t>
              </w:r>
            </w:hyperlink>
          </w:p>
        </w:tc>
      </w:tr>
      <w:tr>
        <w:trPr/>
        <w:tc>
          <w:tcPr>
            <w:noWrap/>
          </w:tcPr>
          <w:p>
            <w:pPr>
              <w:spacing w:after="200"/>
            </w:pPr>
            <w:hyperlink r:id="rId97" w:history="1">
              <w:r>
                <w:rPr>
                  <w:color w:val="1e198e"/>
                  <w:b w:val="1"/>
                  <w:bCs w:val="1"/>
                  <w:u w:val="single"/>
                </w:rPr>
                <w:t xml:space="preserve">New Color Features for In-Door Image Processing</w:t>
              </w:r>
            </w:hyperlink>
          </w:p>
          <w:p>
            <w:pPr/>
            <w:hyperlink r:id="rId43" w:history="1">
              <w:r>
                <w:rPr>
                  <w:color w:val="#410a8c"/>
                  <w:u w:val="single"/>
                </w:rPr>
                <w:t xml:space="preserve">Christophe Montagne</w:t>
              </w:r>
            </w:hyperlink>
            <w:r>
              <w:rPr/>
              <w:t xml:space="preserve">,</w:t>
            </w:r>
            <w:hyperlink r:id="rId39" w:history="1">
              <w:r>
                <w:rPr>
                  <w:color w:val="#410a8c"/>
                  <w:u w:val="single"/>
                </w:rPr>
                <w:t xml:space="preserve">Sylvie Lelandais</w:t>
              </w:r>
            </w:hyperlink>
            <w:r>
              <w:rPr/>
              <w:t xml:space="preserve">,</w:t>
            </w:r>
            <w:hyperlink r:id="rId11" w:history="1">
              <w:r>
                <w:rPr>
                  <w:color w:val="#410a8c"/>
                  <w:u w:val="single"/>
                </w:rPr>
                <w:t xml:space="preserve">Jean Triboulet</w:t>
              </w:r>
            </w:hyperlink>
            <w:r>
              <w:rPr/>
              <w:t xml:space="preserve">,</w:t>
            </w:r>
            <w:hyperlink r:id="rId98" w:history="1">
              <w:r>
                <w:rPr>
                  <w:color w:val="#410a8c"/>
                  <w:u w:val="single"/>
                </w:rPr>
                <w:t xml:space="preserve">André Smolarz</w:t>
              </w:r>
            </w:hyperlink>
            <w:r>
              <w:rPr/>
              <w:t xml:space="preserve">,</w:t>
            </w:r>
            <w:hyperlink r:id="rId99" w:history="1">
              <w:r>
                <w:rPr>
                  <w:color w:val="#410a8c"/>
                  <w:u w:val="single"/>
                </w:rPr>
                <w:t xml:space="preserve">Etienne Colle</w:t>
              </w:r>
            </w:hyperlink>
          </w:p>
          <w:p>
            <w:pPr/>
            <w:r>
              <w:rPr>
                <w:i w:val="1"/>
                <w:iCs w:val="1"/>
              </w:rPr>
              <w:t xml:space="preserve">SETIT'04: Sciences of ElectronicTechnology of Informations and Telecommunications</w:t>
            </w:r>
            <w:r>
              <w:rPr/>
              <w:t xml:space="preserve">, Mar 2004, Sousse, Tunisia. pp.7</w:t>
            </w:r>
          </w:p>
          <w:p>
            <w:pPr/>
            <w:r>
              <w:rPr/>
              <w:t xml:space="preserve">Communication dans un congrès</w:t>
            </w:r>
          </w:p>
          <w:p>
            <w:pPr/>
            <w:hyperlink r:id="rId97" w:history="1">
              <w:r>
                <w:rPr>
                  <w:color w:val="#410a8c"/>
                  <w:u w:val="single"/>
                </w:rPr>
                <w:t xml:space="preserve">lirmm-00108910v1</w:t>
              </w:r>
            </w:hyperlink>
          </w:p>
        </w:tc>
      </w:tr>
      <w:tr>
        <w:trPr/>
        <w:tc>
          <w:tcPr>
            <w:noWrap/>
          </w:tcPr>
          <w:p>
            <w:pPr>
              <w:spacing w:after="200"/>
            </w:pPr>
            <w:hyperlink r:id="rId100" w:history="1">
              <w:r>
                <w:rPr>
                  <w:color w:val="1e198e"/>
                  <w:b w:val="1"/>
                  <w:bCs w:val="1"/>
                  <w:u w:val="single"/>
                </w:rPr>
                <w:t xml:space="preserve">Méthode Robuste de Squelettisation par Carte de Distances et Diagramme de Voronoï</w:t>
              </w:r>
            </w:hyperlink>
          </w:p>
          <w:p>
            <w:pPr/>
            <w:hyperlink r:id="rId37" w:history="1">
              <w:r>
                <w:rPr>
                  <w:color w:val="#410a8c"/>
                  <w:u w:val="single"/>
                </w:rPr>
                <w:t xml:space="preserve">Djamel Merad</w:t>
              </w:r>
            </w:hyperlink>
            <w:r>
              <w:rPr/>
              <w:t xml:space="preserve">,</w:t>
            </w:r>
            <w:hyperlink r:id="rId39" w:history="1">
              <w:r>
                <w:rPr>
                  <w:color w:val="#410a8c"/>
                  <w:u w:val="single"/>
                </w:rPr>
                <w:t xml:space="preserve">Sylvie Lelandais</w:t>
              </w:r>
            </w:hyperlink>
            <w:r>
              <w:rPr/>
              <w:t xml:space="preserve">,</w:t>
            </w:r>
            <w:hyperlink r:id="rId40" w:history="1">
              <w:r>
                <w:rPr>
                  <w:color w:val="#410a8c"/>
                  <w:u w:val="single"/>
                </w:rPr>
                <w:t xml:space="preserve">Malik Mallem</w:t>
              </w:r>
            </w:hyperlink>
            <w:r>
              <w:rPr/>
              <w:t xml:space="preserve">,</w:t>
            </w:r>
            <w:hyperlink r:id="rId11" w:history="1">
              <w:r>
                <w:rPr>
                  <w:color w:val="#410a8c"/>
                  <w:u w:val="single"/>
                </w:rPr>
                <w:t xml:space="preserve">Jean Triboulet</w:t>
              </w:r>
            </w:hyperlink>
          </w:p>
          <w:p>
            <w:pPr/>
            <w:r>
              <w:rPr>
                <w:i w:val="1"/>
                <w:iCs w:val="1"/>
              </w:rPr>
              <w:t xml:space="preserve">SETIT'04: Sciences of Electronic, Technology of Informations and Telecommunications</w:t>
            </w:r>
            <w:r>
              <w:rPr/>
              <w:t xml:space="preserve">, Mar 2004, Sousse (Tunisie), pp.7</w:t>
            </w:r>
          </w:p>
          <w:p>
            <w:pPr/>
            <w:r>
              <w:rPr/>
              <w:t xml:space="preserve">Communication dans un congrès</w:t>
            </w:r>
          </w:p>
          <w:p>
            <w:pPr/>
            <w:hyperlink r:id="rId100" w:history="1">
              <w:r>
                <w:rPr>
                  <w:color w:val="#410a8c"/>
                  <w:u w:val="single"/>
                </w:rPr>
                <w:t xml:space="preserve">lirmm-00108922v1</w:t>
              </w:r>
            </w:hyperlink>
          </w:p>
        </w:tc>
      </w:tr>
      <w:tr>
        <w:trPr/>
        <w:tc>
          <w:tcPr>
            <w:noWrap/>
          </w:tcPr>
          <w:p>
            <w:pPr>
              <w:spacing w:after="200"/>
            </w:pPr>
            <w:hyperlink r:id="rId101" w:history="1">
              <w:r>
                <w:rPr>
                  <w:color w:val="1e198e"/>
                  <w:b w:val="1"/>
                  <w:bCs w:val="1"/>
                  <w:u w:val="single"/>
                </w:rPr>
                <w:t xml:space="preserve">A Skeleton Based Method for 3d Free-Form Object Recognition</w:t>
              </w:r>
            </w:hyperlink>
          </w:p>
          <w:p>
            <w:pPr/>
            <w:hyperlink r:id="rId40" w:history="1">
              <w:r>
                <w:rPr>
                  <w:color w:val="#410a8c"/>
                  <w:u w:val="single"/>
                </w:rPr>
                <w:t xml:space="preserve">Malik Mallem</w:t>
              </w:r>
            </w:hyperlink>
            <w:r>
              <w:rPr/>
              <w:t xml:space="preserve">,</w:t>
            </w:r>
            <w:hyperlink r:id="rId37" w:history="1">
              <w:r>
                <w:rPr>
                  <w:color w:val="#410a8c"/>
                  <w:u w:val="single"/>
                </w:rPr>
                <w:t xml:space="preserve">Djamel Merad</w:t>
              </w:r>
            </w:hyperlink>
            <w:r>
              <w:rPr/>
              <w:t xml:space="preserve">,</w:t>
            </w:r>
            <w:hyperlink r:id="rId102" w:history="1">
              <w:r>
                <w:rPr>
                  <w:color w:val="#410a8c"/>
                  <w:u w:val="single"/>
                </w:rPr>
                <w:t xml:space="preserve">Manon Lelandais</w:t>
              </w:r>
            </w:hyperlink>
            <w:r>
              <w:rPr/>
              <w:t xml:space="preserve">,</w:t>
            </w:r>
            <w:hyperlink r:id="rId11" w:history="1">
              <w:r>
                <w:rPr>
                  <w:color w:val="#410a8c"/>
                  <w:u w:val="single"/>
                </w:rPr>
                <w:t xml:space="preserve">Jean Triboulet</w:t>
              </w:r>
            </w:hyperlink>
          </w:p>
          <w:p>
            <w:pPr/>
            <w:r>
              <w:rPr>
                <w:i w:val="1"/>
                <w:iCs w:val="1"/>
              </w:rPr>
              <w:t xml:space="preserve">IMG: Intelligent Manipulation and Grasping</w:t>
            </w:r>
            <w:r>
              <w:rPr/>
              <w:t xml:space="preserve">, Jul 2004, Genova, Italy. pp.593--598</w:t>
            </w:r>
          </w:p>
          <w:p>
            <w:pPr/>
            <w:r>
              <w:rPr/>
              <w:t xml:space="preserve">Communication dans un congrès</w:t>
            </w:r>
          </w:p>
          <w:p>
            <w:pPr/>
            <w:hyperlink r:id="rId101" w:history="1">
              <w:r>
                <w:rPr>
                  <w:color w:val="#410a8c"/>
                  <w:u w:val="single"/>
                </w:rPr>
                <w:t xml:space="preserve">lirmm-00108921v1</w:t>
              </w:r>
            </w:hyperlink>
          </w:p>
        </w:tc>
      </w:tr>
      <w:tr>
        <w:trPr/>
        <w:tc>
          <w:tcPr>
            <w:noWrap/>
          </w:tcPr>
          <w:p>
            <w:pPr>
              <w:spacing w:after="200"/>
            </w:pPr>
            <w:hyperlink r:id="rId103" w:history="1">
              <w:r>
                <w:rPr>
                  <w:color w:val="1e198e"/>
                  <w:b w:val="1"/>
                  <w:bCs w:val="1"/>
                  <w:u w:val="single"/>
                </w:rPr>
                <w:t xml:space="preserve">Geometrical and Physical Models of a 3D Range Finder</w:t>
              </w:r>
            </w:hyperlink>
          </w:p>
          <w:p>
            <w:pPr/>
            <w:hyperlink r:id="rId104" w:history="1">
              <w:r>
                <w:rPr>
                  <w:color w:val="#410a8c"/>
                  <w:u w:val="single"/>
                </w:rPr>
                <w:t xml:space="preserve">Christian Barat</w:t>
              </w:r>
            </w:hyperlink>
            <w:r>
              <w:rPr/>
              <w:t xml:space="preserve">,</w:t>
            </w:r>
            <w:hyperlink r:id="rId11" w:history="1">
              <w:r>
                <w:rPr>
                  <w:color w:val="#410a8c"/>
                  <w:u w:val="single"/>
                </w:rPr>
                <w:t xml:space="preserve">Jean Triboulet</w:t>
              </w:r>
            </w:hyperlink>
            <w:r>
              <w:rPr/>
              <w:t xml:space="preserve">,</w:t>
            </w:r>
            <w:hyperlink r:id="rId99" w:history="1">
              <w:r>
                <w:rPr>
                  <w:color w:val="#410a8c"/>
                  <w:u w:val="single"/>
                </w:rPr>
                <w:t xml:space="preserve">Etienne Colle</w:t>
              </w:r>
            </w:hyperlink>
            <w:r>
              <w:rPr/>
              <w:t xml:space="preserve">,</w:t>
            </w:r>
            <w:hyperlink r:id="rId46" w:history="1">
              <w:r>
                <w:rPr>
                  <w:color w:val="#410a8c"/>
                  <w:u w:val="single"/>
                </w:rPr>
                <w:t xml:space="preserve">Florent Chavand</w:t>
              </w:r>
            </w:hyperlink>
            <w:r>
              <w:rPr/>
              <w:t xml:space="preserve">,</w:t>
            </w:r>
            <w:hyperlink r:id="rId105" w:history="1">
              <w:r>
                <w:rPr>
                  <w:color w:val="#410a8c"/>
                  <w:u w:val="single"/>
                </w:rPr>
                <w:t xml:space="preserve">Camille N'Zi</w:t>
              </w:r>
            </w:hyperlink>
          </w:p>
          <w:p>
            <w:pPr/>
            <w:r>
              <w:rPr>
                <w:i w:val="1"/>
                <w:iCs w:val="1"/>
              </w:rPr>
              <w:t xml:space="preserve">1st IEEE International Conference on Sensors</w:t>
            </w:r>
            <w:r>
              <w:rPr/>
              <w:t xml:space="preserve">, Jun 2002, Orlando, United States</w:t>
            </w:r>
          </w:p>
          <w:p>
            <w:pPr/>
            <w:r>
              <w:rPr/>
              <w:t xml:space="preserve">Communication dans un congrès</w:t>
            </w:r>
          </w:p>
          <w:p>
            <w:pPr/>
            <w:hyperlink r:id="rId103" w:history="1">
              <w:r>
                <w:rPr>
                  <w:color w:val="#410a8c"/>
                  <w:u w:val="single"/>
                </w:rPr>
                <w:t xml:space="preserve">hal-01636560v1</w:t>
              </w:r>
            </w:hyperlink>
          </w:p>
        </w:tc>
      </w:tr>
      <w:tr>
        <w:trPr/>
        <w:tc>
          <w:tcPr>
            <w:noWrap/>
          </w:tcPr>
          <w:p>
            <w:pPr>
              <w:spacing w:after="200"/>
            </w:pPr>
            <w:hyperlink r:id="rId106" w:history="1">
              <w:r>
                <w:rPr>
                  <w:color w:val="1e198e"/>
                  <w:b w:val="1"/>
                  <w:bCs w:val="1"/>
                  <w:u w:val="single"/>
                </w:rPr>
                <w:t xml:space="preserve">Matching stereoscopic segments: comparison between epipolar, bayesian, and neuronals approaches</w:t>
              </w:r>
            </w:hyperlink>
          </w:p>
          <w:p>
            <w:pPr/>
            <w:hyperlink r:id="rId105" w:history="1">
              <w:r>
                <w:rPr>
                  <w:color w:val="#410a8c"/>
                  <w:u w:val="single"/>
                </w:rPr>
                <w:t xml:space="preserve">Camille N'Zi</w:t>
              </w:r>
            </w:hyperlink>
            <w:r>
              <w:rPr/>
              <w:t xml:space="preserve">,</w:t>
            </w:r>
            <w:hyperlink r:id="rId44" w:history="1">
              <w:r>
                <w:rPr>
                  <w:color w:val="#410a8c"/>
                  <w:u w:val="single"/>
                </w:rPr>
                <w:t xml:space="preserve">Humberto Loaiza</w:t>
              </w:r>
            </w:hyperlink>
            <w:r>
              <w:rPr/>
              <w:t xml:space="preserve">,</w:t>
            </w:r>
            <w:hyperlink r:id="rId11" w:history="1">
              <w:r>
                <w:rPr>
                  <w:color w:val="#410a8c"/>
                  <w:u w:val="single"/>
                </w:rPr>
                <w:t xml:space="preserve">Jean Triboulet</w:t>
              </w:r>
            </w:hyperlink>
            <w:r>
              <w:rPr/>
              <w:t xml:space="preserve">,</w:t>
            </w:r>
            <w:hyperlink r:id="rId39" w:history="1">
              <w:r>
                <w:rPr>
                  <w:color w:val="#410a8c"/>
                  <w:u w:val="single"/>
                </w:rPr>
                <w:t xml:space="preserve">Sylvie Lelandais</w:t>
              </w:r>
            </w:hyperlink>
            <w:r>
              <w:rPr/>
              <w:t xml:space="preserve">,</w:t>
            </w:r>
            <w:hyperlink r:id="rId104" w:history="1">
              <w:r>
                <w:rPr>
                  <w:color w:val="#410a8c"/>
                  <w:u w:val="single"/>
                </w:rPr>
                <w:t xml:space="preserve">Christian Barat</w:t>
              </w:r>
            </w:hyperlink>
            <w:r>
              <w:rPr/>
              <w:t xml:space="preserve">et al.</w:t>
            </w:r>
          </w:p>
          <w:p>
            <w:pPr/>
            <w:r>
              <w:rPr>
                <w:i w:val="1"/>
                <w:iCs w:val="1"/>
              </w:rPr>
              <w:t xml:space="preserve">12th International Symposium on Measurement and Control in Robotics (ISCMCR 2002)</w:t>
            </w:r>
            <w:r>
              <w:rPr/>
              <w:t xml:space="preserve">, Jun 2002, Bourges, France</w:t>
            </w:r>
          </w:p>
          <w:p>
            <w:pPr/>
            <w:r>
              <w:rPr/>
              <w:t xml:space="preserve">Communication dans un congrès</w:t>
            </w:r>
          </w:p>
          <w:p>
            <w:pPr/>
            <w:hyperlink r:id="rId106" w:history="1">
              <w:r>
                <w:rPr>
                  <w:color w:val="#410a8c"/>
                  <w:u w:val="single"/>
                </w:rPr>
                <w:t xml:space="preserve">hal-01636576v1</w:t>
              </w:r>
            </w:hyperlink>
          </w:p>
        </w:tc>
      </w:tr>
      <w:tr>
        <w:trPr/>
        <w:tc>
          <w:tcPr>
            <w:noWrap/>
          </w:tcPr>
          <w:p>
            <w:pPr>
              <w:spacing w:after="200"/>
            </w:pPr>
            <w:hyperlink r:id="rId107" w:history="1">
              <w:r>
                <w:rPr>
                  <w:color w:val="1e198e"/>
                  <w:b w:val="1"/>
                  <w:bCs w:val="1"/>
                  <w:u w:val="single"/>
                </w:rPr>
                <w:t xml:space="preserve">A new method for matching segments in stereoscopic vision</w:t>
              </w:r>
            </w:hyperlink>
          </w:p>
          <w:p>
            <w:pPr/>
            <w:hyperlink r:id="rId44" w:history="1">
              <w:r>
                <w:rPr>
                  <w:color w:val="#410a8c"/>
                  <w:u w:val="single"/>
                </w:rPr>
                <w:t xml:space="preserve">Humberto Loaiza</w:t>
              </w:r>
            </w:hyperlink>
            <w:r>
              <w:rPr/>
              <w:t xml:space="preserve">,</w:t>
            </w:r>
            <w:hyperlink r:id="rId11" w:history="1">
              <w:r>
                <w:rPr>
                  <w:color w:val="#410a8c"/>
                  <w:u w:val="single"/>
                </w:rPr>
                <w:t xml:space="preserve">Jean Triboulet</w:t>
              </w:r>
            </w:hyperlink>
            <w:r>
              <w:rPr/>
              <w:t xml:space="preserve">,</w:t>
            </w:r>
            <w:hyperlink r:id="rId39" w:history="1">
              <w:r>
                <w:rPr>
                  <w:color w:val="#410a8c"/>
                  <w:u w:val="single"/>
                </w:rPr>
                <w:t xml:space="preserve">Sylvie Lelandais</w:t>
              </w:r>
            </w:hyperlink>
            <w:r>
              <w:rPr/>
              <w:t xml:space="preserve">,</w:t>
            </w:r>
            <w:hyperlink r:id="rId104" w:history="1">
              <w:r>
                <w:rPr>
                  <w:color w:val="#410a8c"/>
                  <w:u w:val="single"/>
                </w:rPr>
                <w:t xml:space="preserve">Christian Barat</w:t>
              </w:r>
            </w:hyperlink>
          </w:p>
          <w:p>
            <w:pPr/>
            <w:r>
              <w:rPr>
                <w:i w:val="1"/>
                <w:iCs w:val="1"/>
              </w:rPr>
              <w:t xml:space="preserve">IEEE International Workshop on Virtual and Intelligent Measurement Systems (VIMS 2000)</w:t>
            </w:r>
            <w:r>
              <w:rPr/>
              <w:t xml:space="preserve">, Apr 2000, Annapolis, United States. pp.134--140</w:t>
            </w:r>
          </w:p>
          <w:p>
            <w:pPr/>
            <w:r>
              <w:rPr/>
              <w:t xml:space="preserve">Communication dans un congrès</w:t>
            </w:r>
          </w:p>
          <w:p>
            <w:pPr/>
            <w:hyperlink r:id="rId107" w:history="1">
              <w:r>
                <w:rPr>
                  <w:color w:val="#410a8c"/>
                  <w:u w:val="single"/>
                </w:rPr>
                <w:t xml:space="preserve">hal-01636546v1</w:t>
              </w:r>
            </w:hyperlink>
          </w:p>
        </w:tc>
      </w:tr>
      <w:tr>
        <w:trPr/>
        <w:tc>
          <w:tcPr>
            <w:noWrap/>
          </w:tcPr>
          <w:p>
            <w:pPr>
              <w:spacing w:after="200"/>
            </w:pPr>
            <w:hyperlink r:id="rId108" w:history="1">
              <w:r>
                <w:rPr>
                  <w:color w:val="1e198e"/>
                  <w:b w:val="1"/>
                  <w:bCs w:val="1"/>
                  <w:u w:val="single"/>
                </w:rPr>
                <w:t xml:space="preserve">Geometrical and physical modeling of 3D system using a range finder and camera</w:t>
              </w:r>
            </w:hyperlink>
          </w:p>
          <w:p>
            <w:pPr/>
            <w:hyperlink r:id="rId104" w:history="1">
              <w:r>
                <w:rPr>
                  <w:color w:val="#410a8c"/>
                  <w:u w:val="single"/>
                </w:rPr>
                <w:t xml:space="preserve">Christian Barat</w:t>
              </w:r>
            </w:hyperlink>
            <w:r>
              <w:rPr/>
              <w:t xml:space="preserve">,</w:t>
            </w:r>
            <w:hyperlink r:id="rId11" w:history="1">
              <w:r>
                <w:rPr>
                  <w:color w:val="#410a8c"/>
                  <w:u w:val="single"/>
                </w:rPr>
                <w:t xml:space="preserve">Jean Triboulet</w:t>
              </w:r>
            </w:hyperlink>
            <w:r>
              <w:rPr/>
              <w:t xml:space="preserve">,</w:t>
            </w:r>
            <w:hyperlink r:id="rId99" w:history="1">
              <w:r>
                <w:rPr>
                  <w:color w:val="#410a8c"/>
                  <w:u w:val="single"/>
                </w:rPr>
                <w:t xml:space="preserve">Etienne Colle</w:t>
              </w:r>
            </w:hyperlink>
          </w:p>
          <w:p>
            <w:pPr/>
            <w:r>
              <w:rPr>
                <w:i w:val="1"/>
                <w:iCs w:val="1"/>
              </w:rPr>
              <w:t xml:space="preserve">IFIP WG7.6 Working Conference</w:t>
            </w:r>
            <w:r>
              <w:rPr/>
              <w:t xml:space="preserve">, May 1996, Noisy le grand, France</w:t>
            </w:r>
          </w:p>
          <w:p>
            <w:pPr/>
            <w:r>
              <w:rPr/>
              <w:t xml:space="preserve">Communication dans un congrès</w:t>
            </w:r>
          </w:p>
          <w:p>
            <w:pPr/>
            <w:hyperlink r:id="rId108" w:history="1">
              <w:r>
                <w:rPr>
                  <w:color w:val="#410a8c"/>
                  <w:u w:val="single"/>
                </w:rPr>
                <w:t xml:space="preserve">hal-01636527v1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Dispositif de mesures biomecaniques des vaisseaux et d'analyse volumetrique des membres</w:t>
              </w:r>
            </w:hyperlink>
          </w:p>
          <w:p>
            <w:pPr/>
            <w:hyperlink r:id="rId11" w:history="1">
              <w:r>
                <w:rPr>
                  <w:color w:val="#410a8c"/>
                  <w:u w:val="single"/>
                </w:rPr>
                <w:t xml:space="preserve">Jean Triboulet</w:t>
              </w:r>
            </w:hyperlink>
            <w:r>
              <w:rPr/>
              <w:t xml:space="preserve">,</w:t>
            </w:r>
            <w:hyperlink r:id="rId16" w:history="1">
              <w:r>
                <w:rPr>
                  <w:color w:val="#410a8c"/>
                  <w:u w:val="single"/>
                </w:rPr>
                <w:t xml:space="preserve">Florent Veye</w:t>
              </w:r>
            </w:hyperlink>
            <w:r>
              <w:rPr/>
              <w:t xml:space="preserve">,</w:t>
            </w:r>
            <w:hyperlink r:id="rId70" w:history="1">
              <w:r>
                <w:rPr>
                  <w:color w:val="#410a8c"/>
                  <w:u w:val="single"/>
                </w:rPr>
                <w:t xml:space="preserve">Nicolas Berron</w:t>
              </w:r>
            </w:hyperlink>
            <w:r>
              <w:rPr/>
              <w:t xml:space="preserve">,</w:t>
            </w:r>
            <w:hyperlink r:id="rId80" w:history="1">
              <w:r>
                <w:rPr>
                  <w:color w:val="#410a8c"/>
                  <w:u w:val="single"/>
                </w:rPr>
                <w:t xml:space="preserve">Michel Dauzat</w:t>
              </w:r>
            </w:hyperlink>
            <w:r>
              <w:rPr/>
              <w:t xml:space="preserve">,</w:t>
            </w:r>
            <w:hyperlink r:id="rId14" w:history="1">
              <w:r>
                <w:rPr>
                  <w:color w:val="#410a8c"/>
                  <w:u w:val="single"/>
                </w:rPr>
                <w:t xml:space="preserve">Sandrine Mestre</w:t>
              </w:r>
            </w:hyperlink>
            <w:r>
              <w:rPr/>
              <w:t xml:space="preserve">et al.</w:t>
            </w:r>
          </w:p>
          <w:p>
            <w:pPr/>
            <w:r>
              <w:rPr/>
              <w:t xml:space="preserve">France, N° de brevet: FR1556324A. 2015</w:t>
            </w:r>
          </w:p>
          <w:p>
            <w:pPr/>
            <w:r>
              <w:rPr/>
              <w:t xml:space="preserve">Brevet</w:t>
            </w:r>
          </w:p>
          <w:p>
            <w:pPr/>
            <w:hyperlink r:id="rId109" w:history="1">
              <w:r>
                <w:rPr>
                  <w:color w:val="#410a8c"/>
                  <w:u w:val="single"/>
                </w:rPr>
                <w:t xml:space="preserve">lirmm-01596169v1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Éléments de vision pour la robotique</w:t>
              </w:r>
            </w:hyperlink>
          </w:p>
          <w:p>
            <w:pPr/>
            <w:hyperlink r:id="rId11" w:history="1">
              <w:r>
                <w:rPr>
                  <w:color w:val="#410a8c"/>
                  <w:u w:val="single"/>
                </w:rPr>
                <w:t xml:space="preserve">Jean Triboulet</w:t>
              </w:r>
            </w:hyperlink>
          </w:p>
          <w:p>
            <w:pPr/>
            <w:r>
              <w:rPr/>
              <w:t xml:space="preserve">Automatique / Robotique. Institut national polytechnique de Toulouse (INPT), 2019</w:t>
            </w:r>
          </w:p>
          <w:p>
            <w:pPr/>
            <w:r>
              <w:rPr/>
              <w:t xml:space="preserve">HDR</w:t>
            </w:r>
          </w:p>
          <w:p>
            <w:pPr/>
            <w:hyperlink r:id="rId110" w:history="1">
              <w:r>
                <w:rPr>
                  <w:color w:val="#410a8c"/>
                  <w:u w:val="single"/>
                </w:rPr>
                <w:t xml:space="preserve">tel-04061825v1</w:t>
              </w:r>
            </w:hyperlink>
          </w:p>
        </w:tc>
      </w:tr>
    </w:tbl>
    <w:p>
      <w:pPr>
        <w:spacing w:before="200"/>
      </w:pPr>
    </w:p>
    <w:p>
      <w:pPr>
        <w:pStyle w:val="Heading2"/>
      </w:pPr>
      <w:r>
        <w:rPr>
          <w:color w:val="1e198e"/>
          <w:b w:val="1"/>
          <w:bCs w:val="1"/>
        </w:rPr>
        <w:t xml:space="preserve">Logiciel (2)</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ANGIOSPAN</w:t>
              </w:r>
            </w:hyperlink>
          </w:p>
          <w:p>
            <w:pPr/>
            <w:hyperlink r:id="rId11" w:history="1">
              <w:r>
                <w:rPr>
                  <w:color w:val="#410a8c"/>
                  <w:u w:val="single"/>
                </w:rPr>
                <w:t xml:space="preserve">Jean Triboulet</w:t>
              </w:r>
            </w:hyperlink>
            <w:r>
              <w:rPr/>
              <w:t xml:space="preserve">,</w:t>
            </w:r>
            <w:hyperlink r:id="rId80" w:history="1">
              <w:r>
                <w:rPr>
                  <w:color w:val="#410a8c"/>
                  <w:u w:val="single"/>
                </w:rPr>
                <w:t xml:space="preserve">Michel Dauzat</w:t>
              </w:r>
            </w:hyperlink>
            <w:r>
              <w:rPr/>
              <w:t xml:space="preserve">,</w:t>
            </w:r>
            <w:hyperlink r:id="rId16" w:history="1">
              <w:r>
                <w:rPr>
                  <w:color w:val="#410a8c"/>
                  <w:u w:val="single"/>
                </w:rPr>
                <w:t xml:space="preserve">Florent Veye</w:t>
              </w:r>
            </w:hyperlink>
            <w:r>
              <w:rPr/>
              <w:t xml:space="preserve">,</w:t>
            </w:r>
            <w:hyperlink r:id="rId70" w:history="1">
              <w:r>
                <w:rPr>
                  <w:color w:val="#410a8c"/>
                  <w:u w:val="single"/>
                </w:rPr>
                <w:t xml:space="preserve">Nicolas Berron</w:t>
              </w:r>
            </w:hyperlink>
          </w:p>
          <w:p>
            <w:pPr/>
            <w:r>
              <w:rPr/>
              <w:t xml:space="preserve">2017</w:t>
            </w:r>
          </w:p>
          <w:p>
            <w:pPr/>
            <w:r>
              <w:rPr/>
              <w:t xml:space="preserve">Logiciel</w:t>
            </w:r>
          </w:p>
          <w:p>
            <w:pPr/>
            <w:hyperlink r:id="rId111" w:history="1">
              <w:r>
                <w:rPr>
                  <w:color w:val="#410a8c"/>
                  <w:u w:val="single"/>
                </w:rPr>
                <w:t xml:space="preserve">lirmm-01596174v1</w:t>
              </w:r>
            </w:hyperlink>
          </w:p>
        </w:tc>
      </w:tr>
      <w:tr>
        <w:trPr/>
        <w:tc>
          <w:tcPr>
            <w:noWrap/>
          </w:tcPr>
          <w:p>
            <w:pPr>
              <w:spacing w:after="200"/>
            </w:pPr>
            <w:hyperlink r:id="rId112" w:history="1">
              <w:r>
                <w:rPr>
                  <w:color w:val="1e198e"/>
                  <w:b w:val="1"/>
                  <w:bCs w:val="1"/>
                  <w:u w:val="single"/>
                </w:rPr>
                <w:t xml:space="preserve">PULSART : Echographic Image Analysis for Arterial Diameter Estimation.</w:t>
              </w:r>
            </w:hyperlink>
          </w:p>
          <w:p>
            <w:pPr/>
            <w:hyperlink r:id="rId11" w:history="1">
              <w:r>
                <w:rPr>
                  <w:color w:val="#410a8c"/>
                  <w:u w:val="single"/>
                </w:rPr>
                <w:t xml:space="preserve">Jean Triboulet</w:t>
              </w:r>
            </w:hyperlink>
            <w:r>
              <w:rPr/>
              <w:t xml:space="preserve">,</w:t>
            </w:r>
            <w:hyperlink r:id="rId80" w:history="1">
              <w:r>
                <w:rPr>
                  <w:color w:val="#410a8c"/>
                  <w:u w:val="single"/>
                </w:rPr>
                <w:t xml:space="preserve">Michel Dauzat</w:t>
              </w:r>
            </w:hyperlink>
            <w:r>
              <w:rPr/>
              <w:t xml:space="preserve">,</w:t>
            </w:r>
            <w:hyperlink r:id="rId16" w:history="1">
              <w:r>
                <w:rPr>
                  <w:color w:val="#410a8c"/>
                  <w:u w:val="single"/>
                </w:rPr>
                <w:t xml:space="preserve">Florent Veye</w:t>
              </w:r>
            </w:hyperlink>
            <w:r>
              <w:rPr/>
              <w:t xml:space="preserve">,</w:t>
            </w:r>
            <w:hyperlink r:id="rId113" w:history="1">
              <w:r>
                <w:rPr>
                  <w:color w:val="#410a8c"/>
                  <w:u w:val="single"/>
                </w:rPr>
                <w:t xml:space="preserve">Mathieu Benoit</w:t>
              </w:r>
            </w:hyperlink>
            <w:r>
              <w:rPr/>
              <w:t xml:space="preserve">,</w:t>
            </w:r>
            <w:hyperlink r:id="rId114" w:history="1">
              <w:r>
                <w:rPr>
                  <w:color w:val="#410a8c"/>
                  <w:u w:val="single"/>
                </w:rPr>
                <w:t xml:space="preserve">Ludovic Jouvente</w:t>
              </w:r>
            </w:hyperlink>
          </w:p>
          <w:p>
            <w:pPr/>
            <w:r>
              <w:rPr/>
              <w:t xml:space="preserve">2013</w:t>
            </w:r>
          </w:p>
          <w:p>
            <w:pPr/>
            <w:r>
              <w:rPr/>
              <w:t xml:space="preserve">Logiciel</w:t>
            </w:r>
          </w:p>
          <w:p>
            <w:pPr/>
            <w:hyperlink r:id="rId112" w:history="1">
              <w:r>
                <w:rPr>
                  <w:color w:val="#410a8c"/>
                  <w:u w:val="single"/>
                </w:rPr>
                <w:t xml:space="preserve">lirmm-01596171v1</w:t>
              </w:r>
            </w:hyperlink>
          </w:p>
        </w:tc>
      </w:tr>
    </w:tbl>
    <w:sectPr>
      <w:footerReference w:type="default" r:id="rId1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E71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638409v1" TargetMode="External"/><Relationship Id="rId9" Type="http://schemas.openxmlformats.org/officeDocument/2006/relationships/hyperlink" Target="https://hal.science/search/index/?q=*&amp;authFullName_s=Quentin Massone" TargetMode="External"/><Relationship Id="rId10" Type="http://schemas.openxmlformats.org/officeDocument/2006/relationships/hyperlink" Target="https://hal.science/search/index/?q=*&amp;authFullName_s=S&#233;bastien Druon" TargetMode="External"/><Relationship Id="rId11" Type="http://schemas.openxmlformats.org/officeDocument/2006/relationships/hyperlink" Target="https://hal.science/search/index/?q=*&amp;authFullName_s=Jean Triboulet" TargetMode="External"/><Relationship Id="rId12" Type="http://schemas.openxmlformats.org/officeDocument/2006/relationships/hyperlink" Target="https://dx.doi.org/10.3390/s24124024" TargetMode="External"/><Relationship Id="rId13" Type="http://schemas.openxmlformats.org/officeDocument/2006/relationships/hyperlink" Target="https://hal-lirmm.ccsd.cnrs.fr/lirmm-04059591v1" TargetMode="External"/><Relationship Id="rId14" Type="http://schemas.openxmlformats.org/officeDocument/2006/relationships/hyperlink" Target="https://hal.science/search/index/?q=*&amp;authFullName_s=Sandrine Mestre" TargetMode="External"/><Relationship Id="rId15" Type="http://schemas.openxmlformats.org/officeDocument/2006/relationships/hyperlink" Target="https://hal.science/search/index/?q=*&amp;authFullName_s=Christophe Demattei" TargetMode="External"/><Relationship Id="rId16" Type="http://schemas.openxmlformats.org/officeDocument/2006/relationships/hyperlink" Target="https://hal.science/search/index/?q=*&amp;authFullName_s=Florent Veye" TargetMode="External"/><Relationship Id="rId17" Type="http://schemas.openxmlformats.org/officeDocument/2006/relationships/hyperlink" Target="https://hal.science/search/index/?q=*&amp;authFullName_s=Monira Nou" TargetMode="External"/><Relationship Id="rId18" Type="http://schemas.openxmlformats.org/officeDocument/2006/relationships/hyperlink" Target="https://dx.doi.org/10.1016/j.jvsv.2021.03.021" TargetMode="External"/><Relationship Id="rId19" Type="http://schemas.openxmlformats.org/officeDocument/2006/relationships/hyperlink" Target="https://hal.umontpellier.fr/hal-03228579v1" TargetMode="External"/><Relationship Id="rId20" Type="http://schemas.openxmlformats.org/officeDocument/2006/relationships/hyperlink" Target="https://dx.doi.org/10.1016/j.jvsv.2020.11.010" TargetMode="External"/><Relationship Id="rId21" Type="http://schemas.openxmlformats.org/officeDocument/2006/relationships/hyperlink" Target="https://hal-lirmm.ccsd.cnrs.fr/lirmm-01596150v1" TargetMode="External"/><Relationship Id="rId22" Type="http://schemas.openxmlformats.org/officeDocument/2006/relationships/hyperlink" Target="https://hal.science/search/index/?q=*&amp;authFullName_s=Amir Benmira" TargetMode="External"/><Relationship Id="rId23" Type="http://schemas.openxmlformats.org/officeDocument/2006/relationships/hyperlink" Target="https://hal.science/search/index/?q=*&amp;authFullName_s=Antonia Perez-Martin" TargetMode="External"/><Relationship Id="rId24" Type="http://schemas.openxmlformats.org/officeDocument/2006/relationships/hyperlink" Target="https://hal.science/search/index/?q=*&amp;authFullName_s=Iris Schuster" TargetMode="External"/><Relationship Id="rId25" Type="http://schemas.openxmlformats.org/officeDocument/2006/relationships/hyperlink" Target="https://dx.doi.org/10.1097/MBP.0000000000000231" TargetMode="External"/><Relationship Id="rId26" Type="http://schemas.openxmlformats.org/officeDocument/2006/relationships/hyperlink" Target="https://hal-lirmm.ccsd.cnrs.fr/lirmm-01596152v1" TargetMode="External"/><Relationship Id="rId27" Type="http://schemas.openxmlformats.org/officeDocument/2006/relationships/hyperlink" Target="https://hal.science/search/index/?q=*&amp;authFullName_s=Thomas Behar" TargetMode="External"/><Relationship Id="rId28" Type="http://schemas.openxmlformats.org/officeDocument/2006/relationships/hyperlink" Target="https://dx.doi.org/10.1016/j.jvsv.2013.08.002" TargetMode="External"/><Relationship Id="rId29" Type="http://schemas.openxmlformats.org/officeDocument/2006/relationships/hyperlink" Target="https://hal-lirmm.ccsd.cnrs.fr/lirmm-00189906v1" TargetMode="External"/><Relationship Id="rId30" Type="http://schemas.openxmlformats.org/officeDocument/2006/relationships/hyperlink" Target="https://hal.science/search/index/?q=*&amp;authFullName_s=Micka&#235;l Sauv&#233;e" TargetMode="External"/><Relationship Id="rId31" Type="http://schemas.openxmlformats.org/officeDocument/2006/relationships/hyperlink" Target="https://hal.science/search/index/?q=*&amp;authFullName_s=Aur&#233;lien Noce" TargetMode="External"/><Relationship Id="rId32" Type="http://schemas.openxmlformats.org/officeDocument/2006/relationships/hyperlink" Target="https://hal.science/search/index/?q=*&amp;authFullName_s=Philippe Poignet" TargetMode="External"/><Relationship Id="rId33" Type="http://schemas.openxmlformats.org/officeDocument/2006/relationships/hyperlink" Target="https://hal.science/search/index/?q=*&amp;authFullName_s=Etienne Dombre" TargetMode="External"/><Relationship Id="rId34" Type="http://schemas.openxmlformats.org/officeDocument/2006/relationships/hyperlink" Target="https://dx.doi.org/10.1016/j.bspc.2007.07.006" TargetMode="External"/><Relationship Id="rId35" Type="http://schemas.openxmlformats.org/officeDocument/2006/relationships/hyperlink" Target="https://api.istex.fr/ark:/67375/6H6-7BZS7MWK-5/fulltext.pdf?sid=hal" TargetMode="External"/><Relationship Id="rId36" Type="http://schemas.openxmlformats.org/officeDocument/2006/relationships/hyperlink" Target="https://hal.science/hal-00339555v1" TargetMode="External"/><Relationship Id="rId37" Type="http://schemas.openxmlformats.org/officeDocument/2006/relationships/hyperlink" Target="https://hal.science/search/index/?q=*&amp;authFullName_s=Djamel Merad" TargetMode="External"/><Relationship Id="rId38" Type="http://schemas.openxmlformats.org/officeDocument/2006/relationships/hyperlink" Target="https://hal.science/search/index/?q=*&amp;authFullName_s=Camille Edie Nzi" TargetMode="External"/><Relationship Id="rId39" Type="http://schemas.openxmlformats.org/officeDocument/2006/relationships/hyperlink" Target="https://hal.science/search/index/?q=*&amp;authFullName_s=Sylvie Lelandais" TargetMode="External"/><Relationship Id="rId40" Type="http://schemas.openxmlformats.org/officeDocument/2006/relationships/hyperlink" Target="https://hal.science/search/index/?q=*&amp;authFullName_s=Malik Mallem" TargetMode="External"/><Relationship Id="rId41" Type="http://schemas.openxmlformats.org/officeDocument/2006/relationships/hyperlink" Target="https://dx.doi.org/10.4314/gjpas.v12i2.16596" TargetMode="External"/><Relationship Id="rId42" Type="http://schemas.openxmlformats.org/officeDocument/2006/relationships/hyperlink" Target="https://hal.science/hal-00342243v1" TargetMode="External"/><Relationship Id="rId43" Type="http://schemas.openxmlformats.org/officeDocument/2006/relationships/hyperlink" Target="https://hal.science/search/index/?q=*&amp;authFullName_s=Christophe Montagne" TargetMode="External"/><Relationship Id="rId44" Type="http://schemas.openxmlformats.org/officeDocument/2006/relationships/hyperlink" Target="https://hal.science/search/index/?q=*&amp;authFullName_s=Humberto Loaiza" TargetMode="External"/><Relationship Id="rId45" Type="http://schemas.openxmlformats.org/officeDocument/2006/relationships/hyperlink" Target="https://hal-lirmm.ccsd.cnrs.fr/lirmm-00105362v1" TargetMode="External"/><Relationship Id="rId46" Type="http://schemas.openxmlformats.org/officeDocument/2006/relationships/hyperlink" Target="https://hal.science/search/index/?q=*&amp;authFullName_s=Florent Chavand" TargetMode="External"/><Relationship Id="rId47" Type="http://schemas.openxmlformats.org/officeDocument/2006/relationships/hyperlink" Target="https://dx.doi.org/10.4314/gjpas.v11i1.16476" TargetMode="External"/><Relationship Id="rId48" Type="http://schemas.openxmlformats.org/officeDocument/2006/relationships/hyperlink" Target="https://hal-lirmm.ccsd.cnrs.fr/lirmm-00108565v1" TargetMode="External"/><Relationship Id="rId49" Type="http://schemas.openxmlformats.org/officeDocument/2006/relationships/hyperlink" Target="https://dx.doi.org/10.4314/gjpas.v10i2.16403" TargetMode="External"/><Relationship Id="rId50" Type="http://schemas.openxmlformats.org/officeDocument/2006/relationships/hyperlink" Target="https://imt-mines-ales.hal.science/hal-04205287v1" TargetMode="External"/><Relationship Id="rId51" Type="http://schemas.openxmlformats.org/officeDocument/2006/relationships/hyperlink" Target="https://hal.science/search/index/?q=*&amp;authFullName_s=Baptiste Magnier" TargetMode="External"/><Relationship Id="rId52" Type="http://schemas.openxmlformats.org/officeDocument/2006/relationships/hyperlink" Target="https://hal.science/search/index/?q=*&amp;authFullName_s=Jonathan Bar&#233;s" TargetMode="External"/><Relationship Id="rId53" Type="http://schemas.openxmlformats.org/officeDocument/2006/relationships/hyperlink" Target="https://hal.science/search/index/?q=*&amp;authFullName_s=Jean-Luc Oms" TargetMode="External"/><Relationship Id="rId54" Type="http://schemas.openxmlformats.org/officeDocument/2006/relationships/hyperlink" Target="https://dx.doi.org/10.1109/MMSP59012.2023.10337708" TargetMode="External"/><Relationship Id="rId55" Type="http://schemas.openxmlformats.org/officeDocument/2006/relationships/hyperlink" Target="https://hal.science/hal-04059700v1" TargetMode="External"/><Relationship Id="rId56" Type="http://schemas.openxmlformats.org/officeDocument/2006/relationships/hyperlink" Target="https://dx.doi.org/10.1145/3484274.3484294" TargetMode="External"/><Relationship Id="rId57" Type="http://schemas.openxmlformats.org/officeDocument/2006/relationships/hyperlink" Target="https://hal.science/hal-04059706v1" TargetMode="External"/><Relationship Id="rId58" Type="http://schemas.openxmlformats.org/officeDocument/2006/relationships/hyperlink" Target="https://hal.science/search/index/?q=*&amp;authFullName_s=Yohan Breux" TargetMode="External"/><Relationship Id="rId59" Type="http://schemas.openxmlformats.org/officeDocument/2006/relationships/hyperlink" Target="https://dx.doi.org/10.1109/IEEECONF38699.2020.9388982" TargetMode="External"/><Relationship Id="rId60" Type="http://schemas.openxmlformats.org/officeDocument/2006/relationships/hyperlink" Target="https://hal-lirmm.ccsd.cnrs.fr/lirmm-02018544v1" TargetMode="External"/><Relationship Id="rId61" Type="http://schemas.openxmlformats.org/officeDocument/2006/relationships/hyperlink" Target="https://hal.science/search/index/?q=*&amp;authFullName_s=Yadpiroon Onmek" TargetMode="External"/><Relationship Id="rId62" Type="http://schemas.openxmlformats.org/officeDocument/2006/relationships/hyperlink" Target="https://hal.science/search/index/?q=*&amp;authFullName_s=Arnaud Meline" TargetMode="External"/><Relationship Id="rId63" Type="http://schemas.openxmlformats.org/officeDocument/2006/relationships/hyperlink" Target="https://hal.science/search/index/?q=*&amp;authFullName_s=Silvain Louis" TargetMode="External"/><Relationship Id="rId64" Type="http://schemas.openxmlformats.org/officeDocument/2006/relationships/hyperlink" Target="https://dx.doi.org/10.1109/OCEANSE.2017.8084978" TargetMode="External"/><Relationship Id="rId65" Type="http://schemas.openxmlformats.org/officeDocument/2006/relationships/hyperlink" Target="https://hal-lirmm.ccsd.cnrs.fr/lirmm-01596167v1" TargetMode="External"/><Relationship Id="rId66" Type="http://schemas.openxmlformats.org/officeDocument/2006/relationships/hyperlink" Target="https://hal.science/search/index/?q=*&amp;authFullName_s=Bruno Jouvencel" TargetMode="External"/><Relationship Id="rId67" Type="http://schemas.openxmlformats.org/officeDocument/2006/relationships/hyperlink" Target="https://dx.doi.org/10.1109/ICCAR.2017.7942725" TargetMode="External"/><Relationship Id="rId68" Type="http://schemas.openxmlformats.org/officeDocument/2006/relationships/hyperlink" Target="https://hal-lirmm.ccsd.cnrs.fr/lirmm-01007425v1" TargetMode="External"/><Relationship Id="rId69" Type="http://schemas.openxmlformats.org/officeDocument/2006/relationships/hyperlink" Target="https://hal-lirmm.ccsd.cnrs.fr/lirmm-01596155v1" TargetMode="External"/><Relationship Id="rId70" Type="http://schemas.openxmlformats.org/officeDocument/2006/relationships/hyperlink" Target="https://hal.science/search/index/?q=*&amp;authFullName_s=Nicolas Berron" TargetMode="External"/><Relationship Id="rId71" Type="http://schemas.openxmlformats.org/officeDocument/2006/relationships/hyperlink" Target="https://dx.doi.org/10.1109/EMBC.2014.6943532" TargetMode="External"/><Relationship Id="rId72" Type="http://schemas.openxmlformats.org/officeDocument/2006/relationships/hyperlink" Target="https://hal-lirmm.ccsd.cnrs.fr/lirmm-00745214v1" TargetMode="External"/><Relationship Id="rId73" Type="http://schemas.openxmlformats.org/officeDocument/2006/relationships/hyperlink" Target="https://hal-lirmm.ccsd.cnrs.fr/lirmm-00564713v1" TargetMode="External"/><Relationship Id="rId74" Type="http://schemas.openxmlformats.org/officeDocument/2006/relationships/hyperlink" Target="https://hal.science/search/index/?q=*&amp;authFullName_s=Fr&#233;d&#233;ric Comby" TargetMode="External"/><Relationship Id="rId75" Type="http://schemas.openxmlformats.org/officeDocument/2006/relationships/hyperlink" Target="https://hal.science/search/index/?q=*&amp;authFullName_s=Olivier Strauss" TargetMode="External"/><Relationship Id="rId76" Type="http://schemas.openxmlformats.org/officeDocument/2006/relationships/hyperlink" Target="https://hal.science/search/index/?q=*&amp;authFullName_s=C&#233;dric Demonceaux" TargetMode="External"/><Relationship Id="rId77" Type="http://schemas.openxmlformats.org/officeDocument/2006/relationships/hyperlink" Target="https://hal-lirmm.ccsd.cnrs.fr/lirmm-00523974v1" TargetMode="External"/><Relationship Id="rId78" Type="http://schemas.openxmlformats.org/officeDocument/2006/relationships/hyperlink" Target="https://dx.doi.org/10.1109/OCEANS.2010.5664572" TargetMode="External"/><Relationship Id="rId79" Type="http://schemas.openxmlformats.org/officeDocument/2006/relationships/hyperlink" Target="https://hal-lirmm.ccsd.cnrs.fr/lirmm-01596157v1" TargetMode="External"/><Relationship Id="rId80" Type="http://schemas.openxmlformats.org/officeDocument/2006/relationships/hyperlink" Target="https://hal.science/search/index/?q=*&amp;authFullName_s=Michel Dauzat" TargetMode="External"/><Relationship Id="rId81" Type="http://schemas.openxmlformats.org/officeDocument/2006/relationships/hyperlink" Target="https://hal-lirmm.ccsd.cnrs.fr/lirmm-01596160v1" TargetMode="External"/><Relationship Id="rId82" Type="http://schemas.openxmlformats.org/officeDocument/2006/relationships/hyperlink" Target="https://hal.science/search/index/?q=*&amp;authFullName_s=Sylvain Petit" TargetMode="External"/><Relationship Id="rId83" Type="http://schemas.openxmlformats.org/officeDocument/2006/relationships/hyperlink" Target="https://hal-lirmm.ccsd.cnrs.fr/lirmm-00189791v1" TargetMode="External"/><Relationship Id="rId84" Type="http://schemas.openxmlformats.org/officeDocument/2006/relationships/hyperlink" Target="https://hal-lirmm.ccsd.cnrs.fr/lirmm-00189695v1" TargetMode="External"/><Relationship Id="rId85" Type="http://schemas.openxmlformats.org/officeDocument/2006/relationships/hyperlink" Target="https://hal-lirmm.ccsd.cnrs.fr/lirmm-00364676v1" TargetMode="External"/><Relationship Id="rId86" Type="http://schemas.openxmlformats.org/officeDocument/2006/relationships/hyperlink" Target="https://hal-lirmm.ccsd.cnrs.fr/lirmm-00186884v1" TargetMode="External"/><Relationship Id="rId87" Type="http://schemas.openxmlformats.org/officeDocument/2006/relationships/hyperlink" Target="https://hal-lirmm.ccsd.cnrs.fr/lirmm-00098402v1" TargetMode="External"/><Relationship Id="rId88" Type="http://schemas.openxmlformats.org/officeDocument/2006/relationships/hyperlink" Target="https://hal.science/search/index/?q=*&amp;authFullName_s=Elias Nasr" TargetMode="External"/><Relationship Id="rId89" Type="http://schemas.openxmlformats.org/officeDocument/2006/relationships/hyperlink" Target="https://dx.doi.org/10.1109/IEMBS.2006.260219" TargetMode="External"/><Relationship Id="rId90" Type="http://schemas.openxmlformats.org/officeDocument/2006/relationships/hyperlink" Target="https://hal-lirmm.ccsd.cnrs.fr/lirmm-00102762v1" TargetMode="External"/><Relationship Id="rId91" Type="http://schemas.openxmlformats.org/officeDocument/2006/relationships/hyperlink" Target="https://dx.doi.org/10.1109/BIOROB.2006.1639109" TargetMode="External"/><Relationship Id="rId92" Type="http://schemas.openxmlformats.org/officeDocument/2006/relationships/hyperlink" Target="https://hal-lirmm.ccsd.cnrs.fr/lirmm-00100317v1" TargetMode="External"/><Relationship Id="rId93" Type="http://schemas.openxmlformats.org/officeDocument/2006/relationships/hyperlink" Target="https://hal.science/search/index/?q=*&amp;authFullName_s=Ezio Malis" TargetMode="External"/><Relationship Id="rId94" Type="http://schemas.openxmlformats.org/officeDocument/2006/relationships/hyperlink" Target="https://hal-lirmm.ccsd.cnrs.fr/lirmm-00125463v1" TargetMode="External"/><Relationship Id="rId95" Type="http://schemas.openxmlformats.org/officeDocument/2006/relationships/hyperlink" Target="https://hal-lirmm.ccsd.cnrs.fr/lirmm-00105992v1" TargetMode="External"/><Relationship Id="rId96" Type="http://schemas.openxmlformats.org/officeDocument/2006/relationships/hyperlink" Target="https://hal.science/search/index/?q=*&amp;authFullName_s=Pierre Renaud" TargetMode="External"/><Relationship Id="rId97" Type="http://schemas.openxmlformats.org/officeDocument/2006/relationships/hyperlink" Target="https://hal-lirmm.ccsd.cnrs.fr/lirmm-00108910v1" TargetMode="External"/><Relationship Id="rId98" Type="http://schemas.openxmlformats.org/officeDocument/2006/relationships/hyperlink" Target="https://hal.science/search/index/?q=*&amp;authFullName_s=Andr&#233; Smolarz" TargetMode="External"/><Relationship Id="rId99" Type="http://schemas.openxmlformats.org/officeDocument/2006/relationships/hyperlink" Target="https://hal.science/search/index/?q=*&amp;authFullName_s=Etienne Colle" TargetMode="External"/><Relationship Id="rId100" Type="http://schemas.openxmlformats.org/officeDocument/2006/relationships/hyperlink" Target="https://hal-lirmm.ccsd.cnrs.fr/lirmm-00108922v1" TargetMode="External"/><Relationship Id="rId101" Type="http://schemas.openxmlformats.org/officeDocument/2006/relationships/hyperlink" Target="https://hal-lirmm.ccsd.cnrs.fr/lirmm-00108921v1" TargetMode="External"/><Relationship Id="rId102" Type="http://schemas.openxmlformats.org/officeDocument/2006/relationships/hyperlink" Target="https://hal.science/search/index/?q=*&amp;authFullName_s=Manon Lelandais" TargetMode="External"/><Relationship Id="rId103" Type="http://schemas.openxmlformats.org/officeDocument/2006/relationships/hyperlink" Target="https://hal.science/hal-01636560v1" TargetMode="External"/><Relationship Id="rId104" Type="http://schemas.openxmlformats.org/officeDocument/2006/relationships/hyperlink" Target="https://hal.science/search/index/?q=*&amp;authFullName_s=Christian Barat" TargetMode="External"/><Relationship Id="rId105" Type="http://schemas.openxmlformats.org/officeDocument/2006/relationships/hyperlink" Target="https://hal.science/search/index/?q=*&amp;authFullName_s=Camille N'Zi" TargetMode="External"/><Relationship Id="rId106" Type="http://schemas.openxmlformats.org/officeDocument/2006/relationships/hyperlink" Target="https://hal.science/hal-01636576v1" TargetMode="External"/><Relationship Id="rId107" Type="http://schemas.openxmlformats.org/officeDocument/2006/relationships/hyperlink" Target="https://hal.science/hal-01636546v1" TargetMode="External"/><Relationship Id="rId108" Type="http://schemas.openxmlformats.org/officeDocument/2006/relationships/hyperlink" Target="https://hal.science/hal-01636527v1" TargetMode="External"/><Relationship Id="rId109" Type="http://schemas.openxmlformats.org/officeDocument/2006/relationships/hyperlink" Target="https://hal-lirmm.ccsd.cnrs.fr/lirmm-01596169v1" TargetMode="External"/><Relationship Id="rId110" Type="http://schemas.openxmlformats.org/officeDocument/2006/relationships/hyperlink" Target="https://hal-lirmm.ccsd.cnrs.fr/tel-04061825v1" TargetMode="External"/><Relationship Id="rId111" Type="http://schemas.openxmlformats.org/officeDocument/2006/relationships/hyperlink" Target="https://hal-lirmm.ccsd.cnrs.fr/lirmm-01596174v1" TargetMode="External"/><Relationship Id="rId112" Type="http://schemas.openxmlformats.org/officeDocument/2006/relationships/hyperlink" Target="https://hal-lirmm.ccsd.cnrs.fr/lirmm-01596171v1" TargetMode="External"/><Relationship Id="rId113" Type="http://schemas.openxmlformats.org/officeDocument/2006/relationships/hyperlink" Target="https://hal.science/search/index/?q=*&amp;authFullName_s=Mathieu Benoit" TargetMode="External"/><Relationship Id="rId114" Type="http://schemas.openxmlformats.org/officeDocument/2006/relationships/hyperlink" Target="https://hal.science/search/index/?q=*&amp;authFullName_s=Ludovic Jouvente" TargetMode="External"/><Relationship Id="rId1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Triboulet</dc:title>
  <dc:description>CV</dc:description>
  <dc:subject/>
  <cp:keywords/>
  <cp:category/>
  <cp:lastModifiedBy/>
  <dcterms:created xsi:type="dcterms:W3CDTF">2026-04-12T04:18:45+02:00</dcterms:created>
  <dcterms:modified xsi:type="dcterms:W3CDTF">2026-04-12T04:18:45+02:00</dcterms:modified>
</cp:coreProperties>
</file>

<file path=docProps/custom.xml><?xml version="1.0" encoding="utf-8"?>
<Properties xmlns="http://schemas.openxmlformats.org/officeDocument/2006/custom-properties" xmlns:vt="http://schemas.openxmlformats.org/officeDocument/2006/docPropsVTypes"/>
</file>