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Jean-Yves BLAISE </w:t></w:r></w:p><w:p><w:pPr><w:spacing w:before="600"/></w:pPr></w:p><w:p><w:pPr><w:spacing w:before="600"/></w:pPr></w:p><w:p><w:pPr><w:pStyle w:val="Heading2"/></w:pPr><w:r><w:rPr><w:color w:val="1e198e"/><w:b w:val="1"/><w:bCs w:val="1"/></w:rPr><w:t xml:space="preserve">Présentation</w:t></w:r></w:p><w:p><w:pPr><w:spacing w:after="100"/></w:pPr></w:p><w:p><w:pPr/><w:r><w:rPr/><w:t xml:space="preserve">Jean-Yves Blaise est chargé de recherches au CNRS (Centre National de la Recherche Scientifique), au sein de la section 39 « espaces territoires et société », depuis 2004. Il dirige aujourd’hui une unité de recherche de CNRS Sciences Humaines et sociales, le MAP (Modèles et simulations pour l’Architecture et le Patrimoine, UPR 2002), basé à Marseille. Architecte de formation, il a obtenu un doctorat en « mathématiques et informatique » qui l’a conduit à se consacrer à la recherche scientifique d’abord au sein du Ministère de la Culture puis pour le compte du CNRS.</w:t></w:r></w:p><w:p><w:pPr/><w:r><w:rPr/><w:t xml:space="preserve">Son travail est marqué par une forte porosité entre sciences de l’information et sciences historiques, interrogeant les premières pour soutenir les secondes. Il s’implique en particulier dans le développement de dispositifs de visualisation d’informations adaptés aux contraintes spécifiques que fait peser le raisonnement sur des données spatio-historiques.</w:t></w:r></w:p><w:p><w:pPr/><w:r><w:rPr/><w:t xml:space="preserve">Attaché à l’idée d’un décloisonnement des disciplines scientifiques, il a présenté et publié ses travaux dans des communautés scientifiques hétéroclites, et s’investit dans des tâches d’enseignement pour des cursus orientés histoire ou architecture comme des cursus orientés informatique appliquée.</w:t></w:r></w:p><w:p><w:pPr/><w:r><w:rPr/><w:t xml:space="preserve">Dirigeant un laboratoire étiqueté sciences patrimoniales, Jean-Yves Blaise s’est plus particulièrement engagé depuis une dizaine d’année dans une démarche de soutien par la recherche aux acteurs en charge de petits patrimoines matériels ou immatériels, et s’implique de façon récurrente dans des actions médiation scientifique.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Text versus visualization in the presentation of diachronic analyses of historical objects on the example of the Saint-Nicolas fort in Marseille.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ARCHITECTUS</w:t></w:r><w:r><w:rPr/><w:t xml:space="preserve">, 2025, 82 (2), pp.91-102. </w:t></w:r><w:hyperlink r:id="rId10" w:history="1"><w:r><w:rPr><w:color w:val="#410a8c"/><w:u w:val="single"/></w:rPr><w:t xml:space="preserve">⟨10.37190/arc250209⟩</w:t></w:r></w:hyperlink></w:p><w:p><w:pPr/><w:r><w:rPr/><w:t xml:space="preserve">Article dans une revue</w:t></w:r></w:p><w:p><w:pPr/><w:hyperlink r:id="rId7" w:history="1"><w:r><w:rPr><w:color w:val="#410a8c"/><w:u w:val="single"/></w:rPr><w:t xml:space="preserve">halshs-04823721v2</w:t></w:r></w:hyperlink></w:p></w:tc></w:tr><w:tr><w:trPr/><w:tc><w:tcPr><w:noWrap/></w:tcPr><w:p><w:pPr><w:spacing w:after="200"/></w:pPr><w:hyperlink r:id="rId11" w:history="1"><w:r><w:rPr><w:color w:val="1e198e"/><w:b w:val="1"/><w:bCs w:val="1"/><w:u w:val="single"/></w:rPr><w:t xml:space="preserve">Research workflows, paradata, and information visualisation: feedback on an exploratory integration of issues and practices - MEMORIA 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Peer Community In Archaeology</w:t></w:r><w:r><w:rPr/><w:t xml:space="preserve">, 2023, </w:t></w:r><w:hyperlink r:id="rId12" w:history="1"><w:r><w:rPr><w:color w:val="#410a8c"/><w:u w:val="single"/></w:rPr><w:t xml:space="preserve">⟨10.5281/zenodo.8311129⟩</w:t></w:r></w:hyperlink></w:p><w:p><w:pPr/><w:r><w:rPr/><w:t xml:space="preserve">Article dans une revue</w:t></w:r></w:p><w:p><w:pPr/><w:hyperlink r:id="rId11" w:history="1"><w:r><w:rPr><w:color w:val="#410a8c"/><w:u w:val="single"/></w:rPr><w:t xml:space="preserve">halshs-04091200v2</w:t></w:r></w:hyperlink></w:p></w:tc></w:tr><w:tr><w:trPr/><w:tc><w:tcPr><w:noWrap/></w:tcPr><w:p><w:pPr><w:spacing w:after="200"/></w:pPr><w:hyperlink r:id="rId13" w:history="1"><w:r><w:rPr><w:color w:val="1e198e"/><w:b w:val="1"/><w:bCs w:val="1"/><w:u w:val="single"/></w:rPr><w:t xml:space="preserve">MEMORIA SI en ligne pour décrire des protocoles de recherche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4" w:history="1"><w:r><w:rPr><w:color w:val="#410a8c"/><w:u w:val="single"/></w:rPr><w:t xml:space="preserve">Miora Rabefandroana</w:t></w:r></w:hyperlink></w:p><w:p><w:pPr/><w:r><w:rPr><w:i w:val="1"/><w:iCs w:val="1"/></w:rPr><w:t xml:space="preserve">Revue des Nouvelles Technologies de l'Information</w:t></w:r><w:r><w:rPr/><w:t xml:space="preserve">, 2022, Extraction et Gestion des Connaissances 2022, RNTI-E-38, pp.453-460</w:t></w:r></w:p><w:p><w:pPr/><w:r><w:rPr/><w:t xml:space="preserve">Article dans une revue</w:t></w:r></w:p><w:p><w:pPr/><w:hyperlink r:id="rId13" w:history="1"><w:r><w:rPr><w:color w:val="#410a8c"/><w:u w:val="single"/></w:rPr><w:t xml:space="preserve">halshs-03725330v1</w:t></w:r></w:hyperlink></w:p></w:tc></w:tr><w:tr><w:trPr/><w:tc><w:tcPr><w:noWrap/></w:tcPr><w:p><w:pPr><w:spacing w:after="200"/></w:pPr><w:hyperlink r:id="rId15" w:history="1"><w:r><w:rPr><w:color w:val="1e198e"/><w:b w:val="1"/><w:bCs w:val="1"/><w:u w:val="single"/></w:rPr><w:t xml:space="preserve">Combined Web-Based Visualisation of 3D Point Clouds and Acoustic Descriptors: An Interdisciplinary Challenge</w:t></w:r></w:hyperlink></w:p><w:p><w:pPr/><w:hyperlink r:id="rId16" w:history="1"><w:r><w:rPr><w:color w:val="#410a8c"/><w:u w:val="single"/></w:rPr><w:t xml:space="preserve">Laurent Bergerot</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8" w:history="1"><w:r><w:rPr><w:color w:val="#410a8c"/><w:u w:val="single"/></w:rPr><w:t xml:space="preserve">Mitsuko Aramaki</w:t></w:r></w:hyperlink><w:r><w:rPr/><w:t xml:space="preserve">et al.</w:t></w:r></w:p><w:p><w:pPr/><w:r><w:rPr><w:i w:val="1"/><w:iCs w:val="1"/></w:rPr><w:t xml:space="preserve">Heritage</w:t></w:r><w:r><w:rPr/><w:t xml:space="preserve">, 2022, 5 (4), pp.3819-3845. </w:t></w:r><w:hyperlink r:id="rId19" w:history="1"><w:r><w:rPr><w:color w:val="#410a8c"/><w:u w:val="single"/></w:rPr><w:t xml:space="preserve">⟨10.3390/heritage5040197⟩</w:t></w:r></w:hyperlink></w:p><w:p><w:pPr/><w:r><w:rPr/><w:t xml:space="preserve">Article dans une revue</w:t></w:r></w:p><w:p><w:pPr/><w:hyperlink r:id="rId15" w:history="1"><w:r><w:rPr><w:color w:val="#410a8c"/><w:u w:val="single"/></w:rPr><w:t xml:space="preserve">halshs-03880890v1</w:t></w:r></w:hyperlink></w:p></w:tc></w:tr><w:tr><w:trPr/><w:tc><w:tcPr><w:noWrap/></w:tcPr><w:p><w:pPr><w:spacing w:after="200"/></w:pPr><w:hyperlink r:id="rId20" w:history="1"><w:r><w:rPr><w:color w:val="1e198e"/><w:b w:val="1"/><w:bCs w:val="1"/><w:u w:val="single"/></w:rPr><w:t xml:space="preserve">Acquisition & integration of spatial and acoustic features: a workflow tailored to small-scale heritage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6" w:history="1"><w:r><w:rPr><w:color w:val="#410a8c"/><w:u w:val="single"/></w:rPr><w:t xml:space="preserve">Laurent Bergerot</w:t></w:r></w:hyperlink><w:r><w:rPr/><w:t xml:space="preserve">,</w:t></w:r><w:hyperlink r:id="rId21" w:history="1"><w:r><w:rPr><w:color w:val="#410a8c"/><w:u w:val="single"/></w:rPr><w:t xml:space="preserve">Adrien Vidal</w:t></w:r></w:hyperlink><w:r><w:rPr/><w:t xml:space="preserve">et al.</w:t></w:r></w:p><w:p><w:pPr/><w:r><w:rPr><w:i w:val="1"/><w:iCs w:val="1"/></w:rPr><w:t xml:space="preserve">ACTA IMEKO</w:t></w:r><w:r><w:rPr/><w:t xml:space="preserve">, 2022, Vol 11 (No 2 (2022)), pp. 1-14</w:t></w:r></w:p><w:p><w:pPr/><w:r><w:rPr/><w:t xml:space="preserve">Article dans une revue</w:t></w:r></w:p><w:p><w:pPr/><w:hyperlink r:id="rId20" w:history="1"><w:r><w:rPr><w:color w:val="#410a8c"/><w:u w:val="single"/></w:rPr><w:t xml:space="preserve">halshs-03483210v1</w:t></w:r></w:hyperlink></w:p></w:tc></w:tr><w:tr><w:trPr/><w:tc><w:tcPr><w:noWrap/></w:tcPr><w:p><w:pPr><w:spacing w:after="200"/></w:pPr><w:hyperlink r:id="rId22" w:history="1"><w:r><w:rPr><w:color w:val="1e198e"/><w:b w:val="1"/><w:bCs w:val="1"/><w:u w:val="single"/></w:rPr><w:t xml:space="preserve">Enabling the comparability of research workflows: a case study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CAA series Computer applications and quantitative methods in archaeology</w:t></w:r><w:r><w:rPr/><w:t xml:space="preserve">, In press</w:t></w:r></w:p><w:p><w:pPr/><w:r><w:rPr/><w:t xml:space="preserve">Article dans une revue</w:t></w:r></w:p><w:p><w:pPr/><w:hyperlink r:id="rId22" w:history="1"><w:r><w:rPr><w:color w:val="#410a8c"/><w:u w:val="single"/></w:rPr><w:t xml:space="preserve">halshs-02927631v1</w:t></w:r></w:hyperlink></w:p></w:tc></w:tr><w:tr><w:trPr/><w:tc><w:tcPr><w:noWrap/></w:tcPr><w:p><w:pPr><w:spacing w:after="200"/></w:pPr><w:hyperlink r:id="rId23" w:history="1"><w:r><w:rPr><w:color w:val="1e198e"/><w:b w:val="1"/><w:bCs w:val="1"/><w:u w:val="single"/></w:rPr><w:t xml:space="preserve">Proportions vs dimensions: shedding a different light on the analysis of 3D datasets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CAA series Computer applications and quantitative methods in archaeology</w:t></w:r><w:r><w:rPr/><w:t xml:space="preserve">, In press</w:t></w:r></w:p><w:p><w:pPr/><w:r><w:rPr/><w:t xml:space="preserve">Article dans une revue</w:t></w:r></w:p><w:p><w:pPr/><w:hyperlink r:id="rId23" w:history="1"><w:r><w:rPr><w:color w:val="#410a8c"/><w:u w:val="single"/></w:rPr><w:t xml:space="preserve">halshs-02928189v1</w:t></w:r></w:hyperlink></w:p></w:tc></w:tr><w:tr><w:trPr/><w:tc><w:tcPr><w:noWrap/></w:tcPr><w:p><w:pPr><w:spacing w:after="200"/></w:pPr><w:hyperlink r:id="rId25" w:history="1"><w:r><w:rPr><w:color w:val="1e198e"/><w:b w:val="1"/><w:bCs w:val="1"/><w:u w:val="single"/></w:rPr><w:t xml:space="preserve">Analysing citizen-birthed data on minor heritage assets: models, promises, and challenges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International Journal of Data Science and Analytics</w:t></w:r><w:r><w:rPr/><w:t xml:space="preserve">, 2019, </w:t></w:r><w:hyperlink r:id="rId26" w:history="1"><w:r><w:rPr><w:color w:val="#410a8c"/><w:u w:val="single"/></w:rPr><w:t xml:space="preserve">⟨10.1007/s41060-019-00194-0⟩</w:t></w:r></w:hyperlink></w:p><w:p><w:pPr/><w:r><w:rPr/><w:t xml:space="preserve">Article dans une revue</w:t></w:r></w:p><w:p><w:pPr/><w:hyperlink r:id="rId25" w:history="1"><w:r><w:rPr><w:color w:val="#410a8c"/><w:u w:val="single"/></w:rPr><w:t xml:space="preserve">halshs-02278798v1</w:t></w:r></w:hyperlink></w:p></w:tc></w:tr><w:tr><w:trPr/><w:tc><w:tcPr><w:noWrap/></w:tcPr><w:p><w:pPr><w:spacing w:after="200"/></w:pPr><w:hyperlink r:id="rId27" w:history="1"><w:r><w:rPr><w:color w:val="1e198e"/><w:b w:val="1"/><w:bCs w:val="1"/><w:u w:val="single"/></w:rPr><w:t xml:space="preserve">Temporal hints in the cultural heritage discourse: what can an ontology of time as it is worded reveal?</w:t></w:r></w:hyperlink></w:p><w:p><w:pPr/><w:hyperlink r:id="rId24"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Revue des Nouvelles Technologies de l'Information</w:t></w:r><w:r><w:rPr/><w:t xml:space="preserve">, 2018, EGC 2018. Extraction et Gestion des Connaissances, RNTI-E-34</w:t></w:r></w:p><w:p><w:pPr/><w:r><w:rPr/><w:t xml:space="preserve">Article dans une revue</w:t></w:r></w:p><w:p><w:pPr/><w:hyperlink r:id="rId27" w:history="1"><w:r><w:rPr><w:color w:val="#410a8c"/><w:u w:val="single"/></w:rPr><w:t xml:space="preserve">halshs-01853764v1</w:t></w:r></w:hyperlink></w:p></w:tc></w:tr><w:tr><w:trPr/><w:tc><w:tcPr><w:noWrap/></w:tcPr><w:p><w:pPr><w:spacing w:after="200"/></w:pPr><w:hyperlink r:id="rId28" w:history="1"><w:r><w:rPr><w:color w:val="1e198e"/><w:b w:val="1"/><w:bCs w:val="1"/><w:u w:val="single"/></w:rPr><w:t xml:space="preserve">Anchoring unsorted e-sources about heritage artefacts in space and time</w:t></w:r></w:hyperlink></w:p><w:p><w:pPr/><w:hyperlink r:id="rId24"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Lecture Notes in Computer Science</w:t></w:r><w:r><w:rPr/><w:t xml:space="preserve">, 2018, ITN-DCH Final Conference proceedings, 10605, pp.167-178. </w:t></w:r><w:hyperlink r:id="rId29" w:history="1"><w:r><w:rPr><w:color w:val="#410a8c"/><w:u w:val="single"/></w:rPr><w:t xml:space="preserve">⟨10.1007/978-3-319-75826-8_14⟩</w:t></w:r></w:hyperlink></w:p><w:p><w:pPr/><w:r><w:rPr/><w:t xml:space="preserve">Article dans une revue</w:t></w:r></w:p><w:p><w:pPr/><w:hyperlink r:id="rId28" w:history="1"><w:r><w:rPr><w:color w:val="#410a8c"/><w:u w:val="single"/></w:rPr><w:t xml:space="preserve">halshs-01674351v1</w:t></w:r></w:hyperlink></w:p></w:tc></w:tr><w:tr><w:trPr/><w:tc><w:tcPr><w:noWrap/></w:tcPr><w:p><w:pPr><w:spacing w:after="200"/></w:pPr><w:hyperlink r:id="rId30" w:history="1"><w:r><w:rPr><w:color w:val="1e198e"/><w:b w:val="1"/><w:bCs w:val="1"/><w:u w:val="single"/></w:rPr><w:t xml:space="preserve">What Comes before a Digital Output? Eliciting and Documenting Cultural Heritage Research Processes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International Journal of Culture and History (IJCH)</w:t></w:r><w:r><w:rPr/><w:t xml:space="preserve">, 2017, </w:t></w:r><w:hyperlink r:id="rId31" w:history="1"><w:r><w:rPr><w:color w:val="#410a8c"/><w:u w:val="single"/></w:rPr><w:t xml:space="preserve">⟨10.18178/ijch.2017.3.1.083⟩</w:t></w:r></w:hyperlink></w:p><w:p><w:pPr/><w:r><w:rPr/><w:t xml:space="preserve">Article dans une revue</w:t></w:r></w:p><w:p><w:pPr/><w:hyperlink r:id="rId30" w:history="1"><w:r><w:rPr><w:color w:val="#410a8c"/><w:u w:val="single"/></w:rPr><w:t xml:space="preserve">halshs-01673865v1</w:t></w:r></w:hyperlink></w:p></w:tc></w:tr><w:tr><w:trPr/><w:tc><w:tcPr><w:noWrap/></w:tcPr><w:p><w:pPr><w:spacing w:after="200"/></w:pPr><w:hyperlink r:id="rId32" w:history="1"><w:r><w:rPr><w:color w:val="1e198e"/><w:b w:val="1"/><w:bCs w:val="1"/><w:u w:val="single"/></w:rPr><w:t xml:space="preserve">Can simplicity help?</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ACM International Conference Proceedings Series</w:t></w:r><w:r><w:rPr/><w:t xml:space="preserve">, 2014, i-KNOW 2014 - Knowledge Visualization, paper 17 (8p). </w:t></w:r><w:hyperlink r:id="rId33" w:history="1"><w:r><w:rPr><w:color w:val="#410a8c"/><w:u w:val="single"/></w:rPr><w:t xml:space="preserve">⟨10.1145/2637748.2638414⟩</w:t></w:r></w:hyperlink></w:p><w:p><w:pPr/><w:r><w:rPr/><w:t xml:space="preserve">Article dans une revue</w:t></w:r></w:p><w:p><w:pPr/><w:hyperlink r:id="rId32" w:history="1"><w:r><w:rPr><w:color w:val="#410a8c"/><w:u w:val="single"/></w:rPr><w:t xml:space="preserve">halshs-01074206v1</w:t></w:r></w:hyperlink></w:p></w:tc></w:tr><w:tr><w:trPr/><w:tc><w:tcPr><w:noWrap/></w:tcPr><w:p><w:pPr><w:spacing w:after="200"/></w:pPr><w:hyperlink r:id="rId34" w:history="1"><w:r><w:rPr><w:color w:val="1e198e"/><w:b w:val="1"/><w:bCs w:val="1"/><w:u w:val="single"/></w:rPr><w:t xml:space="preserve">Picturing what others know: towards a dashboard for interdisciplinarity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ACM International Conference Proceedings Series</w:t></w:r><w:r><w:rPr/><w:t xml:space="preserve">, 2014, i-KNOW 2014 - Knowledge Visualization, paper 15 (8p). </w:t></w:r><w:hyperlink r:id="rId35" w:history="1"><w:r><w:rPr><w:color w:val="#410a8c"/><w:u w:val="single"/></w:rPr><w:t xml:space="preserve">⟨10.1145/2637748.2638415⟩</w:t></w:r></w:hyperlink></w:p><w:p><w:pPr/><w:r><w:rPr/><w:t xml:space="preserve">Article dans une revue</w:t></w:r></w:p><w:p><w:pPr/><w:hyperlink r:id="rId34" w:history="1"><w:r><w:rPr><w:color w:val="#410a8c"/><w:u w:val="single"/></w:rPr><w:t xml:space="preserve">halshs-01074202v1</w:t></w:r></w:hyperlink></w:p></w:tc></w:tr><w:tr><w:trPr/><w:tc><w:tcPr><w:noWrap/></w:tcPr><w:p><w:pPr><w:spacing w:after="200"/></w:pPr><w:hyperlink r:id="rId36" w:history="1"><w:r><w:rPr><w:color w:val="1e198e"/><w:b w:val="1"/><w:bCs w:val="1"/><w:u w:val="single"/></w:rPr><w:t xml:space="preserve">Identifying and visualizing universal features for architectural mouldings.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International Journal of Computer Information Systems and Industrial Management Applications</w:t></w:r><w:r><w:rPr/><w:t xml:space="preserve">, 2012, 4, pp.130-143</w:t></w:r></w:p><w:p><w:pPr/><w:r><w:rPr/><w:t xml:space="preserve">Article dans une revue</w:t></w:r></w:p><w:p><w:pPr/><w:hyperlink r:id="rId36" w:history="1"><w:r><w:rPr><w:color w:val="#410a8c"/><w:u w:val="single"/></w:rPr><w:t xml:space="preserve">halshs-00655951v1</w:t></w:r></w:hyperlink></w:p></w:tc></w:tr><w:tr><w:trPr/><w:tc><w:tcPr><w:noWrap/></w:tcPr><w:p><w:pPr><w:spacing w:after="200"/></w:pPr><w:hyperlink r:id="rId37" w:history="1"><w:r><w:rPr><w:color w:val="1e198e"/><w:b w:val="1"/><w:bCs w:val="1"/><w:u w:val="single"/></w:rPr><w:t xml:space="preserve">Analyzing alternative scenarios of evolution in heritage architecture: modelling and visualization challenges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Journal of Multimedia Processing and Technologies</w:t></w:r><w:r><w:rPr/><w:t xml:space="preserve">, 2012, 3 (1), pp.29-48</w:t></w:r></w:p><w:p><w:pPr/><w:r><w:rPr/><w:t xml:space="preserve">Article dans une revue</w:t></w:r></w:p><w:p><w:pPr/><w:hyperlink r:id="rId37" w:history="1"><w:r><w:rPr><w:color w:val="#410a8c"/><w:u w:val="single"/></w:rPr><w:t xml:space="preserve">hal-02868475v1</w:t></w:r></w:hyperlink></w:p></w:tc></w:tr><w:tr><w:trPr/><w:tc><w:tcPr><w:noWrap/></w:tcPr><w:p><w:pPr><w:spacing w:after="200"/></w:pPr><w:hyperlink r:id="rId38" w:history="1"><w:r><w:rPr><w:color w:val="1e198e"/><w:b w:val="1"/><w:bCs w:val="1"/><w:u w:val="single"/></w:rPr><w:t xml:space="preserve">Outils numériques et représentation de l'architecture patrimoniale</w:t></w:r></w:hyperlink></w:p><w:p><w:pPr/><w:hyperlink r:id="rId9" w:history="1"><w:r><w:rPr><w:color w:val="#410a8c"/><w:u w:val="single"/></w:rPr><w:t xml:space="preserve">Jean-Yves Blaise</w:t></w:r></w:hyperlink></w:p><w:p><w:pPr/><w:r><w:rPr><w:i w:val="1"/><w:iCs w:val="1"/></w:rPr><w:t xml:space="preserve">Culture et recherche</w:t></w:r><w:r><w:rPr/><w:t xml:space="preserve">, 2000, 81, 5p</w:t></w:r></w:p><w:p><w:pPr/><w:r><w:rPr/><w:t xml:space="preserve">Article dans une revue</w:t></w:r></w:p><w:p><w:pPr/><w:hyperlink r:id="rId38" w:history="1"><w:r><w:rPr><w:color w:val="#410a8c"/><w:u w:val="single"/></w:rPr><w:t xml:space="preserve">halshs-00266951v1</w:t></w:r></w:hyperlink></w:p></w:tc></w:tr><w:tr><w:trPr/><w:tc><w:tcPr><w:noWrap/></w:tcPr><w:p><w:pPr><w:spacing w:after="200"/></w:pPr><w:hyperlink r:id="rId39" w:history="1"><w:r><w:rPr><w:color w:val="1e198e"/><w:b w:val="1"/><w:bCs w:val="1"/><w:u w:val="single"/></w:rPr><w:t xml:space="preserve">Paros, modèles objet appliqués à l'étude de l'architecture construite</w:t></w:r></w:hyperlink></w:p><w:p><w:pPr/><w:hyperlink r:id="rId40" w:history="1"><w:r><w:rPr><w:color w:val="#410a8c"/><w:u w:val="single"/></w:rPr><w:t xml:space="preserve">Michel Florenzano</w:t></w:r></w:hyperlink><w:r><w:rPr/><w:t xml:space="preserve">,</w:t></w:r><w:hyperlink r:id="rId41" w:history="1"><w:r><w:rPr><w:color w:val="#410a8c"/><w:u w:val="single"/></w:rPr><w:t xml:space="preserve">Pierre Drap</w:t></w:r></w:hyperlink><w:r><w:rPr/><w:t xml:space="preserve">,</w:t></w:r><w:hyperlink r:id="rId9" w:history="1"><w:r><w:rPr><w:color w:val="#410a8c"/><w:u w:val="single"/></w:rPr><w:t xml:space="preserve">Jean-Yves Blaise</w:t></w:r></w:hyperlink></w:p><w:p><w:pPr/><w:r><w:rPr><w:i w:val="1"/><w:iCs w:val="1"/></w:rPr><w:t xml:space="preserve">Revue L'objet, logiciel, base de données réseaux</w:t></w:r><w:r><w:rPr/><w:t xml:space="preserve">, 1997, pp.27-52</w:t></w:r></w:p><w:p><w:pPr/><w:r><w:rPr/><w:t xml:space="preserve">Article dans une revue</w:t></w:r></w:p><w:p><w:pPr/><w:hyperlink r:id="rId39" w:history="1"><w:r><w:rPr><w:color w:val="#410a8c"/><w:u w:val="single"/></w:rPr><w:t xml:space="preserve">halshs-00275055v1</w:t></w:r></w:hyperlink></w:p></w:tc></w:tr><w:tr><w:trPr/><w:tc><w:tcPr><w:noWrap/></w:tcPr><w:p><w:pPr><w:spacing w:after="200"/></w:pPr><w:hyperlink r:id="rId42" w:history="1"><w:r><w:rPr><w:color w:val="1e198e"/><w:b w:val="1"/><w:bCs w:val="1"/><w:u w:val="single"/></w:rPr><w:t xml:space="preserve">Paros, photogrammétrie et modèles objet appliqués à l'étude de l'architecture construite</w:t></w:r></w:hyperlink></w:p><w:p><w:pPr/><w:hyperlink r:id="rId40" w:history="1"><w:r><w:rPr><w:color w:val="#410a8c"/><w:u w:val="single"/></w:rPr><w:t xml:space="preserve">Michel Florenzano</w:t></w:r></w:hyperlink><w:r><w:rPr/><w:t xml:space="preserve">,</w:t></w:r><w:hyperlink r:id="rId9" w:history="1"><w:r><w:rPr><w:color w:val="#410a8c"/><w:u w:val="single"/></w:rPr><w:t xml:space="preserve">Jean-Yves Blaise</w:t></w:r></w:hyperlink><w:r><w:rPr/><w:t xml:space="preserve">,</w:t></w:r><w:hyperlink r:id="rId41" w:history="1"><w:r><w:rPr><w:color w:val="#410a8c"/><w:u w:val="single"/></w:rPr><w:t xml:space="preserve">Pierre Drap</w:t></w:r></w:hyperlink></w:p><w:p><w:pPr/><w:r><w:rPr><w:i w:val="1"/><w:iCs w:val="1"/></w:rPr><w:t xml:space="preserve">Revue Informatique et Statistique dans les Sciences Humaines</w:t></w:r><w:r><w:rPr/><w:t xml:space="preserve">, 1997, pp.163-190</w:t></w:r></w:p><w:p><w:pPr/><w:r><w:rPr/><w:t xml:space="preserve">Article dans une revue</w:t></w:r></w:p><w:p><w:pPr/><w:hyperlink r:id="rId42" w:history="1"><w:r><w:rPr><w:color w:val="#410a8c"/><w:u w:val="single"/></w:rPr><w:t xml:space="preserve">halshs-00275057v1</w:t></w:r></w:hyperlink></w:p></w:tc></w:tr></w:tbl><w:p><w:pPr><w:spacing w:before="200"/></w:pPr></w:p><w:p><w:pPr><w:pStyle w:val="Heading2"/></w:pPr><w:r><w:rPr><w:color w:val="1e198e"/><w:b w:val="1"/><w:bCs w:val="1"/></w:rPr><w:t xml:space="preserve">Communication dans un congrès (81)</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Studying Marseille's citadel : a multiple perspectives strategy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6" w:history="1"><w:r><w:rPr><w:color w:val="#410a8c"/><w:u w:val="single"/></w:rPr><w:t xml:space="preserve">Laurent Bergerot</w:t></w:r></w:hyperlink><w:r><w:rPr/><w:t xml:space="preserve">,</w:t></w:r><w:hyperlink r:id="rId44" w:history="1"><w:r><w:rPr><w:color w:val="#410a8c"/><w:u w:val="single"/></w:rPr><w:t xml:space="preserve">Isabelle Fasse</w:t></w:r></w:hyperlink></w:p><w:p><w:pPr/><w:r><w:rPr><w:i w:val="1"/><w:iCs w:val="1"/></w:rPr><w:t xml:space="preserve">FORTMED 2025 - International Conference on Modern Age Fortifications of the Mediterranean coast</w:t></w:r><w:r><w:rPr/><w:t xml:space="preserve">, Università della Campania ‘Luigi Vanvitelli', Apr 2025, Caserta, Italy. pp.909-917, </w:t></w:r><w:hyperlink r:id="rId45" w:history="1"><w:r><w:rPr><w:color w:val="#410a8c"/><w:u w:val="single"/></w:rPr><w:t xml:space="preserve">⟨10.4995/Fortmed2025.2025.20340⟩</w:t></w:r></w:hyperlink></w:p><w:p><w:pPr/><w:r><w:rPr/><w:t xml:space="preserve">Communication dans un congrès</w:t></w:r></w:p><w:p><w:pPr/><w:hyperlink r:id="rId43" w:history="1"><w:r><w:rPr><w:color w:val="#410a8c"/><w:u w:val="single"/></w:rPr><w:t xml:space="preserve">halshs-04823650v2</w:t></w:r></w:hyperlink></w:p></w:tc></w:tr><w:tr><w:trPr/><w:tc><w:tcPr><w:noWrap/></w:tcPr><w:p><w:pPr><w:spacing w:after="200"/></w:pPr><w:hyperlink r:id="rId46" w:history="1"><w:r><w:rPr><w:color w:val="1e198e"/><w:b w:val="1"/><w:bCs w:val="1"/><w:u w:val="single"/></w:rPr><w:t xml:space="preserve">VISUAL CROSS-EXAMINATION OF ARCHITECTURAL AND ACOUSTIC DATA: THE 3D INTEGRATOR EXPERIMENT</w:t></w:r></w:hyperlink></w:p><w:p><w:pPr/><w:hyperlink r:id="rId16" w:history="1"><w:r><w:rPr><w:color w:val="#410a8c"/><w:u w:val="single"/></w:rPr><w:t xml:space="preserve">Laurent Bergerot</w:t></w:r></w:hyperlink><w:r><w:rPr/><w:t xml:space="preserve">,</w:t></w:r><w:hyperlink r:id="rId9" w:history="1"><w:r><w:rPr><w:color w:val="#410a8c"/><w:u w:val="single"/></w:rPr><w:t xml:space="preserve">Jean-Yves Blaise</w:t></w:r></w:hyperlink><w:r><w:rPr/><w:t xml:space="preserve">,</w:t></w:r><w:hyperlink r:id="rId17" w:history="1"><w:r><w:rPr><w:color w:val="#410a8c"/><w:u w:val="single"/></w:rPr><w:t xml:space="preserve">Anthony Pamart</w:t></w:r></w:hyperlink><w:r><w:rPr/><w:t xml:space="preserve">,</w:t></w:r><w:hyperlink r:id="rId8" w:history="1"><w:r><w:rPr><w:color w:val="#410a8c"/><w:u w:val="single"/></w:rPr><w:t xml:space="preserve">Iwona Dudek</w:t></w:r></w:hyperlink></w:p><w:p><w:pPr/><w:r><w:rPr><w:i w:val="1"/><w:iCs w:val="1"/></w:rPr><w:t xml:space="preserve">9th Intl. Workshop 3D-ARCH “3D Virtual Reconstruction and Visualization of Complex Architectures”</w:t></w:r><w:r><w:rPr/><w:t xml:space="preserve">, Mar 2022, Mantua, Italy. pp.81 - 88, </w:t></w:r><w:hyperlink r:id="rId47" w:history="1"><w:r><w:rPr><w:color w:val="#410a8c"/><w:u w:val="single"/></w:rPr><w:t xml:space="preserve">⟨10.5194/isprs-archives-xlvi-2-w1-2022-81-2022⟩</w:t></w:r></w:hyperlink></w:p><w:p><w:pPr/><w:r><w:rPr/><w:t xml:space="preserve">Communication dans un congrès</w:t></w:r></w:p><w:p><w:pPr/><w:hyperlink r:id="rId46" w:history="1"><w:r><w:rPr><w:color w:val="#410a8c"/><w:u w:val="single"/></w:rPr><w:t xml:space="preserve">halshs-03606227v1</w:t></w:r></w:hyperlink></w:p></w:tc></w:tr><w:tr><w:trPr/><w:tc><w:tcPr><w:noWrap/></w:tcPr><w:p><w:pPr><w:spacing w:after="200"/></w:pPr><w:hyperlink r:id="rId48" w:history="1"><w:r><w:rPr><w:color w:val="1e198e"/><w:b w:val="1"/><w:bCs w:val="1"/><w:u w:val="single"/></w:rPr><w:t xml:space="preserve">Space & sound characterisation of small-scale architectural heritage: an interdisciplinary, lightweight workflow</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7" w:history="1"><w:r><w:rPr><w:color w:val="#410a8c"/><w:u w:val="single"/></w:rPr><w:t xml:space="preserve">Anthony Pamart</w:t></w:r></w:hyperlink><w:r><w:rPr/><w:t xml:space="preserve">,</w:t></w:r><w:hyperlink r:id="rId16" w:history="1"><w:r><w:rPr><w:color w:val="#410a8c"/><w:u w:val="single"/></w:rPr><w:t xml:space="preserve">Laurent Bergerot</w:t></w:r></w:hyperlink><w:r><w:rPr/><w:t xml:space="preserve">,</w:t></w:r><w:hyperlink r:id="rId21" w:history="1"><w:r><w:rPr><w:color w:val="#410a8c"/><w:u w:val="single"/></w:rPr><w:t xml:space="preserve">Adrien Vidal</w:t></w:r></w:hyperlink><w:r><w:rPr/><w:t xml:space="preserve">et al.</w:t></w:r></w:p><w:p><w:pPr/><w:r><w:rPr><w:i w:val="1"/><w:iCs w:val="1"/></w:rPr><w:t xml:space="preserve">IMEKO TC-4 International Conference on Metrology for Archaeology and Cultural Heritage</w:t></w:r><w:r><w:rPr/><w:t xml:space="preserve">, Oct 2020, Trento, Italy. pp.263-268</w:t></w:r></w:p><w:p><w:pPr/><w:r><w:rPr/><w:t xml:space="preserve">Communication dans un congrès</w:t></w:r></w:p><w:p><w:pPr/><w:hyperlink r:id="rId48" w:history="1"><w:r><w:rPr><w:color w:val="#410a8c"/><w:u w:val="single"/></w:rPr><w:t xml:space="preserve">halshs-02981084v1</w:t></w:r></w:hyperlink></w:p></w:tc></w:tr><w:tr><w:trPr/><w:tc><w:tcPr><w:noWrap/></w:tcPr><w:p><w:pPr><w:spacing w:after="200"/></w:pPr><w:hyperlink r:id="rId49" w:history="1"><w:r><w:rPr><w:color w:val="1e198e"/><w:b w:val="1"/><w:bCs w:val="1"/><w:u w:val="single"/></w:rPr><w:t xml:space="preserve">Proportions vs dimensions: shedding a different light on the analysis of 3D datasets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49" w:history="1"><w:r><w:rPr><w:color w:val="#410a8c"/><w:u w:val="single"/></w:rPr><w:t xml:space="preserve">halshs-02278856v1</w:t></w:r></w:hyperlink></w:p></w:tc></w:tr><w:tr><w:trPr/><w:tc><w:tcPr><w:noWrap/></w:tcPr><w:p><w:pPr><w:spacing w:after="200"/></w:pPr><w:hyperlink r:id="rId50" w:history="1"><w:r><w:rPr><w:color w:val="1e198e"/><w:b w:val="1"/><w:bCs w:val="1"/><w:u w:val="single"/></w:rPr><w:t xml:space="preserve">Enabling the comparability of research workflows: a case study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CAA 2019 Check Object Integrity</w:t></w:r><w:r><w:rPr/><w:t xml:space="preserve">, Instytut Archeologii Uniwersytetu Jagiellońskiego, Apr 2019, Krakow, Poland</w:t></w:r></w:p><w:p><w:pPr/><w:r><w:rPr/><w:t xml:space="preserve">Communication dans un congrès</w:t></w:r></w:p><w:p><w:pPr/><w:hyperlink r:id="rId50" w:history="1"><w:r><w:rPr><w:color w:val="#410a8c"/><w:u w:val="single"/></w:rPr><w:t xml:space="preserve">halshs-02278843v1</w:t></w:r></w:hyperlink></w:p></w:tc></w:tr><w:tr><w:trPr/><w:tc><w:tcPr><w:noWrap/></w:tcPr><w:p><w:pPr><w:spacing w:after="200"/></w:pPr><w:hyperlink r:id="rId51" w:history="1"><w:r><w:rPr><w:color w:val="1e198e"/><w:b w:val="1"/><w:bCs w:val="1"/><w:u w:val="single"/></w:rPr><w:t xml:space="preserve">Citizen contributions and minor heritage: feedback on modeling and visualising an information mash-up</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The IEEE International Conference on Data Science and Advanced Analytics (DSAA) 2018</w:t></w:r><w:r><w:rPr/><w:t xml:space="preserve">, Oct 2018, Torino, Italy</w:t></w:r></w:p><w:p><w:pPr/><w:r><w:rPr/><w:t xml:space="preserve">Communication dans un congrès</w:t></w:r></w:p><w:p><w:pPr/><w:hyperlink r:id="rId51" w:history="1"><w:r><w:rPr><w:color w:val="#410a8c"/><w:u w:val="single"/></w:rPr><w:t xml:space="preserve">halshs-01887679v1</w:t></w:r></w:hyperlink></w:p></w:tc></w:tr><w:tr><w:trPr/><w:tc><w:tcPr><w:noWrap/></w:tcPr><w:p><w:pPr><w:spacing w:after="200"/></w:pPr><w:hyperlink r:id="rId52" w:history="1"><w:r><w:rPr><w:color w:val="1e198e"/><w:b w:val="1"/><w:bCs w:val="1"/><w:u w:val="single"/></w:rPr><w:t xml:space="preserve">Lire et Lier les données spatio-historiques une perspective infovis</w:t></w:r></w:hyperlink></w:p><w:p><w:pPr/><w:hyperlink r:id="rId9" w:history="1"><w:r><w:rPr><w:color w:val="#410a8c"/><w:u w:val="single"/></w:rPr><w:t xml:space="preserve">Jean-Yves Blaise</w:t></w:r></w:hyperlink></w:p><w:p><w:pPr/><w:r><w:rPr><w:i w:val="1"/><w:iCs w:val="1"/></w:rPr><w:t xml:space="preserve">Séminaire Projet Patrimalp / WP1 Ressources en matières premières, Contextualisation des stratégies d’approvisionnement des matériaux issus du patrimoine culturel</w:t></w:r><w:r><w:rPr/><w:t xml:space="preserve">, Patrimalp, Université Grenoble Alpes, Jul 2018, Le Bourget-du-Lac, France</w:t></w:r></w:p><w:p><w:pPr/><w:r><w:rPr/><w:t xml:space="preserve">Communication dans un congrès</w:t></w:r></w:p><w:p><w:pPr/><w:hyperlink r:id="rId52" w:history="1"><w:r><w:rPr><w:color w:val="#410a8c"/><w:u w:val="single"/></w:rPr><w:t xml:space="preserve">halshs-01892287v1</w:t></w:r></w:hyperlink></w:p></w:tc></w:tr><w:tr><w:trPr/><w:tc><w:tcPr><w:noWrap/></w:tcPr><w:p><w:pPr><w:spacing w:after="200"/></w:pPr><w:hyperlink r:id="rId53" w:history="1"><w:r><w:rPr><w:color w:val="1e198e"/><w:b w:val="1"/><w:bCs w:val="1"/><w:u w:val="single"/></w:rPr><w:t xml:space="preserve">Information géographique volontaire: clef de voûte pour documenter et analyser le petit patrimoine ?</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24" w:history="1"><w:r><w:rPr><w:color w:val="#410a8c"/><w:u w:val="single"/></w:rPr><w:t xml:space="preserve">Gamze Saygi</w:t></w:r></w:hyperlink></w:p><w:p><w:pPr/><w:r><w:rPr><w:i w:val="1"/><w:iCs w:val="1"/></w:rPr><w:t xml:space="preserve">SAGEO'2017 - Atelier Crowdsourcing et information géographique volontaire</w:t></w:r><w:r><w:rPr/><w:t xml:space="preserve">, Nov 2017, Rouen, France</w:t></w:r></w:p><w:p><w:pPr/><w:r><w:rPr/><w:t xml:space="preserve">Communication dans un congrès</w:t></w:r></w:p><w:p><w:pPr/><w:hyperlink r:id="rId53" w:history="1"><w:r><w:rPr><w:color w:val="#410a8c"/><w:u w:val="single"/></w:rPr><w:t xml:space="preserve">halshs-01674358v1</w:t></w:r></w:hyperlink></w:p></w:tc></w:tr><w:tr><w:trPr/><w:tc><w:tcPr><w:noWrap/></w:tcPr><w:p><w:pPr><w:spacing w:after="200"/></w:pPr><w:hyperlink r:id="rId54" w:history="1"><w:r><w:rPr><w:color w:val="1e198e"/><w:b w:val="1"/><w:bCs w:val="1"/><w:u w:val="single"/></w:rPr><w:t xml:space="preserve">De l'indice à la restitution architecturale : Retour d'expérience sur le projet PAVAGE (Pont d'Avignon) et quelques réflexions pratiques (et critiques)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5" w:history="1"><w:r><w:rPr><w:color w:val="#410a8c"/><w:u w:val="single"/></w:rPr><w:t xml:space="preserve">Ariane Néroulidis</w:t></w:r></w:hyperlink></w:p><w:p><w:pPr/><w:r><w:rPr><w:i w:val="1"/><w:iCs w:val="1"/></w:rPr><w:t xml:space="preserve">Journée d'étude : RELIRE ET RE-PRODUIRE LES MUSIQUES ANCIENNES DANS _NOTRE MONDE CONTEMPORAIN OPUS 2 Musiques// Espaces patrimoniaux et nouvelles technologies</w:t></w:r><w:r><w:rPr/><w:t xml:space="preserve">, Dec 2017, Avignon, France</w:t></w:r></w:p><w:p><w:pPr/><w:r><w:rPr/><w:t xml:space="preserve">Communication dans un congrès</w:t></w:r></w:p><w:p><w:pPr/><w:hyperlink r:id="rId54" w:history="1"><w:r><w:rPr><w:color w:val="#410a8c"/><w:u w:val="single"/></w:rPr><w:t xml:space="preserve">halshs-01853766v1</w:t></w:r></w:hyperlink></w:p></w:tc></w:tr><w:tr><w:trPr/><w:tc><w:tcPr><w:noWrap/></w:tcPr><w:p><w:pPr><w:spacing w:after="200"/></w:pPr><w:hyperlink r:id="rId56" w:history="1"><w:r><w:rPr><w:color w:val="1e198e"/><w:b w:val="1"/><w:bCs w:val="1"/><w:u w:val="single"/></w:rPr><w:t xml:space="preserve">StorylineViz: A [Space, Time, Actors, Motion] Segmentation Method for Visual Text Exploration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Proceedings of the 8th International Joint Conference on Knowledge Discovery, Knowledge Engineering and Knowledge Management (IC3K 2016) - KDIR</w:t></w:r><w:r><w:rPr/><w:t xml:space="preserve">, Institute for Systems and Technologies of Information, Control and Communication (INSTICC); Fundação para a Ciência e a Tecnologia (FCT), Nov 2016, Porto, Portugal. p. 21-32, </w:t></w:r><w:hyperlink r:id="rId57" w:history="1"><w:r><w:rPr><w:color w:val="#410a8c"/><w:u w:val="single"/></w:rPr><w:t xml:space="preserve">⟨10.5220/0006034600210032⟩</w:t></w:r></w:hyperlink></w:p><w:p><w:pPr/><w:r><w:rPr/><w:t xml:space="preserve">Communication dans un congrès</w:t></w:r></w:p><w:p><w:pPr/><w:hyperlink r:id="rId56" w:history="1"><w:r><w:rPr><w:color w:val="#410a8c"/><w:u w:val="single"/></w:rPr><w:t xml:space="preserve">halshs-01494757v1</w:t></w:r></w:hyperlink></w:p></w:tc></w:tr><w:tr><w:trPr/><w:tc><w:tcPr><w:noWrap/></w:tcPr><w:p><w:pPr><w:spacing w:after="200"/></w:pPr><w:hyperlink r:id="rId58" w:history="1"><w:r><w:rPr><w:color w:val="1e198e"/><w:b w:val="1"/><w:bCs w:val="1"/><w:u w:val="single"/></w:rPr><w:t xml:space="preserve">Record-keeping of digital resources and activities MEMORIA.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9" w:history="1"><w:r><w:rPr><w:color w:val="#410a8c"/><w:u w:val="single"/></w:rPr><w:t xml:space="preserve">Francesca de Dominico</w:t></w:r></w:hyperlink><w:r><w:rPr/><w:t xml:space="preserve">,</w:t></w:r><w:hyperlink r:id="rId60" w:history="1"><w:r><w:rPr><w:color w:val="#410a8c"/><w:u w:val="single"/></w:rPr><w:t xml:space="preserve">Livio De Luca</w:t></w:r></w:hyperlink><w:r><w:rPr/><w:t xml:space="preserve">,</w:t></w:r><w:hyperlink r:id="rId61" w:history="1"><w:r><w:rPr><w:color w:val="#410a8c"/><w:u w:val="single"/></w:rPr><w:t xml:space="preserve">Noémie Renaudin</w:t></w:r></w:hyperlink><w:r><w:rPr/><w:t xml:space="preserve">et al.</w:t></w:r></w:p><w:p><w:pPr/><w:r><w:rPr><w:i w:val="1"/><w:iCs w:val="1"/></w:rPr><w:t xml:space="preserve">Séminaire Modèles et simulations pour l'Architecture et le Patrimoine</w:t></w:r><w:r><w:rPr/><w:t xml:space="preserve">, Jan 2015, Marseille, France</w:t></w:r></w:p><w:p><w:pPr/><w:r><w:rPr/><w:t xml:space="preserve">Communication dans un congrès</w:t></w:r></w:p><w:p><w:pPr/><w:hyperlink r:id="rId58" w:history="1"><w:r><w:rPr><w:color w:val="#410a8c"/><w:u w:val="single"/></w:rPr><w:t xml:space="preserve">halshs-01494994v1</w:t></w:r></w:hyperlink></w:p></w:tc></w:tr><w:tr><w:trPr/><w:tc><w:tcPr><w:noWrap/></w:tcPr><w:p><w:pPr><w:spacing w:after="200"/></w:pPr><w:hyperlink r:id="rId62" w:history="1"><w:r><w:rPr><w:color w:val="1e198e"/><w:b w:val="1"/><w:bCs w:val="1"/><w:u w:val="single"/></w:rPr><w:t xml:space="preserve">Spotting temporal co-occurrence patterns: the historySkyline visual metaphor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1st International Conference on Metrology for Archaeology</w:t></w:r><w:r><w:rPr/><w:t xml:space="preserve">, Oct 2015, Benevento, Italy. pp.378-383</w:t></w:r></w:p><w:p><w:pPr/><w:r><w:rPr/><w:t xml:space="preserve">Communication dans un congrès</w:t></w:r></w:p><w:p><w:pPr/><w:hyperlink r:id="rId62" w:history="1"><w:r><w:rPr><w:color w:val="#410a8c"/><w:u w:val="single"/></w:rPr><w:t xml:space="preserve">halshs-01494750v1</w:t></w:r></w:hyperlink></w:p></w:tc></w:tr><w:tr><w:trPr/><w:tc><w:tcPr><w:noWrap/></w:tcPr><w:p><w:pPr><w:spacing w:after="200"/></w:pPr><w:hyperlink r:id="rId63" w:history="1"><w:r><w:rPr><w:color w:val="1e198e"/><w:b w:val="1"/><w:bCs w:val="1"/><w:u w:val="single"/></w:rPr><w:t xml:space="preserve">How was this done? An attempt at formalising and memorising a digital asset's making-of.</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60" w:history="1"><w:r><w:rPr><w:color w:val="#410a8c"/><w:u w:val="single"/></w:rPr><w:t xml:space="preserve">Livio De Luca</w:t></w:r></w:hyperlink><w:r><w:rPr/><w:t xml:space="preserve">,</w:t></w:r><w:hyperlink r:id="rId16" w:history="1"><w:r><w:rPr><w:color w:val="#410a8c"/><w:u w:val="single"/></w:rPr><w:t xml:space="preserve">Laurent Bergerot</w:t></w:r></w:hyperlink><w:r><w:rPr/><w:t xml:space="preserve">,</w:t></w:r><w:hyperlink r:id="rId61" w:history="1"><w:r><w:rPr><w:color w:val="#410a8c"/><w:u w:val="single"/></w:rPr><w:t xml:space="preserve">Noémie Renaudin</w:t></w:r></w:hyperlink></w:p><w:p><w:pPr/><w:r><w:rPr><w:i w:val="1"/><w:iCs w:val="1"/></w:rPr><w:t xml:space="preserve">Digital Heritage International Congress DH'15</w:t></w:r><w:r><w:rPr/><w:t xml:space="preserve">, Sep 2015, Granada, Spain. Theme 4 - Theory, Methodologies, Preservation &amp; Standards, pp. 343 - 346, </w:t></w:r><w:hyperlink r:id="rId64" w:history="1"><w:r><w:rPr><w:color w:val="#410a8c"/><w:u w:val="single"/></w:rPr><w:t xml:space="preserve">⟨10.1109/DigitalHeritage.2015.7419519⟩</w:t></w:r></w:hyperlink></w:p><w:p><w:pPr/><w:r><w:rPr/><w:t xml:space="preserve">Communication dans un congrès</w:t></w:r></w:p><w:p><w:pPr/><w:hyperlink r:id="rId63" w:history="1"><w:r><w:rPr><w:color w:val="#410a8c"/><w:u w:val="single"/></w:rPr><w:t xml:space="preserve">halshs-01494705v1</w:t></w:r></w:hyperlink></w:p></w:tc></w:tr><w:tr><w:trPr/><w:tc><w:tcPr><w:noWrap/></w:tcPr><w:p><w:pPr><w:spacing w:after="200"/></w:pPr><w:hyperlink r:id="rId65" w:history="1"><w:r><w:rPr><w:color w:val="1e198e"/><w:b w:val="1"/><w:bCs w:val="1"/><w:u w:val="single"/></w:rPr><w:t xml:space="preserve">Géovisualisation des temporalités des territoires : analyse comparative de la diversité des productions</w:t></w:r></w:hyperlink></w:p><w:p><w:pPr/><w:hyperlink r:id="rId9" w:history="1"><w:r><w:rPr><w:color w:val="#410a8c"/><w:u w:val="single"/></w:rPr><w:t xml:space="preserve">Jean-Yves Blaise</w:t></w:r></w:hyperlink><w:r><w:rPr/><w:t xml:space="preserve">,</w:t></w:r><w:hyperlink r:id="rId66" w:history="1"><w:r><w:rPr><w:color w:val="#410a8c"/><w:u w:val="single"/></w:rPr><w:t xml:space="preserve">Paule-Annick Davoine</w:t></w:r></w:hyperlink><w:r><w:rPr/><w:t xml:space="preserve">,</w:t></w:r><w:hyperlink r:id="rId67" w:history="1"><w:r><w:rPr><w:color w:val="#410a8c"/><w:u w:val="single"/></w:rPr><w:t xml:space="preserve">Lahouari Kaddouri</w:t></w:r></w:hyperlink><w:r><w:rPr/><w:t xml:space="preserve">,</w:t></w:r><w:hyperlink r:id="rId68" w:history="1"><w:r><w:rPr><w:color w:val="#410a8c"/><w:u w:val="single"/></w:rPr><w:t xml:space="preserve">Hélène Mathian</w:t></w:r></w:hyperlink><w:r><w:rPr/><w:t xml:space="preserve">,</w:t></w:r><w:hyperlink r:id="rId69" w:history="1"><w:r><w:rPr><w:color w:val="#410a8c"/><w:u w:val="single"/></w:rPr><w:t xml:space="preserve">Cécile Saint-Marc</w:t></w:r></w:hyperlink></w:p><w:p><w:pPr/><w:r><w:rPr><w:i w:val="1"/><w:iCs w:val="1"/></w:rPr><w:t xml:space="preserve">Douzième rencontres de Théo Quant</w:t></w:r><w:r><w:rPr/><w:t xml:space="preserve">, May 2015, Besançon, France</w:t></w:r></w:p><w:p><w:pPr/><w:r><w:rPr/><w:t xml:space="preserve">Communication dans un congrès</w:t></w:r></w:p><w:p><w:pPr/><w:hyperlink r:id="rId65" w:history="1"><w:r><w:rPr><w:color w:val="#410a8c"/><w:u w:val="single"/></w:rPr><w:t xml:space="preserve">hal-01383625v1</w:t></w:r></w:hyperlink></w:p></w:tc></w:tr><w:tr><w:trPr/><w:tc><w:tcPr><w:noWrap/></w:tcPr><w:p><w:pPr><w:spacing w:after="200"/></w:pPr><w:hyperlink r:id="rId70" w:history="1"><w:r><w:rPr><w:color w:val="1e198e"/><w:b w:val="1"/><w:bCs w:val="1"/><w:u w:val="single"/></w:rPr><w:t xml:space="preserve">The Visual Representations of Territorial Dynamics: Retrospective and Input from New Computing Environments</w:t></w:r></w:hyperlink></w:p><w:p><w:pPr/><w:hyperlink r:id="rId66" w:history="1"><w:r><w:rPr><w:color w:val="#410a8c"/><w:u w:val="single"/></w:rPr><w:t xml:space="preserve">Paule-Annick Davoine</w:t></w:r></w:hyperlink><w:r><w:rPr/><w:t xml:space="preserve">,</w:t></w:r><w:hyperlink r:id="rId68" w:history="1"><w:r><w:rPr><w:color w:val="#410a8c"/><w:u w:val="single"/></w:rPr><w:t xml:space="preserve">Hélène Mathian</w:t></w:r></w:hyperlink><w:r><w:rPr/><w:t xml:space="preserve">,</w:t></w:r><w:hyperlink r:id="rId69" w:history="1"><w:r><w:rPr><w:color w:val="#410a8c"/><w:u w:val="single"/></w:rPr><w:t xml:space="preserve">Cécile Saint-Marc</w:t></w:r></w:hyperlink><w:r><w:rPr/><w:t xml:space="preserve">,</w:t></w:r><w:hyperlink r:id="rId9" w:history="1"><w:r><w:rPr><w:color w:val="#410a8c"/><w:u w:val="single"/></w:rPr><w:t xml:space="preserve">Jean-Yves Blaise</w:t></w:r></w:hyperlink><w:r><w:rPr/><w:t xml:space="preserve">,</w:t></w:r><w:hyperlink r:id="rId67" w:history="1"><w:r><w:rPr><w:color w:val="#410a8c"/><w:u w:val="single"/></w:rPr><w:t xml:space="preserve">Lahouari Kaddouri</w:t></w:r></w:hyperlink></w:p><w:p><w:pPr/><w:r><w:rPr><w:i w:val="1"/><w:iCs w:val="1"/></w:rPr><w:t xml:space="preserve">ICC 2015</w:t></w:r><w:r><w:rPr/><w:t xml:space="preserve">, Aug 2015, Rio de Janeiro, Brazil</w:t></w:r></w:p><w:p><w:pPr/><w:r><w:rPr/><w:t xml:space="preserve">Communication dans un congrès</w:t></w:r></w:p><w:p><w:pPr/><w:hyperlink r:id="rId70" w:history="1"><w:r><w:rPr><w:color w:val="#410a8c"/><w:u w:val="single"/></w:rPr><w:t xml:space="preserve">hal-01383619v1</w:t></w:r></w:hyperlink></w:p></w:tc></w:tr><w:tr><w:trPr/><w:tc><w:tcPr><w:noWrap/></w:tcPr><w:p><w:pPr><w:spacing w:after="200"/></w:pPr><w:hyperlink r:id="rId71" w:history="1"><w:r><w:rPr><w:color w:val="1e198e"/><w:b w:val="1"/><w:bCs w:val="1"/><w:u w:val="single"/></w:rPr><w:t xml:space="preserve">Visualising time with multiple granularities: a generic framework.</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pp.470-481</w:t></w:r></w:p><w:p><w:pPr/><w:r><w:rPr/><w:t xml:space="preserve">Communication dans un congrès</w:t></w:r></w:p><w:p><w:pPr/><w:hyperlink r:id="rId71" w:history="1"><w:r><w:rPr><w:color w:val="#410a8c"/><w:u w:val="single"/></w:rPr><w:t xml:space="preserve">halshs-01002275v1</w:t></w:r></w:hyperlink></w:p></w:tc></w:tr><w:tr><w:trPr/><w:tc><w:tcPr><w:noWrap/></w:tcPr><w:p><w:pPr><w:spacing w:after="200"/></w:pPr><w:hyperlink r:id="rId72" w:history="1"><w:r><w:rPr><w:color w:val="1e198e"/><w:b w:val="1"/><w:bCs w:val="1"/><w:u w:val="single"/></w:rPr><w:t xml:space="preserve">Can infovis tools support the analysis of spatio-temporal diffusion patterns in historic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40th annual conference of Computer applications and quantitative methods in archaeology</w:t></w:r><w:r><w:rPr/><w:t xml:space="preserve">, Mar 2013, Southampton, United Kingdom. pp.367-378</w:t></w:r></w:p><w:p><w:pPr/><w:r><w:rPr/><w:t xml:space="preserve">Communication dans un congrès</w:t></w:r></w:p><w:p><w:pPr/><w:hyperlink r:id="rId72" w:history="1"><w:r><w:rPr><w:color w:val="#410a8c"/><w:u w:val="single"/></w:rPr><w:t xml:space="preserve">halshs-00997001v1</w:t></w:r></w:hyperlink></w:p></w:tc></w:tr><w:tr><w:trPr/><w:tc><w:tcPr><w:noWrap/></w:tcPr><w:p><w:pPr><w:spacing w:after="200"/></w:pPr><w:hyperlink r:id="rId73" w:history="1"><w:r><w:rPr><w:color w:val="1e198e"/><w:b w:val="1"/><w:bCs w:val="1"/><w:u w:val="single"/></w:rPr><w:t xml:space="preserve">A Tangible Chronology</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40th annual conference of Computer applications and quantitative methods in archaeology</w:t></w:r><w:r><w:rPr/><w:t xml:space="preserve">, Mar 2013, Southampton, United Kingdom. pp.874-887</w:t></w:r></w:p><w:p><w:pPr/><w:r><w:rPr/><w:t xml:space="preserve">Communication dans un congrès</w:t></w:r></w:p><w:p><w:pPr/><w:hyperlink r:id="rId73" w:history="1"><w:r><w:rPr><w:color w:val="#410a8c"/><w:u w:val="single"/></w:rPr><w:t xml:space="preserve">halshs-01074210v1</w:t></w:r></w:hyperlink></w:p></w:tc></w:tr><w:tr><w:trPr/><w:tc><w:tcPr><w:noWrap/></w:tcPr><w:p><w:pPr><w:spacing w:after="200"/></w:pPr><w:hyperlink r:id="rId74" w:history="1"><w:r><w:rPr><w:color w:val="1e198e"/><w:b w:val="1"/><w:bCs w:val="1"/><w:u w:val="single"/></w:rPr><w:t xml:space="preserve">Concentric time: enabling context + focus visual analysis of architectural changes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19th International Symposium on Methodologies for Intelligent Systems</w:t></w:r><w:r><w:rPr/><w:t xml:space="preserve">, Jun 2011, Warszawa, Poland. pp.632-641</w:t></w:r></w:p><w:p><w:pPr/><w:r><w:rPr/><w:t xml:space="preserve">Communication dans un congrès</w:t></w:r></w:p><w:p><w:pPr/><w:hyperlink r:id="rId74" w:history="1"><w:r><w:rPr><w:color w:val="#410a8c"/><w:u w:val="single"/></w:rPr><w:t xml:space="preserve">halshs-00656010v1</w:t></w:r></w:hyperlink></w:p></w:tc></w:tr><w:tr><w:trPr/><w:tc><w:tcPr><w:noWrap/></w:tcPr><w:p><w:pPr><w:spacing w:after="200"/></w:pPr><w:hyperlink r:id="rId75" w:history="1"><w:r><w:rPr><w:color w:val="1e198e"/><w:b w:val="1"/><w:bCs w:val="1"/><w:u w:val="single"/></w:rPr><w:t xml:space="preserve">Visualizing alternative scenarios of evolution in heritage architecture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'11 - 11th International Conference on Knowledge Management and Knowledge Technologie</w:t></w:r><w:r><w:rPr/><w:t xml:space="preserve">, Sep 2011, Graz, Austria. pp.Article No. 45, </w:t></w:r><w:hyperlink r:id="rId76" w:history="1"><w:r><w:rPr><w:color w:val="#410a8c"/><w:u w:val="single"/></w:rPr><w:t xml:space="preserve">⟨10.1145/2024288.2024342⟩</w:t></w:r></w:hyperlink></w:p><w:p><w:pPr/><w:r><w:rPr/><w:t xml:space="preserve">Communication dans un congrès</w:t></w:r></w:p><w:p><w:pPr/><w:hyperlink r:id="rId75" w:history="1"><w:r><w:rPr><w:color w:val="#410a8c"/><w:u w:val="single"/></w:rPr><w:t xml:space="preserve">halshs-01494671v1</w:t></w:r></w:hyperlink></w:p></w:tc></w:tr><w:tr><w:trPr/><w:tc><w:tcPr><w:noWrap/></w:tcPr><w:p><w:pPr><w:spacing w:after="200"/></w:pPr><w:hyperlink r:id="rId77" w:history="1"><w:r><w:rPr><w:color w:val="1e198e"/><w:b w:val="1"/><w:bCs w:val="1"/><w:u w:val="single"/></w:rPr><w:t xml:space="preserve">UNDERSTANDING CHANGES IN HERITAGE ARCHITECTURE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IMAGAPP/IVAPP (International Conference on Information Visualization Theroy and Applications) 2010</w:t></w:r><w:r><w:rPr/><w:t xml:space="preserve">, May 2010, Angers, France. pp.91-100</w:t></w:r></w:p><w:p><w:pPr/><w:r><w:rPr/><w:t xml:space="preserve">Communication dans un congrès</w:t></w:r></w:p><w:p><w:pPr/><w:hyperlink r:id="rId77" w:history="1"><w:r><w:rPr><w:color w:val="#410a8c"/><w:u w:val="single"/></w:rPr><w:t xml:space="preserve">halshs-00564156v1</w:t></w:r></w:hyperlink></w:p></w:tc></w:tr><w:tr><w:trPr/><w:tc><w:tcPr><w:noWrap/></w:tcPr><w:p><w:pPr><w:spacing w:after="200"/></w:pPr><w:hyperlink r:id="rId78" w:history="1"><w:r><w:rPr><w:color w:val="1e198e"/><w:b w:val="1"/><w:bCs w:val="1"/><w:u w:val="single"/></w:rPr><w:t xml:space="preserve">Analysing architectural mouldings with 3D object-independant metrics and encoding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IADIS International conference CGVCVIP2010</w:t></w:r><w:r><w:rPr/><w:t xml:space="preserve">, Jul 2010, Freiburg, Germany. pp.201-209</w:t></w:r></w:p><w:p><w:pPr/><w:r><w:rPr/><w:t xml:space="preserve">Communication dans un congrès</w:t></w:r></w:p><w:p><w:pPr/><w:hyperlink r:id="rId78" w:history="1"><w:r><w:rPr><w:color w:val="#410a8c"/><w:u w:val="single"/></w:rPr><w:t xml:space="preserve">halshs-00556721v1</w:t></w:r></w:hyperlink></w:p></w:tc></w:tr><w:tr><w:trPr/><w:tc><w:tcPr><w:noWrap/></w:tcPr><w:p><w:pPr><w:spacing w:after="200"/></w:pPr><w:hyperlink r:id="rId79" w:history="1"><w:r><w:rPr><w:color w:val="1e198e"/><w:b w:val="1"/><w:bCs w:val="1"/><w:u w:val="single"/></w:rPr><w:t xml:space="preserve">Méthodes et outils pour comprendre le lieu architectural et son évolution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Séminaire de l’UMR MAP 2010</w:t></w:r><w:r><w:rPr/><w:t xml:space="preserve">, Mar 2010, Paris, France</w:t></w:r></w:p><w:p><w:pPr/><w:r><w:rPr/><w:t xml:space="preserve">Communication dans un congrès</w:t></w:r></w:p><w:p><w:pPr/><w:hyperlink r:id="rId79" w:history="1"><w:r><w:rPr><w:color w:val="#410a8c"/><w:u w:val="single"/></w:rPr><w:t xml:space="preserve">halshs-01494952v1</w:t></w:r></w:hyperlink></w:p></w:tc></w:tr><w:tr><w:trPr/><w:tc><w:tcPr><w:noWrap/></w:tcPr><w:p><w:pPr><w:spacing w:after="200"/></w:pPr><w:hyperlink r:id="rId80" w:history="1"><w:r><w:rPr><w:color w:val="1e198e"/><w:b w:val="1"/><w:bCs w:val="1"/><w:u w:val="single"/></w:rPr><w:t xml:space="preserve">Analyse comparative de chronologies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Colloque : L’imagerie virtuelle en archéologie : présentation d’outils et retours sur expériences</w:t></w:r><w:r><w:rPr/><w:t xml:space="preserve">, équipe TIC UMR 5140, Feb 2010, Lattes, France</w:t></w:r></w:p><w:p><w:pPr/><w:r><w:rPr/><w:t xml:space="preserve">Communication dans un congrès</w:t></w:r></w:p><w:p><w:pPr/><w:hyperlink r:id="rId80" w:history="1"><w:r><w:rPr><w:color w:val="#410a8c"/><w:u w:val="single"/></w:rPr><w:t xml:space="preserve">halshs-01494985v1</w:t></w:r></w:hyperlink></w:p></w:tc></w:tr><w:tr><w:trPr/><w:tc><w:tcPr><w:noWrap/></w:tcPr><w:p><w:pPr><w:spacing w:after="200"/></w:pPr><w:hyperlink r:id="rId81" w:history="1"><w:r><w:rPr><w:color w:val="1e198e"/><w:b w:val="1"/><w:bCs w:val="1"/><w:u w:val="single"/></w:rPr><w:t xml:space="preserve">Visualisation comparative de chronologies : application au patrimoine bâti de Cracovie.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Colloque « L’imagerie virtuelle en archéologie : présentation d’outils et retours sur expériences »</w:t></w:r><w:r><w:rPr/><w:t xml:space="preserve">, équipe TIC UMR 5140, Feb 2010, Lattes, France</w:t></w:r></w:p><w:p><w:pPr/><w:r><w:rPr/><w:t xml:space="preserve">Communication dans un congrès</w:t></w:r></w:p><w:p><w:pPr/><w:hyperlink r:id="rId81" w:history="1"><w:r><w:rPr><w:color w:val="#410a8c"/><w:u w:val="single"/></w:rPr><w:t xml:space="preserve">halshs-01494975v1</w:t></w:r></w:hyperlink></w:p></w:tc></w:tr><w:tr><w:trPr/><w:tc><w:tcPr><w:noWrap/></w:tcPr><w:p><w:pPr><w:spacing w:after="200"/></w:pPr><w:hyperlink r:id="rId82" w:history="1"><w:r><w:rPr><w:color w:val="1e198e"/><w:b w:val="1"/><w:bCs w:val="1"/><w:u w:val="single"/></w:rPr><w:t xml:space="preserve">Modélisation architecturale vs. informations patrimoniales : une conciliation visuelle?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Forum Web, spatialité, mobilité</w:t></w:r><w:r><w:rPr/><w:t xml:space="preserve">, le projet Web Intelligence du cluster ISLE de la Région Rhône-Alpes, Jul 2009, Lyon, France</w:t></w:r></w:p><w:p><w:pPr/><w:r><w:rPr/><w:t xml:space="preserve">Communication dans un congrès</w:t></w:r></w:p><w:p><w:pPr/><w:hyperlink r:id="rId82" w:history="1"><w:r><w:rPr><w:color w:val="#410a8c"/><w:u w:val="single"/></w:rPr><w:t xml:space="preserve">halshs-01494874v1</w:t></w:r></w:hyperlink></w:p></w:tc></w:tr><w:tr><w:trPr/><w:tc><w:tcPr><w:noWrap/></w:tcPr><w:p><w:pPr><w:spacing w:after="200"/></w:pPr><w:hyperlink r:id="rId83" w:history="1"><w:r><w:rPr><w:color w:val="1e198e"/><w:b w:val="1"/><w:bCs w:val="1"/><w:u w:val="single"/></w:rPr><w:t xml:space="preserve">Handling Mouldings in Historic Architecture: a Matter of Geometry, a Matter of Knowledge?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60" w:history="1"><w:r><w:rPr><w:color w:val="#410a8c"/><w:u w:val="single"/></w:rPr><w:t xml:space="preserve">Livio De Luca</w:t></w:r></w:hyperlink></w:p><w:p><w:pPr/><w:r><w:rPr><w:i w:val="1"/><w:iCs w:val="1"/></w:rPr><w:t xml:space="preserve">2009 International Conference on Computers &amp; Industrial Engineering</w:t></w:r><w:r><w:rPr/><w:t xml:space="preserve">, University of Technology of Troyes, Jul 2009, Troyes, France. pp.1728-1733</w:t></w:r></w:p><w:p><w:pPr/><w:r><w:rPr/><w:t xml:space="preserve">Communication dans un congrès</w:t></w:r></w:p><w:p><w:pPr/><w:hyperlink r:id="rId83" w:history="1"><w:r><w:rPr><w:color w:val="#410a8c"/><w:u w:val="single"/></w:rPr><w:t xml:space="preserve">halshs-01494651v1</w:t></w:r></w:hyperlink></w:p></w:tc></w:tr><w:tr><w:trPr/><w:tc><w:tcPr><w:noWrap/></w:tcPr><w:p><w:pPr><w:spacing w:after="200"/></w:pPr><w:hyperlink r:id="rId84" w:history="1"><w:r><w:rPr><w:color w:val="1e198e"/><w:b w:val="1"/><w:bCs w:val="1"/><w:u w:val="single"/></w:rPr><w:t xml:space="preserve">PROFILING ARTEFACT CHANGES: A METHODOLOGICAL PROPOSAL FOR THE CLASSIFICATION AND VISUALISATION OF ARCHITECTURAL TRANSFORMATIONS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14th International Conference on Virtual Systems and Multimedia (VSMM 2008)</w:t></w:r><w:r><w:rPr/><w:t xml:space="preserve">, Oct 2008, Limassol, Cyprus. pp.197-204</w:t></w:r></w:p><w:p><w:pPr/><w:r><w:rPr/><w:t xml:space="preserve">Communication dans un congrès</w:t></w:r></w:p><w:p><w:pPr/><w:hyperlink r:id="rId84" w:history="1"><w:r><w:rPr><w:color w:val="#410a8c"/><w:u w:val="single"/></w:rPr><w:t xml:space="preserve">halshs-01494616v1</w:t></w:r></w:hyperlink></w:p></w:tc></w:tr><w:tr><w:trPr/><w:tc><w:tcPr><w:noWrap/></w:tcPr><w:p><w:pPr><w:spacing w:after="200"/></w:pPr><w:hyperlink r:id="rId85" w:history="1"><w:r><w:rPr><w:color w:val="1e198e"/><w:b w:val="1"/><w:bCs w:val="1"/><w:u w:val="single"/></w:rPr><w:t xml:space="preserve">Experimenting timelines for artefacts analysis: from time distribution to information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14th International Conference on Virtual Systems and Multimedia</w:t></w:r><w:r><w:rPr/><w:t xml:space="preserve">, Oct 2008, Larnaca, Cyprus. pp.349-357</w:t></w:r></w:p><w:p><w:pPr/><w:r><w:rPr/><w:t xml:space="preserve">Communication dans un congrès</w:t></w:r></w:p><w:p><w:pPr/><w:hyperlink r:id="rId85" w:history="1"><w:r><w:rPr><w:color w:val="#410a8c"/><w:u w:val="single"/></w:rPr><w:t xml:space="preserve">halshs-00357409v1</w:t></w:r></w:hyperlink></w:p></w:tc></w:tr><w:tr><w:trPr/><w:tc><w:tcPr><w:noWrap/></w:tcPr><w:p><w:pPr><w:spacing w:after="200"/></w:pPr><w:hyperlink r:id="rId86" w:history="1"><w:r><w:rPr><w:color w:val="1e198e"/><w:b w:val="1"/><w:bCs w:val="1"/><w:u w:val="single"/></w:rPr><w:t xml:space="preserve">Terminology analysis inspires relations in a knowledge structure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TKE 2008, 8th International Conference on Terminology and Knowledge Engineering</w:t></w:r><w:r><w:rPr/><w:t xml:space="preserve">, Aug 2008, Copenhagen, Denmark. pp.89-105</w:t></w:r></w:p><w:p><w:pPr/><w:r><w:rPr/><w:t xml:space="preserve">Communication dans un congrès</w:t></w:r></w:p><w:p><w:pPr/><w:hyperlink r:id="rId86" w:history="1"><w:r><w:rPr><w:color w:val="#410a8c"/><w:u w:val="single"/></w:rPr><w:t xml:space="preserve">halshs-00325853v1</w:t></w:r></w:hyperlink></w:p></w:tc></w:tr><w:tr><w:trPr/><w:tc><w:tcPr><w:noWrap/></w:tcPr><w:p><w:pPr><w:spacing w:after="200"/></w:pPr><w:hyperlink r:id="rId87" w:history="1"><w:r><w:rPr><w:color w:val="1e198e"/><w:b w:val="1"/><w:bCs w:val="1"/><w:u w:val="single"/></w:rPr><w:t xml:space="preserve">Infosphere: one artefact, two metaphors, three sort criteria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88" w:history="1"><w:r><w:rPr><w:color w:val="#410a8c"/><w:u w:val="single"/></w:rPr><w:t xml:space="preserve">Tudor Driscu</w:t></w:r></w:hyperlink></w:p><w:p><w:pPr/><w:r><w:rPr><w:i w:val="1"/><w:iCs w:val="1"/></w:rPr><w:t xml:space="preserve">14th International Conference on Virtual Systems and Multimedia</w:t></w:r><w:r><w:rPr/><w:t xml:space="preserve">, Oct 2008, Larnaca, Cyprus. pp.362-367</w:t></w:r></w:p><w:p><w:pPr/><w:r><w:rPr/><w:t xml:space="preserve">Communication dans un congrès</w:t></w:r></w:p><w:p><w:pPr/><w:hyperlink r:id="rId87" w:history="1"><w:r><w:rPr><w:color w:val="#410a8c"/><w:u w:val="single"/></w:rPr><w:t xml:space="preserve">halshs-00355960v1</w:t></w:r></w:hyperlink></w:p></w:tc></w:tr><w:tr><w:trPr/><w:tc><w:tcPr><w:noWrap/></w:tcPr><w:p><w:pPr><w:spacing w:after="200"/></w:pPr><w:hyperlink r:id="rId89" w:history="1"><w:r><w:rPr><w:color w:val="1e198e"/><w:b w:val="1"/><w:bCs w:val="1"/><w:u w:val="single"/></w:rPr><w:t xml:space="preserve">Visual assessment of heritage architecture life cycles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2007, </w:t></w:r><w:br/><w:r><w:rPr><w:i w:val="1"/><w:iCs w:val="1"/></w:rPr><w:t xml:space="preserve">I-Know I-Media 08, 8th International Conference on Knowledge Management</w:t></w:r><w:r><w:rPr/><w:t xml:space="preserve">, Sep 2008, Graz, Austria. pp.349-357</w:t></w:r></w:p><w:p><w:pPr/><w:r><w:rPr/><w:t xml:space="preserve">Communication dans un congrès</w:t></w:r></w:p><w:p><w:pPr/><w:hyperlink r:id="rId89" w:history="1"><w:r><w:rPr><w:color w:val="#410a8c"/><w:u w:val="single"/></w:rPr><w:t xml:space="preserve">halshs-00325865v1</w:t></w:r></w:hyperlink></w:p></w:tc></w:tr><w:tr><w:trPr/><w:tc><w:tcPr><w:noWrap/></w:tcPr><w:p><w:pPr><w:spacing w:after="200"/></w:pPr><w:hyperlink r:id="rId90" w:history="1"><w:r><w:rPr><w:color w:val="1e198e"/><w:b w:val="1"/><w:bCs w:val="1"/><w:u w:val="single"/></w:rPr><w:t xml:space="preserve">Beyond graphics: information An overview of infovis practices in the field of the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GRAPP 2008, </w:t></w:r><w:br/><w:r><w:rPr><w:i w:val="1"/><w:iCs w:val="1"/></w:rPr><w:t xml:space="preserve">Third International Conference on Computer Graphics Theory and Applications</w:t></w:r><w:r><w:rPr/><w:t xml:space="preserve">, Jan 2008, Madeira, Portugal. pp.147-150</w:t></w:r></w:p><w:p><w:pPr/><w:r><w:rPr/><w:t xml:space="preserve">Communication dans un congrès</w:t></w:r></w:p><w:p><w:pPr/><w:hyperlink r:id="rId90" w:history="1"><w:r><w:rPr><w:color w:val="#410a8c"/><w:u w:val="single"/></w:rPr><w:t xml:space="preserve">halshs-00266942v1</w:t></w:r></w:hyperlink></w:p></w:tc></w:tr><w:tr><w:trPr/><w:tc><w:tcPr><w:noWrap/></w:tcPr><w:p><w:pPr><w:spacing w:after="200"/></w:pPr><w:hyperlink r:id="rId91" w:history="1"><w:r><w:rPr><w:color w:val="1e198e"/><w:b w:val="1"/><w:bCs w:val="1"/><w:u w:val="single"/></w:rPr><w:t xml:space="preserve">Challenges in Architectural and Geospatial Visualization</w:t></w:r></w:hyperlink></w:p><w:p><w:pPr/><w:hyperlink r:id="rId9" w:history="1"><w:r><w:rPr><w:color w:val="#410a8c"/><w:u w:val="single"/></w:rPr><w:t xml:space="preserve">Jean-Yves Blaise</w:t></w:r></w:hyperlink><w:r><w:rPr/><w:t xml:space="preserve">,</w:t></w:r><w:hyperlink r:id="rId92" w:history="1"><w:r><w:rPr><w:color w:val="#410a8c"/><w:u w:val="single"/></w:rPr><w:t xml:space="preserve">Wolfgang Kienreich</w:t></w:r></w:hyperlink></w:p><w:p><w:pPr/><w:r><w:rPr><w:i w:val="1"/><w:iCs w:val="1"/></w:rPr><w:t xml:space="preserve">Visualisation Summit 2007</w:t></w:r><w:r><w:rPr/><w:t xml:space="preserve">, Jul 2007, Switzerland</w:t></w:r></w:p><w:p><w:pPr/><w:r><w:rPr/><w:t xml:space="preserve">Communication dans un congrès</w:t></w:r></w:p><w:p><w:pPr/><w:hyperlink r:id="rId91" w:history="1"><w:r><w:rPr><w:color w:val="#410a8c"/><w:u w:val="single"/></w:rPr><w:t xml:space="preserve">halshs-00266943v1</w:t></w:r></w:hyperlink></w:p></w:tc></w:tr><w:tr><w:trPr/><w:tc><w:tcPr><w:noWrap/></w:tcPr><w:p><w:pPr><w:spacing w:after="200"/></w:pPr><w:hyperlink r:id="rId93" w:history="1"><w:r><w:rPr><w:color w:val="1e198e"/><w:b w:val="1"/><w:bCs w:val="1"/><w:u w:val="single"/></w:rPr><w:t xml:space="preserve">Terminologie du corpus architectural : matière, forme ou idées ?</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7ème Conférence TIA 2007, </w:t></w:r><w:br/><w:r><w:rPr><w:i w:val="1"/><w:iCs w:val="1"/></w:rPr><w:t xml:space="preserve">Terminologie et Intelligence Artificielle</w:t></w:r><w:r><w:rPr/><w:t xml:space="preserve">, Oct 2007, Sophia Antipolis, France. pp.31-40</w:t></w:r></w:p><w:p><w:pPr/><w:r><w:rPr/><w:t xml:space="preserve">Communication dans un congrès</w:t></w:r></w:p><w:p><w:pPr/><w:hyperlink r:id="rId93" w:history="1"><w:r><w:rPr><w:color w:val="#410a8c"/><w:u w:val="single"/></w:rPr><w:t xml:space="preserve">halshs-00266948v1</w:t></w:r></w:hyperlink></w:p></w:tc></w:tr><w:tr><w:trPr/><w:tc><w:tcPr><w:noWrap/></w:tcPr><w:p><w:pPr><w:spacing w:after="200"/></w:pPr><w:hyperlink r:id="rId94" w:history="1"><w:r><w:rPr><w:color w:val="1e198e"/><w:b w:val="1"/><w:bCs w:val="1"/><w:u w:val="single"/></w:rPr><w:t xml:space="preserve">Time, Space and 2D/3D visualisation of architectural evolution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94" w:history="1"><w:r><w:rPr><w:color w:val="#410a8c"/><w:u w:val="single"/></w:rPr><w:t xml:space="preserve">halshs-00266939v1</w:t></w:r></w:hyperlink></w:p></w:tc></w:tr><w:tr><w:trPr/><w:tc><w:tcPr><w:noWrap/></w:tcPr><w:p><w:pPr><w:spacing w:after="200"/></w:pPr><w:hyperlink r:id="rId95" w:history="1"><w:r><w:rPr><w:color w:val="1e198e"/><w:b w:val="1"/><w:bCs w:val="1"/><w:u w:val="single"/></w:rPr><w:t xml:space="preserve">Visual tools decipher historic artefacts documentation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I-Know 2007, </w:t></w:r><w:br/><w:r><w:rPr><w:i w:val="1"/><w:iCs w:val="1"/></w:rPr><w:t xml:space="preserve">7th International Conference on Knowledge Management, KVD Workshop</w:t></w:r><w:r><w:rPr/><w:t xml:space="preserve">, Sep 2007, Austria. pp.456-463</w:t></w:r></w:p><w:p><w:pPr/><w:r><w:rPr/><w:t xml:space="preserve">Communication dans un congrès</w:t></w:r></w:p><w:p><w:pPr/><w:hyperlink r:id="rId95" w:history="1"><w:r><w:rPr><w:color w:val="#410a8c"/><w:u w:val="single"/></w:rPr><w:t xml:space="preserve">halshs-00266992v1</w:t></w:r></w:hyperlink></w:p></w:tc></w:tr><w:tr><w:trPr/><w:tc><w:tcPr><w:noWrap/></w:tcPr><w:p><w:pPr><w:spacing w:after="200"/></w:pPr><w:hyperlink r:id="rId96" w:history="1"><w:r><w:rPr><w:color w:val="1e198e"/><w:b w:val="1"/><w:bCs w:val="1"/><w:u w:val="single"/></w:rPr><w:t xml:space="preserve">Modélisation informationnelle: vers une logique de visualisation 2D/3D d'évolutions architecturales / Informative modelling: towards 2D/3D visualisation of architectural evolutions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w:t></w:r><w:br/><w:r><w:rPr><w:i w:val="1"/><w:iCs w:val="1"/></w:rPr><w:t xml:space="preserve">“Les dynamiques spatio-temporelles en archéologie - Time, Space and the dynamics of change in archaeology”</w:t></w:r><w:r><w:rPr/><w:t xml:space="preserve">, Jul 2007, TOURS, France</w:t></w:r></w:p><w:p><w:pPr/><w:r><w:rPr/><w:t xml:space="preserve">Communication dans un congrès</w:t></w:r></w:p><w:p><w:pPr/><w:hyperlink r:id="rId96" w:history="1"><w:r><w:rPr><w:color w:val="#410a8c"/><w:u w:val="single"/></w:rPr><w:t xml:space="preserve">halshs-00266933v1</w:t></w:r></w:hyperlink></w:p></w:tc></w:tr><w:tr><w:trPr/><w:tc><w:tcPr><w:noWrap/></w:tcPr><w:p><w:pPr><w:spacing w:after="200"/></w:pPr><w:hyperlink r:id="rId97" w:history="1"><w:r><w:rPr><w:color w:val="1e198e"/><w:b w:val="1"/><w:bCs w:val="1"/><w:u w:val="single"/></w:rPr><w:t xml:space="preserve">Spatial distribution and visual analysis of architectural semantic features</w:t></w:r></w:hyperlink></w:p><w:p><w:pPr/><w:hyperlink r:id="rId59" w:history="1"><w:r><w:rPr><w:color w:val="#410a8c"/><w:u w:val="single"/></w:rPr><w:t xml:space="preserve">Francesca de Dominico</w:t></w:r></w:hyperlink><w:r><w:rPr/><w:t xml:space="preserve">,</w:t></w: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2006, 6th International Conference on Knowledge Management</w:t></w:r><w:r><w:rPr/><w:t xml:space="preserve">, Sep 2006, Austria. pp.498-506</w:t></w:r></w:p><w:p><w:pPr/><w:r><w:rPr/><w:t xml:space="preserve">Communication dans un congrès</w:t></w:r></w:p><w:p><w:pPr/><w:hyperlink r:id="rId97" w:history="1"><w:r><w:rPr><w:color w:val="#410a8c"/><w:u w:val="single"/></w:rPr><w:t xml:space="preserve">halshs-00267011v1</w:t></w:r></w:hyperlink></w:p></w:tc></w:tr><w:tr><w:trPr/><w:tc><w:tcPr><w:noWrap/></w:tcPr><w:p><w:pPr><w:spacing w:after="200"/></w:pPr><w:hyperlink r:id="rId98" w:history="1"><w:r><w:rPr><w:color w:val="1e198e"/><w:b w:val="1"/><w:bCs w:val="1"/><w:u w:val="single"/></w:rPr><w:t xml:space="preserve">Une application du principe « visualiser pour raisonner » : Analyse visuelle comparative 2D de données sur un jeu de théâtre antiques.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9" w:history="1"><w:r><w:rPr><w:color w:val="#410a8c"/><w:u w:val="single"/></w:rPr><w:t xml:space="preserve">Francesca de Dominico</w:t></w:r></w:hyperlink></w:p><w:p><w:pPr/><w:r><w:rPr><w:i w:val="1"/><w:iCs w:val="1"/></w:rPr><w:t xml:space="preserve">Modelli di Architectura Reppresentatione Digitale</w:t></w:r><w:r><w:rPr/><w:t xml:space="preserve">, Jul 2006, Italie</w:t></w:r></w:p><w:p><w:pPr/><w:r><w:rPr/><w:t xml:space="preserve">Communication dans un congrès</w:t></w:r></w:p><w:p><w:pPr/><w:hyperlink r:id="rId98" w:history="1"><w:r><w:rPr><w:color w:val="#410a8c"/><w:u w:val="single"/></w:rPr><w:t xml:space="preserve">halshs-00266717v1</w:t></w:r></w:hyperlink></w:p></w:tc></w:tr><w:tr><w:trPr/><w:tc><w:tcPr><w:noWrap/></w:tcPr><w:p><w:pPr><w:spacing w:after="200"/></w:pPr><w:hyperlink r:id="rId99" w:history="1"><w:r><w:rPr><w:color w:val="1e198e"/><w:b w:val="1"/><w:bCs w:val="1"/><w:u w:val="single"/></w:rPr><w:t xml:space="preserve">Des termes au concept: le cas du vocabulaire architectural</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7èmes Journées Scientifiques « Mots, termes et contextes » </w:t></w:r><w:br/><w:r><w:rPr><w:i w:val="1"/><w:iCs w:val="1"/></w:rPr><w:t xml:space="preserve">Réseau de chercheurs « Lexicologie, terminologie et traduction », Langue française, francophonie et diversité linguistique</w:t></w:r><w:r><w:rPr/><w:t xml:space="preserve">, Sep 2005, Bruxelles, Belgique. pp.265-282</w:t></w:r></w:p><w:p><w:pPr/><w:r><w:rPr/><w:t xml:space="preserve">Communication dans un congrès</w:t></w:r></w:p><w:p><w:pPr/><w:hyperlink r:id="rId99" w:history="1"><w:r><w:rPr><w:color w:val="#410a8c"/><w:u w:val="single"/></w:rPr><w:t xml:space="preserve">halshs-00265554v1</w:t></w:r></w:hyperlink></w:p></w:tc></w:tr><w:tr><w:trPr/><w:tc><w:tcPr><w:noWrap/></w:tcPr><w:p><w:pPr><w:spacing w:after="200"/></w:pPr><w:hyperlink r:id="rId100" w:history="1"><w:r><w:rPr><w:color w:val="1e198e"/><w:b w:val="1"/><w:bCs w:val="1"/><w:u w:val="single"/></w:rPr><w:t xml:space="preserve">Modélisation informationnelle : un cadre méthodologique pour représenter des connaissances évolutives spatialisables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EGC '06 - Extraction et Gestion des Connaissances</w:t></w:r><w:r><w:rPr/><w:t xml:space="preserve">, Jan 2006, Lille, France. pp.347-358</w:t></w:r></w:p><w:p><w:pPr/><w:r><w:rPr/><w:t xml:space="preserve">Communication dans un congrès</w:t></w:r></w:p><w:p><w:pPr/><w:hyperlink r:id="rId100" w:history="1"><w:r><w:rPr><w:color w:val="#410a8c"/><w:u w:val="single"/></w:rPr><w:t xml:space="preserve">halshs-00267017v1</w:t></w:r></w:hyperlink></w:p></w:tc></w:tr><w:tr><w:trPr/><w:tc><w:tcPr><w:noWrap/></w:tcPr><w:p><w:pPr><w:spacing w:after="200"/></w:pPr><w:hyperlink r:id="rId101" w:history="1"><w:r><w:rPr><w:color w:val="1e198e"/><w:b w:val="1"/><w:bCs w:val="1"/><w:u w:val="single"/></w:rPr><w:t xml:space="preserve">Modélisation informationnelle : concepts fondamentaux. Visualiser pour raisonner sur des connaissances architecturales : 14 règles plus une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École Thématique CNRS "Modélisation Informationnelle pour l'architecture patrimoniale" / International workshop "Informative Modelling for the architectural heritage", Juillet 2006, Saint-Maximin-la-Sainte-Baume, France</w:t></w:r><w:r><w:rPr/><w:t xml:space="preserve">, MAP UMR 694 CNRS/MCC, Jul 2006, Saint-Maximin-la-Sainte-Baume, France. pp.143-154</w:t></w:r></w:p><w:p><w:pPr/><w:r><w:rPr/><w:t xml:space="preserve">Communication dans un congrès</w:t></w:r></w:p><w:p><w:pPr/><w:hyperlink r:id="rId101" w:history="1"><w:r><w:rPr><w:color w:val="#410a8c"/><w:u w:val="single"/></w:rPr><w:t xml:space="preserve">halshs-00266721v1</w:t></w:r></w:hyperlink></w:p></w:tc></w:tr><w:tr><w:trPr/><w:tc><w:tcPr><w:noWrap/></w:tcPr><w:p><w:pPr><w:spacing w:after="200"/></w:pPr><w:hyperlink r:id="rId102" w:history="1"><w:r><w:rPr><w:color w:val="1e198e"/><w:b w:val="1"/><w:bCs w:val="1"/><w:u w:val="single"/></w:rPr><w:t xml:space="preserve">From artefact representation to information visualisation: genesis of informative modelling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8th Smart Graphics International Conference</w:t></w:r><w:r><w:rPr/><w:t xml:space="preserve">, Aug 2005, Germany. pp.230-236</w:t></w:r></w:p><w:p><w:pPr/><w:r><w:rPr/><w:t xml:space="preserve">Communication dans un congrès</w:t></w:r></w:p><w:p><w:pPr/><w:hyperlink r:id="rId102" w:history="1"><w:r><w:rPr><w:color w:val="#410a8c"/><w:u w:val="single"/></w:rPr><w:t xml:space="preserve">halshs-00265776v1</w:t></w:r></w:hyperlink></w:p></w:tc></w:tr><w:tr><w:trPr/><w:tc><w:tcPr><w:noWrap/></w:tcPr><w:p><w:pPr><w:spacing w:after="200"/></w:pPr><w:hyperlink r:id="rId103" w:history="1"><w:r><w:rPr><w:color w:val="1e198e"/><w:b w:val="1"/><w:bCs w:val="1"/><w:u w:val="single"/></w:rPr><w:t xml:space="preserve">Using abstraction levels in the visual exploitation of a knowledge acquisition process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I-KNOW '05, Conference of Knowledge Management</w:t></w:r><w:r><w:rPr/><w:t xml:space="preserve">, Jun 2005, Austria. pp.543-552</w:t></w:r></w:p><w:p><w:pPr/><w:r><w:rPr/><w:t xml:space="preserve">Communication dans un congrès</w:t></w:r></w:p><w:p><w:pPr/><w:hyperlink r:id="rId103" w:history="1"><w:r><w:rPr><w:color w:val="#410a8c"/><w:u w:val="single"/></w:rPr><w:t xml:space="preserve">halshs-00266678v1</w:t></w:r></w:hyperlink></w:p></w:tc></w:tr><w:tr><w:trPr/><w:tc><w:tcPr><w:noWrap/></w:tcPr><w:p><w:pPr><w:spacing w:after="200"/></w:pPr><w:hyperlink r:id="rId104" w:history="1"><w:r><w:rPr><w:color w:val="1e198e"/><w:b w:val="1"/><w:bCs w:val="1"/><w:u w:val="single"/></w:rPr><w:t xml:space="preserve">De la représentation d'artefacts à la visualisation d'information par les objets.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patrimoine et numérique INHA</w:t></w:r><w:r><w:rPr/><w:t xml:space="preserve">, Jul 2005, PARIS, France</w:t></w:r></w:p><w:p><w:pPr/><w:r><w:rPr/><w:t xml:space="preserve">Communication dans un congrès</w:t></w:r></w:p><w:p><w:pPr/><w:hyperlink r:id="rId104" w:history="1"><w:r><w:rPr><w:color w:val="#410a8c"/><w:u w:val="single"/></w:rPr><w:t xml:space="preserve">halshs-00266950v1</w:t></w:r></w:hyperlink></w:p></w:tc></w:tr><w:tr><w:trPr/><w:tc><w:tcPr><w:noWrap/></w:tcPr><w:p><w:pPr><w:spacing w:after="200"/></w:pPr><w:hyperlink r:id="rId105" w:history="1"><w:r><w:rPr><w:color w:val="1e198e"/><w:b w:val="1"/><w:bCs w:val="1"/><w:u w:val="single"/></w:rPr><w:t xml:space="preserve">3D representations for information visualisation and retrieval: a case study on Kraków' s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06" w:history="1"><w:r><w:rPr><w:color w:val="#410a8c"/><w:u w:val="single"/></w:rPr><w:t xml:space="preserve">Christian Radi</w:t></w:r></w:hyperlink></w:p><w:p><w:pPr/><w:r><w:rPr><w:i w:val="1"/><w:iCs w:val="1"/></w:rPr><w:t xml:space="preserve">SCCG '04 Conference (Spring Conference on Computer Graphics)</w:t></w:r><w:r><w:rPr/><w:t xml:space="preserve">, Apr 2004, Slovakia</w:t></w:r></w:p><w:p><w:pPr/><w:r><w:rPr/><w:t xml:space="preserve">Communication dans un congrès</w:t></w:r></w:p><w:p><w:pPr/><w:hyperlink r:id="rId105" w:history="1"><w:r><w:rPr><w:color w:val="#410a8c"/><w:u w:val="single"/></w:rPr><w:t xml:space="preserve">halshs-00266691v1</w:t></w:r></w:hyperlink></w:p></w:tc></w:tr><w:tr><w:trPr/><w:tc><w:tcPr><w:noWrap/></w:tcPr><w:p><w:pPr><w:spacing w:after="200"/></w:pPr><w:hyperlink r:id="rId107" w:history="1"><w:r><w:rPr><w:color w:val="1e198e"/><w:b w:val="1"/><w:bCs w:val="1"/><w:u w:val="single"/></w:rPr><w:t xml:space="preserve">Dynamic representations for information visualisation and retrevial : a case study on Kraków's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ITI 2004, 26th International (Information Technology Interfaces) Conference</w:t></w:r><w:r><w:rPr/><w:t xml:space="preserve">, Jun 2004, Croatia. pp.335-340</w:t></w:r></w:p><w:p><w:pPr/><w:r><w:rPr/><w:t xml:space="preserve">Communication dans un congrès</w:t></w:r></w:p><w:p><w:pPr/><w:hyperlink r:id="rId107" w:history="1"><w:r><w:rPr><w:color w:val="#410a8c"/><w:u w:val="single"/></w:rPr><w:t xml:space="preserve">halshs-00265732v1</w:t></w:r></w:hyperlink></w:p></w:tc></w:tr><w:tr><w:trPr/><w:tc><w:tcPr><w:noWrap/></w:tcPr><w:p><w:pPr><w:spacing w:after="200"/></w:pPr><w:hyperlink r:id="rId108" w:history="1"><w:r><w:rPr><w:color w:val="1e198e"/><w:b w:val="1"/><w:bCs w:val="1"/><w:u w:val="single"/></w:rPr><w:t xml:space="preserve">Architectural Modelling and Information Interfacing: Learning from Three Case Studies</w:t></w:r></w:hyperlink></w:p><w:p><w:pPr/><w:hyperlink r:id="rId9" w:history="1"><w:r><w:rPr><w:color w:val="#410a8c"/><w:u w:val="single"/></w:rPr><w:t xml:space="preserve">Jean-Yves Blaise</w:t></w:r></w:hyperlink><w:r><w:rPr/><w:t xml:space="preserve">,</w:t></w:r><w:hyperlink r:id="rId59" w:history="1"><w:r><w:rPr><w:color w:val="#410a8c"/><w:u w:val="single"/></w:rPr><w:t xml:space="preserve">Francesca de Dominico</w:t></w:r></w:hyperlink><w:r><w:rPr/><w:t xml:space="preserve">,</w:t></w:r><w:hyperlink r:id="rId60" w:history="1"><w:r><w:rPr><w:color w:val="#410a8c"/><w:u w:val="single"/></w:rPr><w:t xml:space="preserve">Livio De Luca</w:t></w:r></w:hyperlink><w:r><w:rPr/><w:t xml:space="preserve">,</w:t></w:r><w:hyperlink r:id="rId8" w:history="1"><w:r><w:rPr><w:color w:val="#410a8c"/><w:u w:val="single"/></w:rPr><w:t xml:space="preserve">Iwona Dudek</w:t></w:r></w:hyperlink></w:p><w:p><w:pPr/><w:r><w:rPr><w:i w:val="1"/><w:iCs w:val="1"/></w:rPr><w:t xml:space="preserve">26th International Conference on Information Technology Interfaces.</w:t></w:r><w:r><w:rPr/><w:t xml:space="preserve">, Jun 2004, Dubrovnik, Croatia. pp.341-346</w:t></w:r></w:p><w:p><w:pPr/><w:r><w:rPr/><w:t xml:space="preserve">Communication dans un congrès</w:t></w:r></w:p><w:p><w:pPr/><w:hyperlink r:id="rId108" w:history="1"><w:r><w:rPr><w:color w:val="#410a8c"/><w:u w:val="single"/></w:rPr><w:t xml:space="preserve">halshs-00264184v1</w:t></w:r></w:hyperlink></w:p></w:tc></w:tr><w:tr><w:trPr/><w:tc><w:tcPr><w:noWrap/></w:tcPr><w:p><w:pPr><w:spacing w:after="200"/></w:pPr><w:hyperlink r:id="rId109" w:history="1"><w:r><w:rPr><w:color w:val="1e198e"/><w:b w:val="1"/><w:bCs w:val="1"/><w:u w:val="single"/></w:rPr><w:t xml:space="preserve">Architectural Surveying : From a point-cloud to a 3D model, benefits of using theoretical models stemming from the history of representation</w:t></w:r></w:hyperlink></w:p><w:p><w:pPr/><w:hyperlink r:id="rId9" w:history="1"><w:r><w:rPr><w:color w:val="#410a8c"/><w:u w:val="single"/></w:rPr><w:t xml:space="preserve">Jean-Yves Blaise</w:t></w:r></w:hyperlink><w:r><w:rPr/><w:t xml:space="preserve">,</w:t></w:r><w:hyperlink r:id="rId40" w:history="1"><w:r><w:rPr><w:color w:val="#410a8c"/><w:u w:val="single"/></w:rPr><w:t xml:space="preserve">Michel Florenzano</w:t></w:r></w:hyperlink><w:r><w:rPr/><w:t xml:space="preserve">,</w:t></w:r><w:hyperlink r:id="rId60" w:history="1"><w:r><w:rPr><w:color w:val="#410a8c"/><w:u w:val="single"/></w:rPr><w:t xml:space="preserve">Livio De Luca</w:t></w:r></w:hyperlink></w:p><w:p><w:pPr/><w:r><w:rPr><w:i w:val="1"/><w:iCs w:val="1"/></w:rPr><w:t xml:space="preserve">EVA 2004 Florence</w:t></w:r><w:br/><w:r><w:rPr><w:i w:val="1"/><w:iCs w:val="1"/></w:rPr><w:t xml:space="preserve">Electronic Imaging &amp; the Visual Arts</w:t></w:r><w:r><w:rPr/><w:t xml:space="preserve">, 2004, Italy. pp.244-249</w:t></w:r></w:p><w:p><w:pPr/><w:r><w:rPr/><w:t xml:space="preserve">Communication dans un congrès</w:t></w:r></w:p><w:p><w:pPr/><w:hyperlink r:id="rId109" w:history="1"><w:r><w:rPr><w:color w:val="#410a8c"/><w:u w:val="single"/></w:rPr><w:t xml:space="preserve">halshs-00266954v1</w:t></w:r></w:hyperlink></w:p></w:tc></w:tr><w:tr><w:trPr/><w:tc><w:tcPr><w:noWrap/></w:tcPr><w:p><w:pPr><w:spacing w:after="200"/></w:pPr><w:hyperlink r:id="rId110" w:history="1"><w:r><w:rPr><w:color w:val="1e198e"/><w:b w:val="1"/><w:bCs w:val="1"/><w:u w:val="single"/></w:rPr><w:t xml:space="preserve">Règles d'identification et méthodes de visualisation d'objets architecturaux</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4èmes journées d'Extraction et de Gestion des Connaissances</w:t></w:r><w:r><w:rPr/><w:t xml:space="preserve">, Jan 2004, France. pp.573-584</w:t></w:r></w:p><w:p><w:pPr/><w:r><w:rPr/><w:t xml:space="preserve">Communication dans un congrès</w:t></w:r></w:p><w:p><w:pPr/><w:hyperlink r:id="rId110" w:history="1"><w:r><w:rPr><w:color w:val="#410a8c"/><w:u w:val="single"/></w:rPr><w:t xml:space="preserve">halshs-00266665v1</w:t></w:r></w:hyperlink></w:p></w:tc></w:tr><w:tr><w:trPr/><w:tc><w:tcPr><w:noWrap/></w:tcPr><w:p><w:pPr><w:spacing w:after="200"/></w:pPr><w:hyperlink r:id="rId111" w:history="1"><w:r><w:rPr><w:color w:val="1e198e"/><w:b w:val="1"/><w:bCs w:val="1"/><w:u w:val="single"/></w:rPr><w:t xml:space="preserve">Online 2D/3D graphic interfaces using XML “repurposable” heritage contents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12" w:history="1"><w:r><w:rPr><w:color w:val="#410a8c"/><w:u w:val="single"/></w:rPr><w:t xml:space="preserve">Pascal Bénistant</w:t></w:r></w:hyperlink><w:r><w:rPr/><w:t xml:space="preserve">,</w:t></w:r><w:hyperlink r:id="rId113" w:history="1"><w:r><w:rPr><w:color w:val="#410a8c"/><w:u w:val="single"/></w:rPr><w:t xml:space="preserve">Anne Durand</w:t></w:r></w:hyperlink></w:p><w:p><w:pPr/><w:r><w:rPr><w:i w:val="1"/><w:iCs w:val="1"/></w:rPr><w:t xml:space="preserve">WSCG 2004 Conférence</w:t></w:r><w:r><w:rPr/><w:t xml:space="preserve">, Feb 2004, Czech Republic. pp.39-46</w:t></w:r></w:p><w:p><w:pPr/><w:r><w:rPr/><w:t xml:space="preserve">Communication dans un congrès</w:t></w:r></w:p><w:p><w:pPr/><w:hyperlink r:id="rId111" w:history="1"><w:r><w:rPr><w:color w:val="#410a8c"/><w:u w:val="single"/></w:rPr><w:t xml:space="preserve">halshs-00265657v1</w:t></w:r></w:hyperlink></w:p></w:tc></w:tr><w:tr><w:trPr/><w:tc><w:tcPr><w:noWrap/></w:tcPr><w:p><w:pPr><w:spacing w:after="200"/></w:pPr><w:hyperlink r:id="rId114" w:history="1"><w:r><w:rPr><w:color w:val="1e198e"/><w:b w:val="1"/><w:bCs w:val="1"/><w:u w:val="single"/></w:rPr><w:t xml:space="preserve">Acquisition de données vs gestion de connaissances patrimoniales : le cas des vestiges du théâtre antique d'Arles</w:t></w:r></w:hyperlink></w:p><w:p><w:pPr/><w:hyperlink r:id="rId9" w:history="1"><w:r><w:rPr><w:color w:val="#410a8c"/><w:u w:val="single"/></w:rPr><w:t xml:space="preserve">Jean-Yves Blaise</w:t></w:r></w:hyperlink><w:r><w:rPr/><w:t xml:space="preserve">,</w:t></w:r><w:hyperlink r:id="rId59" w:history="1"><w:r><w:rPr><w:color w:val="#410a8c"/><w:u w:val="single"/></w:rPr><w:t xml:space="preserve">Francesca de Dominico</w:t></w:r></w:hyperlink><w:r><w:rPr/><w:t xml:space="preserve">,</w:t></w:r><w:hyperlink r:id="rId60" w:history="1"><w:r><w:rPr><w:color w:val="#410a8c"/><w:u w:val="single"/></w:rPr><w:t xml:space="preserve">Livio De Luca</w:t></w:r></w:hyperlink><w:r><w:rPr/><w:t xml:space="preserve">,</w:t></w:r><w:hyperlink r:id="rId8" w:history="1"><w:r><w:rPr><w:color w:val="#410a8c"/><w:u w:val="single"/></w:rPr><w:t xml:space="preserve">Iwona Dudek</w:t></w:r></w:hyperlink></w:p><w:p><w:pPr/><w:r><w:rPr><w:i w:val="1"/><w:iCs w:val="1"/></w:rPr><w:t xml:space="preserve">4èmes journées d'Extraction et de Gestion des Connaissances</w:t></w:r><w:r><w:rPr/><w:t xml:space="preserve">, Jan 2004, CLERMONT FERRAND, France</w:t></w:r></w:p><w:p><w:pPr/><w:r><w:rPr/><w:t xml:space="preserve">Communication dans un congrès</w:t></w:r></w:p><w:p><w:pPr/><w:hyperlink r:id="rId114" w:history="1"><w:r><w:rPr><w:color w:val="#410a8c"/><w:u w:val="single"/></w:rPr><w:t xml:space="preserve">halshs-00264187v1</w:t></w:r></w:hyperlink></w:p></w:tc></w:tr><w:tr><w:trPr/><w:tc><w:tcPr><w:noWrap/></w:tcPr><w:p><w:pPr><w:spacing w:after="200"/></w:pPr><w:hyperlink r:id="rId115" w:history="1"><w:r><w:rPr><w:color w:val="1e198e"/><w:b w:val="1"/><w:bCs w:val="1"/><w:u w:val="single"/></w:rPr><w:t xml:space="preserve">On the relevance of 3D shapes for use as interfaces to architectural heritage data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12" w:history="1"><w:r><w:rPr><w:color w:val="#410a8c"/><w:u w:val="single"/></w:rPr><w:t xml:space="preserve">Pascal Bénistant</w:t></w:r></w:hyperlink></w:p><w:p><w:pPr/><w:r><w:rPr><w:i w:val="1"/><w:iCs w:val="1"/></w:rPr><w:t xml:space="preserve">HCI 2003 Conférence (Human Centred Interfaces)</w:t></w:r><w:br/><w:r><w:rPr><w:i w:val="1"/><w:iCs w:val="1"/></w:rPr><w:t xml:space="preserve">Human Centred Computing - Cognitive, Social and Ergonomic Aspects</w:t></w:r><w:r><w:rPr/><w:t xml:space="preserve">, Jun 2003, Greece. pp.1228-1232</w:t></w:r></w:p><w:p><w:pPr/><w:r><w:rPr/><w:t xml:space="preserve">Communication dans un congrès</w:t></w:r></w:p><w:p><w:pPr/><w:hyperlink r:id="rId115" w:history="1"><w:r><w:rPr><w:color w:val="#410a8c"/><w:u w:val="single"/></w:rPr><w:t xml:space="preserve">halshs-00265723v1</w:t></w:r></w:hyperlink></w:p></w:tc></w:tr><w:tr><w:trPr/><w:tc><w:tcPr><w:noWrap/></w:tcPr><w:p><w:pPr><w:spacing w:after="200"/></w:pPr><w:hyperlink r:id="rId116" w:history="1"><w:r><w:rPr><w:color w:val="1e198e"/><w:b w:val="1"/><w:bCs w:val="1"/><w:u w:val="single"/></w:rPr><w:t xml:space="preserve">WP6 Strabon Interfaces de navigation 2D/3D dans les contenus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Sesta Borsa Mediterranea del Tourismo Archeologico</w:t></w:r><w:r><w:rPr/><w:t xml:space="preserve">, Nov 2003, Italie</w:t></w:r></w:p><w:p><w:pPr/><w:r><w:rPr/><w:t xml:space="preserve">Communication dans un congrès</w:t></w:r></w:p><w:p><w:pPr/><w:hyperlink r:id="rId116" w:history="1"><w:r><w:rPr><w:color w:val="#410a8c"/><w:u w:val="single"/></w:rPr><w:t xml:space="preserve">halshs-00266966v1</w:t></w:r></w:hyperlink></w:p></w:tc></w:tr><w:tr><w:trPr/><w:tc><w:tcPr><w:noWrap/></w:tcPr><w:p><w:pPr><w:spacing w:after="200"/></w:pPr><w:hyperlink r:id="rId117" w:history="1"><w:r><w:rPr><w:color w:val="1e198e"/><w:b w:val="1"/><w:bCs w:val="1"/><w:u w:val="single"/></w:rPr><w:t xml:space="preserve">From concept modelling to scene interpretation disposals: raising the issue of shape uncertainty in the field of the architectural heritage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12p</w:t></w:r></w:p><w:p><w:pPr/><w:r><w:rPr/><w:t xml:space="preserve">Communication dans un congrès</w:t></w:r></w:p><w:p><w:pPr/><w:hyperlink r:id="rId117" w:history="1"><w:r><w:rPr><w:color w:val="#410a8c"/><w:u w:val="single"/></w:rPr><w:t xml:space="preserve">halshs-00265608v1</w:t></w:r></w:hyperlink></w:p></w:tc></w:tr><w:tr><w:trPr/><w:tc><w:tcPr><w:noWrap/></w:tcPr><w:p><w:pPr><w:spacing w:after="200"/></w:pPr><w:hyperlink r:id="rId118" w:history="1"><w:r><w:rPr><w:color w:val="1e198e"/><w:b w:val="1"/><w:bCs w:val="1"/><w:u w:val="single"/></w:rPr><w:t xml:space="preserve">Interfacing built heritage through semantic visualisation of spatio-temporal sets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20p</w:t></w:r></w:p><w:p><w:pPr/><w:r><w:rPr/><w:t xml:space="preserve">Communication dans un congrès</w:t></w:r></w:p><w:p><w:pPr/><w:hyperlink r:id="rId118" w:history="1"><w:r><w:rPr><w:color w:val="#410a8c"/><w:u w:val="single"/></w:rPr><w:t xml:space="preserve">halshs-00265611v1</w:t></w:r></w:hyperlink></w:p></w:tc></w:tr><w:tr><w:trPr/><w:tc><w:tcPr><w:noWrap/></w:tcPr><w:p><w:pPr><w:spacing w:after="200"/></w:pPr><w:hyperlink r:id="rId119" w:history="1"><w:r><w:rPr><w:color w:val="1e198e"/><w:b w:val="1"/><w:bCs w:val="1"/><w:u w:val="single"/></w:rPr><w:t xml:space="preserve">Problèmes de représentation dans le contexte de connaissances évolutives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Nov 2003, France. 4p</w:t></w:r></w:p><w:p><w:pPr/><w:r><w:rPr/><w:t xml:space="preserve">Communication dans un congrès</w:t></w:r></w:p><w:p><w:pPr/><w:hyperlink r:id="rId119" w:history="1"><w:r><w:rPr><w:color w:val="#410a8c"/><w:u w:val="single"/></w:rPr><w:t xml:space="preserve">halshs-00265618v1</w:t></w:r></w:hyperlink></w:p></w:tc></w:tr><w:tr><w:trPr/><w:tc><w:tcPr><w:noWrap/></w:tcPr><w:p><w:pPr><w:spacing w:after="200"/></w:pPr><w:hyperlink r:id="rId120" w:history="1"><w:r><w:rPr><w:color w:val="1e198e"/><w:b w:val="1"/><w:bCs w:val="1"/><w:u w:val="single"/></w:rPr><w:t xml:space="preserve">Using the semantics of architectural objects for XML/VRML exploitation of heritage documentation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9p</w:t></w:r></w:p><w:p><w:pPr/><w:r><w:rPr/><w:t xml:space="preserve">Communication dans un congrès</w:t></w:r></w:p><w:p><w:pPr/><w:hyperlink r:id="rId120" w:history="1"><w:r><w:rPr><w:color w:val="#410a8c"/><w:u w:val="single"/></w:rPr><w:t xml:space="preserve">halshs-00265616v1</w:t></w:r></w:hyperlink></w:p></w:tc></w:tr><w:tr><w:trPr/><w:tc><w:tcPr><w:noWrap/></w:tcPr><w:p><w:pPr><w:spacing w:after="200"/></w:pPr><w:hyperlink r:id="rId121" w:history="1"><w:r><w:rPr><w:color w:val="1e198e"/><w:b w:val="1"/><w:bCs w:val="1"/><w:u w:val="single"/></w:rPr><w:t xml:space="preserve">Exploiting the architectural heritage's documentation: methodology and tools for data analysis and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VIA workshop, Scientific Visualisation Issues in the field of the Architecture heritage: Can architectural objects be used as semantic 3D Interfaces?</w:t></w:r><w:r><w:rPr/><w:t xml:space="preserve">, Apr 2003, France. 8p</w:t></w:r></w:p><w:p><w:pPr/><w:r><w:rPr/><w:t xml:space="preserve">Communication dans un congrès</w:t></w:r></w:p><w:p><w:pPr/><w:hyperlink r:id="rId121" w:history="1"><w:r><w:rPr><w:color w:val="#410a8c"/><w:u w:val="single"/></w:rPr><w:t xml:space="preserve">halshs-00265600v1</w:t></w:r></w:hyperlink></w:p></w:tc></w:tr><w:tr><w:trPr/><w:tc><w:tcPr><w:noWrap/></w:tcPr><w:p><w:pPr><w:spacing w:after="200"/></w:pPr><w:hyperlink r:id="rId122" w:history="1"><w:r><w:rPr><w:color w:val="1e198e"/><w:b w:val="1"/><w:bCs w:val="1"/><w:u w:val="single"/></w:rPr><w:t xml:space="preserve">Exploiting the architectural heritage's documentation: a case study on data analysis and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12" w:history="1"><w:r><w:rPr><w:color w:val="#410a8c"/><w:u w:val="single"/></w:rPr><w:t xml:space="preserve">Pascal Bénistant</w:t></w:r></w:hyperlink></w:p><w:p><w:pPr/><w:r><w:rPr><w:i w:val="1"/><w:iCs w:val="1"/></w:rPr><w:t xml:space="preserve">I-Know 03, Conference on Knowledge Management</w:t></w:r><w:r><w:rPr/><w:t xml:space="preserve">, Jul 2003, Graz, Austria. pp.128-134</w:t></w:r></w:p><w:p><w:pPr/><w:r><w:rPr/><w:t xml:space="preserve">Communication dans un congrès</w:t></w:r></w:p><w:p><w:pPr/><w:hyperlink r:id="rId122" w:history="1"><w:r><w:rPr><w:color w:val="#410a8c"/><w:u w:val="single"/></w:rPr><w:t xml:space="preserve">halshs-00266658v1</w:t></w:r></w:hyperlink></w:p></w:tc></w:tr><w:tr><w:trPr/><w:tc><w:tcPr><w:noWrap/></w:tcPr><w:p><w:pPr><w:spacing w:after="200"/></w:pPr><w:hyperlink r:id="rId123" w:history="1"><w:r><w:rPr><w:color w:val="1e198e"/><w:b w:val="1"/><w:bCs w:val="1"/><w:u w:val="single"/></w:rPr><w:t xml:space="preserve">New experimentation of a generic framework for architectural heritage data visualisation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WSCG 2003 Conférence</w:t></w:r><w:r><w:rPr/><w:t xml:space="preserve">, Feb 2003, République tchèque. pp.109-117</w:t></w:r></w:p><w:p><w:pPr/><w:r><w:rPr/><w:t xml:space="preserve">Communication dans un congrès</w:t></w:r></w:p><w:p><w:pPr/><w:hyperlink r:id="rId123" w:history="1"><w:r><w:rPr><w:color w:val="#410a8c"/><w:u w:val="single"/></w:rPr><w:t xml:space="preserve">halshs-00267085v1</w:t></w:r></w:hyperlink></w:p></w:tc></w:tr><w:tr><w:trPr/><w:tc><w:tcPr><w:noWrap/></w:tcPr><w:p><w:pPr><w:spacing w:after="200"/></w:pPr><w:hyperlink r:id="rId124" w:history="1"><w:r><w:rPr><w:color w:val="1e198e"/><w:b w:val="1"/><w:bCs w:val="1"/><w:u w:val="single"/></w:rPr><w:t xml:space="preserve">Graphic variables for dynamic 2D/3D documentation visualisation in the context of historical architecture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ICHIM 04' (International Cultural Heritage Informatics Meeting), </w:t></w:r><w:br/><w:r><w:rPr><w:i w:val="1"/><w:iCs w:val="1"/></w:rPr><w:t xml:space="preserve">Digital Culture &amp; Heritage</w:t></w:r><w:r><w:rPr/><w:t xml:space="preserve">, 2004, Berlin, Germany. 21p</w:t></w:r></w:p><w:p><w:pPr/><w:r><w:rPr/><w:t xml:space="preserve">Communication dans un congrès</w:t></w:r></w:p><w:p><w:pPr/><w:hyperlink r:id="rId124" w:history="1"><w:r><w:rPr><w:color w:val="#410a8c"/><w:u w:val="single"/></w:rPr><w:t xml:space="preserve">halshs-00265593v1</w:t></w:r></w:hyperlink></w:p></w:tc></w:tr><w:tr><w:trPr/><w:tc><w:tcPr><w:noWrap/></w:tcPr><w:p><w:pPr><w:spacing w:after="200"/></w:pPr><w:hyperlink r:id="rId125" w:history="1"><w:r><w:rPr><w:color w:val="1e198e"/><w:b w:val="1"/><w:bCs w:val="1"/><w:u w:val="single"/></w:rPr><w:t xml:space="preserve">3D models as visual interfaces in the documentation of the architectural heritage: experiment on the defensive system of Cracow</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2nd IASTED International Conference on Visualization, Imaging, and Image Processing</w:t></w:r><w:r><w:rPr/><w:t xml:space="preserve">, Sep 2002, Spain. pp.746-751</w:t></w:r></w:p><w:p><w:pPr/><w:r><w:rPr/><w:t xml:space="preserve">Communication dans un congrès</w:t></w:r></w:p><w:p><w:pPr/><w:hyperlink r:id="rId125" w:history="1"><w:r><w:rPr><w:color w:val="#410a8c"/><w:u w:val="single"/></w:rPr><w:t xml:space="preserve">halshs-00265645v1</w:t></w:r></w:hyperlink></w:p></w:tc></w:tr><w:tr><w:trPr/><w:tc><w:tcPr><w:noWrap/></w:tcPr><w:p><w:pPr><w:spacing w:after="200"/></w:pPr><w:hyperlink r:id="rId126" w:history="1"><w:r><w:rPr><w:color w:val="1e198e"/><w:b w:val="1"/><w:bCs w:val="1"/><w:u w:val="single"/></w:rPr><w:t xml:space="preserve">Access, interpretation and visualisation of heritage data using the architectural morphology: experimenting emerging interfaces on a case study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ICHIM 03 (International Cultural Heritage Informatics Meeting), </w:t></w:r><w:br/><w:r><w:rPr><w:i w:val="1"/><w:iCs w:val="1"/></w:rPr><w:t xml:space="preserve">Cultural institutions and digital technology / Les institutions culturelles et le numérique</w:t></w:r><w:r><w:rPr/><w:t xml:space="preserve">, Sep 2003, Paris, France. 25p</w:t></w:r></w:p><w:p><w:pPr/><w:r><w:rPr/><w:t xml:space="preserve">Communication dans un congrès</w:t></w:r></w:p><w:p><w:pPr/><w:hyperlink r:id="rId126" w:history="1"><w:r><w:rPr><w:color w:val="#410a8c"/><w:u w:val="single"/></w:rPr><w:t xml:space="preserve">halshs-00265589v1</w:t></w:r></w:hyperlink></w:p></w:tc></w:tr><w:tr><w:trPr/><w:tc><w:tcPr><w:noWrap/></w:tcPr><w:p><w:pPr><w:spacing w:after="200"/></w:pPr><w:hyperlink r:id="rId127" w:history="1"><w:r><w:rPr><w:color w:val="1e198e"/><w:b w:val="1"/><w:bCs w:val="1"/><w:u w:val="single"/></w:rPr><w:t xml:space="preserve">Modèles, représentations et gestion de données sur le thème des évolutions architecturales d'édifices choisis à Cracovie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Apr 2002, Sousse, Tunisie</w:t></w:r></w:p><w:p><w:pPr/><w:r><w:rPr/><w:t xml:space="preserve">Communication dans un congrès</w:t></w:r></w:p><w:p><w:pPr/><w:hyperlink r:id="rId127" w:history="1"><w:r><w:rPr><w:color w:val="#410a8c"/><w:u w:val="single"/></w:rPr><w:t xml:space="preserve">halshs-00265597v1</w:t></w:r></w:hyperlink></w:p></w:tc></w:tr><w:tr><w:trPr/><w:tc><w:tcPr><w:noWrap/></w:tcPr><w:p><w:pPr><w:spacing w:after="200"/></w:pPr><w:hyperlink r:id="rId128" w:history="1"><w:r><w:rPr><w:color w:val="1e198e"/><w:b w:val="1"/><w:bCs w:val="1"/><w:u w:val="single"/></w:rPr><w:t xml:space="preserve">3D models as visual interfaces for Internet: an application to a multimedia documentation on architectural evolutions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ICCVG '02 Conférence, Zakopane</w:t></w:r><w:r><w:rPr/><w:t xml:space="preserve">, 2002, ZAKOPANE, Poland. pp.241-247</w:t></w:r></w:p><w:p><w:pPr/><w:r><w:rPr/><w:t xml:space="preserve">Communication dans un congrès</w:t></w:r></w:p><w:p><w:pPr/><w:hyperlink r:id="rId128" w:history="1"><w:r><w:rPr><w:color w:val="#410a8c"/><w:u w:val="single"/></w:rPr><w:t xml:space="preserve">halshs-00261887v1</w:t></w:r></w:hyperlink></w:p></w:tc></w:tr><w:tr><w:trPr/><w:tc><w:tcPr><w:noWrap/></w:tcPr><w:p><w:pPr><w:spacing w:after="200"/></w:pPr><w:hyperlink r:id="rId129" w:history="1"><w:r><w:rPr><w:color w:val="1e198e"/><w:b w:val="1"/><w:bCs w:val="1"/><w:u w:val="single"/></w:rPr><w:t xml:space="preserve">On how to link patrimonial information and 3D simulations: a methodology for enhanced exploitation and visualisation of architectural documentation, experimented on Kraków's historical centre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30" w:history="1"><w:r><w:rPr><w:color w:val="#410a8c"/><w:u w:val="single"/></w:rPr><w:t xml:space="preserve">Andrzej Kadłuczka</w:t></w:r></w:hyperlink><w:r><w:rPr/><w:t xml:space="preserve">,</w:t></w:r><w:hyperlink r:id="rId131" w:history="1"><w:r><w:rPr><w:color w:val="#410a8c"/><w:u w:val="single"/></w:rPr><w:t xml:space="preserve">Marek Lukacz</w:t></w:r></w:hyperlink><w:r><w:rPr/><w:t xml:space="preserve">,</w:t></w:r><w:hyperlink r:id="rId132" w:history="1"><w:r><w:rPr><w:color w:val="#410a8c"/><w:u w:val="single"/></w:rPr><w:t xml:space="preserve">Zbigniew Wikacz</w:t></w:r></w:hyperlink><w:r><w:rPr/><w:t xml:space="preserve">et al.</w:t></w:r></w:p><w:p><w:pPr/><w:r><w:rPr><w:i w:val="1"/><w:iCs w:val="1"/></w:rPr><w:t xml:space="preserve">UNESCO World Heritage Virtual Congress</w:t></w:r><w:r><w:rPr/><w:t xml:space="preserve">, Nov 2002, France. 8p</w:t></w:r></w:p><w:p><w:pPr/><w:r><w:rPr/><w:t xml:space="preserve">Communication dans un congrès</w:t></w:r></w:p><w:p><w:pPr/><w:hyperlink r:id="rId129" w:history="1"><w:r><w:rPr><w:color w:val="#410a8c"/><w:u w:val="single"/></w:rPr><w:t xml:space="preserve">halshs-00265587v1</w:t></w:r></w:hyperlink></w:p></w:tc></w:tr><w:tr><w:trPr/><w:tc><w:tcPr><w:noWrap/></w:tcPr><w:p><w:pPr><w:spacing w:after="200"/></w:pPr><w:hyperlink r:id="rId133" w:history="1"><w:r><w:rPr><w:color w:val="1e198e"/><w:b w:val="1"/><w:bCs w:val="1"/><w:u w:val="single"/></w:rPr><w:t xml:space="preserve">Interpretative modelling of the architectural heritage: information and visualisation issues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1st IASTED International Conference on Visualization, Imaging, and Image Processing (VIIP 2001)</w:t></w:r><w:r><w:rPr/><w:t xml:space="preserve">, Sep 2001, Marbella, Spain. pp.48-54</w:t></w:r></w:p><w:p><w:pPr/><w:r><w:rPr/><w:t xml:space="preserve">Communication dans un congrès</w:t></w:r></w:p><w:p><w:pPr/><w:hyperlink r:id="rId133" w:history="1"><w:r><w:rPr><w:color w:val="#410a8c"/><w:u w:val="single"/></w:rPr><w:t xml:space="preserve">halshs-00265641v1</w:t></w:r></w:hyperlink></w:p></w:tc></w:tr><w:tr><w:trPr/><w:tc><w:tcPr><w:noWrap/></w:tcPr><w:p><w:pPr><w:spacing w:after="200"/></w:pPr><w:hyperlink r:id="rId134" w:history="1"><w:r><w:rPr><w:color w:val="1e198e"/><w:b w:val="1"/><w:bCs w:val="1"/><w:u w:val="single"/></w:rPr><w:t xml:space="preserve">Outils numériques et représentation de l'architecture patrimoniale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Computer techniques in a process of preservation of Cultural Patrimony,</w:t></w:r><w:br/><w:r><w:rPr><w:i w:val="1"/><w:iCs w:val="1"/></w:rPr><w:t xml:space="preserve">The seminar organised under auspice of Polish Ministry of Culture and General Conservator of RP</w:t></w:r><w:r><w:rPr/><w:t xml:space="preserve">, Sep 2000, Pologne</w:t></w:r></w:p><w:p><w:pPr/><w:r><w:rPr/><w:t xml:space="preserve">Communication dans un congrès</w:t></w:r></w:p><w:p><w:pPr/><w:hyperlink r:id="rId134" w:history="1"><w:r><w:rPr><w:color w:val="#410a8c"/><w:u w:val="single"/></w:rPr><w:t xml:space="preserve">halshs-00266952v1</w:t></w:r></w:hyperlink></w:p></w:tc></w:tr><w:tr><w:trPr/><w:tc><w:tcPr><w:noWrap/></w:tcPr><w:p><w:pPr><w:spacing w:after="200"/></w:pPr><w:hyperlink r:id="rId135" w:history="1"><w:r><w:rPr><w:color w:val="1e198e"/><w:b w:val="1"/><w:bCs w:val="1"/><w:u w:val="single"/></w:rPr><w:t xml:space="preserve">SOL- un outil de gestion de données bibliographiques sur le Web</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de l'UMR CNRS/MCC 694 MAP</w:t></w:r><w:r><w:rPr/><w:t xml:space="preserve">, Dec 2000, Toulouse, France</w:t></w:r></w:p><w:p><w:pPr/><w:r><w:rPr/><w:t xml:space="preserve">Communication dans un congrès</w:t></w:r></w:p><w:p><w:pPr/><w:hyperlink r:id="rId135" w:history="1"><w:r><w:rPr><w:color w:val="#410a8c"/><w:u w:val="single"/></w:rPr><w:t xml:space="preserve">halshs-00265419v1</w:t></w:r></w:hyperlink></w:p></w:tc></w:tr><w:tr><w:trPr/><w:tc><w:tcPr><w:noWrap/></w:tcPr><w:p><w:pPr><w:spacing w:after="200"/></w:pPr><w:hyperlink r:id="rId136" w:history="1"><w:r><w:rPr><w:color w:val="1e198e"/><w:b w:val="1"/><w:bCs w:val="1"/><w:u w:val="single"/></w:rPr><w:t xml:space="preserve">Modèle et représentation à l'échelle architecturale, une expérience à Cracovie</w:t></w:r></w:hyperlink></w:p><w:p><w:pPr/><w:hyperlink r:id="rId9" w:history="1"><w:r><w:rPr><w:color w:val="#410a8c"/><w:u w:val="single"/></w:rPr><w:t xml:space="preserve">Jean-Yves Blaise</w:t></w:r></w:hyperlink><w:r><w:rPr/><w:t xml:space="preserve">,</w:t></w:r><w:hyperlink r:id="rId40" w:history="1"><w:r><w:rPr><w:color w:val="#410a8c"/><w:u w:val="single"/></w:rPr><w:t xml:space="preserve">Michel Florenzano</w:t></w:r></w:hyperlink></w:p><w:p><w:pPr/><w:r><w:rPr><w:i w:val="1"/><w:iCs w:val="1"/></w:rPr><w:t xml:space="preserve">Colloque Internationale « Rome an 2000 »</w:t></w:r><w:r><w:rPr/><w:t xml:space="preserve">, Sep 2000, France. pp.155-169</w:t></w:r></w:p><w:p><w:pPr/><w:r><w:rPr/><w:t xml:space="preserve">Communication dans un congrès</w:t></w:r></w:p><w:p><w:pPr/><w:hyperlink r:id="rId136" w:history="1"><w:r><w:rPr><w:color w:val="#410a8c"/><w:u w:val="single"/></w:rPr><w:t xml:space="preserve">halshs-00266959v1</w:t></w:r></w:hyperlink></w:p></w:tc></w:tr><w:tr><w:trPr/><w:tc><w:tcPr><w:noWrap/></w:tcPr><w:p><w:pPr><w:spacing w:after="200"/></w:pPr><w:hyperlink r:id="rId137" w:history="1"><w:r><w:rPr><w:color w:val="1e198e"/><w:b w:val="1"/><w:bCs w:val="1"/><w:u w:val="single"/></w:rPr><w:t xml:space="preserve">NSCD method applied to mechanical simulation of masonry in historical buildings using MOMA</w:t></w:r></w:hyperlink></w:p><w:p><w:pPr/><w:hyperlink r:id="rId138" w:history="1"><w:r><w:rPr><w:color w:val="#410a8c"/><w:u w:val="single"/></w:rPr><w:t xml:space="preserve">Vincent Acary</w:t></w:r></w:hyperlink><w:r><w:rPr/><w:t xml:space="preserve">,</w:t></w:r><w:hyperlink r:id="rId9" w:history="1"><w:r><w:rPr><w:color w:val="#410a8c"/><w:u w:val="single"/></w:rPr><w:t xml:space="preserve">Jean-Yves Blaise</w:t></w:r></w:hyperlink><w:r><w:rPr/><w:t xml:space="preserve">,</w:t></w:r><w:hyperlink r:id="rId41" w:history="1"><w:r><w:rPr><w:color w:val="#410a8c"/><w:u w:val="single"/></w:rPr><w:t xml:space="preserve">Pierre Drap</w:t></w:r></w:hyperlink><w:r><w:rPr/><w:t xml:space="preserve">,</w:t></w:r><w:hyperlink r:id="rId40" w:history="1"><w:r><w:rPr><w:color w:val="#410a8c"/><w:u w:val="single"/></w:rPr><w:t xml:space="preserve">Michel Florenzano</w:t></w:r></w:hyperlink><w:r><w:rPr/><w:t xml:space="preserve">,</w:t></w:r><w:hyperlink r:id="rId139" w:history="1"><w:r><w:rPr><w:color w:val="#410a8c"/><w:u w:val="single"/></w:rPr><w:t xml:space="preserve">S Garrec</w:t></w:r></w:hyperlink><w:r><w:rPr/><w:t xml:space="preserve">et al.</w:t></w:r></w:p><w:p><w:pPr/><w:r><w:rPr><w:i w:val="1"/><w:iCs w:val="1"/></w:rPr><w:t xml:space="preserve">International Symposium WG3 on Simple methods for architectural photogrammetry</w:t></w:r><w:r><w:rPr/><w:t xml:space="preserve">, Oct 1999, Olinda, Brazil</w:t></w:r></w:p><w:p><w:pPr/><w:r><w:rPr/><w:t xml:space="preserve">Communication dans un congrès</w:t></w:r></w:p><w:p><w:pPr/><w:hyperlink r:id="rId137" w:history="1"><w:r><w:rPr><w:color w:val="#410a8c"/><w:u w:val="single"/></w:rPr><w:t xml:space="preserve">hal-01625741v1</w:t></w:r></w:hyperlink></w:p></w:tc></w:tr><w:tr><w:trPr/><w:tc><w:tcPr><w:noWrap/></w:tcPr><w:p><w:pPr><w:spacing w:after="200"/></w:pPr><w:hyperlink r:id="rId140" w:history="1"><w:r><w:rPr><w:color w:val="1e198e"/><w:b w:val="1"/><w:bCs w:val="1"/><w:u w:val="single"/></w:rPr><w:t xml:space="preserve">JAVA COLLABORATIVE interface for ARCHITECTURAL simulations A case study on wooden ceilings of Kraków</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41" w:history="1"><w:r><w:rPr><w:color w:val="#410a8c"/><w:u w:val="single"/></w:rPr><w:t xml:space="preserve">Pierre Drap</w:t></w:r></w:hyperlink></w:p><w:p><w:pPr/><w:r><w:rPr><w:i w:val="1"/><w:iCs w:val="1"/></w:rPr><w:t xml:space="preserve">The International Symposium on Conservation, Section V - Theory and Practice in Conservation of Architectural Monuments, Historical Ensembles and Sites</w:t></w:r><w:r><w:rPr/><w:t xml:space="preserve">, 1998, Poland. pp.33-40</w:t></w:r></w:p><w:p><w:pPr/><w:r><w:rPr/><w:t xml:space="preserve">Communication dans un congrès</w:t></w:r></w:p><w:p><w:pPr/><w:hyperlink r:id="rId140" w:history="1"><w:r><w:rPr><w:color w:val="#410a8c"/><w:u w:val="single"/></w:rPr><w:t xml:space="preserve">halshs-00265545v1</w:t></w:r></w:hyperlink></w:p></w:tc></w:tr><w:tr><w:trPr/><w:tc><w:tcPr><w:noWrap/></w:tcPr><w:p><w:pPr><w:spacing w:after="200"/></w:pPr><w:hyperlink r:id="rId141" w:history="1"><w:r><w:rPr><w:color w:val="1e198e"/><w:b w:val="1"/><w:bCs w:val="1"/><w:u w:val="single"/></w:rPr><w:t xml:space="preserve">Evolutions architecturales de l'Hôtel de Ville de Cracovie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Séminaire de l'UMR CNRS/MCC 694 MAP</w:t></w:r><w:r><w:rPr/><w:t xml:space="preserve">, Sep 1999, France. pp.35-42</w:t></w:r></w:p><w:p><w:pPr/><w:r><w:rPr/><w:t xml:space="preserve">Communication dans un congrès</w:t></w:r></w:p><w:p><w:pPr/><w:hyperlink r:id="rId141" w:history="1"><w:r><w:rPr><w:color w:val="#410a8c"/><w:u w:val="single"/></w:rPr><w:t xml:space="preserve">halshs-00265541v1</w:t></w:r></w:hyperlink></w:p></w:tc></w:tr><w:tr><w:trPr/><w:tc><w:tcPr><w:noWrap/></w:tcPr><w:p><w:pPr><w:spacing w:after="200"/></w:pPr><w:hyperlink r:id="rId142" w:history="1"><w:r><w:rPr><w:color w:val="1e198e"/><w:b w:val="1"/><w:bCs w:val="1"/><w:u w:val="single"/></w:rPr><w:t xml:space="preserve">SOL: Spatial and historical web-based interface for On Line architectural documentation of Kraków's Rynek G_ówny</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The 17th Conference of eCAADe</w:t></w:r><w:r><w:rPr/><w:t xml:space="preserve">, Sep 1999, Liverpool, United Kingdom. pp.700-7007</w:t></w:r></w:p><w:p><w:pPr/><w:r><w:rPr/><w:t xml:space="preserve">Communication dans un congrès</w:t></w:r></w:p><w:p><w:pPr/><w:hyperlink r:id="rId142" w:history="1"><w:r><w:rPr><w:color w:val="#410a8c"/><w:u w:val="single"/></w:rPr><w:t xml:space="preserve">halshs-00265523v1</w:t></w:r></w:hyperlink></w:p></w:tc></w:tr><w:tr><w:trPr/><w:tc><w:tcPr><w:noWrap/></w:tcPr><w:p><w:pPr><w:spacing w:after="200"/></w:pPr><w:hyperlink r:id="rId143" w:history="1"><w:r><w:rPr><w:color w:val="1e198e"/><w:b w:val="1"/><w:bCs w:val="1"/><w:u w:val="single"/></w:rPr><w:t xml:space="preserve">A photogrammetric survey using knowledge representation on the arpenteur web-based photogrammetric workstation</w:t></w:r></w:hyperlink></w:p><w:p><w:pPr/><w:hyperlink r:id="rId41" w:history="1"><w:r><w:rPr><w:color w:val="#410a8c"/><w:u w:val="single"/></w:rPr><w:t xml:space="preserve">Pierre Drap</w:t></w:r></w:hyperlink><w:r><w:rPr/><w:t xml:space="preserve">,</w:t></w:r><w:hyperlink r:id="rId144" w:history="1"><w:r><w:rPr><w:color w:val="#410a8c"/><w:u w:val="single"/></w:rPr><w:t xml:space="preserve">Pierre Grussenmeyer</w:t></w:r></w:hyperlink><w:r><w:rPr/><w:t xml:space="preserve">,</w:t></w:r><w:hyperlink r:id="rId9" w:history="1"><w:r><w:rPr><w:color w:val="#410a8c"/><w:u w:val="single"/></w:rPr><w:t xml:space="preserve">Jean-Yves Blaise</w:t></w:r></w:hyperlink></w:p><w:p><w:pPr/><w:r><w:rPr><w:i w:val="1"/><w:iCs w:val="1"/></w:rPr><w:t xml:space="preserve">XVII CIPA (INTERNATIONAL COMMITTEE FOR ARCHITECTURAL PHOTOGRAMMETRY) INTERNATIONAL SYMPOSIUM</w:t></w:r><w:r><w:rPr/><w:t xml:space="preserve">, 1999, Brazil. pp.1-8</w:t></w:r></w:p><w:p><w:pPr/><w:r><w:rPr/><w:t xml:space="preserve">Communication dans un congrès</w:t></w:r></w:p><w:p><w:pPr/><w:hyperlink r:id="rId143" w:history="1"><w:r><w:rPr><w:color w:val="#410a8c"/><w:u w:val="single"/></w:rPr><w:t xml:space="preserve">halshs-00277033v1</w:t></w:r></w:hyperlink></w:p></w:tc></w:tr><w:tr><w:trPr/><w:tc><w:tcPr><w:noWrap/></w:tcPr><w:p><w:pPr><w:spacing w:after="200"/></w:pPr><w:hyperlink r:id="rId145" w:history="1"><w:r><w:rPr><w:color w:val="1e198e"/><w:b w:val="1"/><w:bCs w:val="1"/><w:u w:val="single"/></w:rPr><w:t xml:space="preserve">An architectural model compiler dedicated to archaeological hypothesis. An experiment on Krakow's Kramy Bogate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41" w:history="1"><w:r><w:rPr><w:color w:val="#410a8c"/><w:u w:val="single"/></w:rPr><w:t xml:space="preserve">Pierre Drap</w:t></w:r></w:hyperlink></w:p><w:p><w:pPr/><w:r><w:rPr><w:i w:val="1"/><w:iCs w:val="1"/></w:rPr><w:t xml:space="preserve">10th Mini EURO Conference - Human Centered Processes</w:t></w:r><w:r><w:rPr/><w:t xml:space="preserve">, Sep 1999, BREST, France. pp.113-118</w:t></w:r></w:p><w:p><w:pPr/><w:r><w:rPr/><w:t xml:space="preserve">Communication dans un congrès</w:t></w:r></w:p><w:p><w:pPr/><w:hyperlink r:id="rId145" w:history="1"><w:r><w:rPr><w:color w:val="#410a8c"/><w:u w:val="single"/></w:rPr><w:t xml:space="preserve">halshs-00265534v1</w:t></w:r></w:hyperlink></w:p></w:tc></w:tr><w:tr><w:trPr/><w:tc><w:tcPr><w:noWrap/></w:tcPr><w:p><w:pPr><w:spacing w:after="200"/></w:pPr><w:hyperlink r:id="rId146" w:history="1"><w:r><w:rPr><w:color w:val="1e198e"/><w:b w:val="1"/><w:bCs w:val="1"/><w:u w:val="single"/></w:rPr><w:t xml:space="preserve">Distributed interface for archaeological restitutions</w:t></w:r></w:hyperlink></w:p><w:p><w:pPr/><w:hyperlink r:id="rId9" w:history="1"><w:r><w:rPr><w:color w:val="#410a8c"/><w:u w:val="single"/></w:rPr><w:t xml:space="preserve">Jean-Yves Blaise</w:t></w:r></w:hyperlink><w:r><w:rPr/><w:t xml:space="preserve">,</w:t></w:r><w:hyperlink r:id="rId40" w:history="1"><w:r><w:rPr><w:color w:val="#410a8c"/><w:u w:val="single"/></w:rPr><w:t xml:space="preserve">Michel Florenzano</w:t></w:r></w:hyperlink><w:r><w:rPr/><w:t xml:space="preserve">,</w:t></w:r><w:hyperlink r:id="rId41" w:history="1"><w:r><w:rPr><w:color w:val="#410a8c"/><w:u w:val="single"/></w:rPr><w:t xml:space="preserve">Pierre Drap</w:t></w:r></w:hyperlink></w:p><w:p><w:pPr/><w:r><w:rPr><w:i w:val="1"/><w:iCs w:val="1"/></w:rPr><w:t xml:space="preserve">Complex Systems, Intelligent Systems and Interfaces</w:t></w:r><w:r><w:rPr/><w:t xml:space="preserve">, 1998, France. pp.168-175</w:t></w:r></w:p><w:p><w:pPr/><w:r><w:rPr/><w:t xml:space="preserve">Communication dans un congrès</w:t></w:r></w:p><w:p><w:pPr/><w:hyperlink r:id="rId146" w:history="1"><w:r><w:rPr><w:color w:val="#410a8c"/><w:u w:val="single"/></w:rPr><w:t xml:space="preserve">halshs-00266962v1</w:t></w:r></w:hyperlink></w:p></w:tc></w:tr><w:tr><w:trPr/><w:tc><w:tcPr><w:noWrap/></w:tcPr><w:p><w:pPr><w:spacing w:after="200"/></w:pPr><w:hyperlink r:id="rId147" w:history="1"><w:r><w:rPr><w:color w:val="1e198e"/><w:b w:val="1"/><w:bCs w:val="1"/><w:u w:val="single"/></w:rPr><w:t xml:space="preserve">Collaborative network tools for the architectural analysis in conservation research</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41" w:history="1"><w:r><w:rPr><w:color w:val="#410a8c"/><w:u w:val="single"/></w:rPr><w:t xml:space="preserve">Pierre Drap</w:t></w:r></w:hyperlink><w:r><w:rPr/><w:t xml:space="preserve">,</w:t></w:r><w:hyperlink r:id="rId148" w:history="1"><w:r><w:rPr><w:color w:val="#410a8c"/><w:u w:val="single"/></w:rPr><w:t xml:space="preserve">Jacek Czubinski</w:t></w:r></w:hyperlink></w:p><w:p><w:pPr/><w:r><w:rPr><w:i w:val="1"/><w:iCs w:val="1"/></w:rPr><w:t xml:space="preserve">The 5th International Conference on Computer in Architectural Design</w:t></w:r><w:r><w:rPr/><w:t xml:space="preserve">, Apr 1998, Poland. pp.75-84</w:t></w:r></w:p><w:p><w:pPr/><w:r><w:rPr/><w:t xml:space="preserve">Communication dans un congrès</w:t></w:r></w:p><w:p><w:pPr/><w:hyperlink r:id="rId147" w:history="1"><w:r><w:rPr><w:color w:val="#410a8c"/><w:u w:val="single"/></w:rPr><w:t xml:space="preserve">halshs-00265548v1</w:t></w:r></w:hyperlink></w:p></w:tc></w:tr><w:tr><w:trPr/><w:tc><w:tcPr><w:noWrap/></w:tcPr><w:p><w:pPr><w:spacing w:after="200"/></w:pPr><w:hyperlink r:id="rId149" w:history="1"><w:r><w:rPr><w:color w:val="1e198e"/><w:b w:val="1"/><w:bCs w:val="1"/><w:u w:val="single"/></w:rPr><w:t xml:space="preserve">PAROS : le sens de la mesure du relevé phortogrammétrique à la représentation de l'architecture construite</w:t></w:r></w:hyperlink></w:p><w:p><w:pPr/><w:hyperlink r:id="rId9" w:history="1"><w:r><w:rPr><w:color w:val="#410a8c"/><w:u w:val="single"/></w:rPr><w:t xml:space="preserve">Jean-Yves Blaise</w:t></w:r></w:hyperlink><w:r><w:rPr/><w:t xml:space="preserve">,</w:t></w:r><w:hyperlink r:id="rId40" w:history="1"><w:r><w:rPr><w:color w:val="#410a8c"/><w:u w:val="single"/></w:rPr><w:t xml:space="preserve">Michel Florenzano</w:t></w:r></w:hyperlink><w:r><w:rPr/><w:t xml:space="preserve">,</w:t></w:r><w:hyperlink r:id="rId41" w:history="1"><w:r><w:rPr><w:color w:val="#410a8c"/><w:u w:val="single"/></w:rPr><w:t xml:space="preserve">Pierre Drap</w:t></w:r></w:hyperlink></w:p><w:p><w:pPr/><w:r><w:rPr><w:i w:val="1"/><w:iCs w:val="1"/></w:rPr><w:t xml:space="preserve">4th International Conference Interface to Real and Virtual Worlds</w:t></w:r><w:r><w:rPr/><w:t xml:space="preserve">, Jun 1995, France. pp.347-355</w:t></w:r></w:p><w:p><w:pPr/><w:r><w:rPr/><w:t xml:space="preserve">Communication dans un congrès</w:t></w:r></w:p><w:p><w:pPr/><w:hyperlink r:id="rId149" w:history="1"><w:r><w:rPr><w:color w:val="#410a8c"/><w:u w:val="single"/></w:rPr><w:t xml:space="preserve">halshs-00266953v1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Anchoring unsorted e-sources about heritage artefacts in space and time</w:t></w:r></w:hyperlink></w:p><w:p><w:pPr/><w:hyperlink r:id="rId24" w:history="1"><w:r><w:rPr><w:color w:val="#410a8c"/><w:u w:val="single"/></w:rPr><w:t xml:space="preserve">Gamze Saygi</w:t></w:r></w:hyperlink><w:r><w:rPr/><w:t xml:space="preserve">,</w:t></w: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Séminaire du MAP 2017</w:t></w:r><w:r><w:rPr/><w:t xml:space="preserve">, May 2017, Paris, France. 2007</w:t></w:r></w:p><w:p><w:pPr/><w:r><w:rPr/><w:t xml:space="preserve">Poster de conférence</w:t></w:r></w:p><w:p><w:pPr/><w:hyperlink r:id="rId150" w:history="1"><w:r><w:rPr><w:color w:val="#410a8c"/><w:u w:val="single"/></w:rPr><w:t xml:space="preserve">hal-01567011v1</w:t></w:r></w:hyperlink></w:p></w:tc></w:tr><w:tr><w:trPr/><w:tc><w:tcPr><w:noWrap/></w:tcPr><w:p><w:pPr><w:spacing w:after="200"/></w:pPr><w:hyperlink r:id="rId151" w:history="1"><w:r><w:rPr><w:color w:val="1e198e"/><w:b w:val="1"/><w:bCs w:val="1"/><w:u w:val="single"/></w:rPr><w:t xml:space="preserve">The Flightschedule Profiler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 8th International Joint Conference on Knowledge Discovery, Knowledge Engineering and Knowledge Management</w:t></w:r><w:r><w:rPr/><w:t xml:space="preserve">, Nov 2016, Porto, Portugal. Proceedings of the 8th International Joint Conference on Knowledge Discovery, Knowledge Engineering and Knowledge Management, Volume 1 (ISBN 978-989-758-203-5), p. 407-412, 2016, KDIR. </w:t></w:r><w:hyperlink r:id="rId152" w:history="1"><w:r><w:rPr><w:color w:val="#410a8c"/><w:u w:val="single"/></w:rPr><w:t xml:space="preserve">⟨10.5220/0006081804070412⟩</w:t></w:r></w:hyperlink></w:p><w:p><w:pPr/><w:r><w:rPr/><w:t xml:space="preserve">Poster de conférence</w:t></w:r></w:p><w:p><w:pPr/><w:hyperlink r:id="rId151" w:history="1"><w:r><w:rPr><w:color w:val="#410a8c"/><w:u w:val="single"/></w:rPr><w:t xml:space="preserve">halshs-01494758v1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Architectural transformations on the Market Square in Krakow - A systematic visual catalogue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54" w:history="1"><w:r><w:rPr><w:color w:val="#410a8c"/><w:u w:val="single"/></w:rPr><w:t xml:space="preserve">Waldemar Komorowski</w:t></w:r></w:hyperlink><w:r><w:rPr/><w:t xml:space="preserve">,</w:t></w:r><w:hyperlink r:id="rId155" w:history="1"><w:r><w:rPr><w:color w:val="#410a8c"/><w:u w:val="single"/></w:rPr><w:t xml:space="preserve">Tomasz Węcławowicz</w:t></w:r></w:hyperlink></w:p><w:p><w:pPr/><w:r><w:rPr/><w:t xml:space="preserve">AFM Publishing House / Oficyna Wydawnicza AFM, CD-ROM, 425 p., 2016, 978-83-65208-47-7</w:t></w:r></w:p><w:p><w:pPr/><w:r><w:rPr/><w:t xml:space="preserve">Ouvrages</w:t></w:r></w:p><w:p><w:pPr/><w:hyperlink r:id="rId153" w:history="1"><w:r><w:rPr><w:color w:val="#410a8c"/><w:u w:val="single"/></w:rPr><w:t xml:space="preserve">halshs-01495299v1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Exploring visually the known and the ill-known about Krakow's centre urban evolution: An information visualisation perspective.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Maurizio Forte, Helena Murteira. </w:t></w:r><w:r><w:rPr><w:i w:val="1"/><w:iCs w:val="1"/></w:rPr><w:t xml:space="preserve">Digital Cities. Between History and Archaeology</w:t></w:r><w:r><w:rPr/><w:t xml:space="preserve">, Oxford University Press, Chapter 4, pp. 72-105, 2020, ISBN 978-0-19-049890-0</w:t></w:r></w:p><w:p><w:pPr/><w:r><w:rPr/><w:t xml:space="preserve">Chapitre d'ouvrage</w:t></w:r></w:p><w:p><w:pPr/><w:hyperlink r:id="rId156" w:history="1"><w:r><w:rPr><w:color w:val="#410a8c"/><w:u w:val="single"/></w:rPr><w:t xml:space="preserve">halshs-02515830v1</w:t></w:r></w:hyperlink></w:p></w:tc></w:tr><w:tr><w:trPr/><w:tc><w:tcPr><w:noWrap/></w:tcPr><w:p><w:pPr><w:spacing w:after="200"/></w:pPr><w:hyperlink r:id="rId157" w:history="1"><w:r><w:rPr><w:color w:val="1e198e"/><w:b w:val="1"/><w:bCs w:val="1"/><w:u w:val="single"/></w:rPr><w:t xml:space="preserve">Exercises in Unstyling Texts: Formalisation and Visualisation of a Narrative’s [Space, Time, Actors, Motion] Components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Knowledge Discovery, Knowledge Engineering and Knowledge Management</w:t></w:r><w:r><w:rPr/><w:t xml:space="preserve">, 914, pp.28-53, 2018, Communications in Computer and Information Science, 978-3-319-99700-1. </w:t></w:r><w:hyperlink r:id="rId158" w:history="1"><w:r><w:rPr><w:color w:val="#410a8c"/><w:u w:val="single"/></w:rPr><w:t xml:space="preserve">⟨10.1007/978-3-319-99701-8_2⟩</w:t></w:r></w:hyperlink></w:p><w:p><w:pPr/><w:r><w:rPr/><w:t xml:space="preserve">Chapitre d'ouvrage</w:t></w:r></w:p><w:p><w:pPr/><w:hyperlink r:id="rId157" w:history="1"><w:r><w:rPr><w:color w:val="#410a8c"/><w:u w:val="single"/></w:rPr><w:t xml:space="preserve">halshs-01953037v1</w:t></w:r></w:hyperlink></w:p></w:tc></w:tr><w:tr><w:trPr/><w:tc><w:tcPr><w:noWrap/></w:tcPr><w:p><w:pPr><w:spacing w:after="200"/></w:pPr><w:hyperlink r:id="rId159" w:history="1"><w:r><w:rPr><w:color w:val="1e198e"/><w:b w:val="1"/><w:bCs w:val="1"/><w:u w:val="single"/></w:rPr><w:t xml:space="preserve">MEMORIA-la préservation des processus d'étude comme enjeu éthique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La diffusion numérique des données en SHS, Guide des bonnes pratiques éthiques et juridique</w:t></w:r><w:r><w:rPr/><w:t xml:space="preserve">, 2018</w:t></w:r></w:p><w:p><w:pPr/><w:r><w:rPr/><w:t xml:space="preserve">Chapitre d'ouvrage</w:t></w:r></w:p><w:p><w:pPr/><w:hyperlink r:id="rId159" w:history="1"><w:r><w:rPr><w:color w:val="#410a8c"/><w:u w:val="single"/></w:rPr><w:t xml:space="preserve">halshs-01902564v1</w:t></w:r></w:hyperlink></w:p></w:tc></w:tr><w:tr><w:trPr/><w:tc><w:tcPr><w:noWrap/></w:tcPr><w:p><w:pPr><w:spacing w:after="200"/></w:pPr><w:hyperlink r:id="rId160" w:history="1"><w:r><w:rPr><w:color w:val="1e198e"/><w:b w:val="1"/><w:bCs w:val="1"/><w:u w:val="single"/></w:rPr><w:t xml:space="preserve">Visual analysis of the collection: cross-examination and sense-making</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0" w:history="1"><w:r><w:rPr><w:color w:val="#410a8c"/><w:u w:val="single"/></w:rPr><w:t xml:space="preserve">halshs-01951774v1</w:t></w:r></w:hyperlink></w:p></w:tc></w:tr><w:tr><w:trPr/><w:tc><w:tcPr><w:noWrap/></w:tcPr><w:p><w:pPr><w:spacing w:after="200"/></w:pPr><w:hyperlink r:id="rId161" w:history="1"><w:r><w:rPr><w:color w:val="1e198e"/><w:b w:val="1"/><w:bCs w:val="1"/><w:u w:val="single"/></w:rPr><w:t xml:space="preserve">Architectural transformations on the Market Square in Krakow. A systematic visual catalogue : Section 1: Method of analysis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1" w:history="1"><w:r><w:rPr><w:color w:val="#410a8c"/><w:u w:val="single"/></w:rPr><w:t xml:space="preserve">halshs-01949919v1</w:t></w:r></w:hyperlink></w:p></w:tc></w:tr><w:tr><w:trPr/><w:tc><w:tcPr><w:noWrap/></w:tcPr><w:p><w:pPr><w:spacing w:after="200"/></w:pPr><w:hyperlink r:id="rId162" w:history="1"><w:r><w:rPr><w:color w:val="1e198e"/><w:b w:val="1"/><w:bCs w:val="1"/><w:u w:val="single"/></w:rPr><w:t xml:space="preserve">Different faces of one ‘idea’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2" w:history="1"><w:r><w:rPr><w:color w:val="#410a8c"/><w:u w:val="single"/></w:rPr><w:t xml:space="preserve">halshs-01951624v1</w:t></w:r></w:hyperlink></w:p></w:tc></w:tr><w:tr><w:trPr/><w:tc><w:tcPr><w:noWrap/></w:tcPr><w:p><w:pPr><w:spacing w:after="200"/></w:pPr><w:hyperlink r:id="rId163" w:history="1"><w:r><w:rPr><w:color w:val="1e198e"/><w:b w:val="1"/><w:bCs w:val="1"/><w:u w:val="single"/></w:rPr><w:t xml:space="preserve">Exploring visually knowns and ill-knowns about Krakow's centre urban evolution: an information visualisation perspective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Digital Cities In Between History And Archaeology</w:t></w:r><w:r><w:rPr/><w:t xml:space="preserve">, Maurizio Forte and Helen Muteira (ed), 2016</w:t></w:r></w:p><w:p><w:pPr/><w:r><w:rPr/><w:t xml:space="preserve">Chapitre d'ouvrage</w:t></w:r></w:p><w:p><w:pPr/><w:hyperlink r:id="rId163" w:history="1"><w:r><w:rPr><w:color w:val="#410a8c"/><w:u w:val="single"/></w:rPr><w:t xml:space="preserve">hal-01480643v1</w:t></w:r></w:hyperlink></w:p></w:tc></w:tr><w:tr><w:trPr/><w:tc><w:tcPr><w:noWrap/></w:tcPr><w:p><w:pPr><w:spacing w:after="200"/></w:pPr><w:hyperlink r:id="rId164" w:history="1"><w:r><w:rPr><w:color w:val="1e198e"/><w:b w:val="1"/><w:bCs w:val="1"/><w:u w:val="single"/></w:rPr><w:t xml:space="preserve">The catalogue of architectural objects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i w:val="1"/><w:iCs w:val="1"/></w:rPr><w:t xml:space="preserve">Architectural transformations on the Market Square in Krakow. A systematic visual catalogue</w:t></w:r><w:r><w:rPr/><w:t xml:space="preserve">, AFM Publishing House / Oficyna Wydawnicza AFM, 2016, 978-83-65208-47-7</w:t></w:r></w:p><w:p><w:pPr/><w:r><w:rPr/><w:t xml:space="preserve">Chapitre d'ouvrage</w:t></w:r></w:p><w:p><w:pPr/><w:hyperlink r:id="rId164" w:history="1"><w:r><w:rPr><w:color w:val="#410a8c"/><w:u w:val="single"/></w:rPr><w:t xml:space="preserve">halshs-01951524v1</w:t></w:r></w:hyperlink></w:p></w:tc></w:tr><w:tr><w:trPr/><w:tc><w:tcPr><w:noWrap/></w:tcPr><w:p><w:pPr><w:spacing w:after="200"/></w:pPr><w:hyperlink r:id="rId165" w:history="1"><w:r><w:rPr><w:color w:val="1e198e"/><w:b w:val="1"/><w:bCs w:val="1"/><w:u w:val="single"/></w:rPr><w:t xml:space="preserve">Comment raisonner sur le paramètre temps? Réflexions et retours d'expériences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Presses Universitaires François Rabelais / CTHS. </w:t></w:r><w:r><w:rPr><w:i w:val="1"/><w:iCs w:val="1"/></w:rPr><w:t xml:space="preserve">Archéologie de l'espace urbain</w:t></w:r><w:r><w:rPr/><w:t xml:space="preserve">, Presses Universitaires François Rabelais / CTHS, pp.309-324, 2013, Perspectives Villes et Territoires, 978-2-86906-311-2. </w:t></w:r><w:hyperlink r:id="rId166" w:history="1"><w:r><w:rPr><w:color w:val="#410a8c"/><w:u w:val="single"/></w:rPr><w:t xml:space="preserve">⟨10.4000/books.pufr.7690⟩</w:t></w:r></w:hyperlink></w:p><w:p><w:pPr/><w:r><w:rPr/><w:t xml:space="preserve">Chapitre d'ouvrage</w:t></w:r></w:p><w:p><w:pPr/><w:hyperlink r:id="rId165" w:history="1"><w:r><w:rPr><w:color w:val="#410a8c"/><w:u w:val="single"/></w:rPr><w:t xml:space="preserve">halshs-01002272v1</w:t></w:r></w:hyperlink></w:p></w:tc></w:tr><w:tr><w:trPr/><w:tc><w:tcPr><w:noWrap/></w:tcPr><w:p><w:pPr><w:spacing w:after="200"/></w:pPr><w:hyperlink r:id="rId167" w:history="1"><w:r><w:rPr><w:color w:val="1e198e"/><w:b w:val="1"/><w:bCs w:val="1"/><w:u w:val="single"/></w:rPr><w:t xml:space="preserve">Connaissances évolutives, données incertaines et problèmes de visualisation dans le contexte du patrimoine bâti</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P. Allard, D. Fox et, B. Picon. </w:t></w:r><w:r><w:rPr><w:i w:val="1"/><w:iCs w:val="1"/></w:rPr><w:t xml:space="preserve">Incertitude et Environnement – la fin des certitudes scientifiques</w:t></w:r><w:r><w:rPr/><w:t xml:space="preserve">, Édisud, pp.267-280, 2008, Collection Écologie Humaine</w:t></w:r></w:p><w:p><w:pPr/><w:r><w:rPr/><w:t xml:space="preserve">Chapitre d'ouvrage</w:t></w:r></w:p><w:p><w:pPr/><w:hyperlink r:id="rId167" w:history="1"><w:r><w:rPr><w:color w:val="#410a8c"/><w:u w:val="single"/></w:rPr><w:t xml:space="preserve">halshs-00265797v1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ASSEMBLAGE D'UNE MAQUETTE TRIDIMENSIONNELLE SUR UN SOCLE (Tactichronie)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France, N° de brevet: FR2949272. 2011</w:t></w:r></w:p><w:p><w:pPr/><w:r><w:rPr/><w:t xml:space="preserve">Brevet</w:t></w:r></w:p><w:p><w:pPr/><w:hyperlink r:id="rId168" w:history="1"><w:r><w:rPr><w:color w:val="#410a8c"/><w:u w:val="single"/></w:rPr><w:t xml:space="preserve">halshs-04431280v1</w:t></w:r></w:hyperlink></w:p></w:tc></w:tr></w:tbl><w:p><w:pPr><w:spacing w:before="200"/></w:pPr></w:p><w:p><w:pPr><w:pStyle w:val="Heading2"/></w:pPr><w:r><w:rPr><w:color w:val="1e198e"/><w:b w:val="1"/><w:bCs w:val="1"/></w:rPr><w:t xml:space="preserve">Autre publication scientifique (22)</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Collection de documents interactifs avec pistes sonores traduisant les réponses sonores des intérieurs de bâtiments (VAR, projet SESAMES).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w:t></w:r></w:p><w:p><w:pPr/><w:r><w:rPr/><w:t xml:space="preserve">Autre publication scientifique</w:t></w:r></w:p><w:p><w:pPr/><w:hyperlink r:id="rId169" w:history="1"><w:r><w:rPr><w:color w:val="#410a8c"/><w:u w:val="single"/></w:rPr><w:t xml:space="preserve">halshs-05146058v1</w:t></w:r></w:hyperlink></w:p></w:tc></w:tr><w:tr><w:trPr/><w:tc><w:tcPr><w:noWrap/></w:tcPr><w:p><w:pPr><w:spacing w:after="200"/></w:pPr><w:hyperlink r:id="rId170" w:history="1"><w:r><w:rPr><w:color w:val="1e198e"/><w:b w:val="1"/><w:bCs w:val="1"/><w:u w:val="single"/></w:rPr><w:t xml:space="preserve">Collection de documents interactifs avec pistes sonores traduisant les réponses sonores des intérieurs de bâtiments (projet SESAMES: Bouches-du-Rhône, Alpes-de-Haute-Provence).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w:t></w:r></w:p><w:p><w:pPr/><w:r><w:rPr/><w:t xml:space="preserve">Autre publication scientifique</w:t></w:r></w:p><w:p><w:pPr/><w:hyperlink r:id="rId170" w:history="1"><w:r><w:rPr><w:color w:val="#410a8c"/><w:u w:val="single"/></w:rPr><w:t xml:space="preserve">halshs-05146041v1</w:t></w:r></w:hyperlink></w:p></w:tc></w:tr><w:tr><w:trPr/><w:tc><w:tcPr><w:noWrap/></w:tcPr><w:p><w:pPr><w:spacing w:after="200"/></w:pPr><w:hyperlink r:id="rId171" w:history="1"><w:r><w:rPr><w:color w:val="1e198e"/><w:b w:val="1"/><w:bCs w:val="1"/><w:u w:val="single"/></w:rPr><w:t xml:space="preserve">Synthèse des documents produits dans le cadre de l’atelier thématique: intégrité scientifique [partie 3 « déontologie »]</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2025, 99 p</w:t></w:r></w:p><w:p><w:pPr/><w:r><w:rPr/><w:t xml:space="preserve">Autre publication scientifique</w:t></w:r></w:p><w:p><w:pPr/><w:hyperlink r:id="rId171" w:history="1"><w:r><w:rPr><w:color w:val="#410a8c"/><w:u w:val="single"/></w:rPr><w:t xml:space="preserve">halshs-05354552v1</w:t></w:r></w:hyperlink></w:p></w:tc></w:tr><w:tr><w:trPr/><w:tc><w:tcPr><w:noWrap/></w:tcPr><w:p><w:pPr><w:spacing w:after="200"/></w:pPr><w:hyperlink r:id="rId172" w:history="1"><w:r><w:rPr><w:color w:val="1e198e"/><w:b w:val="1"/><w:bCs w:val="1"/><w:u w:val="single"/></w:rPr><w:t xml:space="preserve">MEMORIA SI en ligne pour décrire des protocoles de recherche process (poster)</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4" w:history="1"><w:r><w:rPr><w:color w:val="#410a8c"/><w:u w:val="single"/></w:rPr><w:t xml:space="preserve">Miora Rabefandroana</w:t></w:r></w:hyperlink></w:p><w:p><w:pPr/><w:r><w:rPr/><w:t xml:space="preserve">2022</w:t></w:r></w:p><w:p><w:pPr/><w:r><w:rPr/><w:t xml:space="preserve">Autre publication scientifique</w:t></w:r></w:p><w:p><w:pPr/><w:hyperlink r:id="rId172" w:history="1"><w:r><w:rPr><w:color w:val="#410a8c"/><w:u w:val="single"/></w:rPr><w:t xml:space="preserve">halshs-04997258v1</w:t></w:r></w:hyperlink></w:p></w:tc></w:tr><w:tr><w:trPr/><w:tc><w:tcPr><w:noWrap/></w:tcPr><w:p><w:pPr><w:spacing w:after="200"/></w:pPr><w:hyperlink r:id="rId173" w:history="1"><w:r><w:rPr><w:color w:val="1e198e"/><w:b w:val="1"/><w:bCs w:val="1"/><w:u w:val="single"/></w:rPr><w:t xml:space="preserve">Diachrograms – a theoretical framework for the modelling and analysis of a heritage artefact’s diachronic evolution.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73" w:history="1"><w:r><w:rPr><w:color w:val="#410a8c"/><w:u w:val="single"/></w:rPr><w:t xml:space="preserve">halshs-03070375v2</w:t></w:r></w:hyperlink></w:p></w:tc></w:tr><w:tr><w:trPr/><w:tc><w:tcPr><w:noWrap/></w:tcPr><w:p><w:pPr><w:spacing w:after="200"/></w:pPr><w:hyperlink r:id="rId174" w:history="1"><w:r><w:rPr><w:color w:val="1e198e"/><w:b w:val="1"/><w:bCs w:val="1"/><w:u w:val="single"/></w:rPr><w:t xml:space="preserve">Accès cartographique au corpus d'étude du projet SESAMES - flyers de synthèse par édifice.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74" w:history="1"><w:r><w:rPr><w:color w:val="#410a8c"/><w:u w:val="single"/></w:rPr><w:t xml:space="preserve">halshs-05132967v1</w:t></w:r></w:hyperlink></w:p></w:tc></w:tr><w:tr><w:trPr/><w:tc><w:tcPr><w:noWrap/></w:tcPr><w:p><w:pPr><w:spacing w:after="200"/></w:pPr><w:hyperlink r:id="rId175" w:history="1"><w:r><w:rPr><w:color w:val="1e198e"/><w:b w:val="1"/><w:bCs w:val="1"/><w:u w:val="single"/></w:rPr><w:t xml:space="preserve">Accès cartographique au corpus d'étude du Projet SESAMES. 15 chapelles rurales en région PACA. Schémas de plan et de section.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Autre publication scientifique</w:t></w:r></w:p><w:p><w:pPr/><w:hyperlink r:id="rId175" w:history="1"><w:r><w:rPr><w:color w:val="#410a8c"/><w:u w:val="single"/></w:rPr><w:t xml:space="preserve">halshs-03070251v1</w:t></w:r></w:hyperlink></w:p></w:tc></w:tr><w:tr><w:trPr/><w:tc><w:tcPr><w:noWrap/></w:tcPr><w:p><w:pPr><w:spacing w:after="200"/></w:pPr><w:hyperlink r:id="rId176" w:history="1"><w:r><w:rPr><w:color w:val="1e198e"/><w:b w:val="1"/><w:bCs w:val="1"/><w:u w:val="single"/></w:rPr><w:t xml:space="preserve">École thématique MODYS 2012, Module terminologie bilingue : lexique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2012</w:t></w:r></w:p><w:p><w:pPr/><w:r><w:rPr/><w:t xml:space="preserve">Autre publication scientifique</w:t></w:r></w:p><w:p><w:pPr/><w:hyperlink r:id="rId176" w:history="1"><w:r><w:rPr><w:color w:val="#410a8c"/><w:u w:val="single"/></w:rPr><w:t xml:space="preserve">halshs-01495054v1</w:t></w:r></w:hyperlink></w:p></w:tc></w:tr><w:tr><w:trPr/><w:tc><w:tcPr><w:noWrap/></w:tcPr><w:p><w:pPr><w:spacing w:after="200"/></w:pPr><w:hyperlink r:id="rId177" w:history="1"><w:r><w:rPr><w:color w:val="1e198e"/><w:b w:val="1"/><w:bCs w:val="1"/><w:u w:val="single"/></w:rPr><w:t xml:space="preserve">RÉFLEXION - Carnet de travail n°10: La quinzième règle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2006</w:t></w:r></w:p><w:p><w:pPr/><w:r><w:rPr/><w:t xml:space="preserve">Autre publication scientifique</w:t></w:r></w:p><w:p><w:pPr/><w:hyperlink r:id="rId177" w:history="1"><w:r><w:rPr><w:color w:val="#410a8c"/><w:u w:val="single"/></w:rPr><w:t xml:space="preserve">halshs-05047373v1</w:t></w:r></w:hyperlink></w:p></w:tc></w:tr><w:tr><w:trPr/><w:tc><w:tcPr><w:noWrap/></w:tcPr><w:p><w:pPr><w:spacing w:after="200"/></w:pPr><w:hyperlink r:id="rId178" w:history="1"><w:r><w:rPr><w:color w:val="1e198e"/><w:b w:val="1"/><w:bCs w:val="1"/><w:u w:val="single"/></w:rPr><w:t xml:space="preserve">RÉFLEXION - Carnet de travail n°11: Échelles informationnelles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2006</w:t></w:r></w:p><w:p><w:pPr/><w:r><w:rPr/><w:t xml:space="preserve">Autre publication scientifique</w:t></w:r></w:p><w:p><w:pPr/><w:hyperlink r:id="rId178" w:history="1"><w:r><w:rPr><w:color w:val="#410a8c"/><w:u w:val="single"/></w:rPr><w:t xml:space="preserve">halshs-05047378v1</w:t></w:r></w:hyperlink></w:p></w:tc></w:tr><w:tr><w:trPr/><w:tc><w:tcPr><w:noWrap/></w:tcPr><w:p><w:pPr><w:spacing w:after="200"/></w:pPr><w:hyperlink r:id="rId179" w:history="1"><w:r><w:rPr><w:color w:val="1e198e"/><w:b w:val="1"/><w:bCs w:val="1"/><w:u w:val="single"/></w:rPr><w:t xml:space="preserve">Présentation en ligne de l’École Thématique CNRS - Modélisation Informationnelle pour l’Architecture patrimoniale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2006</w:t></w:r></w:p><w:p><w:pPr/><w:r><w:rPr/><w:t xml:space="preserve">Autre publication scientifique</w:t></w:r></w:p><w:p><w:pPr/><w:hyperlink r:id="rId179" w:history="1"><w:r><w:rPr><w:color w:val="#410a8c"/><w:u w:val="single"/></w:rPr><w:t xml:space="preserve">halshs-01495024v1</w:t></w:r></w:hyperlink></w:p></w:tc></w:tr><w:tr><w:trPr/><w:tc><w:tcPr><w:noWrap/></w:tcPr><w:p><w:pPr><w:spacing w:after="200"/></w:pPr><w:hyperlink r:id="rId180" w:history="1"><w:r><w:rPr><w:color w:val="1e198e"/><w:b w:val="1"/><w:bCs w:val="1"/><w:u w:val="single"/></w:rPr><w:t xml:space="preserve">RÉFLEXION - Carnet de travail n°8: Terminologie des pratiques graphiques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0" w:history="1"><w:r><w:rPr><w:color w:val="#410a8c"/><w:u w:val="single"/></w:rPr><w:t xml:space="preserve">halshs-05047336v1</w:t></w:r></w:hyperlink></w:p></w:tc></w:tr><w:tr><w:trPr/><w:tc><w:tcPr><w:noWrap/></w:tcPr><w:p><w:pPr><w:spacing w:after="200"/></w:pPr><w:hyperlink r:id="rId181" w:history="1"><w:r><w:rPr><w:color w:val="1e198e"/><w:b w:val="1"/><w:bCs w:val="1"/><w:u w:val="single"/></w:rPr><w:t xml:space="preserve">RÉFLEXION - Carnet de travail n°6: Représentation vs. Visualisation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1" w:history="1"><w:r><w:rPr><w:color w:val="#410a8c"/><w:u w:val="single"/></w:rPr><w:t xml:space="preserve">halshs-05047288v1</w:t></w:r></w:hyperlink></w:p></w:tc></w:tr><w:tr><w:trPr/><w:tc><w:tcPr><w:noWrap/></w:tcPr><w:p><w:pPr><w:spacing w:after="200"/></w:pPr><w:hyperlink r:id="rId182" w:history="1"><w:r><w:rPr><w:color w:val="1e198e"/><w:b w:val="1"/><w:bCs w:val="1"/><w:u w:val="single"/></w:rPr><w:t xml:space="preserve">RÉFLEXION - Carnet de travail n°4: Sélection et jeu de variables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2" w:history="1"><w:r><w:rPr><w:color w:val="#410a8c"/><w:u w:val="single"/></w:rPr><w:t xml:space="preserve">halshs-05047160v1</w:t></w:r></w:hyperlink></w:p></w:tc></w:tr><w:tr><w:trPr/><w:tc><w:tcPr><w:noWrap/></w:tcPr><w:p><w:pPr><w:spacing w:after="200"/></w:pPr><w:hyperlink r:id="rId183" w:history="1"><w:r><w:rPr><w:color w:val="1e198e"/><w:b w:val="1"/><w:bCs w:val="1"/><w:u w:val="single"/></w:rPr><w:t xml:space="preserve">RÉFLEXION - Carnet de travail n°3: Décoration et désinformation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3" w:history="1"><w:r><w:rPr><w:color w:val="#410a8c"/><w:u w:val="single"/></w:rPr><w:t xml:space="preserve">halshs-05046996v1</w:t></w:r></w:hyperlink></w:p></w:tc></w:tr><w:tr><w:trPr/><w:tc><w:tcPr><w:noWrap/></w:tcPr><w:p><w:pPr><w:spacing w:after="200"/></w:pPr><w:hyperlink r:id="rId184" w:history="1"><w:r><w:rPr><w:color w:val="1e198e"/><w:b w:val="1"/><w:bCs w:val="1"/><w:u w:val="single"/></w:rPr><w:t xml:space="preserve">RÉFLEXION - Carnet de travail n°7: Usages de la géométrie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4" w:history="1"><w:r><w:rPr><w:color w:val="#410a8c"/><w:u w:val="single"/></w:rPr><w:t xml:space="preserve">halshs-05047323v1</w:t></w:r></w:hyperlink></w:p></w:tc></w:tr><w:tr><w:trPr/><w:tc><w:tcPr><w:noWrap/></w:tcPr><w:p><w:pPr><w:spacing w:after="200"/></w:pPr><w:hyperlink r:id="rId185" w:history="1"><w:r><w:rPr><w:color w:val="1e198e"/><w:b w:val="1"/><w:bCs w:val="1"/><w:u w:val="single"/></w:rPr><w:t xml:space="preserve">RÉFLEXION - Carnet de travail n°5: La représentation comme tri</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5" w:history="1"><w:r><w:rPr><w:color w:val="#410a8c"/><w:u w:val="single"/></w:rPr><w:t xml:space="preserve">halshs-05047277v1</w:t></w:r></w:hyperlink></w:p></w:tc></w:tr><w:tr><w:trPr/><w:tc><w:tcPr><w:noWrap/></w:tcPr><w:p><w:pPr><w:spacing w:after="200"/></w:pPr><w:hyperlink r:id="rId186" w:history="1"><w:r><w:rPr><w:color w:val="1e198e"/><w:b w:val="1"/><w:bCs w:val="1"/><w:u w:val="single"/></w:rPr><w:t xml:space="preserve">Le carnet de travail REFLEXION</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2005</w:t></w:r></w:p><w:p><w:pPr/><w:r><w:rPr/><w:t xml:space="preserve">Autre publication scientifique</w:t></w:r></w:p><w:p><w:pPr/><w:hyperlink r:id="rId186" w:history="1"><w:r><w:rPr><w:color w:val="#410a8c"/><w:u w:val="single"/></w:rPr><w:t xml:space="preserve">halshs-05013518v1</w:t></w:r></w:hyperlink></w:p></w:tc></w:tr><w:tr><w:trPr/><w:tc><w:tcPr><w:noWrap/></w:tcPr><w:p><w:pPr><w:spacing w:after="200"/></w:pPr><w:hyperlink r:id="rId187" w:history="1"><w:r><w:rPr><w:color w:val="1e198e"/><w:b w:val="1"/><w:bCs w:val="1"/><w:u w:val="single"/></w:rPr><w:t xml:space="preserve">RÉFLEXION - Carnet de travail n°2: Réalité et représentation</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7" w:history="1"><w:r><w:rPr><w:color w:val="#410a8c"/><w:u w:val="single"/></w:rPr><w:t xml:space="preserve">hal-05031510v1</w:t></w:r></w:hyperlink></w:p></w:tc></w:tr><w:tr><w:trPr/><w:tc><w:tcPr><w:noWrap/></w:tcPr><w:p><w:pPr><w:spacing w:after="200"/></w:pPr><w:hyperlink r:id="rId188" w:history="1"><w:r><w:rPr><w:color w:val="1e198e"/><w:b w:val="1"/><w:bCs w:val="1"/><w:u w:val="single"/></w:rPr><w:t xml:space="preserve">RÉFLEXION - Carnet de travail n°1: Représentation graphique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8" w:history="1"><w:r><w:rPr><w:color w:val="#410a8c"/><w:u w:val="single"/></w:rPr><w:t xml:space="preserve">hal-05031506v1</w:t></w:r></w:hyperlink></w:p></w:tc></w:tr><w:tr><w:trPr/><w:tc><w:tcPr><w:noWrap/></w:tcPr><w:p><w:pPr><w:spacing w:after="200"/></w:pPr><w:hyperlink r:id="rId189" w:history="1"><w:r><w:rPr><w:color w:val="1e198e"/><w:b w:val="1"/><w:bCs w:val="1"/><w:u w:val="single"/></w:rPr><w:t xml:space="preserve">RÉFLEXION - Carnet de travail n°9: 3X3 Règles de la modélisation informationnelle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2005</w:t></w:r></w:p><w:p><w:pPr/><w:r><w:rPr/><w:t xml:space="preserve">Autre publication scientifique</w:t></w:r></w:p><w:p><w:pPr/><w:hyperlink r:id="rId189" w:history="1"><w:r><w:rPr><w:color w:val="#410a8c"/><w:u w:val="single"/></w:rPr><w:t xml:space="preserve">halshs-05047350v1</w:t></w:r></w:hyperlink></w:p></w:tc></w:tr><w:tr><w:trPr/><w:tc><w:tcPr><w:noWrap/></w:tcPr><w:p><w:pPr><w:spacing w:after="200"/></w:pPr><w:hyperlink r:id="rId190" w:history="1"><w:r><w:rPr><w:color w:val="1e198e"/><w:b w:val="1"/><w:bCs w:val="1"/><w:u w:val="single"/></w:rPr><w:t xml:space="preserve">„W murach Krakowa”</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41" w:history="1"><w:r><w:rPr><w:color w:val="#410a8c"/><w:u w:val="single"/></w:rPr><w:t xml:space="preserve">Pierre Drap</w:t></w:r></w:hyperlink><w:r><w:rPr/><w:t xml:space="preserve">,</w:t></w:r><w:hyperlink r:id="rId106" w:history="1"><w:r><w:rPr><w:color w:val="#410a8c"/><w:u w:val="single"/></w:rPr><w:t xml:space="preserve">Christian Radi</w:t></w:r></w:hyperlink><w:r><w:rPr/><w:t xml:space="preserve">,</w:t></w:r><w:hyperlink r:id="rId40" w:history="1"><w:r><w:rPr><w:color w:val="#410a8c"/><w:u w:val="single"/></w:rPr><w:t xml:space="preserve">Michel Florenzano</w:t></w:r></w:hyperlink></w:p><w:p><w:pPr/><w:r><w:rPr/><w:t xml:space="preserve">2000</w:t></w:r></w:p><w:p><w:pPr/><w:r><w:rPr/><w:t xml:space="preserve">Autre publication scientifique</w:t></w:r></w:p><w:p><w:pPr/><w:hyperlink r:id="rId190" w:history="1"><w:r><w:rPr><w:color w:val="#410a8c"/><w:u w:val="single"/></w:rPr><w:t xml:space="preserve">halshs-01495016v1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Visual encoding of a 3D virtual reconstruction's scientific justification: feedback from a proof-of-concept research</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16" w:history="1"><w:r><w:rPr><w:color w:val="#410a8c"/><w:u w:val="single"/></w:rPr><w:t xml:space="preserve">Laurent Bergerot</w:t></w:r></w:hyperlink><w:r><w:rPr/><w:t xml:space="preserve">,</w:t></w:r><w:hyperlink r:id="rId192" w:history="1"><w:r><w:rPr><w:color w:val="#410a8c"/><w:u w:val="single"/></w:rPr><w:t xml:space="preserve">Gaël Simon</w:t></w:r></w:hyperlink></w:p><w:p><w:pPr/><w:r><w:rPr/><w:t xml:space="preserve">2023</w:t></w:r></w:p><w:p><w:pPr/><w:r><w:rPr/><w:t xml:space="preserve">Pré-publication, Document de travail</w:t></w:r></w:p><w:p><w:pPr/><w:hyperlink r:id="rId191" w:history="1"><w:r><w:rPr><w:color w:val="#410a8c"/><w:u w:val="single"/></w:rPr><w:t xml:space="preserve">halshs-04333025v1</w:t></w:r></w:hyperlink></w:p></w:tc></w:tr><w:tr><w:trPr/><w:tc><w:tcPr><w:noWrap/></w:tcPr><w:p><w:pPr><w:spacing w:after="200"/></w:pPr><w:hyperlink r:id="rId193" w:history="1"><w:r><w:rPr><w:color w:val="1e198e"/><w:b w:val="1"/><w:bCs w:val="1"/><w:u w:val="single"/></w:rPr><w:t xml:space="preserve">3D as a Content, 3D as a Metaphor.</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2009</w:t></w:r></w:p><w:p><w:pPr/><w:r><w:rPr/><w:t xml:space="preserve">Pré-publication, Document de travail</w:t></w:r></w:p><w:p><w:pPr/><w:hyperlink r:id="rId193" w:history="1"><w:r><w:rPr><w:color w:val="#410a8c"/><w:u w:val="single"/></w:rPr><w:t xml:space="preserve">halshs-00474302v1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CRediT taxonomy – Grille d’interprétation exploratoire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95" w:history="1"><w:r><w:rPr><w:color w:val="#410a8c"/><w:u w:val="single"/></w:rPr><w:t xml:space="preserve">Adeline Manuel</w:t></w:r></w:hyperlink><w:r><w:rPr/><w:t xml:space="preserve">,</w:t></w:r><w:hyperlink r:id="rId196" w:history="1"><w:r><w:rPr><w:color w:val="#410a8c"/><w:u w:val="single"/></w:rPr><w:t xml:space="preserve">Kévin Réby</w:t></w:r></w:hyperlink><w:r><w:rPr/><w:t xml:space="preserve">,</w:t></w:r><w:hyperlink r:id="rId197" w:history="1"><w:r><w:rPr><w:color w:val="#410a8c"/><w:u w:val="single"/></w:rPr><w:t xml:space="preserve">Florent Comte</w:t></w:r></w:hyperlink><w:r><w:rPr/><w:t xml:space="preserve">et al.</w:t></w:r></w:p><w:p><w:pPr/><w:r><w:rPr/><w:t xml:space="preserve">UPR 2002 CNRS MAP. 2025, 8 p., image, table, bibliographie et webographie</w:t></w:r></w:p><w:p><w:pPr/><w:r><w:rPr/><w:t xml:space="preserve">Rapport</w:t></w:r></w:p><w:p><w:pPr/><w:hyperlink r:id="rId194" w:history="1"><w:r><w:rPr><w:color w:val="#410a8c"/><w:u w:val="single"/></w:rPr><w:t xml:space="preserve">halshs-05335688v2</w:t></w:r></w:hyperlink></w:p></w:tc></w:tr><w:tr><w:trPr/><w:tc><w:tcPr><w:noWrap/></w:tcPr><w:p><w:pPr><w:spacing w:after="200"/></w:pPr><w:hyperlink r:id="rId198" w:history="1"><w:r><w:rPr><w:color w:val="1e198e"/><w:b w:val="1"/><w:bCs w:val="1"/><w:u w:val="single"/></w:rPr><w:t xml:space="preserve">Compilation SESAMES</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r><w:rPr/><w:t xml:space="preserve">,</w:t></w:r><w:hyperlink r:id="rId55" w:history="1"><w:r><w:rPr><w:color w:val="#410a8c"/><w:u w:val="single"/></w:rPr><w:t xml:space="preserve">Ariane Néroulidis</w:t></w:r></w:hyperlink><w:r><w:rPr/><w:t xml:space="preserve">,</w:t></w:r><w:hyperlink r:id="rId112" w:history="1"><w:r><w:rPr><w:color w:val="#410a8c"/><w:u w:val="single"/></w:rPr><w:t xml:space="preserve">Pascal Bénistant</w:t></w:r></w:hyperlink></w:p><w:p><w:pPr/><w:r><w:rPr/><w:t xml:space="preserve">CNRS; ANR. 2023</w:t></w:r></w:p><w:p><w:pPr/><w:r><w:rPr/><w:t xml:space="preserve">Rapport</w:t></w:r></w:p><w:p><w:pPr/><w:hyperlink r:id="rId198" w:history="1"><w:r><w:rPr><w:color w:val="#410a8c"/><w:u w:val="single"/></w:rPr><w:t xml:space="preserve">halshs-04333368v1</w:t></w:r></w:hyperlink></w:p></w:tc></w:tr><w:tr><w:trPr/><w:tc><w:tcPr><w:noWrap/></w:tcPr><w:p><w:pPr><w:spacing w:after="200"/></w:pPr><w:hyperlink r:id="rId199" w:history="1"><w:r><w:rPr><w:color w:val="1e198e"/><w:b w:val="1"/><w:bCs w:val="1"/><w:u w:val="single"/></w:rPr><w:t xml:space="preserve">MEMORIA - nomenclature of activities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r><w:rPr/><w:t xml:space="preserve">,</w:t></w:r><w:hyperlink r:id="rId14" w:history="1"><w:r><w:rPr><w:color w:val="#410a8c"/><w:u w:val="single"/></w:rPr><w:t xml:space="preserve">Miora Rabefandroana</w:t></w:r></w:hyperlink><w:r><w:rPr/><w:t xml:space="preserve">,</w:t></w:r><w:hyperlink r:id="rId112" w:history="1"><w:r><w:rPr><w:color w:val="#410a8c"/><w:u w:val="single"/></w:rPr><w:t xml:space="preserve">Pascal Bénistant</w:t></w:r></w:hyperlink><w:r><w:rPr/><w:t xml:space="preserve">,</w:t></w:r><w:hyperlink r:id="rId61" w:history="1"><w:r><w:rPr><w:color w:val="#410a8c"/><w:u w:val="single"/></w:rPr><w:t xml:space="preserve">Noémie Renaudin</w:t></w:r></w:hyperlink></w:p><w:p><w:pPr/><w:r><w:rPr/><w:t xml:space="preserve">[Research Report] CNRS - UMR 3495 MAP. 2022</w:t></w:r></w:p><w:p><w:pPr/><w:r><w:rPr/><w:t xml:space="preserve">Rapport</w:t></w:r><w:r><w:rPr/><w:t xml:space="preserve"> (rapport de recherche)</w:t></w:r></w:p><w:p><w:pPr/><w:hyperlink r:id="rId199" w:history="1"><w:r><w:rPr><w:color w:val="#410a8c"/><w:u w:val="single"/></w:rPr><w:t xml:space="preserve">halshs-03744846v1</w:t></w:r></w:hyperlink></w:p></w:tc></w:tr><w:tr><w:trPr/><w:tc><w:tcPr><w:noWrap/></w:tcPr><w:p><w:pPr><w:spacing w:after="200"/></w:pPr><w:hyperlink r:id="rId200" w:history="1"><w:r><w:rPr><w:color w:val="1e198e"/><w:b w:val="1"/><w:bCs w:val="1"/><w:u w:val="single"/></w:rPr><w:t xml:space="preserve">Accès cartographique au corpus d'étude du projet SESAMES – flyers interactifs de synthèse par édifice.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200" w:history="1"><w:r><w:rPr><w:color w:val="#410a8c"/><w:u w:val="single"/></w:rPr><w:t xml:space="preserve">halshs-05133014v1</w:t></w:r></w:hyperlink></w:p></w:tc></w:tr><w:tr><w:trPr/><w:tc><w:tcPr><w:noWrap/></w:tcPr><w:p><w:pPr><w:spacing w:after="200"/></w:pPr><w:hyperlink r:id="rId201" w:history="1"><w:r><w:rPr><w:color w:val="1e198e"/><w:b w:val="1"/><w:bCs w:val="1"/><w:u w:val="single"/></w:rPr><w:t xml:space="preserve">Analyse et compilation structurée des indices documentaires historiques concernant 15 chapelles rurales de la région PACA.</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201" w:history="1"><w:r><w:rPr><w:color w:val="#410a8c"/><w:u w:val="single"/></w:rPr><w:t xml:space="preserve">halshs-03083734v1</w:t></w:r></w:hyperlink></w:p></w:tc></w:tr><w:tr><w:trPr/><w:tc><w:tcPr><w:noWrap/></w:tcPr><w:p><w:pPr><w:spacing w:after="200"/></w:pPr><w:hyperlink r:id="rId202" w:history="1"><w:r><w:rPr><w:color w:val="1e198e"/><w:b w:val="1"/><w:bCs w:val="1"/><w:u w:val="single"/></w:rPr><w:t xml:space="preserve">Accès cartographique au corpus d'étude du Projet SESAMES - graphes d'interactions potentielles (GIP) les évolutions des 15 cas d'étude.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202" w:history="1"><w:r><w:rPr><w:color w:val="#410a8c"/><w:u w:val="single"/></w:rPr><w:t xml:space="preserve">halshs-02945466v1</w:t></w:r></w:hyperlink></w:p></w:tc></w:tr><w:tr><w:trPr/><w:tc><w:tcPr><w:noWrap/></w:tcPr><w:p><w:pPr><w:spacing w:after="200"/></w:pPr><w:hyperlink r:id="rId203" w:history="1"><w:r><w:rPr><w:color w:val="1e198e"/><w:b w:val="1"/><w:bCs w:val="1"/><w:u w:val="single"/></w:rPr><w:t xml:space="preserve">Accès cartographique au corpus d'étude du Projet SESAMES - diachrogrammes et de variogrammes les évolutions des 15 cas d'étude.</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UMR 3495 MAP CNRS/MCC; ANR (Agence Nationale de la Recherche). 2021</w:t></w:r></w:p><w:p><w:pPr/><w:r><w:rPr/><w:t xml:space="preserve">Rapport</w:t></w:r></w:p><w:p><w:pPr/><w:hyperlink r:id="rId203" w:history="1"><w:r><w:rPr><w:color w:val="#410a8c"/><w:u w:val="single"/></w:rPr><w:t xml:space="preserve">halshs-02945469v1</w:t></w:r></w:hyperlink></w:p></w:tc></w:tr><w:tr><w:trPr/><w:tc><w:tcPr><w:noWrap/></w:tcPr><w:p><w:pPr><w:spacing w:after="200"/></w:pPr><w:hyperlink r:id="rId204" w:history="1"><w:r><w:rPr><w:color w:val="1e198e"/><w:b w:val="1"/><w:bCs w:val="1"/><w:u w:val="single"/></w:rPr><w:t xml:space="preserve">Territographie - Rapport scientifique juillet 2019</w:t></w:r></w:hyperlink></w:p><w:p><w:pPr/><w:hyperlink r:id="rId9" w:history="1"><w:r><w:rPr><w:color w:val="#410a8c"/><w:u w:val="single"/></w:rPr><w:t xml:space="preserve">Jean-Yves Blaise</w:t></w:r></w:hyperlink></w:p><w:p><w:pPr/><w:r><w:rPr/><w:t xml:space="preserve">[Rapport de recherche] UMR CNRS 3495 MAP. 2019, pp.67</w:t></w:r></w:p><w:p><w:pPr/><w:r><w:rPr/><w:t xml:space="preserve">Rapport</w:t></w:r><w:r><w:rPr/><w:t xml:space="preserve"> (rapport de recherche)</w:t></w:r></w:p><w:p><w:pPr/><w:hyperlink r:id="rId204" w:history="1"><w:r><w:rPr><w:color w:val="#410a8c"/><w:u w:val="single"/></w:rPr><w:t xml:space="preserve">halshs-02280477v1</w:t></w:r></w:hyperlink></w:p></w:tc></w:tr><w:tr><w:trPr/><w:tc><w:tcPr><w:noWrap/></w:tcPr><w:p><w:pPr><w:spacing w:after="200"/></w:pPr><w:hyperlink r:id="rId205" w:history="1"><w:r><w:rPr><w:color w:val="1e198e"/><w:b w:val="1"/><w:bCs w:val="1"/><w:u w:val="single"/></w:rPr><w:t xml:space="preserve">État des lieux des représentations dynamiques des temporalités des territoires</w:t></w:r></w:hyperlink></w:p><w:p><w:pPr/><w:hyperlink r:id="rId67" w:history="1"><w:r><w:rPr><w:color w:val="#410a8c"/><w:u w:val="single"/></w:rPr><w:t xml:space="preserve">Lahouari Kaddouri</w:t></w:r></w:hyperlink><w:r><w:rPr/><w:t xml:space="preserve">,</w:t></w:r><w:hyperlink r:id="rId9" w:history="1"><w:r><w:rPr><w:color w:val="#410a8c"/><w:u w:val="single"/></w:rPr><w:t xml:space="preserve">Jean-Yves Blaise</w:t></w:r></w:hyperlink><w:r><w:rPr/><w:t xml:space="preserve">,</w:t></w:r><w:hyperlink r:id="rId66" w:history="1"><w:r><w:rPr><w:color w:val="#410a8c"/><w:u w:val="single"/></w:rPr><w:t xml:space="preserve">Paule-Annick Davoine</w:t></w:r></w:hyperlink><w:r><w:rPr/><w:t xml:space="preserve">,</w:t></w:r><w:hyperlink r:id="rId68" w:history="1"><w:r><w:rPr><w:color w:val="#410a8c"/><w:u w:val="single"/></w:rPr><w:t xml:space="preserve">Hélène Mathian</w:t></w:r></w:hyperlink><w:r><w:rPr/><w:t xml:space="preserve">,</w:t></w:r><w:hyperlink r:id="rId69" w:history="1"><w:r><w:rPr><w:color w:val="#410a8c"/><w:u w:val="single"/></w:rPr><w:t xml:space="preserve">Cécile Saint-Marc</w:t></w:r></w:hyperlink></w:p><w:p><w:pPr/><w:r><w:rPr/><w:t xml:space="preserve">[Rapport de recherche] UMR 7300 ESPACE; UMR 3495 MAP - GAMSAU; Laboratoire d'Informatique de Grenoble. 2014, pp.167</w:t></w:r></w:p><w:p><w:pPr/><w:r><w:rPr/><w:t xml:space="preserve">Rapport</w:t></w:r><w:r><w:rPr/><w:t xml:space="preserve"> (rapport de recherche)</w:t></w:r></w:p><w:p><w:pPr/><w:hyperlink r:id="rId205" w:history="1"><w:r><w:rPr><w:color w:val="#410a8c"/><w:u w:val="single"/></w:rPr><w:t xml:space="preserve">hal-01383450v1</w:t></w:r></w:hyperlink></w:p></w:tc></w:tr><w:tr><w:trPr/><w:tc><w:tcPr><w:noWrap/></w:tcPr><w:p><w:pPr><w:spacing w:after="200"/></w:pPr><w:hyperlink r:id="rId206" w:history="1"><w:r><w:rPr><w:color w:val="1e198e"/><w:b w:val="1"/><w:bCs w:val="1"/><w:u w:val="single"/></w:rPr><w:t xml:space="preserve">École Thématique MoDyS 2012 Bilan scientifique</w:t></w:r></w:hyperlink></w:p><w:p><w:pPr/><w:hyperlink r:id="rId9" w:history="1"><w:r><w:rPr><w:color w:val="#410a8c"/><w:u w:val="single"/></w:rPr><w:t xml:space="preserve">Jean-Yves Blaise</w:t></w:r></w:hyperlink><w:r><w:rPr/><w:t xml:space="preserve">,</w:t></w:r><w:hyperlink r:id="rId8" w:history="1"><w:r><w:rPr><w:color w:val="#410a8c"/><w:u w:val="single"/></w:rPr><w:t xml:space="preserve">Iwona Dudek</w:t></w:r></w:hyperlink></w:p><w:p><w:pPr/><w:r><w:rPr/><w:t xml:space="preserve">[0] CNRS. 2012</w:t></w:r></w:p><w:p><w:pPr/><w:r><w:rPr/><w:t xml:space="preserve">Rapport</w:t></w:r></w:p><w:p><w:pPr/><w:hyperlink r:id="rId206" w:history="1"><w:r><w:rPr><w:color w:val="#410a8c"/><w:u w:val="single"/></w:rPr><w:t xml:space="preserve">halshs-01495072v1</w:t></w:r></w:hyperlink></w:p></w:tc></w:tr><w:tr><w:trPr/><w:tc><w:tcPr><w:noWrap/></w:tcPr><w:p><w:pPr><w:spacing w:after="200"/></w:pPr><w:hyperlink r:id="rId207" w:history="1"><w:r><w:rPr><w:color w:val="1e198e"/><w:b w:val="1"/><w:bCs w:val="1"/><w:u w:val="single"/></w:rPr><w:t xml:space="preserve">ARKIW Architectural evolution of Town Hall in Kraków: system of information and knowledge representation, simulation of reconstructional hypothesis</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[Research Report] UMR MAP-GAMSAU CNRS/MCC 694; Instytut HAiKZ PK 2004</w:t></w:r></w:p><w:p><w:pPr/><w:r><w:rPr/><w:t xml:space="preserve">Rapport</w:t></w:r><w:r><w:rPr/><w:t xml:space="preserve"> (rapport de recherche)</w:t></w:r></w:p><w:p><w:pPr/><w:hyperlink r:id="rId207" w:history="1"><w:r><w:rPr><w:color w:val="#410a8c"/><w:u w:val="single"/></w:rPr><w:t xml:space="preserve">halshs-01495001v1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Le formalisme objet appliqué à l'étude de l'édifice patrimonial : Problèmes de modélisation et d'échanges de données sur le réseau Internet</w:t></w:r></w:hyperlink></w:p><w:p><w:pPr/><w:hyperlink r:id="rId9" w:history="1"><w:r><w:rPr><w:color w:val="#410a8c"/><w:u w:val="single"/></w:rPr><w:t xml:space="preserve">Jean-Yves Blaise</w:t></w:r></w:hyperlink></w:p><w:p><w:pPr/><w:r><w:rPr/><w:t xml:space="preserve">Mathématiques [math]. Université de droit, d'économie et des sciences - Aix-Marseille III, 2003. Français. </w:t></w:r><w:hyperlink r:id="rId209" w:history="1"><w:r><w:rPr><w:color w:val="#410a8c"/><w:u w:val="single"/></w:rPr><w:t xml:space="preserve">⟨NNT : ⟩</w:t></w:r></w:hyperlink></w:p><w:p><w:pPr/><w:r><w:rPr/><w:t xml:space="preserve">Thèse</w:t></w:r></w:p><w:p><w:pPr/><w:hyperlink r:id="rId208" w:history="1"><w:r><w:rPr><w:color w:val="#410a8c"/><w:u w:val="single"/></w:rPr><w:t xml:space="preserve">tel-00268228v1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MEMORIA. SI en ligne pour décrire des protocoles de recherche - présentation vidéo</w:t></w:r></w:hyperlink></w:p><w:p><w:pPr/><w:hyperlink r:id="rId8" w:history="1"><w:r><w:rPr><w:color w:val="#410a8c"/><w:u w:val="single"/></w:rPr><w:t xml:space="preserve">Iwona Dudek</w:t></w:r></w:hyperlink><w:r><w:rPr/><w:t xml:space="preserve">,</w:t></w:r><w:hyperlink r:id="rId9" w:history="1"><w:r><w:rPr><w:color w:val="#410a8c"/><w:u w:val="single"/></w:rPr><w:t xml:space="preserve">Jean-Yves Blaise</w:t></w:r></w:hyperlink></w:p><w:p><w:pPr/><w:r><w:rPr/><w:t xml:space="preserve">2021</w:t></w:r></w:p><w:p><w:pPr/><w:r><w:rPr/><w:t xml:space="preserve">Vidéo</w:t></w:r></w:p><w:p><w:pPr/><w:hyperlink r:id="rId210" w:history="1"><w:r><w:rPr><w:color w:val="#410a8c"/><w:u w:val="single"/></w:rPr><w:t xml:space="preserve">hal-04997216v1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23721v2" TargetMode="External"/><Relationship Id="rId8" Type="http://schemas.openxmlformats.org/officeDocument/2006/relationships/hyperlink" Target="https://hal.science/search/index/?q=*&amp;authFullName_s=Iwona Dudek" TargetMode="External"/><Relationship Id="rId9" Type="http://schemas.openxmlformats.org/officeDocument/2006/relationships/hyperlink" Target="https://hal.science/search/index/?q=*&amp;authFullName_s=Jean-Yves Blaise" TargetMode="External"/><Relationship Id="rId10" Type="http://schemas.openxmlformats.org/officeDocument/2006/relationships/hyperlink" Target="https://dx.doi.org/10.37190/arc250209" TargetMode="External"/><Relationship Id="rId11" Type="http://schemas.openxmlformats.org/officeDocument/2006/relationships/hyperlink" Target="https://shs.hal.science/halshs-04091200v2" TargetMode="External"/><Relationship Id="rId12" Type="http://schemas.openxmlformats.org/officeDocument/2006/relationships/hyperlink" Target="https://dx.doi.org/10.5281/zenodo.8311129" TargetMode="External"/><Relationship Id="rId13" Type="http://schemas.openxmlformats.org/officeDocument/2006/relationships/hyperlink" Target="https://shs.hal.science/halshs-03725330v1" TargetMode="External"/><Relationship Id="rId14" Type="http://schemas.openxmlformats.org/officeDocument/2006/relationships/hyperlink" Target="https://hal.science/search/index/?q=*&amp;authFullName_s=Miora Rabefandroana" TargetMode="External"/><Relationship Id="rId15" Type="http://schemas.openxmlformats.org/officeDocument/2006/relationships/hyperlink" Target="https://shs.hal.science/halshs-03880890v1" TargetMode="External"/><Relationship Id="rId16" Type="http://schemas.openxmlformats.org/officeDocument/2006/relationships/hyperlink" Target="https://hal.science/search/index/?q=*&amp;authFullName_s=Laurent Bergerot" TargetMode="External"/><Relationship Id="rId17" Type="http://schemas.openxmlformats.org/officeDocument/2006/relationships/hyperlink" Target="https://hal.science/search/index/?q=*&amp;authFullName_s=Anthony Pamart" TargetMode="External"/><Relationship Id="rId18" Type="http://schemas.openxmlformats.org/officeDocument/2006/relationships/hyperlink" Target="https://hal.science/search/index/?q=*&amp;authFullName_s=Mitsuko Aramaki" TargetMode="External"/><Relationship Id="rId19" Type="http://schemas.openxmlformats.org/officeDocument/2006/relationships/hyperlink" Target="https://dx.doi.org/10.3390/heritage5040197" TargetMode="External"/><Relationship Id="rId20" Type="http://schemas.openxmlformats.org/officeDocument/2006/relationships/hyperlink" Target="https://shs.hal.science/halshs-03483210v1" TargetMode="External"/><Relationship Id="rId21" Type="http://schemas.openxmlformats.org/officeDocument/2006/relationships/hyperlink" Target="https://hal.science/search/index/?q=*&amp;authFullName_s=Adrien Vidal" TargetMode="External"/><Relationship Id="rId22" Type="http://schemas.openxmlformats.org/officeDocument/2006/relationships/hyperlink" Target="https://shs.hal.science/halshs-02927631v1" TargetMode="External"/><Relationship Id="rId23" Type="http://schemas.openxmlformats.org/officeDocument/2006/relationships/hyperlink" Target="https://shs.hal.science/halshs-02928189v1" TargetMode="External"/><Relationship Id="rId24" Type="http://schemas.openxmlformats.org/officeDocument/2006/relationships/hyperlink" Target="https://hal.science/search/index/?q=*&amp;authFullName_s=Gamze Saygi" TargetMode="External"/><Relationship Id="rId25" Type="http://schemas.openxmlformats.org/officeDocument/2006/relationships/hyperlink" Target="https://shs.hal.science/halshs-02278798v1" TargetMode="External"/><Relationship Id="rId26" Type="http://schemas.openxmlformats.org/officeDocument/2006/relationships/hyperlink" Target="https://dx.doi.org/10.1007/s41060-019-00194-0" TargetMode="External"/><Relationship Id="rId27" Type="http://schemas.openxmlformats.org/officeDocument/2006/relationships/hyperlink" Target="https://shs.hal.science/halshs-01853764v1" TargetMode="External"/><Relationship Id="rId28" Type="http://schemas.openxmlformats.org/officeDocument/2006/relationships/hyperlink" Target="https://shs.hal.science/halshs-01674351v1" TargetMode="External"/><Relationship Id="rId29" Type="http://schemas.openxmlformats.org/officeDocument/2006/relationships/hyperlink" Target="https://dx.doi.org/10.1007/978-3-319-75826-8_14" TargetMode="External"/><Relationship Id="rId30" Type="http://schemas.openxmlformats.org/officeDocument/2006/relationships/hyperlink" Target="https://shs.hal.science/halshs-01673865v1" TargetMode="External"/><Relationship Id="rId31" Type="http://schemas.openxmlformats.org/officeDocument/2006/relationships/hyperlink" Target="https://dx.doi.org/10.18178/ijch.2017.3.1.083" TargetMode="External"/><Relationship Id="rId32" Type="http://schemas.openxmlformats.org/officeDocument/2006/relationships/hyperlink" Target="https://shs.hal.science/halshs-01074206v1" TargetMode="External"/><Relationship Id="rId33" Type="http://schemas.openxmlformats.org/officeDocument/2006/relationships/hyperlink" Target="https://dx.doi.org/10.1145/2637748.2638414" TargetMode="External"/><Relationship Id="rId34" Type="http://schemas.openxmlformats.org/officeDocument/2006/relationships/hyperlink" Target="https://shs.hal.science/halshs-01074202v1" TargetMode="External"/><Relationship Id="rId35" Type="http://schemas.openxmlformats.org/officeDocument/2006/relationships/hyperlink" Target="https://dx.doi.org/10.1145/2637748.2638415" TargetMode="External"/><Relationship Id="rId36" Type="http://schemas.openxmlformats.org/officeDocument/2006/relationships/hyperlink" Target="https://shs.hal.science/halshs-00655951v1" TargetMode="External"/><Relationship Id="rId37" Type="http://schemas.openxmlformats.org/officeDocument/2006/relationships/hyperlink" Target="https://hal.science/hal-02868475v1" TargetMode="External"/><Relationship Id="rId38" Type="http://schemas.openxmlformats.org/officeDocument/2006/relationships/hyperlink" Target="https://shs.hal.science/halshs-00266951v1" TargetMode="External"/><Relationship Id="rId39" Type="http://schemas.openxmlformats.org/officeDocument/2006/relationships/hyperlink" Target="https://shs.hal.science/halshs-00275055v1" TargetMode="External"/><Relationship Id="rId40" Type="http://schemas.openxmlformats.org/officeDocument/2006/relationships/hyperlink" Target="https://hal.science/search/index/?q=*&amp;authFullName_s=Michel Florenzano" TargetMode="External"/><Relationship Id="rId41" Type="http://schemas.openxmlformats.org/officeDocument/2006/relationships/hyperlink" Target="https://hal.science/search/index/?q=*&amp;authFullName_s=Pierre Drap" TargetMode="External"/><Relationship Id="rId42" Type="http://schemas.openxmlformats.org/officeDocument/2006/relationships/hyperlink" Target="https://shs.hal.science/halshs-00275057v1" TargetMode="External"/><Relationship Id="rId43" Type="http://schemas.openxmlformats.org/officeDocument/2006/relationships/hyperlink" Target="https://shs.hal.science/halshs-04823650v2" TargetMode="External"/><Relationship Id="rId44" Type="http://schemas.openxmlformats.org/officeDocument/2006/relationships/hyperlink" Target="https://hal.science/search/index/?q=*&amp;authFullName_s=Isabelle Fasse" TargetMode="External"/><Relationship Id="rId45" Type="http://schemas.openxmlformats.org/officeDocument/2006/relationships/hyperlink" Target="https://dx.doi.org/10.4995/Fortmed2025.2025.20340" TargetMode="External"/><Relationship Id="rId46" Type="http://schemas.openxmlformats.org/officeDocument/2006/relationships/hyperlink" Target="https://shs.hal.science/halshs-03606227v1" TargetMode="External"/><Relationship Id="rId47" Type="http://schemas.openxmlformats.org/officeDocument/2006/relationships/hyperlink" Target="https://dx.doi.org/10.5194/isprs-archives-xlvi-2-w1-2022-81-2022" TargetMode="External"/><Relationship Id="rId48" Type="http://schemas.openxmlformats.org/officeDocument/2006/relationships/hyperlink" Target="https://shs.hal.science/halshs-02981084v1" TargetMode="External"/><Relationship Id="rId49" Type="http://schemas.openxmlformats.org/officeDocument/2006/relationships/hyperlink" Target="https://shs.hal.science/halshs-02278856v1" TargetMode="External"/><Relationship Id="rId50" Type="http://schemas.openxmlformats.org/officeDocument/2006/relationships/hyperlink" Target="https://shs.hal.science/halshs-02278843v1" TargetMode="External"/><Relationship Id="rId51" Type="http://schemas.openxmlformats.org/officeDocument/2006/relationships/hyperlink" Target="https://shs.hal.science/halshs-01887679v1" TargetMode="External"/><Relationship Id="rId52" Type="http://schemas.openxmlformats.org/officeDocument/2006/relationships/hyperlink" Target="https://shs.hal.science/halshs-01892287v1" TargetMode="External"/><Relationship Id="rId53" Type="http://schemas.openxmlformats.org/officeDocument/2006/relationships/hyperlink" Target="https://shs.hal.science/halshs-01674358v1" TargetMode="External"/><Relationship Id="rId54" Type="http://schemas.openxmlformats.org/officeDocument/2006/relationships/hyperlink" Target="https://shs.hal.science/halshs-01853766v1" TargetMode="External"/><Relationship Id="rId55" Type="http://schemas.openxmlformats.org/officeDocument/2006/relationships/hyperlink" Target="https://hal.science/search/index/?q=*&amp;authFullName_s=Ariane N&#233;roulidis" TargetMode="External"/><Relationship Id="rId56" Type="http://schemas.openxmlformats.org/officeDocument/2006/relationships/hyperlink" Target="https://shs.hal.science/halshs-01494757v1" TargetMode="External"/><Relationship Id="rId57" Type="http://schemas.openxmlformats.org/officeDocument/2006/relationships/hyperlink" Target="https://dx.doi.org/10.5220/0006034600210032" TargetMode="External"/><Relationship Id="rId58" Type="http://schemas.openxmlformats.org/officeDocument/2006/relationships/hyperlink" Target="https://shs.hal.science/halshs-01494994v1" TargetMode="External"/><Relationship Id="rId59" Type="http://schemas.openxmlformats.org/officeDocument/2006/relationships/hyperlink" Target="https://hal.science/search/index/?q=*&amp;authFullName_s=Francesca de Dominico" TargetMode="External"/><Relationship Id="rId60" Type="http://schemas.openxmlformats.org/officeDocument/2006/relationships/hyperlink" Target="https://hal.science/search/index/?q=*&amp;authFullName_s=Livio De Luca" TargetMode="External"/><Relationship Id="rId61" Type="http://schemas.openxmlformats.org/officeDocument/2006/relationships/hyperlink" Target="https://hal.science/search/index/?q=*&amp;authFullName_s=No&#233;mie Renaudin" TargetMode="External"/><Relationship Id="rId62" Type="http://schemas.openxmlformats.org/officeDocument/2006/relationships/hyperlink" Target="https://shs.hal.science/halshs-01494750v1" TargetMode="External"/><Relationship Id="rId63" Type="http://schemas.openxmlformats.org/officeDocument/2006/relationships/hyperlink" Target="https://shs.hal.science/halshs-01494705v1" TargetMode="External"/><Relationship Id="rId64" Type="http://schemas.openxmlformats.org/officeDocument/2006/relationships/hyperlink" Target="https://dx.doi.org/10.1109/DigitalHeritage.2015.7419519" TargetMode="External"/><Relationship Id="rId65" Type="http://schemas.openxmlformats.org/officeDocument/2006/relationships/hyperlink" Target="https://inria.hal.science/hal-01383625v1" TargetMode="External"/><Relationship Id="rId66" Type="http://schemas.openxmlformats.org/officeDocument/2006/relationships/hyperlink" Target="https://hal.science/search/index/?q=*&amp;authFullName_s=Paule-Annick Davoine" TargetMode="External"/><Relationship Id="rId67" Type="http://schemas.openxmlformats.org/officeDocument/2006/relationships/hyperlink" Target="https://hal.science/search/index/?q=*&amp;authFullName_s=Lahouari Kaddouri" TargetMode="External"/><Relationship Id="rId68" Type="http://schemas.openxmlformats.org/officeDocument/2006/relationships/hyperlink" Target="https://hal.science/search/index/?q=*&amp;authFullName_s=H&#233;l&#232;ne Mathian" TargetMode="External"/><Relationship Id="rId69" Type="http://schemas.openxmlformats.org/officeDocument/2006/relationships/hyperlink" Target="https://hal.science/search/index/?q=*&amp;authFullName_s=C&#233;cile Saint-Marc" TargetMode="External"/><Relationship Id="rId70" Type="http://schemas.openxmlformats.org/officeDocument/2006/relationships/hyperlink" Target="https://inria.hal.science/hal-01383619v1" TargetMode="External"/><Relationship Id="rId71" Type="http://schemas.openxmlformats.org/officeDocument/2006/relationships/hyperlink" Target="https://shs.hal.science/halshs-01002275v1" TargetMode="External"/><Relationship Id="rId72" Type="http://schemas.openxmlformats.org/officeDocument/2006/relationships/hyperlink" Target="https://shs.hal.science/halshs-00997001v1" TargetMode="External"/><Relationship Id="rId73" Type="http://schemas.openxmlformats.org/officeDocument/2006/relationships/hyperlink" Target="https://shs.hal.science/halshs-01074210v1" TargetMode="External"/><Relationship Id="rId74" Type="http://schemas.openxmlformats.org/officeDocument/2006/relationships/hyperlink" Target="https://shs.hal.science/halshs-00656010v1" TargetMode="External"/><Relationship Id="rId75" Type="http://schemas.openxmlformats.org/officeDocument/2006/relationships/hyperlink" Target="https://shs.hal.science/halshs-01494671v1" TargetMode="External"/><Relationship Id="rId76" Type="http://schemas.openxmlformats.org/officeDocument/2006/relationships/hyperlink" Target="https://dx.doi.org/10.1145/2024288.2024342" TargetMode="External"/><Relationship Id="rId77" Type="http://schemas.openxmlformats.org/officeDocument/2006/relationships/hyperlink" Target="https://shs.hal.science/halshs-00564156v1" TargetMode="External"/><Relationship Id="rId78" Type="http://schemas.openxmlformats.org/officeDocument/2006/relationships/hyperlink" Target="https://shs.hal.science/halshs-00556721v1" TargetMode="External"/><Relationship Id="rId79" Type="http://schemas.openxmlformats.org/officeDocument/2006/relationships/hyperlink" Target="https://shs.hal.science/halshs-01494952v1" TargetMode="External"/><Relationship Id="rId80" Type="http://schemas.openxmlformats.org/officeDocument/2006/relationships/hyperlink" Target="https://shs.hal.science/halshs-01494985v1" TargetMode="External"/><Relationship Id="rId81" Type="http://schemas.openxmlformats.org/officeDocument/2006/relationships/hyperlink" Target="https://shs.hal.science/halshs-01494975v1" TargetMode="External"/><Relationship Id="rId82" Type="http://schemas.openxmlformats.org/officeDocument/2006/relationships/hyperlink" Target="https://shs.hal.science/halshs-01494874v1" TargetMode="External"/><Relationship Id="rId83" Type="http://schemas.openxmlformats.org/officeDocument/2006/relationships/hyperlink" Target="https://shs.hal.science/halshs-01494651v1" TargetMode="External"/><Relationship Id="rId84" Type="http://schemas.openxmlformats.org/officeDocument/2006/relationships/hyperlink" Target="https://shs.hal.science/halshs-01494616v1" TargetMode="External"/><Relationship Id="rId85" Type="http://schemas.openxmlformats.org/officeDocument/2006/relationships/hyperlink" Target="https://shs.hal.science/halshs-00357409v1" TargetMode="External"/><Relationship Id="rId86" Type="http://schemas.openxmlformats.org/officeDocument/2006/relationships/hyperlink" Target="https://shs.hal.science/halshs-00325853v1" TargetMode="External"/><Relationship Id="rId87" Type="http://schemas.openxmlformats.org/officeDocument/2006/relationships/hyperlink" Target="https://shs.hal.science/halshs-00355960v1" TargetMode="External"/><Relationship Id="rId88" Type="http://schemas.openxmlformats.org/officeDocument/2006/relationships/hyperlink" Target="https://hal.science/search/index/?q=*&amp;authFullName_s=Tudor Driscu" TargetMode="External"/><Relationship Id="rId89" Type="http://schemas.openxmlformats.org/officeDocument/2006/relationships/hyperlink" Target="https://shs.hal.science/halshs-00325865v1" TargetMode="External"/><Relationship Id="rId90" Type="http://schemas.openxmlformats.org/officeDocument/2006/relationships/hyperlink" Target="https://shs.hal.science/halshs-00266942v1" TargetMode="External"/><Relationship Id="rId91" Type="http://schemas.openxmlformats.org/officeDocument/2006/relationships/hyperlink" Target="https://shs.hal.science/halshs-00266943v1" TargetMode="External"/><Relationship Id="rId92" Type="http://schemas.openxmlformats.org/officeDocument/2006/relationships/hyperlink" Target="https://hal.science/search/index/?q=*&amp;authFullName_s=Wolfgang Kienreich" TargetMode="External"/><Relationship Id="rId93" Type="http://schemas.openxmlformats.org/officeDocument/2006/relationships/hyperlink" Target="https://shs.hal.science/halshs-00266948v1" TargetMode="External"/><Relationship Id="rId94" Type="http://schemas.openxmlformats.org/officeDocument/2006/relationships/hyperlink" Target="https://shs.hal.science/halshs-00266939v1" TargetMode="External"/><Relationship Id="rId95" Type="http://schemas.openxmlformats.org/officeDocument/2006/relationships/hyperlink" Target="https://shs.hal.science/halshs-00266992v1" TargetMode="External"/><Relationship Id="rId96" Type="http://schemas.openxmlformats.org/officeDocument/2006/relationships/hyperlink" Target="https://shs.hal.science/halshs-00266933v1" TargetMode="External"/><Relationship Id="rId97" Type="http://schemas.openxmlformats.org/officeDocument/2006/relationships/hyperlink" Target="https://shs.hal.science/halshs-00267011v1" TargetMode="External"/><Relationship Id="rId98" Type="http://schemas.openxmlformats.org/officeDocument/2006/relationships/hyperlink" Target="https://shs.hal.science/halshs-00266717v1" TargetMode="External"/><Relationship Id="rId99" Type="http://schemas.openxmlformats.org/officeDocument/2006/relationships/hyperlink" Target="https://shs.hal.science/halshs-00265554v1" TargetMode="External"/><Relationship Id="rId100" Type="http://schemas.openxmlformats.org/officeDocument/2006/relationships/hyperlink" Target="https://shs.hal.science/halshs-00267017v1" TargetMode="External"/><Relationship Id="rId101" Type="http://schemas.openxmlformats.org/officeDocument/2006/relationships/hyperlink" Target="https://shs.hal.science/halshs-00266721v1" TargetMode="External"/><Relationship Id="rId102" Type="http://schemas.openxmlformats.org/officeDocument/2006/relationships/hyperlink" Target="https://shs.hal.science/halshs-00265776v1" TargetMode="External"/><Relationship Id="rId103" Type="http://schemas.openxmlformats.org/officeDocument/2006/relationships/hyperlink" Target="https://shs.hal.science/halshs-00266678v1" TargetMode="External"/><Relationship Id="rId104" Type="http://schemas.openxmlformats.org/officeDocument/2006/relationships/hyperlink" Target="https://shs.hal.science/halshs-00266950v1" TargetMode="External"/><Relationship Id="rId105" Type="http://schemas.openxmlformats.org/officeDocument/2006/relationships/hyperlink" Target="https://shs.hal.science/halshs-00266691v1" TargetMode="External"/><Relationship Id="rId106" Type="http://schemas.openxmlformats.org/officeDocument/2006/relationships/hyperlink" Target="https://hal.science/search/index/?q=*&amp;authFullName_s=Christian Radi" TargetMode="External"/><Relationship Id="rId107" Type="http://schemas.openxmlformats.org/officeDocument/2006/relationships/hyperlink" Target="https://shs.hal.science/halshs-00265732v1" TargetMode="External"/><Relationship Id="rId108" Type="http://schemas.openxmlformats.org/officeDocument/2006/relationships/hyperlink" Target="https://shs.hal.science/halshs-00264184v1" TargetMode="External"/><Relationship Id="rId109" Type="http://schemas.openxmlformats.org/officeDocument/2006/relationships/hyperlink" Target="https://shs.hal.science/halshs-00266954v1" TargetMode="External"/><Relationship Id="rId110" Type="http://schemas.openxmlformats.org/officeDocument/2006/relationships/hyperlink" Target="https://shs.hal.science/halshs-00266665v1" TargetMode="External"/><Relationship Id="rId111" Type="http://schemas.openxmlformats.org/officeDocument/2006/relationships/hyperlink" Target="https://shs.hal.science/halshs-00265657v1" TargetMode="External"/><Relationship Id="rId112" Type="http://schemas.openxmlformats.org/officeDocument/2006/relationships/hyperlink" Target="https://hal.science/search/index/?q=*&amp;authFullName_s=Pascal B&#233;nistant" TargetMode="External"/><Relationship Id="rId113" Type="http://schemas.openxmlformats.org/officeDocument/2006/relationships/hyperlink" Target="https://hal.science/search/index/?q=*&amp;authFullName_s=Anne Durand" TargetMode="External"/><Relationship Id="rId114" Type="http://schemas.openxmlformats.org/officeDocument/2006/relationships/hyperlink" Target="https://shs.hal.science/halshs-00264187v1" TargetMode="External"/><Relationship Id="rId115" Type="http://schemas.openxmlformats.org/officeDocument/2006/relationships/hyperlink" Target="https://shs.hal.science/halshs-00265723v1" TargetMode="External"/><Relationship Id="rId116" Type="http://schemas.openxmlformats.org/officeDocument/2006/relationships/hyperlink" Target="https://shs.hal.science/halshs-00266966v1" TargetMode="External"/><Relationship Id="rId117" Type="http://schemas.openxmlformats.org/officeDocument/2006/relationships/hyperlink" Target="https://shs.hal.science/halshs-00265608v1" TargetMode="External"/><Relationship Id="rId118" Type="http://schemas.openxmlformats.org/officeDocument/2006/relationships/hyperlink" Target="https://shs.hal.science/halshs-00265611v1" TargetMode="External"/><Relationship Id="rId119" Type="http://schemas.openxmlformats.org/officeDocument/2006/relationships/hyperlink" Target="https://shs.hal.science/halshs-00265618v1" TargetMode="External"/><Relationship Id="rId120" Type="http://schemas.openxmlformats.org/officeDocument/2006/relationships/hyperlink" Target="https://shs.hal.science/halshs-00265616v1" TargetMode="External"/><Relationship Id="rId121" Type="http://schemas.openxmlformats.org/officeDocument/2006/relationships/hyperlink" Target="https://shs.hal.science/halshs-00265600v1" TargetMode="External"/><Relationship Id="rId122" Type="http://schemas.openxmlformats.org/officeDocument/2006/relationships/hyperlink" Target="https://shs.hal.science/halshs-00266658v1" TargetMode="External"/><Relationship Id="rId123" Type="http://schemas.openxmlformats.org/officeDocument/2006/relationships/hyperlink" Target="https://shs.hal.science/halshs-00267085v1" TargetMode="External"/><Relationship Id="rId124" Type="http://schemas.openxmlformats.org/officeDocument/2006/relationships/hyperlink" Target="https://shs.hal.science/halshs-00265593v1" TargetMode="External"/><Relationship Id="rId125" Type="http://schemas.openxmlformats.org/officeDocument/2006/relationships/hyperlink" Target="https://shs.hal.science/halshs-00265645v1" TargetMode="External"/><Relationship Id="rId126" Type="http://schemas.openxmlformats.org/officeDocument/2006/relationships/hyperlink" Target="https://shs.hal.science/halshs-00265589v1" TargetMode="External"/><Relationship Id="rId127" Type="http://schemas.openxmlformats.org/officeDocument/2006/relationships/hyperlink" Target="https://shs.hal.science/halshs-00265597v1" TargetMode="External"/><Relationship Id="rId128" Type="http://schemas.openxmlformats.org/officeDocument/2006/relationships/hyperlink" Target="https://shs.hal.science/halshs-00261887v1" TargetMode="External"/><Relationship Id="rId129" Type="http://schemas.openxmlformats.org/officeDocument/2006/relationships/hyperlink" Target="https://shs.hal.science/halshs-00265587v1" TargetMode="External"/><Relationship Id="rId130" Type="http://schemas.openxmlformats.org/officeDocument/2006/relationships/hyperlink" Target="https://hal.science/search/index/?q=*&amp;authFullName_s=Andrzej Kad&#322;uczka" TargetMode="External"/><Relationship Id="rId131" Type="http://schemas.openxmlformats.org/officeDocument/2006/relationships/hyperlink" Target="https://hal.science/search/index/?q=*&amp;authFullName_s=Marek Lukacz" TargetMode="External"/><Relationship Id="rId132" Type="http://schemas.openxmlformats.org/officeDocument/2006/relationships/hyperlink" Target="https://hal.science/search/index/?q=*&amp;authFullName_s=Zbigniew Wikacz" TargetMode="External"/><Relationship Id="rId133" Type="http://schemas.openxmlformats.org/officeDocument/2006/relationships/hyperlink" Target="https://shs.hal.science/halshs-00265641v1" TargetMode="External"/><Relationship Id="rId134" Type="http://schemas.openxmlformats.org/officeDocument/2006/relationships/hyperlink" Target="https://shs.hal.science/halshs-00266952v1" TargetMode="External"/><Relationship Id="rId135" Type="http://schemas.openxmlformats.org/officeDocument/2006/relationships/hyperlink" Target="https://shs.hal.science/halshs-00265419v1" TargetMode="External"/><Relationship Id="rId136" Type="http://schemas.openxmlformats.org/officeDocument/2006/relationships/hyperlink" Target="https://shs.hal.science/halshs-00266959v1" TargetMode="External"/><Relationship Id="rId137" Type="http://schemas.openxmlformats.org/officeDocument/2006/relationships/hyperlink" Target="https://hal.science/hal-01625741v1" TargetMode="External"/><Relationship Id="rId138" Type="http://schemas.openxmlformats.org/officeDocument/2006/relationships/hyperlink" Target="https://hal.science/search/index/?q=*&amp;authFullName_s=Vincent Acary" TargetMode="External"/><Relationship Id="rId139" Type="http://schemas.openxmlformats.org/officeDocument/2006/relationships/hyperlink" Target="https://hal.science/search/index/?q=*&amp;authFullName_s=S Garrec" TargetMode="External"/><Relationship Id="rId140" Type="http://schemas.openxmlformats.org/officeDocument/2006/relationships/hyperlink" Target="https://shs.hal.science/halshs-00265545v1" TargetMode="External"/><Relationship Id="rId141" Type="http://schemas.openxmlformats.org/officeDocument/2006/relationships/hyperlink" Target="https://shs.hal.science/halshs-00265541v1" TargetMode="External"/><Relationship Id="rId142" Type="http://schemas.openxmlformats.org/officeDocument/2006/relationships/hyperlink" Target="https://shs.hal.science/halshs-00265523v1" TargetMode="External"/><Relationship Id="rId143" Type="http://schemas.openxmlformats.org/officeDocument/2006/relationships/hyperlink" Target="https://shs.hal.science/halshs-00277033v1" TargetMode="External"/><Relationship Id="rId144" Type="http://schemas.openxmlformats.org/officeDocument/2006/relationships/hyperlink" Target="https://hal.science/search/index/?q=*&amp;authFullName_s=Pierre Grussenmeyer" TargetMode="External"/><Relationship Id="rId145" Type="http://schemas.openxmlformats.org/officeDocument/2006/relationships/hyperlink" Target="https://shs.hal.science/halshs-00265534v1" TargetMode="External"/><Relationship Id="rId146" Type="http://schemas.openxmlformats.org/officeDocument/2006/relationships/hyperlink" Target="https://shs.hal.science/halshs-00266962v1" TargetMode="External"/><Relationship Id="rId147" Type="http://schemas.openxmlformats.org/officeDocument/2006/relationships/hyperlink" Target="https://shs.hal.science/halshs-00265548v1" TargetMode="External"/><Relationship Id="rId148" Type="http://schemas.openxmlformats.org/officeDocument/2006/relationships/hyperlink" Target="https://hal.science/search/index/?q=*&amp;authFullName_s=Jacek Czubinski" TargetMode="External"/><Relationship Id="rId149" Type="http://schemas.openxmlformats.org/officeDocument/2006/relationships/hyperlink" Target="https://shs.hal.science/halshs-00266953v1" TargetMode="External"/><Relationship Id="rId150" Type="http://schemas.openxmlformats.org/officeDocument/2006/relationships/hyperlink" Target="https://hal.science/hal-01567011v1" TargetMode="External"/><Relationship Id="rId151" Type="http://schemas.openxmlformats.org/officeDocument/2006/relationships/hyperlink" Target="https://shs.hal.science/halshs-01494758v1" TargetMode="External"/><Relationship Id="rId152" Type="http://schemas.openxmlformats.org/officeDocument/2006/relationships/hyperlink" Target="https://dx.doi.org/10.5220/0006081804070412" TargetMode="External"/><Relationship Id="rId153" Type="http://schemas.openxmlformats.org/officeDocument/2006/relationships/hyperlink" Target="https://shs.hal.science/halshs-01495299v1" TargetMode="External"/><Relationship Id="rId154" Type="http://schemas.openxmlformats.org/officeDocument/2006/relationships/hyperlink" Target="https://hal.science/search/index/?q=*&amp;authFullName_s=Waldemar Komorowski" TargetMode="External"/><Relationship Id="rId155" Type="http://schemas.openxmlformats.org/officeDocument/2006/relationships/hyperlink" Target="https://hal.science/search/index/?q=*&amp;authFullName_s=Tomasz W&#281;c&#322;awowicz" TargetMode="External"/><Relationship Id="rId156" Type="http://schemas.openxmlformats.org/officeDocument/2006/relationships/hyperlink" Target="https://shs.hal.science/halshs-02515830v1" TargetMode="External"/><Relationship Id="rId157" Type="http://schemas.openxmlformats.org/officeDocument/2006/relationships/hyperlink" Target="https://shs.hal.science/halshs-01953037v1" TargetMode="External"/><Relationship Id="rId158" Type="http://schemas.openxmlformats.org/officeDocument/2006/relationships/hyperlink" Target="https://dx.doi.org/10.1007/978-3-319-99701-8_2" TargetMode="External"/><Relationship Id="rId159" Type="http://schemas.openxmlformats.org/officeDocument/2006/relationships/hyperlink" Target="https://shs.hal.science/halshs-01902564v1" TargetMode="External"/><Relationship Id="rId160" Type="http://schemas.openxmlformats.org/officeDocument/2006/relationships/hyperlink" Target="https://shs.hal.science/halshs-01951774v1" TargetMode="External"/><Relationship Id="rId161" Type="http://schemas.openxmlformats.org/officeDocument/2006/relationships/hyperlink" Target="https://shs.hal.science/halshs-01949919v1" TargetMode="External"/><Relationship Id="rId162" Type="http://schemas.openxmlformats.org/officeDocument/2006/relationships/hyperlink" Target="https://shs.hal.science/halshs-01951624v1" TargetMode="External"/><Relationship Id="rId163" Type="http://schemas.openxmlformats.org/officeDocument/2006/relationships/hyperlink" Target="https://hal.science/hal-01480643v1" TargetMode="External"/><Relationship Id="rId164" Type="http://schemas.openxmlformats.org/officeDocument/2006/relationships/hyperlink" Target="https://shs.hal.science/halshs-01951524v1" TargetMode="External"/><Relationship Id="rId165" Type="http://schemas.openxmlformats.org/officeDocument/2006/relationships/hyperlink" Target="https://shs.hal.science/halshs-01002272v1" TargetMode="External"/><Relationship Id="rId166" Type="http://schemas.openxmlformats.org/officeDocument/2006/relationships/hyperlink" Target="https://dx.doi.org/10.4000/books.pufr.7690" TargetMode="External"/><Relationship Id="rId167" Type="http://schemas.openxmlformats.org/officeDocument/2006/relationships/hyperlink" Target="https://shs.hal.science/halshs-00265797v1" TargetMode="External"/><Relationship Id="rId168" Type="http://schemas.openxmlformats.org/officeDocument/2006/relationships/hyperlink" Target="https://shs.hal.science/halshs-04431280v1" TargetMode="External"/><Relationship Id="rId169" Type="http://schemas.openxmlformats.org/officeDocument/2006/relationships/hyperlink" Target="https://shs.hal.science/halshs-05146058v1" TargetMode="External"/><Relationship Id="rId170" Type="http://schemas.openxmlformats.org/officeDocument/2006/relationships/hyperlink" Target="https://shs.hal.science/halshs-05146041v1" TargetMode="External"/><Relationship Id="rId171" Type="http://schemas.openxmlformats.org/officeDocument/2006/relationships/hyperlink" Target="https://shs.hal.science/halshs-05354552v1" TargetMode="External"/><Relationship Id="rId172" Type="http://schemas.openxmlformats.org/officeDocument/2006/relationships/hyperlink" Target="https://shs.hal.science/halshs-04997258v1" TargetMode="External"/><Relationship Id="rId173" Type="http://schemas.openxmlformats.org/officeDocument/2006/relationships/hyperlink" Target="https://shs.hal.science/halshs-03070375v2" TargetMode="External"/><Relationship Id="rId174" Type="http://schemas.openxmlformats.org/officeDocument/2006/relationships/hyperlink" Target="https://shs.hal.science/halshs-05132967v1" TargetMode="External"/><Relationship Id="rId175" Type="http://schemas.openxmlformats.org/officeDocument/2006/relationships/hyperlink" Target="https://shs.hal.science/halshs-03070251v1" TargetMode="External"/><Relationship Id="rId176" Type="http://schemas.openxmlformats.org/officeDocument/2006/relationships/hyperlink" Target="https://shs.hal.science/halshs-01495054v1" TargetMode="External"/><Relationship Id="rId177" Type="http://schemas.openxmlformats.org/officeDocument/2006/relationships/hyperlink" Target="https://shs.hal.science/halshs-05047373v1" TargetMode="External"/><Relationship Id="rId178" Type="http://schemas.openxmlformats.org/officeDocument/2006/relationships/hyperlink" Target="https://shs.hal.science/halshs-05047378v1" TargetMode="External"/><Relationship Id="rId179" Type="http://schemas.openxmlformats.org/officeDocument/2006/relationships/hyperlink" Target="https://shs.hal.science/halshs-01495024v1" TargetMode="External"/><Relationship Id="rId180" Type="http://schemas.openxmlformats.org/officeDocument/2006/relationships/hyperlink" Target="https://shs.hal.science/halshs-05047336v1" TargetMode="External"/><Relationship Id="rId181" Type="http://schemas.openxmlformats.org/officeDocument/2006/relationships/hyperlink" Target="https://shs.hal.science/halshs-05047288v1" TargetMode="External"/><Relationship Id="rId182" Type="http://schemas.openxmlformats.org/officeDocument/2006/relationships/hyperlink" Target="https://shs.hal.science/halshs-05047160v1" TargetMode="External"/><Relationship Id="rId183" Type="http://schemas.openxmlformats.org/officeDocument/2006/relationships/hyperlink" Target="https://shs.hal.science/halshs-05046996v1" TargetMode="External"/><Relationship Id="rId184" Type="http://schemas.openxmlformats.org/officeDocument/2006/relationships/hyperlink" Target="https://shs.hal.science/halshs-05047323v1" TargetMode="External"/><Relationship Id="rId185" Type="http://schemas.openxmlformats.org/officeDocument/2006/relationships/hyperlink" Target="https://shs.hal.science/halshs-05047277v1" TargetMode="External"/><Relationship Id="rId186" Type="http://schemas.openxmlformats.org/officeDocument/2006/relationships/hyperlink" Target="https://shs.hal.science/halshs-05013518v1" TargetMode="External"/><Relationship Id="rId187" Type="http://schemas.openxmlformats.org/officeDocument/2006/relationships/hyperlink" Target="https://hal.science/hal-05031510v1" TargetMode="External"/><Relationship Id="rId188" Type="http://schemas.openxmlformats.org/officeDocument/2006/relationships/hyperlink" Target="https://hal.science/hal-05031506v1" TargetMode="External"/><Relationship Id="rId189" Type="http://schemas.openxmlformats.org/officeDocument/2006/relationships/hyperlink" Target="https://shs.hal.science/halshs-05047350v1" TargetMode="External"/><Relationship Id="rId190" Type="http://schemas.openxmlformats.org/officeDocument/2006/relationships/hyperlink" Target="https://shs.hal.science/halshs-01495016v1" TargetMode="External"/><Relationship Id="rId191" Type="http://schemas.openxmlformats.org/officeDocument/2006/relationships/hyperlink" Target="https://shs.hal.science/halshs-04333025v1" TargetMode="External"/><Relationship Id="rId192" Type="http://schemas.openxmlformats.org/officeDocument/2006/relationships/hyperlink" Target="https://hal.science/search/index/?q=*&amp;authFullName_s=Ga&#235;l Simon" TargetMode="External"/><Relationship Id="rId193" Type="http://schemas.openxmlformats.org/officeDocument/2006/relationships/hyperlink" Target="https://shs.hal.science/halshs-00474302v1" TargetMode="External"/><Relationship Id="rId194" Type="http://schemas.openxmlformats.org/officeDocument/2006/relationships/hyperlink" Target="https://shs.hal.science/halshs-05335688v2" TargetMode="External"/><Relationship Id="rId195" Type="http://schemas.openxmlformats.org/officeDocument/2006/relationships/hyperlink" Target="https://hal.science/search/index/?q=*&amp;authFullName_s=Adeline Manuel" TargetMode="External"/><Relationship Id="rId196" Type="http://schemas.openxmlformats.org/officeDocument/2006/relationships/hyperlink" Target="https://hal.science/search/index/?q=*&amp;authFullName_s=K&#233;vin R&#233;by" TargetMode="External"/><Relationship Id="rId197" Type="http://schemas.openxmlformats.org/officeDocument/2006/relationships/hyperlink" Target="https://hal.science/search/index/?q=*&amp;authFullName_s=Florent Comte" TargetMode="External"/><Relationship Id="rId198" Type="http://schemas.openxmlformats.org/officeDocument/2006/relationships/hyperlink" Target="https://shs.hal.science/halshs-04333368v1" TargetMode="External"/><Relationship Id="rId199" Type="http://schemas.openxmlformats.org/officeDocument/2006/relationships/hyperlink" Target="https://shs.hal.science/halshs-03744846v1" TargetMode="External"/><Relationship Id="rId200" Type="http://schemas.openxmlformats.org/officeDocument/2006/relationships/hyperlink" Target="https://shs.hal.science/halshs-05133014v1" TargetMode="External"/><Relationship Id="rId201" Type="http://schemas.openxmlformats.org/officeDocument/2006/relationships/hyperlink" Target="https://shs.hal.science/halshs-03083734v1" TargetMode="External"/><Relationship Id="rId202" Type="http://schemas.openxmlformats.org/officeDocument/2006/relationships/hyperlink" Target="https://shs.hal.science/halshs-02945466v1" TargetMode="External"/><Relationship Id="rId203" Type="http://schemas.openxmlformats.org/officeDocument/2006/relationships/hyperlink" Target="https://shs.hal.science/halshs-02945469v1" TargetMode="External"/><Relationship Id="rId204" Type="http://schemas.openxmlformats.org/officeDocument/2006/relationships/hyperlink" Target="https://shs.hal.science/halshs-02280477v1" TargetMode="External"/><Relationship Id="rId205" Type="http://schemas.openxmlformats.org/officeDocument/2006/relationships/hyperlink" Target="https://inria.hal.science/hal-01383450v1" TargetMode="External"/><Relationship Id="rId206" Type="http://schemas.openxmlformats.org/officeDocument/2006/relationships/hyperlink" Target="https://shs.hal.science/halshs-01495072v1" TargetMode="External"/><Relationship Id="rId207" Type="http://schemas.openxmlformats.org/officeDocument/2006/relationships/hyperlink" Target="https://shs.hal.science/halshs-01495001v1" TargetMode="External"/><Relationship Id="rId208" Type="http://schemas.openxmlformats.org/officeDocument/2006/relationships/hyperlink" Target="https://theses.hal.science/tel-00268228v1" TargetMode="External"/><Relationship Id="rId209" Type="http://schemas.openxmlformats.org/officeDocument/2006/relationships/hyperlink" Target="https://www.theses.fr/" TargetMode="External"/><Relationship Id="rId210" Type="http://schemas.openxmlformats.org/officeDocument/2006/relationships/hyperlink" Target="https://hal.science/hal-04997216v1"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BLAISE</dc:title>
  <dc:description>CV</dc:description>
  <dc:subject/>
  <cp:keywords/>
  <cp:category/>
  <cp:lastModifiedBy/>
  <dcterms:created xsi:type="dcterms:W3CDTF">2026-03-22T09:32:40+01:00</dcterms:created>
  <dcterms:modified xsi:type="dcterms:W3CDTF">2026-03-22T09:32:40+01:00</dcterms:modified>
</cp:coreProperties>
</file>

<file path=docProps/custom.xml><?xml version="1.0" encoding="utf-8"?>
<Properties xmlns="http://schemas.openxmlformats.org/officeDocument/2006/custom-properties" xmlns:vt="http://schemas.openxmlformats.org/officeDocument/2006/docPropsVTypes"/>
</file>