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Lachaud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Pyromechanics: A solid mechanics approach to deformation during pyrolysis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Lahouze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Panerai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390, pp.134557.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⟨10.1016/j.fuel.2025.134557⟩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Pyromechanics: A solid mechanics approach to deformation during pyrolysis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Flora Lahouze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Métayer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Panerai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390, pp.134557.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⟨10.1016/j.fuel.2025.134557⟩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local thermal non-equilibrium model for high-temperature thermal energy storage in packed beds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Shaolin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Levet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2024, 78, pp.109957.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⟨10.1016/j.est.2023.109957⟩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heat and momentum transfer in packed-bed TES systems up to 800 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Shaolin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366, pp.123285.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⟨10.1016/j.apenergy.2024.123285⟩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DEM-CFD analysis of Darcy–Forchheimer flows in randomly packed bed systems of wood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Shaolin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Amine Ben-Abdelwahed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Hui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⟨10.1016/j.ijheatmasstransfer.2024.126229⟩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Two-temperature ablative material response model with application to Stardust and MSL atmospheric entries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Hermes Scandelli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Azita Ahmadi-Sénichault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2023, 137, pp.108297.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⟨10.1016/j.ast.2023.108297⟩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validity of the local thermal equilibrium assumption in ablative-material response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Shaolin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Levet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2023, 141, pp.108516.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⟨10.1016/j.ast.2023.108516⟩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LTNE Model for High-Temperature TES in Packed Beds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Shaolin Liu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Ben Abdelwahed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Cancan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Conference of Energy Storage and Saving</w:t>
            </w:r>
            <w:r>
              <w:rPr/>
              <w:t xml:space="preserve">, Paris Interdisciplinary Energy Research Institute, CNRS, Université Paris Cité,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biomass pyrolysis: Impact of operating conditions on char yield and quality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Joanna Dantoni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Ben Abdelwahed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Wahbi Jomaa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Several Key Tacit Assumptions in Porous Tps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Shaolin 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Hermes Scandelli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Amine Ben Abdelwahed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Conference on Flight Vehicles, Aerothermodynamics and Re-entry (FAR)</w:t>
            </w:r>
            <w:r>
              <w:rPr/>
              <w:t xml:space="preserve">, European Space Agency (ESA), May 2025,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Internal Gas Flow Velocity on the Thermal Conductivity of Porous Thermal Protection Systems and Application to Stardust Re-Entry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Jérémy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Dubroca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Cosculluela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Azita Ahmadi-Senichault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Jan 2024, Orlando,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⟨10.2514/6.2024-0225⟩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hal-05065005v1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tsetmetiers.hal.science/hal-05008017v1" TargetMode="External"/><Relationship Id="rId8" Type="http://schemas.openxmlformats.org/officeDocument/2006/relationships/hyperlink" Target="https://hal.science/search/index/?q=*&amp;authFullName_s=Flora Lahouze" TargetMode="External"/><Relationship Id="rId9" Type="http://schemas.openxmlformats.org/officeDocument/2006/relationships/hyperlink" Target="https://hal.science/search/index/?q=*&amp;authFullName_s=Wahbi Jomaa" TargetMode="External"/><Relationship Id="rId10" Type="http://schemas.openxmlformats.org/officeDocument/2006/relationships/hyperlink" Target="https://hal.science/search/index/?q=*&amp;authFullName_s=Cyrille M&#233;tayer" TargetMode="External"/><Relationship Id="rId11" Type="http://schemas.openxmlformats.org/officeDocument/2006/relationships/hyperlink" Target="https://hal.science/search/index/?q=*&amp;authFullName_s=Micha&#235;l Meyer" TargetMode="External"/><Relationship Id="rId12" Type="http://schemas.openxmlformats.org/officeDocument/2006/relationships/hyperlink" Target="https://hal.science/search/index/?q=*&amp;authFullName_s=Francesco Panerai" TargetMode="External"/><Relationship Id="rId13" Type="http://schemas.openxmlformats.org/officeDocument/2006/relationships/hyperlink" Target="https://dx.doi.org/10.1016/j.fuel.2025.134557" TargetMode="External"/><Relationship Id="rId14" Type="http://schemas.openxmlformats.org/officeDocument/2006/relationships/hyperlink" Target="https://unc.hal.science/hal-05508329v1" TargetMode="External"/><Relationship Id="rId15" Type="http://schemas.openxmlformats.org/officeDocument/2006/relationships/hyperlink" Target="https://hal.science/hal-04455242v1" TargetMode="External"/><Relationship Id="rId16" Type="http://schemas.openxmlformats.org/officeDocument/2006/relationships/hyperlink" Target="https://hal.science/search/index/?q=*&amp;authFullName_s=Shaolin Liu" TargetMode="External"/><Relationship Id="rId17" Type="http://schemas.openxmlformats.org/officeDocument/2006/relationships/hyperlink" Target="https://hal.science/search/index/?q=*&amp;authFullName_s=Azita Ahmadi-Senichault" TargetMode="External"/><Relationship Id="rId18" Type="http://schemas.openxmlformats.org/officeDocument/2006/relationships/hyperlink" Target="https://hal.science/search/index/?q=*&amp;authFullName_s=Cyril Levet" TargetMode="External"/><Relationship Id="rId19" Type="http://schemas.openxmlformats.org/officeDocument/2006/relationships/hyperlink" Target="https://hal.science/search/index/?q=*&amp;authFullName_s=Jean Lachaud" TargetMode="External"/><Relationship Id="rId20" Type="http://schemas.openxmlformats.org/officeDocument/2006/relationships/hyperlink" Target="https://dx.doi.org/10.1016/j.est.2023.109957" TargetMode="External"/><Relationship Id="rId21" Type="http://schemas.openxmlformats.org/officeDocument/2006/relationships/hyperlink" Target="https://hal.science/hal-04566063v1" TargetMode="External"/><Relationship Id="rId22" Type="http://schemas.openxmlformats.org/officeDocument/2006/relationships/hyperlink" Target="https://hal.science/search/index/?q=*&amp;authFullName_s=Victor Pozzobon" TargetMode="External"/><Relationship Id="rId23" Type="http://schemas.openxmlformats.org/officeDocument/2006/relationships/hyperlink" Target="https://dx.doi.org/10.1016/j.apenergy.2024.123285" TargetMode="External"/><Relationship Id="rId24" Type="http://schemas.openxmlformats.org/officeDocument/2006/relationships/hyperlink" Target="https://hal.science/hal-04946562v1" TargetMode="External"/><Relationship Id="rId25" Type="http://schemas.openxmlformats.org/officeDocument/2006/relationships/hyperlink" Target="https://hal.science/search/index/?q=*&amp;authFullName_s=Amine Ben-Abdelwahed" TargetMode="External"/><Relationship Id="rId26" Type="http://schemas.openxmlformats.org/officeDocument/2006/relationships/hyperlink" Target="https://hal.science/search/index/?q=*&amp;authFullName_s=Hui Yao" TargetMode="External"/><Relationship Id="rId27" Type="http://schemas.openxmlformats.org/officeDocument/2006/relationships/hyperlink" Target="https://dx.doi.org/10.1016/j.ijheatmasstransfer.2024.126229" TargetMode="External"/><Relationship Id="rId28" Type="http://schemas.openxmlformats.org/officeDocument/2006/relationships/hyperlink" Target="https://hal.science/hal-04698383v1" TargetMode="External"/><Relationship Id="rId29" Type="http://schemas.openxmlformats.org/officeDocument/2006/relationships/hyperlink" Target="https://hal.science/search/index/?q=*&amp;authFullName_s=Hermes Scandelli" TargetMode="External"/><Relationship Id="rId30" Type="http://schemas.openxmlformats.org/officeDocument/2006/relationships/hyperlink" Target="https://hal.science/search/index/?q=*&amp;authFullName_s=Azita Ahmadi-S&#233;nichault" TargetMode="External"/><Relationship Id="rId31" Type="http://schemas.openxmlformats.org/officeDocument/2006/relationships/hyperlink" Target="https://dx.doi.org/10.1016/j.ast.2023.108297" TargetMode="External"/><Relationship Id="rId32" Type="http://schemas.openxmlformats.org/officeDocument/2006/relationships/hyperlink" Target="https://hal.science/hal-04453192v1" TargetMode="External"/><Relationship Id="rId33" Type="http://schemas.openxmlformats.org/officeDocument/2006/relationships/hyperlink" Target="https://dx.doi.org/10.1016/j.ast.2023.108516" TargetMode="External"/><Relationship Id="rId34" Type="http://schemas.openxmlformats.org/officeDocument/2006/relationships/hyperlink" Target="https://hal.science/hal-05235984v1" TargetMode="External"/><Relationship Id="rId35" Type="http://schemas.openxmlformats.org/officeDocument/2006/relationships/hyperlink" Target="https://hal.science/search/index/?q=*&amp;authFullName_s=Amine Ben Abdelwahed" TargetMode="External"/><Relationship Id="rId36" Type="http://schemas.openxmlformats.org/officeDocument/2006/relationships/hyperlink" Target="https://hal.science/search/index/?q=*&amp;authFullName_s=Cancan Zhang" TargetMode="External"/><Relationship Id="rId37" Type="http://schemas.openxmlformats.org/officeDocument/2006/relationships/hyperlink" Target="https://hal.science/hal-05313101v1" TargetMode="External"/><Relationship Id="rId38" Type="http://schemas.openxmlformats.org/officeDocument/2006/relationships/hyperlink" Target="https://hal.science/search/index/?q=*&amp;authFullName_s=Joanna Dantoni" TargetMode="External"/><Relationship Id="rId39" Type="http://schemas.openxmlformats.org/officeDocument/2006/relationships/hyperlink" Target="https://hal.science/hal-05079223v1" TargetMode="External"/><Relationship Id="rId40" Type="http://schemas.openxmlformats.org/officeDocument/2006/relationships/hyperlink" Target="https://hal.science/search/index/?q=*&amp;authFullName_s=J&#233;r&#233;my Chevalier" TargetMode="External"/><Relationship Id="rId41" Type="http://schemas.openxmlformats.org/officeDocument/2006/relationships/hyperlink" Target="https://hal.inrae.fr/hal-05065005v1" TargetMode="External"/><Relationship Id="rId42" Type="http://schemas.openxmlformats.org/officeDocument/2006/relationships/hyperlink" Target="https://hal.science/search/index/?q=*&amp;authFullName_s=Bruno Dubroca" TargetMode="External"/><Relationship Id="rId43" Type="http://schemas.openxmlformats.org/officeDocument/2006/relationships/hyperlink" Target="https://hal.science/search/index/?q=*&amp;authFullName_s=Antonio Cosculluela" TargetMode="External"/><Relationship Id="rId44" Type="http://schemas.openxmlformats.org/officeDocument/2006/relationships/hyperlink" Target="https://dx.doi.org/10.2514/6.2024-0225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Lachaud</dc:title>
  <dc:description>CV</dc:description>
  <dc:subject/>
  <cp:keywords/>
  <cp:category/>
  <cp:lastModifiedBy/>
  <dcterms:created xsi:type="dcterms:W3CDTF">2026-03-04T06:58:43+01:00</dcterms:created>
  <dcterms:modified xsi:type="dcterms:W3CDTF">2026-03-04T06:58:43+01:00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