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Jeanne Capelle </w:t>
      </w:r>
      <w:r>
        <w:rPr>
          <w:color w:val="641e6e"/>
        </w:rPr>
        <w:t xml:space="preserve">Agrégée-préparatrice à l'École Normale Supérieure de la rue d'Ulm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Géologie et architecture à Délos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Violaine Sautter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⟨10.4000/14v95⟩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dédicace à l’empereur Nerva découverte à Syédra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H. Ertuğ Ergürer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2024, 148.1, pp.121-138.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⟨10.4000/15o1r⟩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halshs-05511591v1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Labraunda 2022 – Rapport préliminaire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İpek Dağli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Görkem Çimen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Lamesa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2023, XXXI, pp.145-178.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⟨10.4000/12dd6⟩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stade (dans O. Henry, İ. Dağlı, Labraunda 2022 – Rapport préliminaire)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2023, 31, pp.153-156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halshs-04425365v1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Χτίζοντας το μετακλασικό θέατρο: συνέχεια και αλλαγή στον Ιωνικό σκηνικό χώρο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Αρχαιολογία και Τέχνες</w:t>
            </w:r>
            <w:r>
              <w:rPr/>
              <w:t xml:space="preserve">, 2023, 141, pp.94-105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halshs-04376734v1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 Styhler-Aydın, Der Zuschauerraum des Theaters von Ephesos: Baubefund und architekturhistorische Analyse, Verlag der Österreichischen Akademie der Wissenschaften, Vienne (2022). ISBN 978-3-7001-8268-9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2023, 26, pp.301-317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halshs-04863584v1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Kazim Öz Ali, Ekin Meriç Aygün, İznik Roma Tiyatrosu. Arkeolojik Rehber, Istanbul, Homer Kitabevi, 2021, 1 vol. 13,5 × 21, 132 p., 99 fig. coul.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2022, n° 74 (2), pp.440-442.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⟨10.3917/arch.222.0440⟩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halshs-03949155v1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Magnésie du Méandre de Strabon, une capitale du mauvais goût ? Sur I. Magnesia 129 dans la Géographie, XIV, 1, 41 C648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Aude Cohen-Skalli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 Antiqua.</w:t>
            </w:r>
            <w:r>
              <w:rPr/>
              <w:t xml:space="preserve">, 2022, 31, pp.111-130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hal-03835512v1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nouveau théâtre » : une nouvelle inscription de Magnésie du Méandre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2021, 134 (2), pp.413-462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halshs-03409924v1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épure de chapiteau corinthien gigantesque gravée sur le parvis du mausolée d’Auguste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2020, 2020/1, pp.85-102.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⟨10.3917/arch.201.0085⟩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halshs-03409633v1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H. P. Isler, Antike Theaterbauten: ein Handbuch, Verlag der Österreichischen Akademie der Wissenschaften, Vienne (2017)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Éloïse Letellier-Taillefer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2019, 22, pp.469-499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halshs-02417848v1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Marci Aurelii Thelymitrès. La famille et le théâtre de Milet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2017, 130.2, pp.399-431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halshs-03408789v1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épures du théâtre de Milet : pratiques de chantiers antiques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2017, 141.2, pp.769-820.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⟨10.4000/bch.583⟩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halshs-03408745v1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R. Frederiksen, E. R. Gebhard, A. Sokolicek (eds), The Architecture of the Ancient Greek Theatre, Aarhus University Press, 2015, 468 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2016, 118 (2), pp.643-646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halshs-03409956v1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Parodos ou aditus ? L'évolution des accès aux théâtres d'Ionie à l'époque impériale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</w:p>
          <w:p>
            <w:pPr/>
            <w:r>
              <w:rPr/>
              <w:t xml:space="preserve">Djamila Fellague; Jean-Charles Moretti. </w:t>
            </w:r>
            <w:r>
              <w:rPr>
                <w:i w:val="1"/>
                <w:iCs w:val="1"/>
              </w:rPr>
              <w:t xml:space="preserve">Les théâtres antiques et leurs entrées. Parodos et aditus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MOM Éditions</w:t>
              </w:r>
            </w:hyperlink>
            <w:r>
              <w:rPr/>
              <w:t xml:space="preserve">, pp.63-93, 2024, Archéologie(s) 11, 978-2-35668-085-3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halshs-04527413v1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lente émergence de l’architecture théâtrale en Asie Mineure durant le long troisième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Fröhlich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Capdetrey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L'Asie Mineure occidentale au IIIe siècle a.C.</w:t>
            </w:r>
            <w:r>
              <w:rPr/>
              <w:t xml:space="preserve">, pp.309-335,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halshs-03409934v1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Blueprints: New Prospects and Interpretations in Light of Recent Discoveries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</w:p>
          <w:p>
            <w:pPr/>
            <w:r>
              <w:rPr/>
              <w:t xml:space="preserve">Philip Sapirstein; David Scahill. </w:t>
            </w:r>
            <w:r>
              <w:rPr>
                <w:i w:val="1"/>
                <w:iCs w:val="1"/>
              </w:rPr>
              <w:t xml:space="preserve">New Directions and Paradigms for the Study of Greek Architecture</w:t>
            </w:r>
            <w:r>
              <w:rPr/>
              <w:t xml:space="preserve">, Brill, pp.56-73, 2020, Monumenta Graeca et Romana 25, 978-90-04-41663-5.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⟨10.1163/9789004416659_005⟩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halshs-03409836v1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Reflectance Transformation Imaging (RTI) et épigraphie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</w:p>
          <w:p>
            <w:pPr/>
            <w:r>
              <w:rPr/>
              <w:t xml:space="preserve">2017, https://raan.hypotheses.org/1326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halshs-03410060v1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 l'arabe de La Porte de Ghassan Kanafani (الباب / كنفاني غسان)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Delpierre Maxime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Giulia Lelli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Ghassan Kanafani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halshs-03410055v1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 l'italien de Enrico Benelli, Lire et comprendre les inscriptions étrusques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Marie-Laurence Haack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Enrico Benelli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halshs-03409963v1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archéologique de la troisième tranche de travaux de restauration du bâtiment de scène du théâtre d’Orange, Octobre 2017-Avril 2018, Rapport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Camille Castres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 sur l'Architecture Antique (IRAA, USR 3155, CNRS–AMU).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hal-03219240v1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2015 Yılı Milet Tiyatrosu’nun İnşaat Çizimlerinin İncelenmesi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</w:p>
          <w:p>
            <w:pPr/>
            <w:r>
              <w:rPr/>
              <w:t xml:space="preserve">[Research Report] UL2 - Université Lumière - Lyon 2; Maison de l'Orient et de la Méditerranée; École normale supérieure de Paris; IRAA - Institut de recherche sur l'architecture antique.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halshs-03465228v1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en Ionie, les monuments et leurs usages de la fin de l'époque classique à l'Antiquité tardive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</w:p>
          <w:p>
            <w:pPr/>
            <w:r>
              <w:rPr/>
              <w:t xml:space="preserve">Archéologie et Préhistoire. Université Lyon 2; Maison de l'Orient et de la Méditerranée, 2021.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tel-03409945v1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1668v1" TargetMode="External"/><Relationship Id="rId8" Type="http://schemas.openxmlformats.org/officeDocument/2006/relationships/hyperlink" Target="https://hal.science/search/index/?q=*&amp;authFullName_s=Jean-Charles Moretti" TargetMode="External"/><Relationship Id="rId9" Type="http://schemas.openxmlformats.org/officeDocument/2006/relationships/hyperlink" Target="https://hal.science/search/index/?q=*&amp;authFullName_s=Alain Badie" TargetMode="External"/><Relationship Id="rId10" Type="http://schemas.openxmlformats.org/officeDocument/2006/relationships/hyperlink" Target="https://hal.science/search/index/?q=*&amp;authFullName_s=Jeanne Capelle" TargetMode="External"/><Relationship Id="rId11" Type="http://schemas.openxmlformats.org/officeDocument/2006/relationships/hyperlink" Target="https://hal.science/search/index/?q=*&amp;authFullName_s=Laurent Jolivet" TargetMode="External"/><Relationship Id="rId12" Type="http://schemas.openxmlformats.org/officeDocument/2006/relationships/hyperlink" Target="https://hal.science/search/index/?q=*&amp;authFullName_s=Violaine Sautter" TargetMode="External"/><Relationship Id="rId13" Type="http://schemas.openxmlformats.org/officeDocument/2006/relationships/hyperlink" Target="https://dx.doi.org/10.4000/14v95" TargetMode="External"/><Relationship Id="rId14" Type="http://schemas.openxmlformats.org/officeDocument/2006/relationships/hyperlink" Target="https://shs.hal.science/halshs-05511591v1" TargetMode="External"/><Relationship Id="rId15" Type="http://schemas.openxmlformats.org/officeDocument/2006/relationships/hyperlink" Target="https://hal.science/search/index/?q=*&amp;authFullName_s=H. Ertu&#287; Erg&#252;rer" TargetMode="External"/><Relationship Id="rId16" Type="http://schemas.openxmlformats.org/officeDocument/2006/relationships/hyperlink" Target="https://dx.doi.org/10.4000/15o1r" TargetMode="External"/><Relationship Id="rId17" Type="http://schemas.openxmlformats.org/officeDocument/2006/relationships/hyperlink" Target="https://hal.science/hal-04827495v1" TargetMode="External"/><Relationship Id="rId18" Type="http://schemas.openxmlformats.org/officeDocument/2006/relationships/hyperlink" Target="https://hal.science/search/index/?q=*&amp;authFullName_s=Olivier Henry" TargetMode="External"/><Relationship Id="rId19" Type="http://schemas.openxmlformats.org/officeDocument/2006/relationships/hyperlink" Target="https://hal.science/search/index/?q=*&amp;authFullName_s=&#304;pek Da&#287;li" TargetMode="External"/><Relationship Id="rId20" Type="http://schemas.openxmlformats.org/officeDocument/2006/relationships/hyperlink" Target="https://hal.science/search/index/?q=*&amp;authFullName_s=G&#246;rkem &#199;imen" TargetMode="External"/><Relationship Id="rId21" Type="http://schemas.openxmlformats.org/officeDocument/2006/relationships/hyperlink" Target="https://hal.science/search/index/?q=*&amp;authFullName_s=Ana&#239;s Lamesa" TargetMode="External"/><Relationship Id="rId22" Type="http://schemas.openxmlformats.org/officeDocument/2006/relationships/hyperlink" Target="https://hal.science/search/index/?q=*&amp;authFullName_s=Lucas Sabatier" TargetMode="External"/><Relationship Id="rId23" Type="http://schemas.openxmlformats.org/officeDocument/2006/relationships/hyperlink" Target="https://dx.doi.org/10.4000/12dd6" TargetMode="External"/><Relationship Id="rId24" Type="http://schemas.openxmlformats.org/officeDocument/2006/relationships/hyperlink" Target="https://shs.hal.science/halshs-04425365v1" TargetMode="External"/><Relationship Id="rId25" Type="http://schemas.openxmlformats.org/officeDocument/2006/relationships/hyperlink" Target="https://shs.hal.science/halshs-04376734v1" TargetMode="External"/><Relationship Id="rId26" Type="http://schemas.openxmlformats.org/officeDocument/2006/relationships/hyperlink" Target="https://shs.hal.science/halshs-04863584v1" TargetMode="External"/><Relationship Id="rId27" Type="http://schemas.openxmlformats.org/officeDocument/2006/relationships/hyperlink" Target="https://shs.hal.science/halshs-03949155v1" TargetMode="External"/><Relationship Id="rId28" Type="http://schemas.openxmlformats.org/officeDocument/2006/relationships/hyperlink" Target="https://dx.doi.org/10.3917/arch.222.0440" TargetMode="External"/><Relationship Id="rId29" Type="http://schemas.openxmlformats.org/officeDocument/2006/relationships/hyperlink" Target="https://hal.science/hal-03835512v1" TargetMode="External"/><Relationship Id="rId30" Type="http://schemas.openxmlformats.org/officeDocument/2006/relationships/hyperlink" Target="https://hal.science/search/index/?q=*&amp;authFullName_s=Aude Cohen-Skalli" TargetMode="External"/><Relationship Id="rId31" Type="http://schemas.openxmlformats.org/officeDocument/2006/relationships/hyperlink" Target="https://shs.hal.science/halshs-03409924v1" TargetMode="External"/><Relationship Id="rId32" Type="http://schemas.openxmlformats.org/officeDocument/2006/relationships/hyperlink" Target="https://shs.hal.science/halshs-03409633v1" TargetMode="External"/><Relationship Id="rId33" Type="http://schemas.openxmlformats.org/officeDocument/2006/relationships/hyperlink" Target="https://dx.doi.org/10.3917/arch.201.0085" TargetMode="External"/><Relationship Id="rId34" Type="http://schemas.openxmlformats.org/officeDocument/2006/relationships/hyperlink" Target="https://shs.hal.science/halshs-02417848v1" TargetMode="External"/><Relationship Id="rId35" Type="http://schemas.openxmlformats.org/officeDocument/2006/relationships/hyperlink" Target="https://hal.science/search/index/?q=*&amp;authFullName_s=Filipe Ferreira" TargetMode="External"/><Relationship Id="rId36" Type="http://schemas.openxmlformats.org/officeDocument/2006/relationships/hyperlink" Target="https://hal.science/search/index/?q=*&amp;authFullName_s=&#201;lo&#239;se Letellier-Taillefer" TargetMode="External"/><Relationship Id="rId37" Type="http://schemas.openxmlformats.org/officeDocument/2006/relationships/hyperlink" Target="https://shs.hal.science/halshs-03408789v1" TargetMode="External"/><Relationship Id="rId38" Type="http://schemas.openxmlformats.org/officeDocument/2006/relationships/hyperlink" Target="https://shs.hal.science/halshs-03408745v1" TargetMode="External"/><Relationship Id="rId39" Type="http://schemas.openxmlformats.org/officeDocument/2006/relationships/hyperlink" Target="https://dx.doi.org/10.4000/bch.583" TargetMode="External"/><Relationship Id="rId40" Type="http://schemas.openxmlformats.org/officeDocument/2006/relationships/hyperlink" Target="https://shs.hal.science/halshs-03409956v1" TargetMode="External"/><Relationship Id="rId41" Type="http://schemas.openxmlformats.org/officeDocument/2006/relationships/hyperlink" Target="https://shs.hal.science/halshs-04527413v1" TargetMode="External"/><Relationship Id="rId42" Type="http://schemas.openxmlformats.org/officeDocument/2006/relationships/hyperlink" Target="https://www.mom.fr/mom-editions" TargetMode="External"/><Relationship Id="rId43" Type="http://schemas.openxmlformats.org/officeDocument/2006/relationships/hyperlink" Target="https://shs.hal.science/halshs-03409934v1" TargetMode="External"/><Relationship Id="rId44" Type="http://schemas.openxmlformats.org/officeDocument/2006/relationships/hyperlink" Target="https://hal.science/search/index/?q=*&amp;authFullName_s=Patrice Brun" TargetMode="External"/><Relationship Id="rId45" Type="http://schemas.openxmlformats.org/officeDocument/2006/relationships/hyperlink" Target="https://hal.science/search/index/?q=*&amp;authFullName_s=Pierre Fr&#246;hlich" TargetMode="External"/><Relationship Id="rId46" Type="http://schemas.openxmlformats.org/officeDocument/2006/relationships/hyperlink" Target="https://hal.science/search/index/?q=*&amp;authFullName_s=Laurent Capdetrey" TargetMode="External"/><Relationship Id="rId47" Type="http://schemas.openxmlformats.org/officeDocument/2006/relationships/hyperlink" Target="https://shs.hal.science/halshs-03409836v1" TargetMode="External"/><Relationship Id="rId48" Type="http://schemas.openxmlformats.org/officeDocument/2006/relationships/hyperlink" Target="https://dx.doi.org/10.1163/9789004416659_005" TargetMode="External"/><Relationship Id="rId49" Type="http://schemas.openxmlformats.org/officeDocument/2006/relationships/hyperlink" Target="https://shs.hal.science/halshs-03410060v1" TargetMode="External"/><Relationship Id="rId50" Type="http://schemas.openxmlformats.org/officeDocument/2006/relationships/hyperlink" Target="https://shs.hal.science/halshs-03410055v1" TargetMode="External"/><Relationship Id="rId51" Type="http://schemas.openxmlformats.org/officeDocument/2006/relationships/hyperlink" Target="https://hal.science/search/index/?q=*&amp;authFullName_s=Delpierre Maxime" TargetMode="External"/><Relationship Id="rId52" Type="http://schemas.openxmlformats.org/officeDocument/2006/relationships/hyperlink" Target="https://hal.science/search/index/?q=*&amp;authFullName_s=Giulia Lelli" TargetMode="External"/><Relationship Id="rId53" Type="http://schemas.openxmlformats.org/officeDocument/2006/relationships/hyperlink" Target="https://hal.science/search/index/?q=*&amp;authFullName_s=Najla Nakhl&#233;-Cerruti" TargetMode="External"/><Relationship Id="rId54" Type="http://schemas.openxmlformats.org/officeDocument/2006/relationships/hyperlink" Target="https://hal.science/search/index/?q=*&amp;authFullName_s=Ghassan Kanafani" TargetMode="External"/><Relationship Id="rId55" Type="http://schemas.openxmlformats.org/officeDocument/2006/relationships/hyperlink" Target="https://shs.hal.science/halshs-03409963v1" TargetMode="External"/><Relationship Id="rId56" Type="http://schemas.openxmlformats.org/officeDocument/2006/relationships/hyperlink" Target="https://hal.science/search/index/?q=*&amp;authFullName_s=Marie-Laurence Haack" TargetMode="External"/><Relationship Id="rId57" Type="http://schemas.openxmlformats.org/officeDocument/2006/relationships/hyperlink" Target="https://hal.science/search/index/?q=*&amp;authFullName_s=Enrico Benelli" TargetMode="External"/><Relationship Id="rId58" Type="http://schemas.openxmlformats.org/officeDocument/2006/relationships/hyperlink" Target="https://hal.science/hal-03219240v1" TargetMode="External"/><Relationship Id="rId59" Type="http://schemas.openxmlformats.org/officeDocument/2006/relationships/hyperlink" Target="https://hal.science/search/index/?q=*&amp;authFullName_s=Camille Castres" TargetMode="External"/><Relationship Id="rId60" Type="http://schemas.openxmlformats.org/officeDocument/2006/relationships/hyperlink" Target="https://hal.science/search/index/?q=*&amp;authFullName_s=Sandrine Dubourg" TargetMode="External"/><Relationship Id="rId61" Type="http://schemas.openxmlformats.org/officeDocument/2006/relationships/hyperlink" Target="https://hal.science/search/index/?q=*&amp;authFullName_s=Dominique Tardy" TargetMode="External"/><Relationship Id="rId62" Type="http://schemas.openxmlformats.org/officeDocument/2006/relationships/hyperlink" Target="https://shs.hal.science/halshs-03465228v1" TargetMode="External"/><Relationship Id="rId63" Type="http://schemas.openxmlformats.org/officeDocument/2006/relationships/hyperlink" Target="https://shs.hal.science/tel-03409945v1" TargetMode="External"/><Relationship Id="rId64" Type="http://schemas.openxmlformats.org/officeDocument/2006/relationships/hyperlink" Target="https://www.theses.fr/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Capelle</dc:title>
  <dc:description>CV</dc:description>
  <dc:subject/>
  <cp:keywords/>
  <cp:category/>
  <cp:lastModifiedBy/>
  <dcterms:created xsi:type="dcterms:W3CDTF">2026-05-23T00:17:46+02:00</dcterms:created>
  <dcterms:modified xsi:type="dcterms:W3CDTF">2026-05-23T00:17:46+02:00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