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Mousnier-Lompré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jeanne-mousnier-lompre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0009-0001-2835-528X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 C. Kaplan, Women’s Libraries in Late Medieval Bourbonnais, Burgundy, and France. A Family Affair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45-46,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⟨10.4000/13big⟩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médiévaux : réflexions génériques et genrées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Clémentine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45-46,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Arturo Jiménez Moreno, La incorporación de la mujer a la cultura escrita en el siglo xv: análisis contextual y censo de lectoras en Aragón, Castilla y Portugal Salamanque: Ediciones Universidad de Salamanca, 2023, 640 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2024, 47 (1), CAIRN.INFO, shs.cairn.info/revue-cahiers-d-etudes-hispaniques-medievales-2024-1-page-147?lang=fr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et filiations dans l’œuvre de Christine de Pizan, éd. Dominique Demartini et Claire Le Ninan,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⟨10.4000/crmh.18395⟩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Tomber en quenouille » : brodeuses, tisseuses et fileuses dans les traités de défense et d’éducation des femmes de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2023, 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⟨10.56078/motifs.1030⟩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les périphéries narratives : rôles narratologiques et symboliques des animaux témoins dans Anima, The Children of Men et Amores perros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Beltran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Vraye disant advocate des dames au Doctrinal des princesses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</w:p>
          <w:p>
            <w:pPr/>
            <w:r>
              <w:rPr/>
              <w:t xml:space="preserve">Elisabeth Gaucher-Rémond. </w:t>
            </w:r>
            <w:r>
              <w:rPr>
                <w:i w:val="1"/>
                <w:iCs w:val="1"/>
              </w:rPr>
              <w:t xml:space="preserve">Mémoire de soi, mémoire d’un règne. Anne de Bretagne et Louise de Savoie</w:t>
            </w:r>
            <w:r>
              <w:rPr/>
              <w:t xml:space="preserve">, Bibliothèque de la Renaissance (83), Classiques Garnier, 2024, 978-2-406-17029-7.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⟨10.48611/isbn.978-2-406-17031-0.p.0167⟩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vipères ! Genre, animalité et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Beltran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Joséphine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17 (Langues de vipères ! Genre, animalité et langage),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⟨10.4000/133ck⟩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de Gengis Khan, Ednodio Quintero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Dessommes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Moreno Villamediana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Albanese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Victorien Attenot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hal-04970391v1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A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mousnier-lompre" TargetMode="External"/><Relationship Id="rId8" Type="http://schemas.openxmlformats.org/officeDocument/2006/relationships/hyperlink" Target="https://orcid.org/0009-0001-2835-528X" TargetMode="External"/><Relationship Id="rId9" Type="http://schemas.openxmlformats.org/officeDocument/2006/relationships/hyperlink" Target="https://hal.science/hal-04970376v1" TargetMode="External"/><Relationship Id="rId10" Type="http://schemas.openxmlformats.org/officeDocument/2006/relationships/hyperlink" Target="https://hal.science/search/index/?q=*&amp;authFullName_s=Jeanne Mousnier-Lompr&#233;" TargetMode="External"/><Relationship Id="rId11" Type="http://schemas.openxmlformats.org/officeDocument/2006/relationships/hyperlink" Target="https://dx.doi.org/10.4000/13big" TargetMode="External"/><Relationship Id="rId12" Type="http://schemas.openxmlformats.org/officeDocument/2006/relationships/hyperlink" Target="https://hal.science/hal-04970362v1" TargetMode="External"/><Relationship Id="rId13" Type="http://schemas.openxmlformats.org/officeDocument/2006/relationships/hyperlink" Target="https://hal.science/search/index/?q=*&amp;authFullName_s=Cl&#233;mentine Girault" TargetMode="External"/><Relationship Id="rId14" Type="http://schemas.openxmlformats.org/officeDocument/2006/relationships/hyperlink" Target="https://dx.doi.org/10.4000/1320b" TargetMode="External"/><Relationship Id="rId15" Type="http://schemas.openxmlformats.org/officeDocument/2006/relationships/hyperlink" Target="https://hal.science/hal-05503675v1" TargetMode="External"/><Relationship Id="rId16" Type="http://schemas.openxmlformats.org/officeDocument/2006/relationships/hyperlink" Target="https://hal.science/hal-04970374v1" TargetMode="External"/><Relationship Id="rId17" Type="http://schemas.openxmlformats.org/officeDocument/2006/relationships/hyperlink" Target="https://dx.doi.org/10.4000/crmh.18395" TargetMode="External"/><Relationship Id="rId18" Type="http://schemas.openxmlformats.org/officeDocument/2006/relationships/hyperlink" Target="https://hal.science/hal-04970326v1" TargetMode="External"/><Relationship Id="rId19" Type="http://schemas.openxmlformats.org/officeDocument/2006/relationships/hyperlink" Target="https://dx.doi.org/10.56078/motifs.1030" TargetMode="External"/><Relationship Id="rId20" Type="http://schemas.openxmlformats.org/officeDocument/2006/relationships/hyperlink" Target="https://hal.science/hal-03945113v1" TargetMode="External"/><Relationship Id="rId21" Type="http://schemas.openxmlformats.org/officeDocument/2006/relationships/hyperlink" Target="https://hal.science/search/index/?q=*&amp;authFullName_s=Perrine Beltran" TargetMode="External"/><Relationship Id="rId22" Type="http://schemas.openxmlformats.org/officeDocument/2006/relationships/hyperlink" Target="https://hal.science/search/index/?q=*&amp;authFullName_s=Camille Delattre" TargetMode="External"/><Relationship Id="rId23" Type="http://schemas.openxmlformats.org/officeDocument/2006/relationships/hyperlink" Target="https://hal.science/hal-04970355v1" TargetMode="External"/><Relationship Id="rId24" Type="http://schemas.openxmlformats.org/officeDocument/2006/relationships/hyperlink" Target="https://dx.doi.org/10.48611/isbn.978-2-406-17031-0.p.0167" TargetMode="External"/><Relationship Id="rId25" Type="http://schemas.openxmlformats.org/officeDocument/2006/relationships/hyperlink" Target="https://hal.science/hal-04970372v1" TargetMode="External"/><Relationship Id="rId26" Type="http://schemas.openxmlformats.org/officeDocument/2006/relationships/hyperlink" Target="https://hal.science/search/index/?q=*&amp;authFullName_s=Clara Lyonnais-Voutaz" TargetMode="External"/><Relationship Id="rId27" Type="http://schemas.openxmlformats.org/officeDocument/2006/relationships/hyperlink" Target="https://hal.science/search/index/?q=*&amp;authFullName_s=Jos&#233;phine Guichard" TargetMode="External"/><Relationship Id="rId28" Type="http://schemas.openxmlformats.org/officeDocument/2006/relationships/hyperlink" Target="https://dx.doi.org/10.4000/133ck" TargetMode="External"/><Relationship Id="rId29" Type="http://schemas.openxmlformats.org/officeDocument/2006/relationships/hyperlink" Target="https://hal.science/hal-04970391v1" TargetMode="External"/><Relationship Id="rId30" Type="http://schemas.openxmlformats.org/officeDocument/2006/relationships/hyperlink" Target="https://hal.science/search/index/?q=*&amp;authFullName_s=Philippe Dessommes" TargetMode="External"/><Relationship Id="rId31" Type="http://schemas.openxmlformats.org/officeDocument/2006/relationships/hyperlink" Target="https://hal.science/search/index/?q=*&amp;authFullName_s=Luis Moreno Villamediana" TargetMode="External"/><Relationship Id="rId32" Type="http://schemas.openxmlformats.org/officeDocument/2006/relationships/hyperlink" Target="https://hal.science/search/index/?q=*&amp;authFullName_s=Dimitri Albanese" TargetMode="External"/><Relationship Id="rId33" Type="http://schemas.openxmlformats.org/officeDocument/2006/relationships/hyperlink" Target="https://hal.science/search/index/?q=*&amp;authFullName_s=Victorien Atteno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Mousnier-Lompré</dc:title>
  <dc:description>CV</dc:description>
  <dc:subject/>
  <cp:keywords/>
  <cp:category/>
  <cp:lastModifiedBy/>
  <dcterms:created xsi:type="dcterms:W3CDTF">2026-05-01T23:23:07+02:00</dcterms:created>
  <dcterms:modified xsi:type="dcterms:W3CDTF">2026-05-01T23:23:07+02:00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