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TROGNON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modeling the generation of the transformation products of carbamazepine in polishing and oxidation water treatment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486, pp.144517.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⟨10.1016/j.jclepro.2024.144517⟩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the pathways of carbamazepine transformation products in oxidative wastewater treatment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912, pp.169040.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⟨10.1016/j.scitotenv.2023.169040⟩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NaCl-induced modulation of species distribution in a mixed P. aeruginosa / S. aureus /B. cepacia biofilm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Barbora Lajoie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6, pp.100153.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⟨10.1016/j.bioflm.2023.100153⟩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Extracts: A Promising Source of Antibiofilm Agents with Distinct Mechanisms of Action against Pseudomonas aeruginosa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Asma Chbani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(2), pp.92.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⟨10.3390/md20020092⟩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Direct and Retro Chromone-2-Carboxamides Based Analogs of Pseudomonas aeruginosa Quorum Sensing Signal as New Anti-Biofilm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Gonzalo 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Stigliani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Amielet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(4), pp.417.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⟨10.3390/ph15040417⟩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transformation de la carbamazépine générés par des procédés d'oxydation - modélisation cinétique.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 congrès de la 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fate of the transformation products generated by the degradation of carbamazepine in various water treatment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IWA Micropollutant and Ecohazard Conference</w:t>
            </w:r>
            <w:r>
              <w:rPr/>
              <w:t xml:space="preserve">, Jun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cinétique des produits de transformation de la carbamazépine générés par des procédés d'oxydation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du Gruttee</w:t>
            </w:r>
            <w:r>
              <w:rPr/>
              <w:t xml:space="preserve">, May 2024, Talence (Bordeaux),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products generated by oxidation of carbamazepine during wastewater treatment processes - Review and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Jun 2023, Gérone,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la carbamazépine et ses produits de transformation dans les procédés de traitement des eaux 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Eau et Santé</w:t>
            </w:r>
            <w:r>
              <w:rPr/>
              <w:t xml:space="preserve">, Nov 2023, Villeurbanne -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la carbamazépine et ses produits de transformation dans les procédés de traitement des eaux 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hal-04747586v1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Quorum Sensing inhibitors for the control of the formation of complex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</w:p>
          <w:p>
            <w:pPr/>
            <w:r>
              <w:rPr/>
              <w:t xml:space="preserve">Microbiology and Parasitology. Université Paul Sabatier (Toulouse 3), 2022.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tel-04755730v1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d'inhibiteurs du Quorum Sensing pour le contrôle de la formation de biofilms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</w:p>
          <w:p>
            <w:pPr/>
            <w:r>
              <w:rPr/>
              <w:t xml:space="preserve">Génie chimique. Université Paul Sabatier - Toulouse III, 2022.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2022TOU30053⟩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tel-05250222v1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872v1" TargetMode="External"/><Relationship Id="rId8" Type="http://schemas.openxmlformats.org/officeDocument/2006/relationships/hyperlink" Target="https://hal.science/search/index/?q=*&amp;authFullName_s=Jeanne Trognon" TargetMode="External"/><Relationship Id="rId9" Type="http://schemas.openxmlformats.org/officeDocument/2006/relationships/hyperlink" Target="https://hal.science/search/index/?q=*&amp;authFullName_s=Jean-Marc Choubert" TargetMode="External"/><Relationship Id="rId10" Type="http://schemas.openxmlformats.org/officeDocument/2006/relationships/hyperlink" Target="https://hal.science/search/index/?q=*&amp;authFullName_s=Claire Albasi" TargetMode="External"/><Relationship Id="rId11" Type="http://schemas.openxmlformats.org/officeDocument/2006/relationships/hyperlink" Target="https://dx.doi.org/10.1016/j.jclepro.2024.144517" TargetMode="External"/><Relationship Id="rId12" Type="http://schemas.openxmlformats.org/officeDocument/2006/relationships/hyperlink" Target="https://hal.inrae.fr/hal-04449649v1" TargetMode="External"/><Relationship Id="rId13" Type="http://schemas.openxmlformats.org/officeDocument/2006/relationships/hyperlink" Target="https://hal.science/search/index/?q=*&amp;authFullName_s=J.M. Choubert" TargetMode="External"/><Relationship Id="rId14" Type="http://schemas.openxmlformats.org/officeDocument/2006/relationships/hyperlink" Target="https://dx.doi.org/10.1016/j.scitotenv.2023.169040" TargetMode="External"/><Relationship Id="rId15" Type="http://schemas.openxmlformats.org/officeDocument/2006/relationships/hyperlink" Target="https://hal.science/hal-04217150v1" TargetMode="External"/><Relationship Id="rId16" Type="http://schemas.openxmlformats.org/officeDocument/2006/relationships/hyperlink" Target="https://hal.science/search/index/?q=*&amp;authFullName_s=Maya Rima" TargetMode="External"/><Relationship Id="rId17" Type="http://schemas.openxmlformats.org/officeDocument/2006/relationships/hyperlink" Target="https://hal.science/search/index/?q=*&amp;authFullName_s=Barbora Lajoie" TargetMode="External"/><Relationship Id="rId18" Type="http://schemas.openxmlformats.org/officeDocument/2006/relationships/hyperlink" Target="https://hal.science/search/index/?q=*&amp;authFullName_s=Christine Roques" TargetMode="External"/><Relationship Id="rId19" Type="http://schemas.openxmlformats.org/officeDocument/2006/relationships/hyperlink" Target="https://hal.science/search/index/?q=*&amp;authFullName_s=Fatima El Garah" TargetMode="External"/><Relationship Id="rId20" Type="http://schemas.openxmlformats.org/officeDocument/2006/relationships/hyperlink" Target="https://dx.doi.org/10.1016/j.bioflm.2023.100153" TargetMode="External"/><Relationship Id="rId21" Type="http://schemas.openxmlformats.org/officeDocument/2006/relationships/hyperlink" Target="https://hal.science/hal-04217181v1" TargetMode="External"/><Relationship Id="rId22" Type="http://schemas.openxmlformats.org/officeDocument/2006/relationships/hyperlink" Target="https://hal.science/search/index/?q=*&amp;authFullName_s=Laure Latapie" TargetMode="External"/><Relationship Id="rId23" Type="http://schemas.openxmlformats.org/officeDocument/2006/relationships/hyperlink" Target="https://hal.science/search/index/?q=*&amp;authFullName_s=Asma Chbani" TargetMode="External"/><Relationship Id="rId24" Type="http://schemas.openxmlformats.org/officeDocument/2006/relationships/hyperlink" Target="https://dx.doi.org/10.3390/md20020092" TargetMode="External"/><Relationship Id="rId25" Type="http://schemas.openxmlformats.org/officeDocument/2006/relationships/hyperlink" Target="https://hal.science/hal-03669961v1" TargetMode="External"/><Relationship Id="rId26" Type="http://schemas.openxmlformats.org/officeDocument/2006/relationships/hyperlink" Target="https://hal.science/search/index/?q=*&amp;authFullName_s=Gonzalo Vera" TargetMode="External"/><Relationship Id="rId27" Type="http://schemas.openxmlformats.org/officeDocument/2006/relationships/hyperlink" Target="https://hal.science/search/index/?q=*&amp;authFullName_s=Jean-Luc Stigliani" TargetMode="External"/><Relationship Id="rId28" Type="http://schemas.openxmlformats.org/officeDocument/2006/relationships/hyperlink" Target="https://hal.science/search/index/?q=*&amp;authFullName_s=Laurent Amielet" TargetMode="External"/><Relationship Id="rId29" Type="http://schemas.openxmlformats.org/officeDocument/2006/relationships/hyperlink" Target="https://dx.doi.org/10.3390/ph15040417" TargetMode="External"/><Relationship Id="rId30" Type="http://schemas.openxmlformats.org/officeDocument/2006/relationships/hyperlink" Target="https://hal.science/hal-04747593v1" TargetMode="External"/><Relationship Id="rId31" Type="http://schemas.openxmlformats.org/officeDocument/2006/relationships/hyperlink" Target="https://hal.science/hal-04747601v1" TargetMode="External"/><Relationship Id="rId32" Type="http://schemas.openxmlformats.org/officeDocument/2006/relationships/hyperlink" Target="https://hal.science/search/index/?q=*&amp;authFullName_s=Karyn Le Menach" TargetMode="External"/><Relationship Id="rId33" Type="http://schemas.openxmlformats.org/officeDocument/2006/relationships/hyperlink" Target="https://hal.science/search/index/?q=*&amp;authFullName_s=H&#233;l&#232;ne Budzinski" TargetMode="External"/><Relationship Id="rId34" Type="http://schemas.openxmlformats.org/officeDocument/2006/relationships/hyperlink" Target="https://hal.science/hal-04748019v1" TargetMode="External"/><Relationship Id="rId35" Type="http://schemas.openxmlformats.org/officeDocument/2006/relationships/hyperlink" Target="https://hal.science/hal-04747607v1" TargetMode="External"/><Relationship Id="rId36" Type="http://schemas.openxmlformats.org/officeDocument/2006/relationships/hyperlink" Target="https://hal.science/hal-04748032v1" TargetMode="External"/><Relationship Id="rId37" Type="http://schemas.openxmlformats.org/officeDocument/2006/relationships/hyperlink" Target="https://hal.science/hal-04747586v1" TargetMode="External"/><Relationship Id="rId38" Type="http://schemas.openxmlformats.org/officeDocument/2006/relationships/hyperlink" Target="https://hal.science/tel-04755730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theses.hal.science/tel-05250222v1" TargetMode="External"/><Relationship Id="rId41" Type="http://schemas.openxmlformats.org/officeDocument/2006/relationships/hyperlink" Target="https://www.theses.fr/2022TOU3005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TROGNON</dc:title>
  <dc:description>CV</dc:description>
  <dc:subject/>
  <cp:keywords/>
  <cp:category/>
  <cp:lastModifiedBy/>
  <dcterms:created xsi:type="dcterms:W3CDTF">2026-03-29T04:44:35+02:00</dcterms:created>
  <dcterms:modified xsi:type="dcterms:W3CDTF">2026-03-29T04:44:35+02:00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