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Jennifer Kilgore-Caradec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jennifer-kilgore-caradec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0000-0002-3393-3945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114277389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BACKGROUND / PARCOURS</w:t></w:r></w:p><w:p><w:pPr/><w:r><w:rPr/><w:t xml:space="preserve">2000-now: Associate Professor English/MCF, Université Caen Normandie.</w:t></w:r></w:p><w:p><w:pPr/><w:r><w:rPr/><w:t xml:space="preserve">2011-now: Research affiliated with LARCA, Université Paris Diderot (umr 8225).</w:t></w:r></w:p><w:p><w:pPr/><w:r><w:rPr/><w:t xml:space="preserve">1999 Doctorat 3e cycle. Etudes Anglophones. Paris Sorbonne University. &amp;quot;Guerre et témoignage dans la poésie de Geoffrey Hill&amp;quot; dir. Monique Lojkine-Morelec. 1993 D.E.A./M2 Etudes Anglophones, Paris Sorbonne. 1991 M.A. French Literature,  University of Chicago.</w:t></w:r></w:p><w:p><w:pPr><w:pStyle w:val="Heading4"/></w:pPr><w:r><w:rPr/><w:t xml:space="preserve">RESEARCH INTERESTS / RECHERCHES</w:t></w:r></w:p><w:p><w:pPr/><w:r><w:rPr/><w:t xml:space="preserve">19-21c Literatures in English, Poetic Modernism, Modernisms, Comparative Literatures, Literature and War, Religion and Literature, Literary translation from French to English, Women's Studies.* * * *</w:t></w:r></w:p><w:p><w:pPr/><w:r><w:rPr><w:b w:val="1"/><w:bCs w:val="1"/></w:rPr><w:t xml:space="preserve">&amp;quot;Le juif est un homme qui lit depuis toujours, le protestant est un homme qui lit depuis Calvin, le catholique est un homme qui lit depuis Ferry.&amp;quot; — Charles Péguy (</w:t></w:r><w:r><w:rPr><w:b w:val="1"/><w:bCs w:val="1"/><w:i w:val="1"/><w:iCs w:val="1"/></w:rPr><w:t xml:space="preserve">Note conjointe sur M. Descartes</w:t></w:r><w:r><w:rPr><w:b w:val="1"/><w:bCs w:val="1"/></w:rPr><w:t xml:space="preserve">, 1914)</w:t></w:r></w:p><w:p><w:pPr/><w:r><w:rPr><w:b w:val="1"/><w:bCs w:val="1"/></w:rPr><w:t xml:space="preserve">&amp;quot;The State is held / to the character of its citizens.&amp;quot; — Geoffrey Hill (</w:t></w:r><w:r><w:rPr><w:b w:val="1"/><w:bCs w:val="1"/><w:i w:val="1"/><w:iCs w:val="1"/></w:rPr><w:t xml:space="preserve">Speech! Speech!</w:t></w:r><w:r><w:rPr><w:b w:val="1"/><w:bCs w:val="1"/></w:rPr><w:t xml:space="preserve">, 2000)</w:t></w:r></w:p><w:p><w:pPr/><w:r><w:rPr><w:b w:val="1"/><w:bCs w:val="1"/></w:rPr><w:t xml:space="preserve">&amp;quot;Words are the shaken salt of memory.&amp;quot; — Carol Rumens (</w:t></w:r><w:r><w:rPr><w:b w:val="1"/><w:bCs w:val="1"/><w:i w:val="1"/><w:iCs w:val="1"/></w:rPr><w:t xml:space="preserve">Direct Dialing</w:t></w:r><w:r><w:rPr><w:b w:val="1"/><w:bCs w:val="1"/></w:rPr><w:t xml:space="preserve">, 1985)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John Ashbery</w:t></w:r></w:hyperlink></w:p><w:p><w:pPr/><w:hyperlink r:id="rId12" w:history="1"><w:r><w:rPr><w:color w:val="#410a8c"/><w:u w:val="single"/></w:rPr><w:t xml:space="preserve">Jennifer Kilgore-Caradec</w:t></w:r></w:hyperlink></w:p><w:p><w:pPr/><w:hyperlink r:id="rId13" w:history="1"><w:r><w:rPr><w:color w:val="#410a8c"/><w:u w:val="single"/></w:rPr><w:t xml:space="preserve">Atlante</w:t></w:r></w:hyperlink><w:r><w:rPr/><w:t xml:space="preserve">, 2019, 9782350306056</w:t></w:r></w:p><w:p><w:pPr/><w:r><w:rPr/><w:t xml:space="preserve">Ouvrages</w:t></w:r></w:p><w:p><w:pPr/><w:hyperlink r:id="rId11" w:history="1"><w:r><w:rPr><w:color w:val="#410a8c"/><w:u w:val="single"/></w:rPr><w:t xml:space="preserve">hal-03704845v1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European Voices in the Poetry of W.B. Yeats and Geoffrey Hill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5" w:history="1"><w:r><w:rPr><w:color w:val="#410a8c"/><w:u w:val="single"/></w:rPr><w:t xml:space="preserve">Ineke Bockting</w:t></w:r></w:hyperlink><w:r><w:rPr/><w:t xml:space="preserve">,</w:t></w:r><w:hyperlink r:id="rId16" w:history="1"><w:r><w:rPr><w:color w:val="#410a8c"/><w:u w:val="single"/></w:rPr><w:t xml:space="preserve">Elizabeth Muller</w:t></w:r></w:hyperlink></w:p><w:p><w:pPr/><w:hyperlink r:id="rId17" w:history="1"><w:r><w:rPr><w:color w:val="#410a8c"/><w:u w:val="single"/></w:rPr><w:t xml:space="preserve">Peter Lang</w:t></w:r></w:hyperlink><w:r><w:rPr/><w:t xml:space="preserve">, 2015</w:t></w:r></w:p><w:p><w:pPr/><w:r><w:rPr/><w:t xml:space="preserve">Ouvrages</w:t></w:r></w:p><w:p><w:pPr/><w:hyperlink r:id="rId14" w:history="1"><w:r><w:rPr><w:color w:val="#410a8c"/><w:u w:val="single"/></w:rPr><w:t xml:space="preserve">hal-01860895v1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Poetry & Religion: Figures of the Sacred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5" w:history="1"><w:r><w:rPr><w:color w:val="#410a8c"/><w:u w:val="single"/></w:rPr><w:t xml:space="preserve">Ineke Bockting</w:t></w:r></w:hyperlink><w:r><w:rPr/><w:t xml:space="preserve">,</w:t></w:r><w:hyperlink r:id="rId19" w:history="1"><w:r><w:rPr><w:color w:val="#410a8c"/><w:u w:val="single"/></w:rPr><w:t xml:space="preserve">Cathy Parc</w:t></w:r></w:hyperlink></w:p><w:p><w:pPr/><w:r><w:rPr/><w:t xml:space="preserve">2013, 978-3-0351-0594-0</w:t></w:r></w:p><w:p><w:pPr/><w:r><w:rPr/><w:t xml:space="preserve">Ouvrages</w:t></w:r></w:p><w:p><w:pPr/><w:hyperlink r:id="rId18" w:history="1"><w:r><w:rPr><w:color w:val="#410a8c"/><w:u w:val="single"/></w:rPr><w:t xml:space="preserve">hal-01860126v1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Selected Poems from Modernism to Now</w:t></w:r></w:hyperlink></w:p><w:p><w:pPr/><w:hyperlink r:id="rId21" w:history="1"><w:r><w:rPr><w:color w:val="#410a8c"/><w:u w:val="single"/></w:rPr><w:t xml:space="preserve">Hélène Aji</w:t></w:r></w:hyperlink><w:r><w:rPr/><w:t xml:space="preserve">,</w:t></w:r><w:hyperlink r:id="rId12" w:history="1"><w:r><w:rPr><w:color w:val="#410a8c"/><w:u w:val="single"/></w:rPr><w:t xml:space="preserve">Jennifer Kilgore-Caradec</w:t></w:r></w:hyperlink></w:p><w:p><w:pPr/><w:hyperlink r:id="rId22" w:history="1"><w:r><w:rPr><w:color w:val="#410a8c"/><w:u w:val="single"/></w:rPr><w:t xml:space="preserve">Cambridge Scholars Publishing</w:t></w:r></w:hyperlink><w:r><w:rPr/><w:t xml:space="preserve">, 2012, 978-1-4438-4124-5</w:t></w:r></w:p><w:p><w:pPr/><w:r><w:rPr/><w:t xml:space="preserve">Ouvrages</w:t></w:r></w:p><w:p><w:pPr/><w:hyperlink r:id="rId20" w:history="1"><w:r><w:rPr><w:color w:val="#410a8c"/><w:u w:val="single"/></w:rPr><w:t xml:space="preserve">hal-01861048v1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poésie de Geoffrey Hill et la Modernité</w:t></w:r></w:hyperlink></w:p><w:p><w:pPr/><w:hyperlink r:id="rId24" w:history="1"><w:r><w:rPr><w:color w:val="#410a8c"/><w:u w:val="single"/></w:rPr><w:t xml:space="preserve">René Gallet</w:t></w:r></w:hyperlink><w:r><w:rPr/><w:t xml:space="preserve">,</w:t></w:r><w:hyperlink r:id="rId12" w:history="1"><w:r><w:rPr><w:color w:val="#410a8c"/><w:u w:val="single"/></w:rPr><w:t xml:space="preserve">Jennifer Kilgore-Caradec</w:t></w:r></w:hyperlink></w:p><w:p><w:pPr/><w:r><w:rPr/><w:t xml:space="preserve">Jennifer Kilgore-Caradec; René Gallet. L'Harmattan, 263 p., 2007, 978-2-296-04443-2</w:t></w:r></w:p><w:p><w:pPr/><w:r><w:rPr/><w:t xml:space="preserve">Ouvrages</w:t></w:r></w:p><w:p><w:pPr/><w:hyperlink r:id="rId23" w:history="1"><w:r><w:rPr><w:color w:val="#410a8c"/><w:u w:val="single"/></w:rPr><w:t xml:space="preserve">hal-01860121v1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T. S. Eliot in Translations</w:t></w:r></w:hyperlink></w:p><w:p><w:pPr/><w:hyperlink r:id="rId26" w:history="1"><w:r><w:rPr><w:color w:val="#410a8c"/><w:u w:val="single"/></w:rPr><w:t xml:space="preserve">Pascale-Marie Deschamps</w:t></w:r></w:hyperlink><w:r><w:rPr/><w:t xml:space="preserve">,</w:t></w:r><w:hyperlink r:id="rId12" w:history="1"><w:r><w:rPr><w:color w:val="#410a8c"/><w:u w:val="single"/></w:rPr><w:t xml:space="preserve">Jennifer Kilgore-Caradec</w:t></w:r></w:hyperlink><w:r><w:rPr/><w:t xml:space="preserve">,</w:t></w:r><w:hyperlink r:id="rId27" w:history="1"><w:r><w:rPr><w:color w:val="#410a8c"/><w:u w:val="single"/></w:rPr><w:t xml:space="preserve">Chloé Thomas</w:t></w:r></w:hyperlink><w:r><w:rPr/><w:t xml:space="preserve">,</w:t></w:r><w:hyperlink r:id="rId28" w:history="1"><w:r><w:rPr><w:color w:val="#410a8c"/><w:u w:val="single"/></w:rPr><w:t xml:space="preserve">Natalia Carbajosa Palmero</w:t></w:r></w:hyperlink><w:r><w:rPr/><w:t xml:space="preserve">,</w:t></w:r><w:hyperlink r:id="rId29" w:history="1"><w:r><w:rPr><w:color w:val="#410a8c"/><w:u w:val="single"/></w:rPr><w:t xml:space="preserve">Dídac Llorens-Cubedo</w:t></w:r></w:hyperlink><w:r><w:rPr/><w:t xml:space="preserve">et al.</w:t></w:r></w:p><w:p><w:pPr/><w:r><w:rPr><w:i w:val="1"/><w:iCs w:val="1"/></w:rPr><w:t xml:space="preserve">Arts of war and peace</w:t></w:r><w:r><w:rPr/><w:t xml:space="preserve">, IV (2), 215 p., 2023</w:t></w:r></w:p><w:p><w:pPr/><w:r><w:rPr/><w:t xml:space="preserve">N°spécial de revue/special issue</w:t></w:r></w:p><w:p><w:pPr/><w:hyperlink r:id="rId25" w:history="1"><w:r><w:rPr><w:color w:val="#410a8c"/><w:u w:val="single"/></w:rPr><w:t xml:space="preserve">halshs-05409226v1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Reading Geoffrey Hill in 2020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31" w:history="1"><w:r><w:rPr><w:color w:val="#410a8c"/><w:u w:val="single"/></w:rPr><w:t xml:space="preserve">John Lyon</w:t></w:r></w:hyperlink><w:r><w:rPr/><w:t xml:space="preserve">,</w:t></w:r><w:hyperlink r:id="rId32" w:history="1"><w:r><w:rPr><w:color w:val="#410a8c"/><w:u w:val="single"/></w:rPr><w:t xml:space="preserve">Hilary Davies</w:t></w:r></w:hyperlink><w:r><w:rPr/><w:t xml:space="preserve">,</w:t></w:r><w:hyperlink r:id="rId33" w:history="1"><w:r><w:rPr><w:color w:val="#410a8c"/><w:u w:val="single"/></w:rPr><w:t xml:space="preserve">Peter Behrman de Sinéty</w:t></w:r></w:hyperlink><w:r><w:rPr/><w:t xml:space="preserve">,</w:t></w:r><w:hyperlink r:id="rId34" w:history="1"><w:r><w:rPr><w:color w:val="#410a8c"/><w:u w:val="single"/></w:rPr><w:t xml:space="preserve">Karl O'Hanlon</w:t></w:r></w:hyperlink><w:r><w:rPr/><w:t xml:space="preserve">et al.</w:t></w:r></w:p><w:p><w:pPr/><w:r><w:rPr><w:i w:val="1"/><w:iCs w:val="1"/></w:rPr><w:t xml:space="preserve">Etudes Anglaises</w:t></w:r><w:r><w:rPr/><w:t xml:space="preserve">, 71 (2), 2018, Reading Geoffrey Hill in 2020</w:t></w:r></w:p><w:p><w:pPr/><w:r><w:rPr/><w:t xml:space="preserve">N°spécial de revue/special issue</w:t></w:r></w:p><w:p><w:pPr/><w:hyperlink r:id="rId30" w:history="1"><w:r><w:rPr><w:color w:val="#410a8c"/><w:u w:val="single"/></w:rPr><w:t xml:space="preserve">hal-04004640v1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Péguy Alive: 140 Years and Beyond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36" w:history="1"><w:r><w:rPr><w:color w:val="#410a8c"/><w:u w:val="single"/></w:rPr><w:t xml:space="preserve">Claire Daudin</w:t></w:r></w:hyperlink><w:r><w:rPr/><w:t xml:space="preserve">,</w:t></w:r><w:hyperlink r:id="rId37" w:history="1"><w:r><w:rPr><w:color w:val="#410a8c"/><w:u w:val="single"/></w:rPr><w:t xml:space="preserve">Alexandre De Vitry</w:t></w:r></w:hyperlink><w:r><w:rPr/><w:t xml:space="preserve">,</w:t></w:r><w:hyperlink r:id="rId38" w:history="1"><w:r><w:rPr><w:color w:val="#410a8c"/><w:u w:val="single"/></w:rPr><w:t xml:space="preserve">Samir Souci</w:t></w:r></w:hyperlink><w:r><w:rPr/><w:t xml:space="preserve">,</w:t></w:r><w:hyperlink r:id="rId39" w:history="1"><w:r><w:rPr><w:color w:val="#410a8c"/><w:u w:val="single"/></w:rPr><w:t xml:space="preserve">Antoinette K. Kankindi</w:t></w:r></w:hyperlink><w:r><w:rPr/><w:t xml:space="preserve">et al.</w:t></w:r></w:p><w:p><w:pPr/><w:r><w:rPr><w:i w:val="1"/><w:iCs w:val="1"/></w:rPr><w:t xml:space="preserve">L'Amitié Charles Péguy [Bulletin d'informations et de recherches]</w:t></w:r><w:r><w:rPr/><w:t xml:space="preserve">, 142, pp.165-295, 2013, Péguy Alive, 140 Years and Beyond</w:t></w:r></w:p><w:p><w:pPr/><w:r><w:rPr/><w:t xml:space="preserve">N°spécial de revue/special issue</w:t></w:r></w:p><w:p><w:pPr/><w:hyperlink r:id="rId35" w:history="1"><w:r><w:rPr><w:color w:val="#410a8c"/><w:u w:val="single"/></w:rPr><w:t xml:space="preserve">hal-01861804v1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Literature and the Arts Be Irenic?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41" w:history="1"><w:r><w:rPr><w:color w:val="#410a8c"/><w:u w:val="single"/></w:rPr><w:t xml:space="preserve">Claire Bowen</w:t></w:r></w:hyperlink><w:r><w:rPr/><w:t xml:space="preserve">,</w:t></w:r><w:hyperlink r:id="rId42" w:history="1"><w:r><w:rPr><w:color w:val="#410a8c"/><w:u w:val="single"/></w:rPr><w:t xml:space="preserve">Kate Azcuy Mary</w:t></w:r></w:hyperlink><w:r><w:rPr/><w:t xml:space="preserve">,</w:t></w:r><w:hyperlink r:id="rId43" w:history="1"><w:r><w:rPr><w:color w:val="#410a8c"/><w:u w:val="single"/></w:rPr><w:t xml:space="preserve">Anne Mounic</w:t></w:r></w:hyperlink><w:r><w:rPr/><w:t xml:space="preserve">,</w:t></w:r><w:hyperlink r:id="rId44" w:history="1"><w:r><w:rPr><w:color w:val="#410a8c"/><w:u w:val="single"/></w:rPr><w:t xml:space="preserve">Owen Lowery</w:t></w:r></w:hyperlink><w:r><w:rPr/><w:t xml:space="preserve">et al.</w:t></w:r></w:p><w:p><w:pPr/><w:r><w:rPr/><w:t xml:space="preserve">I (2), https://artswarandpeace.univ-paris-diderot.fr/category/review/i-n2/, 2013, Arts of War and Peace</w:t></w:r></w:p><w:p><w:pPr/><w:r><w:rPr/><w:t xml:space="preserve">N°spécial de revue/special issue</w:t></w:r></w:p><w:p><w:pPr/><w:hyperlink r:id="rId40" w:history="1"><w:r><w:rPr><w:color w:val="#410a8c"/><w:u w:val="single"/></w:rPr><w:t xml:space="preserve">hal-04004707v1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Fallen & The Unfallen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46" w:history="1"><w:r><w:rPr><w:color w:val="#410a8c"/><w:u w:val="single"/></w:rPr><w:t xml:space="preserve">Dominic Hibberd</w:t></w:r></w:hyperlink><w:r><w:rPr/><w:t xml:space="preserve">,</w:t></w:r><w:hyperlink r:id="rId47" w:history="1"><w:r><w:rPr><w:color w:val="#410a8c"/><w:u w:val="single"/></w:rPr><w:t xml:space="preserve">Jon Glover</w:t></w:r></w:hyperlink><w:r><w:rPr/><w:t xml:space="preserve">,</w:t></w:r><w:hyperlink r:id="rId48" w:history="1"><w:r><w:rPr><w:color w:val="#410a8c"/><w:u w:val="single"/></w:rPr><w:t xml:space="preserve">Roland Bouyssou</w:t></w:r></w:hyperlink><w:r><w:rPr/><w:t xml:space="preserve">,</w:t></w:r><w:hyperlink r:id="rId49" w:history="1"><w:r><w:rPr><w:color w:val="#410a8c"/><w:u w:val="single"/></w:rPr><w:t xml:space="preserve">Gilles Couderc</w:t></w:r></w:hyperlink><w:r><w:rPr/><w:t xml:space="preserve">et al.</w:t></w:r></w:p><w:p><w:pPr/><w:r><w:rPr><w:i w:val="1"/><w:iCs w:val="1"/></w:rPr><w:t xml:space="preserve">Arts of war and peace</w:t></w:r><w:r><w:rPr/><w:t xml:space="preserve">, 1 (1), https://artswarandpeace.univ-paris-diderot.fr/category/review/i-n1/, 2013</w:t></w:r></w:p><w:p><w:pPr/><w:r><w:rPr/><w:t xml:space="preserve">N°spécial de revue/special issue</w:t></w:r></w:p><w:p><w:pPr/><w:hyperlink r:id="rId45" w:history="1"><w:r><w:rPr><w:color w:val="#410a8c"/><w:u w:val="single"/></w:rPr><w:t xml:space="preserve">hal-01862213v1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Twang the lyre and rattle the lexicon': Harps and Lyres in Modernist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Modernist Objects</w:t></w:r><w:r><w:rPr/><w:t xml:space="preserve">, </w:t></w:r><w:hyperlink r:id="rId51" w:history="1"><w:r><w:rPr><w:color w:val="#410a8c"/><w:u w:val="single"/></w:rPr><w:t xml:space="preserve">Clemson University Press</w:t></w:r></w:hyperlink><w:r><w:rPr/><w:t xml:space="preserve">, pp.131-146, 2020, 978-1-949979-50-3</w:t></w:r></w:p><w:p><w:pPr/><w:r><w:rPr/><w:t xml:space="preserve">Chapitre d'ouvrage</w:t></w:r></w:p><w:p><w:pPr/><w:hyperlink r:id="rId50" w:history="1"><w:r><w:rPr><w:color w:val="#410a8c"/><w:u w:val="single"/></w:rPr><w:t xml:space="preserve">hal-03704840v1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'Ezra Pound, His Metric and Poetry' (1917, by Anon) and T.S. Eliot's Critical Evaluations of Pound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Sarbojit Biswas; Saptarshi Mallick. </w:t></w:r><w:r><w:rPr><w:i w:val="1"/><w:iCs w:val="1"/></w:rPr><w:t xml:space="preserve">Objective Illumination! A Study of T.S. Eliot's Prose Writings</w:t></w:r><w:r><w:rPr/><w:t xml:space="preserve">, Alfa, pp.216-224, 2018, 9383292385</w:t></w:r></w:p><w:p><w:pPr/><w:r><w:rPr/><w:t xml:space="preserve">Chapitre d'ouvrage</w:t></w:r></w:p><w:p><w:pPr/><w:hyperlink r:id="rId52" w:history="1"><w:r><w:rPr><w:color w:val="#410a8c"/><w:u w:val="single"/></w:rPr><w:t xml:space="preserve">hal-04004940v1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poètes face à la guerre de 1914 : quand la neutralité semble impossible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1914 : neutralités, neutralisées en question</w:t></w:r><w:r><w:rPr/><w:t xml:space="preserve">, </w:t></w:r><w:hyperlink r:id="rId54" w:history="1"><w:r><w:rPr><w:color w:val="#410a8c"/><w:u w:val="single"/></w:rPr><w:t xml:space="preserve">Peter Lang</w:t></w:r></w:hyperlink><w:r><w:rPr/><w:t xml:space="preserve">, 2017, 978-3-0343-2547-9</w:t></w:r></w:p><w:p><w:pPr/><w:r><w:rPr/><w:t xml:space="preserve">Chapitre d'ouvrage</w:t></w:r></w:p><w:p><w:pPr/><w:hyperlink r:id="rId53" w:history="1"><w:r><w:rPr><w:color w:val="#410a8c"/><w:u w:val="single"/></w:rPr><w:t xml:space="preserve">hal-01861288v1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Influence of French Thought on Dorothy Day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Lance Richey and Adam DeVille (eds). </w:t></w:r><w:r><w:rPr><w:i w:val="1"/><w:iCs w:val="1"/></w:rPr><w:t xml:space="preserve">Dorothy Day and the Church: Past, Present, &amp; Future</w:t></w:r><w:r><w:rPr/><w:t xml:space="preserve">, </w:t></w:r><w:hyperlink r:id="rId56" w:history="1"><w:r><w:rPr><w:color w:val="#410a8c"/><w:u w:val="single"/></w:rPr><w:t xml:space="preserve">Solidarity Hall</w:t></w:r></w:hyperlink><w:r><w:rPr/><w:t xml:space="preserve">, 2016, 9780692625194</w:t></w:r></w:p><w:p><w:pPr/><w:r><w:rPr/><w:t xml:space="preserve">Chapitre d'ouvrage</w:t></w:r></w:p><w:p><w:pPr/><w:hyperlink r:id="rId55" w:history="1"><w:r><w:rPr><w:color w:val="#410a8c"/><w:u w:val="single"/></w:rPr><w:t xml:space="preserve">hal-01861731v1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Charles Péguy selon Sir Geoffrey Hill: poétique et politique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Eric Thiers; Charles Coutel. </w:t></w:r><w:r><w:rPr><w:i w:val="1"/><w:iCs w:val="1"/></w:rPr><w:t xml:space="preserve">La Pensée politique de Charles Péguy: notre République</w:t></w:r><w:r><w:rPr/><w:t xml:space="preserve">, Privat, pp.155-169, 2016, 978-2-7089-6982-7</w:t></w:r></w:p><w:p><w:pPr/><w:r><w:rPr/><w:t xml:space="preserve">Chapitre d'ouvrage</w:t></w:r></w:p><w:p><w:pPr/><w:hyperlink r:id="rId57" w:history="1"><w:r><w:rPr><w:color w:val="#410a8c"/><w:u w:val="single"/></w:rPr><w:t xml:space="preserve">hal-01861740v1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femmes écrivent la guerre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Nicolas Beaupré. </w:t></w:r><w:r><w:rPr><w:i w:val="1"/><w:iCs w:val="1"/></w:rPr><w:t xml:space="preserve">Écrivains en guerre 14-18 : "Nous sommes des machines à oublier"</w:t></w:r><w:r><w:rPr/><w:t xml:space="preserve">, </w:t></w:r><w:hyperlink r:id="rId59" w:history="1"><w:r><w:rPr><w:color w:val="#410a8c"/><w:u w:val="single"/></w:rPr><w:t xml:space="preserve">Gallimard / Historial de la Grande Guerre </w:t></w:r></w:hyperlink><w:r><w:rPr/><w:t xml:space="preserve">, 2016, 978-2-07-017875-9</w:t></w:r></w:p><w:p><w:pPr/><w:r><w:rPr/><w:t xml:space="preserve">Chapitre d'ouvrage</w:t></w:r></w:p><w:p><w:pPr/><w:hyperlink r:id="rId58" w:history="1"><w:r><w:rPr><w:color w:val="#410a8c"/><w:u w:val="single"/></w:rPr><w:t xml:space="preserve">halshs-01862039v1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Charles Péguy et Dorothy Day : Quand Péguy inspire le pacifisme catholique aux Etats-Unis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Voix de Péguy, échos, résonances </w:t></w:r><w:r><w:rPr/><w:t xml:space="preserve">, </w:t></w:r><w:hyperlink r:id="rId61" w:history="1"><w:r><w:rPr><w:color w:val="#410a8c"/><w:u w:val="single"/></w:rPr><w:t xml:space="preserve">Classiques Garnier</w:t></w:r></w:hyperlink><w:r><w:rPr/><w:t xml:space="preserve">, 2016, 978-2-8124-5972-6</w:t></w:r></w:p><w:p><w:pPr/><w:r><w:rPr/><w:t xml:space="preserve">Chapitre d'ouvrage</w:t></w:r></w:p><w:p><w:pPr/><w:hyperlink r:id="rId60" w:history="1"><w:r><w:rPr><w:color w:val="#410a8c"/><w:u w:val="single"/></w:rPr><w:t xml:space="preserve">hal-01861739v1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Yeats, Pound, Eliot, Péguy, Hill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European Voices in the Poetry of W.B. Yeats and Geoffrey Hill</w:t></w:r><w:r><w:rPr/><w:t xml:space="preserve">, , 2015</w:t></w:r></w:p><w:p><w:pPr/><w:r><w:rPr/><w:t xml:space="preserve">Chapitre d'ouvrage</w:t></w:r></w:p><w:p><w:pPr/><w:hyperlink r:id="rId62" w:history="1"><w:r><w:rPr><w:color w:val="#410a8c"/><w:u w:val="single"/></w:rPr><w:t xml:space="preserve">hal-01860896v1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T.S. Eliot and Charles Péguy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T.S. Eliot, France, and the Mind of Europe </w:t></w:r><w:r><w:rPr/><w:t xml:space="preserve">, </w:t></w:r><w:hyperlink r:id="rId64" w:history="1"><w:r><w:rPr><w:color w:val="#410a8c"/><w:u w:val="single"/></w:rPr><w:t xml:space="preserve">Cambridge Scholars Press</w:t></w:r></w:hyperlink><w:r><w:rPr/><w:t xml:space="preserve">, 2015, 978-1-4438-7738-1</w:t></w:r></w:p><w:p><w:pPr/><w:r><w:rPr/><w:t xml:space="preserve">Chapitre d'ouvrage</w:t></w:r></w:p><w:p><w:pPr/><w:hyperlink r:id="rId63" w:history="1"><w:r><w:rPr><w:color w:val="#410a8c"/><w:u w:val="single"/></w:rPr><w:t xml:space="preserve">hal-01861855v1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Geoffrey Hill's Serpents and Dragons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Paola Partenza. </w:t></w:r><w:r><w:rPr><w:i w:val="1"/><w:iCs w:val="1"/></w:rPr><w:t xml:space="preserve">Dynamics of Desacralization: Disenchanted Literary Talents</w:t></w:r><w:r><w:rPr/><w:t xml:space="preserve">, 1, </w:t></w:r><w:hyperlink r:id="rId66" w:history="1"><w:r><w:rPr><w:color w:val="#410a8c"/><w:u w:val="single"/></w:rPr><w:t xml:space="preserve">V &amp; R unipress </w:t></w:r></w:hyperlink><w:r><w:rPr/><w:t xml:space="preserve">, pp.151-162, 2015, Passages — Transitions — Intersections, 9 783847 193886</w:t></w:r></w:p><w:p><w:pPr/><w:r><w:rPr/><w:t xml:space="preserve">Chapitre d'ouvrage</w:t></w:r></w:p><w:p><w:pPr/><w:hyperlink r:id="rId65" w:history="1"><w:r><w:rPr><w:color w:val="#410a8c"/><w:u w:val="single"/></w:rPr><w:t xml:space="preserve">hal-01862114v1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mise en soi(e) du royaume: les 'Hymnes de Mercie' de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Nathalie Koble, Amandine Mussou, Mireille Séguy (dirs). </w:t></w:r><w:r><w:rPr><w:i w:val="1"/><w:iCs w:val="1"/></w:rPr><w:t xml:space="preserve">Mémoire du Moyen Âge dans la poésie contemporaine</w:t></w:r><w:r><w:rPr/><w:t xml:space="preserve">, </w:t></w:r><w:hyperlink r:id="rId68" w:history="1"><w:r><w:rPr><w:color w:val="#410a8c"/><w:u w:val="single"/></w:rPr><w:t xml:space="preserve">Hermann</w:t></w:r></w:hyperlink><w:r><w:rPr/><w:t xml:space="preserve">, 2014, 9782705684464</w:t></w:r></w:p><w:p><w:pPr/><w:r><w:rPr/><w:t xml:space="preserve">Chapitre d'ouvrage</w:t></w:r></w:p><w:p><w:pPr/><w:hyperlink r:id="rId67" w:history="1"><w:r><w:rPr><w:color w:val="#410a8c"/><w:u w:val="single"/></w:rPr><w:t xml:space="preserve">hal-01861858v1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Humming / vortices' of History and Love, or Geoffrey Hill's Telegram to Ezra Pound: 'AMOR, MAN IN A COMA, MA'AM. NEMO. AMEN.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William Pratt, Caterina Ricciardi (eds). </w:t></w:r><w:r><w:rPr><w:i w:val="1"/><w:iCs w:val="1"/></w:rPr><w:t xml:space="preserve">Roma/Amor: Ezra Pound, Rome, and Love</w:t></w:r><w:r><w:rPr/><w:t xml:space="preserve">, 2, AMS Press, Inc., pp.185-195, 2013, New Essays in Ezra Pound and His World, 978 0 404 65532 7</w:t></w:r></w:p><w:p><w:pPr/><w:r><w:rPr/><w:t xml:space="preserve">Chapitre d'ouvrage</w:t></w:r></w:p><w:p><w:pPr/><w:hyperlink r:id="rId69" w:history="1"><w:r><w:rPr><w:color w:val="#410a8c"/><w:u w:val="single"/></w:rPr><w:t xml:space="preserve">hal-01862140v1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Mobsters, Music, Modernism and Meshuggah: American Poetry in 'Cousins' and 'Him with His Foot in His Mouth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Presses Universitaires de Rennes. </w:t></w:r><w:r><w:rPr><w:i w:val="1"/><w:iCs w:val="1"/></w:rPr><w:t xml:space="preserve">Autour de Saul Bellow</w:t></w:r><w:r><w:rPr/><w:t xml:space="preserve">, , 2011, 978-2-915751-41-3</w:t></w:r></w:p><w:p><w:pPr/><w:r><w:rPr/><w:t xml:space="preserve">Chapitre d'ouvrage</w:t></w:r></w:p><w:p><w:pPr/><w:hyperlink r:id="rId70" w:history="1"><w:r><w:rPr><w:color w:val="#410a8c"/><w:u w:val="single"/></w:rPr><w:t xml:space="preserve">hal-01860125v1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Being Cheerful in April? Wendy Cope's Parody of T.S. Eliot as Memory, Pedagogy and Revision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Claire Bazin; Marie-Claude Perrin-Chenour. </w:t></w:r><w:r><w:rPr><w:i w:val="1"/><w:iCs w:val="1"/></w:rPr><w:t xml:space="preserve">Les réécritures du canon dans la littérature féminine de langue anglaise</w:t></w:r><w:r><w:rPr/><w:t xml:space="preserve">, IV, Université Paris Ouest, pp.173-188, 2011, (Textes &amp; Genres), 978-2-907335-36-2</w:t></w:r></w:p><w:p><w:pPr/><w:r><w:rPr/><w:t xml:space="preserve">Chapitre d'ouvrage</w:t></w:r></w:p><w:p><w:pPr/><w:hyperlink r:id="rId71" w:history="1"><w:r><w:rPr><w:color w:val="#410a8c"/><w:u w:val="single"/></w:rPr><w:t xml:space="preserve">hal-01861266v1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Poetic Mapping of Memory: Britain and France in the Poetry of Ezra Pound and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Marie-Françoise Alamichel, Olivier Brossard (dirs). </w:t></w:r><w:r><w:rPr><w:i w:val="1"/><w:iCs w:val="1"/></w:rPr><w:t xml:space="preserve">La Géographie dans le monde anglophone: espace et identité</w:t></w:r><w:r><w:rPr/><w:t xml:space="preserve">, Michel Houdiard, pp.64-70, 2010, 9782356920393</w:t></w:r></w:p><w:p><w:pPr/><w:r><w:rPr/><w:t xml:space="preserve">Chapitre d'ouvrage</w:t></w:r></w:p><w:p><w:pPr/><w:hyperlink r:id="rId72" w:history="1"><w:r><w:rPr><w:color w:val="#410a8c"/><w:u w:val="single"/></w:rPr><w:t xml:space="preserve">hal-01861859v1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 mémoire de ces choses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Jennifer Kilgore-Caradec; René Gallet. </w:t></w:r><w:r><w:rPr><w:i w:val="1"/><w:iCs w:val="1"/></w:rPr><w:t xml:space="preserve">La poésie de Geoffrey Hill et la modernité</w:t></w:r><w:r><w:rPr/><w:t xml:space="preserve">, L'Harmattan, pp.57-78, 2007, 978-2-296-04443-2</w:t></w:r></w:p><w:p><w:pPr/><w:r><w:rPr/><w:t xml:space="preserve">Chapitre d'ouvrage</w:t></w:r></w:p><w:p><w:pPr/><w:hyperlink r:id="rId73" w:history="1"><w:r><w:rPr><w:color w:val="#410a8c"/><w:u w:val="single"/></w:rPr><w:t xml:space="preserve">hal-01861917v1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poésie des oubliés de l'histoire : &amp;quot;September Song&amp;quot; et la poésie de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Carole Dornier; Renaud Dulong. </w:t></w:r><w:r><w:rPr><w:i w:val="1"/><w:iCs w:val="1"/></w:rPr><w:t xml:space="preserve">Esthétique du témoignage. Colloque tenu à la Maison de la recherche en sciences humaines de Caen, 18-21 mars 2004</w:t></w:r><w:r><w:rPr/><w:t xml:space="preserve">, Éditions de la Maison des sciences de l'homme, Paris, pp.71-88, 2005, 2-7351-1052-4</w:t></w:r></w:p><w:p><w:pPr/><w:r><w:rPr/><w:t xml:space="preserve">Chapitre d'ouvrage</w:t></w:r></w:p><w:p><w:pPr/><w:hyperlink r:id="rId74" w:history="1"><w:r><w:rPr><w:color w:val="#410a8c"/><w:u w:val="single"/></w:rPr><w:t xml:space="preserve">hal-01860898v1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And forge of Chicago a sun not a moon—&amp;quot;: Chicago and Langston Hughes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Sylvie Mathé. </w:t></w:r><w:r><w:rPr><w:i w:val="1"/><w:iCs w:val="1"/></w:rPr><w:t xml:space="preserve">Regards Croisés sur Chicago / Sylvie Mathé (dir)</w:t></w:r><w:r><w:rPr/><w:t xml:space="preserve">, </w:t></w:r><w:hyperlink r:id="rId76" w:history="1"><w:r><w:rPr><w:color w:val="#410a8c"/><w:u w:val="single"/></w:rPr><w:t xml:space="preserve">Université de Provence</w:t></w:r></w:hyperlink><w:r><w:rPr/><w:t xml:space="preserve">, 2004, 2-85399-555-0</w:t></w:r></w:p><w:p><w:pPr/><w:r><w:rPr/><w:t xml:space="preserve">Chapitre d'ouvrage</w:t></w:r></w:p><w:p><w:pPr/><w:hyperlink r:id="rId75" w:history="1"><w:r><w:rPr><w:color w:val="#410a8c"/><w:u w:val="single"/></w:rPr><w:t xml:space="preserve">hal-01860926v1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Jesse B. Semple au cœur de l'Amérique : la voix populaire de Langston Hughes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Michel Niqueux; Alexandre Dorna. </w:t></w:r><w:r><w:rPr><w:i w:val="1"/><w:iCs w:val="1"/></w:rPr><w:t xml:space="preserve">Le peuple, cœur de la nation ? Images du peuple, visages du populisme, XIXe-XXe siècle</w:t></w:r><w:r><w:rPr/><w:t xml:space="preserve">, L'Harmattan, pp.173-195, 2004, (Psychologie politique), 2-7475-7386-9</w:t></w:r></w:p><w:p><w:pPr/><w:r><w:rPr/><w:t xml:space="preserve">Chapitre d'ouvrage</w:t></w:r></w:p><w:p><w:pPr/><w:hyperlink r:id="rId77" w:history="1"><w:r><w:rPr><w:color w:val="#410a8c"/><w:u w:val="single"/></w:rPr><w:t xml:space="preserve">hal-01861926v1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Jon Glover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p. 197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hal-04012110v1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Jon Silkin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pp.434-436</w:t></w:r></w:p><w:p><w:pPr/><w:r><w:rPr/><w:t xml:space="preserve">Notice d’encyclopédie ou de dictionnaire</w:t></w:r></w:p><w:p><w:pPr/><w:hyperlink r:id="rId79" w:history="1"><w:r><w:rPr><w:color w:val="#410a8c"/><w:u w:val="single"/></w:rPr><w:t xml:space="preserve">hal-04012196v1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Ivor Gurney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pp.208-209</w:t></w:r></w:p><w:p><w:pPr/><w:r><w:rPr/><w:t xml:space="preserve">Notice d’encyclopédie ou de dictionnaire</w:t></w:r></w:p><w:p><w:pPr/><w:hyperlink r:id="rId80" w:history="1"><w:r><w:rPr><w:color w:val="#410a8c"/><w:u w:val="single"/></w:rPr><w:t xml:space="preserve">hal-04012156v1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Great War and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pp.203-205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hal-04012131v1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Jeffrey Wainwright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pp.494-495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hal-04012210v1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Silent One' by Ivor Gurney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pp.433-434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hal-04012172v1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Rosanna Warren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5: S-Z</w:t></w:r><w:r><w:rPr/><w:t xml:space="preserve">, 2006, pp.1665-1667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hal-04011960v1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Arna Bontemps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1: A-C</w:t></w:r><w:r><w:rPr/><w:t xml:space="preserve">, 2006, pp.169-171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hal-04011856v1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Carl Sandburg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5: S-Z</w:t></w:r><w:r><w:rPr/><w:t xml:space="preserve">, 2006, pp.1413-1416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hal-04011943v1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Joyce Carol Oates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4, M-R</w:t></w:r><w:r><w:rPr/><w:t xml:space="preserve">, 2006, pp.1157-1159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hal-04011916v1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Ogden Nash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4, M-R</w:t></w:r><w:r><w:rPr/><w:t xml:space="preserve">, 2006, pp.114-117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hal-04011891v1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“Women Writing World War I in Poetry: the Long Angle Toward Peace”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2022, 3 (2), https://artswarandpeace.univ-paris-diderot.fr/2022/07/10/women-writing-world-war-i-in-poetry-the-long-angle-toward-peace/</w:t></w:r></w:p><w:p><w:pPr/><w:r><w:rPr/><w:t xml:space="preserve">Article dans une revue</w:t></w:r></w:p><w:p><w:pPr/><w:hyperlink r:id="rId89" w:history="1"><w:r><w:rPr><w:color w:val="#410a8c"/><w:u w:val="single"/></w:rPr><w:t xml:space="preserve">hal-04004613v1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Péguy et Hugo : l'enfance et les enfants des poètes engagés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2021, 176, pp.301-318</w:t></w:r></w:p><w:p><w:pPr/><w:r><w:rPr/><w:t xml:space="preserve">Article dans une revue</w:t></w:r></w:p><w:p><w:pPr/><w:hyperlink r:id="rId90" w:history="1"><w:r><w:rPr><w:color w:val="#410a8c"/><w:u w:val="single"/></w:rPr><w:t xml:space="preserve">hal-04003266v1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French Poetry of Wilfred Owen's Modernism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2021, 3 (1), https://artswarandpeace.univ-paris-diderot.fr/2021/05/30/the-french-poetry-of-wilfred-owens-modernism/</w:t></w:r></w:p><w:p><w:pPr/><w:r><w:rPr/><w:t xml:space="preserve">Article dans une revue</w:t></w:r></w:p><w:p><w:pPr/><w:hyperlink r:id="rId91" w:history="1"><w:r><w:rPr><w:color w:val="#410a8c"/><w:u w:val="single"/></w:rPr><w:t xml:space="preserve">hal-04004620v1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“ 'We Said Objectivist' Lire les poètes Lorine Niedecker, George Open, Carl Rakes, Charles Reznikoff, Louis Zukofsky” by Xavier Kalck, Reviewed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hal-04004684v1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 Péguy et 'L’invention de l’année 2020' : un entretien avec le cinéaste Jean Seban »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94" w:history="1"><w:r><w:rPr><w:color w:val="#410a8c"/><w:u w:val="single"/></w:rPr><w:t xml:space="preserve">Jean Seban</w:t></w:r></w:hyperlink></w:p><w:p><w:pPr/><w:r><w:rPr><w:i w:val="1"/><w:iCs w:val="1"/></w:rPr><w:t xml:space="preserve">L'Amitié Charles Péguy [Bulletin d'informations et de recherches]</w:t></w:r><w:r><w:rPr/><w:t xml:space="preserve">, 2019, 165, pp.29-44</w:t></w:r></w:p><w:p><w:pPr/><w:r><w:rPr/><w:t xml:space="preserve">Article dans une revue</w:t></w:r></w:p><w:p><w:pPr/><w:hyperlink r:id="rId93" w:history="1"><w:r><w:rPr><w:color w:val="#410a8c"/><w:u w:val="single"/></w:rPr><w:t xml:space="preserve">hal-04003261v1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 cœur de la première bataille de la Marne: Les témoignages de deux américaines, Mildred Aldrich et Frances Wilson Huard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2019, 168, pp.299-322</w:t></w:r></w:p><w:p><w:pPr/><w:r><w:rPr/><w:t xml:space="preserve">Article dans une revue</w:t></w:r></w:p><w:p><w:pPr/><w:hyperlink r:id="rId95" w:history="1"><w:r><w:rPr><w:color w:val="#410a8c"/><w:u w:val="single"/></w:rPr><w:t xml:space="preserve">hal-04004931v1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Sarah Montin, &amp;quot;Contourner l'abîme, les poètes-combattants britanniques à l'épreuve de la Grande Guerre&amp;quot; (review)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2019, XVII (1), https://journals.openedition.org/lisa/11179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hal-04004687v1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Wilfred Owen, or '1914' in Scouse: A Review of 'Wilfred Owen in/and France' and Wilfred Owen/Resonances Exhibit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2019, II (2), https://artswarandpeace.univ-paris-diderot.fr/2019/05/05/wilfred-owen-or-1914-in-scouse-a-review-of-wilfred-owen-in-and-france/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hal-04004678v1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Péguy, l'avant-garde et les Lettres classiques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hal-04003274v1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Sir Geoffrey Hill was mourning for Europe, Is Europe mourning Geoffrey Hill?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Eborakon</w:t></w:r><w:r><w:rPr/><w:t xml:space="preserve">, 2017, European poetry, Special issue</w:t></w:r></w:p><w:p><w:pPr/><w:r><w:rPr/><w:t xml:space="preserve">Article dans une revue</w:t></w:r></w:p><w:p><w:pPr/><w:hyperlink r:id="rId99" w:history="1"><w:r><w:rPr><w:color w:val="#410a8c"/><w:u w:val="single"/></w:rPr><w:t xml:space="preserve">hal-01860919v1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Forms in Broken Hierarchies: Poems 1952-2012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Stand </w:t></w:r><w:r><w:rPr/><w:t xml:space="preserve">, 2017, Geoffrey Hill Special Issue, 15 (2) (214)</w:t></w:r></w:p><w:p><w:pPr/><w:r><w:rPr/><w:t xml:space="preserve">Article dans une revue</w:t></w:r></w:p><w:p><w:pPr/><w:hyperlink r:id="rId100" w:history="1"><w:r><w:rPr><w:color w:val="#410a8c"/><w:u w:val="single"/></w:rPr><w:t xml:space="preserve">hal-01862149v1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'Parce que c'était eux, parce que c'était lui' Charles Péguy et les Casimir-Perier : une communauté d'amis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2017, 160, pp.350-364</w:t></w:r></w:p><w:p><w:pPr/><w:r><w:rPr/><w:t xml:space="preserve">Article dans une revue</w:t></w:r></w:p><w:p><w:pPr/><w:hyperlink r:id="rId101" w:history="1"><w:r><w:rPr><w:color w:val="#410a8c"/><w:u w:val="single"/></w:rPr><w:t xml:space="preserve">hal-04004926v1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Coteries anglophones? L'avant-garde, les modernistes et la modernité de charles Péguy autour de 1917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2017, pp.135-147</w:t></w:r></w:p><w:p><w:pPr/><w:r><w:rPr/><w:t xml:space="preserve">Article dans une revue</w:t></w:r></w:p><w:p><w:pPr/><w:hyperlink r:id="rId102" w:history="1"><w:r><w:rPr><w:color w:val="#410a8c"/><w:u w:val="single"/></w:rPr><w:t xml:space="preserve">hal-01861783v1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Sir Geoffrey Hill, 18 juin 1932 — 30 juin 2016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2016, 155, pp.244-250</w:t></w:r></w:p><w:p><w:pPr/><w:r><w:rPr/><w:t xml:space="preserve">Article dans une revue</w:t></w:r></w:p><w:p><w:pPr/><w:hyperlink r:id="rId103" w:history="1"><w:r><w:rPr><w:color w:val="#410a8c"/><w:u w:val="single"/></w:rPr><w:t xml:space="preserve">hal-01861733v1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“Go West Young Joan!” Mark Twain’s Personal Recollections of Joan of Arc (1896)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Perspectives médiévales</w:t></w:r><w:r><w:rPr/><w:t xml:space="preserve">, 2016, Le Moyen Âge en Amérique du Nord, 37, </w:t></w:r><w:hyperlink r:id="rId105" w:history="1"><w:r><w:rPr><w:color w:val="#410a8c"/><w:u w:val="single"/></w:rPr><w:t xml:space="preserve">⟨10.4000/peme.9625⟩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hal-01861854v1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Pacifism and Poetics of Dorothy Day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2016, II (1), https://artswarandpeace.univ-paris-diderot.fr/wp-content/uploads/2018/12/kilgore-caradec_daypoetics9june15.pdf</w:t></w:r></w:p><w:p><w:pPr/><w:r><w:rPr/><w:t xml:space="preserve">Article dans une revue</w:t></w:r></w:p><w:p><w:pPr/><w:hyperlink r:id="rId106" w:history="1"><w:r><w:rPr><w:color w:val="#410a8c"/><w:u w:val="single"/></w:rPr><w:t xml:space="preserve">hal-04004692v1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Glenn Roe, 'The Passion of Charles Péguy: Literature, Modernist, and the Crisis of Historicism' (2014)&amp;quot; (recension)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2015, 152, pp.379-383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hal-04004895v1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Resisting War Rhetoric: Ivor Gurney's Memory Work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2013, The Fallen &amp; The Unfallen, 1 (1), pp.31-44</w:t></w:r></w:p><w:p><w:pPr/><w:r><w:rPr/><w:t xml:space="preserve">Article dans une revue</w:t></w:r></w:p><w:p><w:pPr/><w:hyperlink r:id="rId108" w:history="1"><w:r><w:rPr><w:color w:val="#410a8c"/><w:u w:val="single"/></w:rPr><w:t xml:space="preserve">hal-01862222v1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Uncle Remus, His Songs and His Sayings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Belgrade English Language &amp; Literature Studies</w:t></w:r><w:r><w:rPr/><w:t xml:space="preserve">, 2013, 5 (1), 135-149, https://belgrade-bells.fil.bg.ac.rs/index.php/belgrade-bells/article/view/bells-2013-5-7/94. </w:t></w:r><w:hyperlink r:id="rId110" w:history="1"><w:r><w:rPr><w:color w:val="#410a8c"/><w:u w:val="single"/></w:rPr><w:t xml:space="preserve">⟨10.18485/bells.2013.5.7⟩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hal-04005077v1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Overlord' vs. the Din: Writing Poetry to Promote Peace Now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2013, Can Literature and the Arts Be Irenic?, 1 (2), pp.92-104</w:t></w:r></w:p><w:p><w:pPr/><w:r><w:rPr/><w:t xml:space="preserve">Article dans une revue</w:t></w:r></w:p><w:p><w:pPr/><w:hyperlink r:id="rId111" w:history="1"><w:r><w:rPr><w:color w:val="#410a8c"/><w:u w:val="single"/></w:rPr><w:t xml:space="preserve">hal-01862265v1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 the Fable This is Your Proper Home&amp;quot;: Imagining Lives of Faith Through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Christianity and Literature</w:t></w:r><w:r><w:rPr/><w:t xml:space="preserve">, 2011</w:t></w:r></w:p><w:p><w:pPr/><w:r><w:rPr/><w:t xml:space="preserve">Article dans une revue</w:t></w:r></w:p><w:p><w:pPr/><w:hyperlink r:id="rId112" w:history="1"><w:r><w:rPr><w:color w:val="#410a8c"/><w:u w:val="single"/></w:rPr><w:t xml:space="preserve">hal-01861187v1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mise-en-poème de Péguy par Geoffrey Hill relance l'intérêt de Péguy en Angleterre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2010, [33 ème année] (129), pp.475-491</w:t></w:r></w:p><w:p><w:pPr/><w:r><w:rPr/><w:t xml:space="preserve">Article dans une revue</w:t></w:r></w:p><w:p><w:pPr/><w:hyperlink r:id="rId113" w:history="1"><w:r><w:rPr><w:color w:val="#410a8c"/><w:u w:val="single"/></w:rPr><w:t xml:space="preserve">hal-04005087v1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Out of the Acids of Rage&amp;quot;: Philip Levine's poems about Detroit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Belgrade English Language &amp; Literature Studies</w:t></w:r><w:r><w:rPr/><w:t xml:space="preserve">, 2010, II (1), pp.167-186. </w:t></w:r><w:hyperlink r:id="rId115" w:history="1"><w:r><w:rPr><w:color w:val="#410a8c"/><w:u w:val="single"/></w:rPr><w:t xml:space="preserve">⟨10.18485/bells.2010.2.8⟩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hal-04005084v1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Kinesis, Kenosis, and the Weakness of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2009, Mélanges en l’honneur de René Gallet, VII (3), pp.35-49. </w:t></w:r><w:hyperlink r:id="rId117" w:history="1"><w:r><w:rPr><w:color w:val="#410a8c"/><w:u w:val="single"/></w:rPr><w:t xml:space="preserve">⟨10.4000/lisa.75⟩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hal-01859580v1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Joan of Arc as Propaganda Motif from the Dreyfus Affair to the Second World War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2008, Propagating Ideas and Images, VI (1), pp.279 - 296. </w:t></w:r><w:hyperlink r:id="rId119" w:history="1"><w:r><w:rPr><w:color w:val="#410a8c"/><w:u w:val="single"/></w:rPr><w:t xml:space="preserve">⟨10.4000/lisa.519⟩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hal-01859583v1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héroïne anglaise ? La Jeanne d'Arc de Robert Southey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2006, Les Mères de la Patrie. Représentations et constructions d'une figure nationale, 45, pp.159-177</w:t></w:r></w:p><w:p><w:pPr/><w:r><w:rPr/><w:t xml:space="preserve">Article dans une revue</w:t></w:r></w:p><w:p><w:pPr/><w:hyperlink r:id="rId120" w:history="1"><w:r><w:rPr><w:color w:val="#410a8c"/><w:u w:val="single"/></w:rPr><w:t xml:space="preserve">hal-04005078v1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Histoire(s) de femmes : la voix féminine dans la poésie contemporaine de langue anglaise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Les Cahiers du Littoral</w:t></w:r><w:r><w:rPr/><w:t xml:space="preserve">, 2005, Rôle et place de la femme dans la société européenne de l'antiquité à nos jours, I (4), pp.337-364</w:t></w:r></w:p><w:p><w:pPr/><w:r><w:rPr/><w:t xml:space="preserve">Article dans une revue</w:t></w:r></w:p><w:p><w:pPr/><w:hyperlink r:id="rId121" w:history="1"><w:r><w:rPr><w:color w:val="#410a8c"/><w:u w:val="single"/></w:rPr><w:t xml:space="preserve">hal-01862112v1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Framing Charles Peguy: Visualization in Geoffrey Hill’s The Mystery of the Charity of Charles Peguy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Groupe de Recherches Anglo-Américaines de Tours</w:t></w:r><w:r><w:rPr/><w:t xml:space="preserve">, 2005, Seeing Things: literature and the visual, 28, pp.27-44. </w:t></w:r><w:hyperlink r:id="rId124" w:history="1"><w:r><w:rPr><w:color w:val="#410a8c"/><w:u w:val="single"/></w:rPr><w:t xml:space="preserve">⟨10.4000/books.pufr.4218⟩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hal-04005081v1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Prufrock à Becket : T.S. Eliot, conversion religieuse, identité nationale, témoignages poétiques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2005, Religion et Nation. Parcours identitaires, discours des témoins, 43, pp.153-175</w:t></w:r></w:p><w:p><w:pPr/><w:r><w:rPr/><w:t xml:space="preserve">Article dans une revue</w:t></w:r></w:p><w:p><w:pPr/><w:hyperlink r:id="rId125" w:history="1"><w:r><w:rPr><w:color w:val="#410a8c"/><w:u w:val="single"/></w:rPr><w:t xml:space="preserve">halshs-01862027v1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Tropes of Memory in &amp;quot;The Orchards of Syon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Études britanniques contemporaines - Revue de la Société dʼétudes anglaises contemporaines</w:t></w:r><w:r><w:rPr/><w:t xml:space="preserve">, 2005, Mémoire, 29, pp.41-52. </w:t></w:r><w:hyperlink r:id="rId127" w:history="1"><w:r><w:rPr><w:color w:val="#410a8c"/><w:u w:val="single"/></w:rPr><w:t xml:space="preserve">⟨10.4000/ebc.13775⟩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hal-01861941v1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Music Making History: Langston Hughes’s Ask Your Mama (1961)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Revue LISA / LISA e-journal</w:t></w:r><w:r><w:rPr/><w:t xml:space="preserve">, 2004, The United States through the Prism of American and British Popular Music, II (2), pp.107-124. </w:t></w:r><w:hyperlink r:id="rId129" w:history="1"><w:r><w:rPr><w:color w:val="#410a8c"/><w:u w:val="single"/></w:rPr><w:t xml:space="preserve">⟨10.4000/lisa.2994⟩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hal-01859585v1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Péguy aux anglophones: '...And the easy thing and the general inclination of things is to despair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2003, 104, pp.366-378</w:t></w:r></w:p><w:p><w:pPr/><w:r><w:rPr/><w:t xml:space="preserve">Article dans une revue</w:t></w:r></w:p><w:p><w:pPr/><w:hyperlink r:id="rId130" w:history="1"><w:r><w:rPr><w:color w:val="#410a8c"/><w:u w:val="single"/></w:rPr><w:t xml:space="preserve">hal-01861857v1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Seeking &amp;quot;the root in justice&amp;quot;: Geoffrey Hill on Ezra Pound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Sillages Critiques</w:t></w:r><w:r><w:rPr/><w:t xml:space="preserve">, 2003, Ezra Pound and Referentiality, 5, [10 p.]. </w:t></w:r><w:hyperlink r:id="rId132" w:history="1"><w:r><w:rPr><w:color w:val="#410a8c"/><w:u w:val="single"/></w:rPr><w:t xml:space="preserve">⟨10.4000/sillagescritiques.4131⟩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hal-01862143v1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Peace It Together: Collage in the Recent Work of Geoffrey Hill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Cahiers Charles V</w:t></w:r><w:r><w:rPr/><w:t xml:space="preserve">, 2003, Collage / Montage / Assemblage : Poésie anglaise et américaine, 34, pp.167-185. </w:t></w:r><w:hyperlink r:id="rId134" w:history="1"><w:r><w:rPr><w:color w:val="#410a8c"/><w:u w:val="single"/></w:rPr><w:t xml:space="preserve">⟨10.3406/cchav.2003.1358⟩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halshs-01862032v1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Coventry, Geoffrey Hill and the Battle of Britain (1938-1945)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2002, Histoires de batailles / Batailles de mémoire, 31, pp.153-162</w:t></w:r></w:p><w:p><w:pPr/><w:r><w:rPr/><w:t xml:space="preserve">Article dans une revue</w:t></w:r></w:p><w:p><w:pPr/><w:hyperlink r:id="rId135" w:history="1"><w:r><w:rPr><w:color w:val="#410a8c"/><w:u w:val="single"/></w:rPr><w:t xml:space="preserve">hal-01862113v1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portrait bergsonien ? The Mystery of the Charity of Charles Péguy de Geoffrey Hill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Bulletin d'informations et de recherches. L'Amitié Charles Péguy</w:t></w:r><w:r><w:rPr/><w:t xml:space="preserve">, 1997, 77, pp.20-34</w:t></w:r></w:p><w:p><w:pPr/><w:r><w:rPr/><w:t xml:space="preserve">Article dans une revue</w:t></w:r></w:p><w:p><w:pPr/><w:hyperlink r:id="rId136" w:history="1"><w:r><w:rPr><w:color w:val="#410a8c"/><w:u w:val="single"/></w:rPr><w:t xml:space="preserve">hal-01861856v1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Sweet Home Chicago: Language & Culture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2015, https://itunes.apple.com/fr/book/sweet-home-chicago-language/id1033342917?mt=11</w:t></w:r></w:p><w:p><w:pPr/><w:r><w:rPr/><w:t xml:space="preserve">Autre publication scientifique</w:t></w:r></w:p><w:p><w:pPr/><w:hyperlink r:id="rId137" w:history="1"><w:r><w:rPr><w:color w:val="#410a8c"/><w:u w:val="single"/></w:rPr><w:t xml:space="preserve">halshs-01862025v1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Péguy et Hugo: l'enfance et les enfants des poètes engagés&amp;quot;, Sorbonne, 4 décembre 2021. Vidéo. https://www.youtube.com/watch?v=JeXai_Zzlr0 (1:20-1:52)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Péguy et l'enfance</w:t></w:r><w:r><w:rPr/><w:t xml:space="preserve">, Denis Labouret; Claire Daudin; Eric Thiers; https://cellf.cnrs.fr/colloque/peguy-et-lenfance-4-decembre-2021/, Dec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hal-04004913v1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Nancy - of Normandy - Cunard's Poetry and Publishing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Séminaires ERIBIA 2019 : Empreintes et Territoires</w:t></w:r><w:r><w:rPr/><w:t xml:space="preserve">, Amy Wells, Oct 2019, Caen,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hal-04012076v1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 Stormy Friendship: Charles Péguy and André Spire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41" w:history="1"><w:r><w:rPr><w:color w:val="#410a8c"/><w:u w:val="single"/></w:rPr><w:t xml:space="preserve">Marie-Brunette Spire</w:t></w:r></w:hyperlink></w:p><w:p><w:pPr/><w:r><w:rPr><w:i w:val="1"/><w:iCs w:val="1"/></w:rPr><w:t xml:space="preserve">Péguy Alive: 140 Years and Beyond </w:t></w:r><w:r><w:rPr/><w:t xml:space="preserve">, 2013, pp.249-265</w:t></w:r></w:p><w:p><w:pPr/><w:r><w:rPr/><w:t xml:space="preserve">Traduction</w:t></w:r></w:p><w:p><w:pPr/><w:hyperlink r:id="rId140" w:history="1"><w:r><w:rPr><w:color w:val="#410a8c"/><w:u w:val="single"/></w:rPr><w:t xml:space="preserve">hal-01861737v1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6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kilgore-caradec" TargetMode="External"/><Relationship Id="rId9" Type="http://schemas.openxmlformats.org/officeDocument/2006/relationships/hyperlink" Target="https://orcid.org/0000-0002-3393-3945" TargetMode="External"/><Relationship Id="rId10" Type="http://schemas.openxmlformats.org/officeDocument/2006/relationships/hyperlink" Target="https://www.idref.fr/114277389" TargetMode="External"/><Relationship Id="rId11" Type="http://schemas.openxmlformats.org/officeDocument/2006/relationships/hyperlink" Target="https://hal.science/hal-03704845v1" TargetMode="External"/><Relationship Id="rId12" Type="http://schemas.openxmlformats.org/officeDocument/2006/relationships/hyperlink" Target="https://hal.science/search/index/?q=*&amp;authFullName_s=Jennifer Kilgore-Caradec" TargetMode="External"/><Relationship Id="rId13" Type="http://schemas.openxmlformats.org/officeDocument/2006/relationships/hyperlink" Target="https://www.atlande.eu/anglais-litterature/680-john-ashbery-self-portrait-in-a-convex-mirror-9782350306056.html" TargetMode="External"/><Relationship Id="rId14" Type="http://schemas.openxmlformats.org/officeDocument/2006/relationships/hyperlink" Target="https://hal.science/hal-01860895v1" TargetMode="External"/><Relationship Id="rId15" Type="http://schemas.openxmlformats.org/officeDocument/2006/relationships/hyperlink" Target="https://hal.science/search/index/?q=*&amp;authFullName_s=Ineke Bockting" TargetMode="External"/><Relationship Id="rId16" Type="http://schemas.openxmlformats.org/officeDocument/2006/relationships/hyperlink" Target="https://hal.science/search/index/?q=*&amp;authFullName_s=Elizabeth Muller" TargetMode="External"/><Relationship Id="rId17" Type="http://schemas.openxmlformats.org/officeDocument/2006/relationships/hyperlink" Target="https://www.peterlang.com/view/title/36387?format=EPDF" TargetMode="External"/><Relationship Id="rId18" Type="http://schemas.openxmlformats.org/officeDocument/2006/relationships/hyperlink" Target="https://hal.science/hal-01860126v1" TargetMode="External"/><Relationship Id="rId19" Type="http://schemas.openxmlformats.org/officeDocument/2006/relationships/hyperlink" Target="https://hal.science/search/index/?q=*&amp;authFullName_s=Cathy Parc" TargetMode="External"/><Relationship Id="rId20" Type="http://schemas.openxmlformats.org/officeDocument/2006/relationships/hyperlink" Target="https://hal.science/hal-01861048v1" TargetMode="External"/><Relationship Id="rId21" Type="http://schemas.openxmlformats.org/officeDocument/2006/relationships/hyperlink" Target="https://hal.science/search/index/?q=*&amp;authFullName_s=H&#233;l&#232;ne Aji" TargetMode="External"/><Relationship Id="rId22" Type="http://schemas.openxmlformats.org/officeDocument/2006/relationships/hyperlink" Target="https://www.cambridgescholars.com/selected-poems-15" TargetMode="External"/><Relationship Id="rId23" Type="http://schemas.openxmlformats.org/officeDocument/2006/relationships/hyperlink" Target="https://hal.science/hal-01860121v1" TargetMode="External"/><Relationship Id="rId24" Type="http://schemas.openxmlformats.org/officeDocument/2006/relationships/hyperlink" Target="https://hal.science/search/index/?q=*&amp;authFullName_s=Ren&#233; Gallet" TargetMode="External"/><Relationship Id="rId25" Type="http://schemas.openxmlformats.org/officeDocument/2006/relationships/hyperlink" Target="https://shs.hal.science/halshs-05409226v1" TargetMode="External"/><Relationship Id="rId26" Type="http://schemas.openxmlformats.org/officeDocument/2006/relationships/hyperlink" Target="https://hal.science/search/index/?q=*&amp;authFullName_s=Pascale-Marie Deschamps" TargetMode="External"/><Relationship Id="rId27" Type="http://schemas.openxmlformats.org/officeDocument/2006/relationships/hyperlink" Target="https://hal.science/search/index/?q=*&amp;authFullName_s=Chlo&#233; Thomas" TargetMode="External"/><Relationship Id="rId28" Type="http://schemas.openxmlformats.org/officeDocument/2006/relationships/hyperlink" Target="https://hal.science/search/index/?q=*&amp;authFullName_s=Natalia Carbajosa Palmero" TargetMode="External"/><Relationship Id="rId29" Type="http://schemas.openxmlformats.org/officeDocument/2006/relationships/hyperlink" Target="https://hal.science/search/index/?q=*&amp;authFullName_s=D&#237;dac Llorens-Cubedo" TargetMode="External"/><Relationship Id="rId30" Type="http://schemas.openxmlformats.org/officeDocument/2006/relationships/hyperlink" Target="https://hal.science/hal-04004640v1" TargetMode="External"/><Relationship Id="rId31" Type="http://schemas.openxmlformats.org/officeDocument/2006/relationships/hyperlink" Target="https://hal.science/search/index/?q=*&amp;authFullName_s=John Lyon" TargetMode="External"/><Relationship Id="rId32" Type="http://schemas.openxmlformats.org/officeDocument/2006/relationships/hyperlink" Target="https://hal.science/search/index/?q=*&amp;authFullName_s=Hilary Davies" TargetMode="External"/><Relationship Id="rId33" Type="http://schemas.openxmlformats.org/officeDocument/2006/relationships/hyperlink" Target="https://hal.science/search/index/?q=*&amp;authFullName_s=Peter Behrman de Sin&#233;ty" TargetMode="External"/><Relationship Id="rId34" Type="http://schemas.openxmlformats.org/officeDocument/2006/relationships/hyperlink" Target="https://hal.science/search/index/?q=*&amp;authFullName_s=Karl O'Hanlon" TargetMode="External"/><Relationship Id="rId35" Type="http://schemas.openxmlformats.org/officeDocument/2006/relationships/hyperlink" Target="https://hal.science/hal-01861804v1" TargetMode="External"/><Relationship Id="rId36" Type="http://schemas.openxmlformats.org/officeDocument/2006/relationships/hyperlink" Target="https://hal.science/search/index/?q=*&amp;authFullName_s=Claire Daudin" TargetMode="External"/><Relationship Id="rId37" Type="http://schemas.openxmlformats.org/officeDocument/2006/relationships/hyperlink" Target="https://hal.science/search/index/?q=*&amp;authFullName_s=Alexandre De Vitry" TargetMode="External"/><Relationship Id="rId38" Type="http://schemas.openxmlformats.org/officeDocument/2006/relationships/hyperlink" Target="https://hal.science/search/index/?q=*&amp;authFullName_s=Samir Souci" TargetMode="External"/><Relationship Id="rId39" Type="http://schemas.openxmlformats.org/officeDocument/2006/relationships/hyperlink" Target="https://hal.science/search/index/?q=*&amp;authFullName_s=Antoinette K. Kankindi" TargetMode="External"/><Relationship Id="rId40" Type="http://schemas.openxmlformats.org/officeDocument/2006/relationships/hyperlink" Target="https://hal.science/hal-04004707v1" TargetMode="External"/><Relationship Id="rId41" Type="http://schemas.openxmlformats.org/officeDocument/2006/relationships/hyperlink" Target="https://hal.science/search/index/?q=*&amp;authFullName_s=Claire Bowen" TargetMode="External"/><Relationship Id="rId42" Type="http://schemas.openxmlformats.org/officeDocument/2006/relationships/hyperlink" Target="https://hal.science/search/index/?q=*&amp;authFullName_s=Kate Azcuy Mary" TargetMode="External"/><Relationship Id="rId43" Type="http://schemas.openxmlformats.org/officeDocument/2006/relationships/hyperlink" Target="https://hal.science/search/index/?q=*&amp;authFullName_s=Anne Mounic" TargetMode="External"/><Relationship Id="rId44" Type="http://schemas.openxmlformats.org/officeDocument/2006/relationships/hyperlink" Target="https://hal.science/search/index/?q=*&amp;authFullName_s=Owen Lowery" TargetMode="External"/><Relationship Id="rId45" Type="http://schemas.openxmlformats.org/officeDocument/2006/relationships/hyperlink" Target="https://hal.science/hal-01862213v1" TargetMode="External"/><Relationship Id="rId46" Type="http://schemas.openxmlformats.org/officeDocument/2006/relationships/hyperlink" Target="https://hal.science/search/index/?q=*&amp;authFullName_s=Dominic Hibberd" TargetMode="External"/><Relationship Id="rId47" Type="http://schemas.openxmlformats.org/officeDocument/2006/relationships/hyperlink" Target="https://hal.science/search/index/?q=*&amp;authFullName_s=Jon Glover" TargetMode="External"/><Relationship Id="rId48" Type="http://schemas.openxmlformats.org/officeDocument/2006/relationships/hyperlink" Target="https://hal.science/search/index/?q=*&amp;authFullName_s=Roland Bouyssou" TargetMode="External"/><Relationship Id="rId49" Type="http://schemas.openxmlformats.org/officeDocument/2006/relationships/hyperlink" Target="https://hal.science/search/index/?q=*&amp;authFullName_s=Gilles Couderc" TargetMode="External"/><Relationship Id="rId50" Type="http://schemas.openxmlformats.org/officeDocument/2006/relationships/hyperlink" Target="https://hal.science/hal-03704840v1" TargetMode="External"/><Relationship Id="rId51" Type="http://schemas.openxmlformats.org/officeDocument/2006/relationships/hyperlink" Target="https://libraries.clemson.edu/press/books/modernist-objects/" TargetMode="External"/><Relationship Id="rId52" Type="http://schemas.openxmlformats.org/officeDocument/2006/relationships/hyperlink" Target="https://hal.science/hal-04004940v1" TargetMode="External"/><Relationship Id="rId53" Type="http://schemas.openxmlformats.org/officeDocument/2006/relationships/hyperlink" Target="https://hal.science/hal-01861288v1" TargetMode="External"/><Relationship Id="rId54" Type="http://schemas.openxmlformats.org/officeDocument/2006/relationships/hyperlink" Target="https://www.peterlang.com/abstract/title/62417?rskey=M8MzUc&amp;amp;result=3" TargetMode="External"/><Relationship Id="rId55" Type="http://schemas.openxmlformats.org/officeDocument/2006/relationships/hyperlink" Target="https://hal.science/hal-01861731v1" TargetMode="External"/><Relationship Id="rId56" Type="http://schemas.openxmlformats.org/officeDocument/2006/relationships/hyperlink" Target="http://solidarityhall.org/sh-press/" TargetMode="External"/><Relationship Id="rId57" Type="http://schemas.openxmlformats.org/officeDocument/2006/relationships/hyperlink" Target="https://hal.science/hal-01861740v1" TargetMode="External"/><Relationship Id="rId58" Type="http://schemas.openxmlformats.org/officeDocument/2006/relationships/hyperlink" Target="https://shs.hal.science/halshs-01862039v1" TargetMode="External"/><Relationship Id="rId59" Type="http://schemas.openxmlformats.org/officeDocument/2006/relationships/hyperlink" Target="http://www.gallimard.fr/Catalogue/GALLIMARD/Albums-Beaux-Livres/Ecrivains-en-guerre-14-18" TargetMode="External"/><Relationship Id="rId60" Type="http://schemas.openxmlformats.org/officeDocument/2006/relationships/hyperlink" Target="https://hal.science/hal-01861739v1" TargetMode="External"/><Relationship Id="rId61" Type="http://schemas.openxmlformats.org/officeDocument/2006/relationships/hyperlink" Target="https://cerisy-colloques.fr/peguy-pub2016/" TargetMode="External"/><Relationship Id="rId62" Type="http://schemas.openxmlformats.org/officeDocument/2006/relationships/hyperlink" Target="https://hal.science/hal-01860896v1" TargetMode="External"/><Relationship Id="rId63" Type="http://schemas.openxmlformats.org/officeDocument/2006/relationships/hyperlink" Target="https://hal.science/hal-01861855v1" TargetMode="External"/><Relationship Id="rId64" Type="http://schemas.openxmlformats.org/officeDocument/2006/relationships/hyperlink" Target="https://www.cambridgescholars.com/t-s-eliot-france-and-the-mind-of-europe" TargetMode="External"/><Relationship Id="rId65" Type="http://schemas.openxmlformats.org/officeDocument/2006/relationships/hyperlink" Target="https://hal.science/hal-01862114v1" TargetMode="External"/><Relationship Id="rId66" Type="http://schemas.openxmlformats.org/officeDocument/2006/relationships/hyperlink" Target="https://www.vr-elibrary.de/isbn/9783847103868" TargetMode="External"/><Relationship Id="rId67" Type="http://schemas.openxmlformats.org/officeDocument/2006/relationships/hyperlink" Target="https://hal.science/hal-01861858v1" TargetMode="External"/><Relationship Id="rId68" Type="http://schemas.openxmlformats.org/officeDocument/2006/relationships/hyperlink" Target="http://www.editions-hermann.fr/4317-memoire-du-moyen-age-dans-la-poesie-contemporaine.html" TargetMode="External"/><Relationship Id="rId69" Type="http://schemas.openxmlformats.org/officeDocument/2006/relationships/hyperlink" Target="https://hal.science/hal-01862140v1" TargetMode="External"/><Relationship Id="rId70" Type="http://schemas.openxmlformats.org/officeDocument/2006/relationships/hyperlink" Target="https://hal.science/hal-01860125v1" TargetMode="External"/><Relationship Id="rId71" Type="http://schemas.openxmlformats.org/officeDocument/2006/relationships/hyperlink" Target="https://hal.science/hal-01861266v1" TargetMode="External"/><Relationship Id="rId72" Type="http://schemas.openxmlformats.org/officeDocument/2006/relationships/hyperlink" Target="https://hal.science/hal-01861859v1" TargetMode="External"/><Relationship Id="rId73" Type="http://schemas.openxmlformats.org/officeDocument/2006/relationships/hyperlink" Target="https://hal.science/hal-01861917v1" TargetMode="External"/><Relationship Id="rId74" Type="http://schemas.openxmlformats.org/officeDocument/2006/relationships/hyperlink" Target="https://hal.science/hal-01860898v1" TargetMode="External"/><Relationship Id="rId75" Type="http://schemas.openxmlformats.org/officeDocument/2006/relationships/hyperlink" Target="https://hal.science/hal-01860926v1" TargetMode="External"/><Relationship Id="rId76" Type="http://schemas.openxmlformats.org/officeDocument/2006/relationships/hyperlink" Target="https://presses-universitaires.univ-amu.fr/regards-croises-chicago" TargetMode="External"/><Relationship Id="rId77" Type="http://schemas.openxmlformats.org/officeDocument/2006/relationships/hyperlink" Target="https://hal.science/hal-01861926v1" TargetMode="External"/><Relationship Id="rId78" Type="http://schemas.openxmlformats.org/officeDocument/2006/relationships/hyperlink" Target="https://hal.science/hal-04012110v1" TargetMode="External"/><Relationship Id="rId79" Type="http://schemas.openxmlformats.org/officeDocument/2006/relationships/hyperlink" Target="https://hal.science/hal-04012196v1" TargetMode="External"/><Relationship Id="rId80" Type="http://schemas.openxmlformats.org/officeDocument/2006/relationships/hyperlink" Target="https://hal.science/hal-04012156v1" TargetMode="External"/><Relationship Id="rId81" Type="http://schemas.openxmlformats.org/officeDocument/2006/relationships/hyperlink" Target="https://hal.science/hal-04012131v1" TargetMode="External"/><Relationship Id="rId82" Type="http://schemas.openxmlformats.org/officeDocument/2006/relationships/hyperlink" Target="https://hal.science/hal-04012210v1" TargetMode="External"/><Relationship Id="rId83" Type="http://schemas.openxmlformats.org/officeDocument/2006/relationships/hyperlink" Target="https://hal.science/hal-04012172v1" TargetMode="External"/><Relationship Id="rId84" Type="http://schemas.openxmlformats.org/officeDocument/2006/relationships/hyperlink" Target="https://hal.science/hal-04011960v1" TargetMode="External"/><Relationship Id="rId85" Type="http://schemas.openxmlformats.org/officeDocument/2006/relationships/hyperlink" Target="https://hal.science/hal-04011856v1" TargetMode="External"/><Relationship Id="rId86" Type="http://schemas.openxmlformats.org/officeDocument/2006/relationships/hyperlink" Target="https://hal.science/hal-04011943v1" TargetMode="External"/><Relationship Id="rId87" Type="http://schemas.openxmlformats.org/officeDocument/2006/relationships/hyperlink" Target="https://hal.science/hal-04011916v1" TargetMode="External"/><Relationship Id="rId88" Type="http://schemas.openxmlformats.org/officeDocument/2006/relationships/hyperlink" Target="https://hal.science/hal-04011891v1" TargetMode="External"/><Relationship Id="rId89" Type="http://schemas.openxmlformats.org/officeDocument/2006/relationships/hyperlink" Target="https://hal.science/hal-04004613v1" TargetMode="External"/><Relationship Id="rId90" Type="http://schemas.openxmlformats.org/officeDocument/2006/relationships/hyperlink" Target="https://hal.science/hal-04003266v1" TargetMode="External"/><Relationship Id="rId91" Type="http://schemas.openxmlformats.org/officeDocument/2006/relationships/hyperlink" Target="https://hal.science/hal-04004620v1" TargetMode="External"/><Relationship Id="rId92" Type="http://schemas.openxmlformats.org/officeDocument/2006/relationships/hyperlink" Target="https://hal.science/hal-04004684v1" TargetMode="External"/><Relationship Id="rId93" Type="http://schemas.openxmlformats.org/officeDocument/2006/relationships/hyperlink" Target="https://hal.science/hal-04003261v1" TargetMode="External"/><Relationship Id="rId94" Type="http://schemas.openxmlformats.org/officeDocument/2006/relationships/hyperlink" Target="https://hal.science/search/index/?q=*&amp;authFullName_s=Jean Seban" TargetMode="External"/><Relationship Id="rId95" Type="http://schemas.openxmlformats.org/officeDocument/2006/relationships/hyperlink" Target="https://hal.science/hal-04004931v1" TargetMode="External"/><Relationship Id="rId96" Type="http://schemas.openxmlformats.org/officeDocument/2006/relationships/hyperlink" Target="https://hal.science/hal-04004687v1" TargetMode="External"/><Relationship Id="rId97" Type="http://schemas.openxmlformats.org/officeDocument/2006/relationships/hyperlink" Target="https://hal.science/hal-04004678v1" TargetMode="External"/><Relationship Id="rId98" Type="http://schemas.openxmlformats.org/officeDocument/2006/relationships/hyperlink" Target="https://hal.science/hal-04003274v1" TargetMode="External"/><Relationship Id="rId99" Type="http://schemas.openxmlformats.org/officeDocument/2006/relationships/hyperlink" Target="https://hal.science/hal-01860919v1" TargetMode="External"/><Relationship Id="rId100" Type="http://schemas.openxmlformats.org/officeDocument/2006/relationships/hyperlink" Target="https://hal.science/hal-01862149v1" TargetMode="External"/><Relationship Id="rId101" Type="http://schemas.openxmlformats.org/officeDocument/2006/relationships/hyperlink" Target="https://hal.science/hal-04004926v1" TargetMode="External"/><Relationship Id="rId102" Type="http://schemas.openxmlformats.org/officeDocument/2006/relationships/hyperlink" Target="https://hal.science/hal-01861783v1" TargetMode="External"/><Relationship Id="rId103" Type="http://schemas.openxmlformats.org/officeDocument/2006/relationships/hyperlink" Target="https://hal.science/hal-01861733v1" TargetMode="External"/><Relationship Id="rId104" Type="http://schemas.openxmlformats.org/officeDocument/2006/relationships/hyperlink" Target="https://hal.science/hal-01861854v1" TargetMode="External"/><Relationship Id="rId105" Type="http://schemas.openxmlformats.org/officeDocument/2006/relationships/hyperlink" Target="https://dx.doi.org/10.4000/peme.9625" TargetMode="External"/><Relationship Id="rId106" Type="http://schemas.openxmlformats.org/officeDocument/2006/relationships/hyperlink" Target="https://hal.science/hal-04004692v1" TargetMode="External"/><Relationship Id="rId107" Type="http://schemas.openxmlformats.org/officeDocument/2006/relationships/hyperlink" Target="https://hal.science/hal-04004895v1" TargetMode="External"/><Relationship Id="rId108" Type="http://schemas.openxmlformats.org/officeDocument/2006/relationships/hyperlink" Target="https://hal.science/hal-01862222v1" TargetMode="External"/><Relationship Id="rId109" Type="http://schemas.openxmlformats.org/officeDocument/2006/relationships/hyperlink" Target="https://hal.science/hal-04005077v1" TargetMode="External"/><Relationship Id="rId110" Type="http://schemas.openxmlformats.org/officeDocument/2006/relationships/hyperlink" Target="https://dx.doi.org/10.18485/bells.2013.5.7" TargetMode="External"/><Relationship Id="rId111" Type="http://schemas.openxmlformats.org/officeDocument/2006/relationships/hyperlink" Target="https://hal.science/hal-01862265v1" TargetMode="External"/><Relationship Id="rId112" Type="http://schemas.openxmlformats.org/officeDocument/2006/relationships/hyperlink" Target="https://hal.science/hal-01861187v1" TargetMode="External"/><Relationship Id="rId113" Type="http://schemas.openxmlformats.org/officeDocument/2006/relationships/hyperlink" Target="https://hal.science/hal-04005087v1" TargetMode="External"/><Relationship Id="rId114" Type="http://schemas.openxmlformats.org/officeDocument/2006/relationships/hyperlink" Target="https://hal.science/hal-04005084v1" TargetMode="External"/><Relationship Id="rId115" Type="http://schemas.openxmlformats.org/officeDocument/2006/relationships/hyperlink" Target="https://dx.doi.org/10.18485/bells.2010.2.8" TargetMode="External"/><Relationship Id="rId116" Type="http://schemas.openxmlformats.org/officeDocument/2006/relationships/hyperlink" Target="https://hal.science/hal-01859580v1" TargetMode="External"/><Relationship Id="rId117" Type="http://schemas.openxmlformats.org/officeDocument/2006/relationships/hyperlink" Target="https://dx.doi.org/10.4000/lisa.75" TargetMode="External"/><Relationship Id="rId118" Type="http://schemas.openxmlformats.org/officeDocument/2006/relationships/hyperlink" Target="https://hal.science/hal-01859583v1" TargetMode="External"/><Relationship Id="rId119" Type="http://schemas.openxmlformats.org/officeDocument/2006/relationships/hyperlink" Target="https://dx.doi.org/10.4000/lisa.519" TargetMode="External"/><Relationship Id="rId120" Type="http://schemas.openxmlformats.org/officeDocument/2006/relationships/hyperlink" Target="https://hal.science/hal-04005078v1" TargetMode="External"/><Relationship Id="rId121" Type="http://schemas.openxmlformats.org/officeDocument/2006/relationships/hyperlink" Target="https://hal.science/hal-01862112v1" TargetMode="External"/><Relationship Id="rId122" Type="http://schemas.openxmlformats.org/officeDocument/2006/relationships/hyperlink" Target="https://hal.science/hal-04005081v1" TargetMode="External"/><Relationship Id="rId123" Type="http://schemas.openxmlformats.org/officeDocument/2006/relationships/hyperlink" Target="https://hal.science/search/index/?q=*&amp;authFullName_s=Jennifer Kilgore" TargetMode="External"/><Relationship Id="rId124" Type="http://schemas.openxmlformats.org/officeDocument/2006/relationships/hyperlink" Target="https://dx.doi.org/10.4000/books.pufr.4218" TargetMode="External"/><Relationship Id="rId125" Type="http://schemas.openxmlformats.org/officeDocument/2006/relationships/hyperlink" Target="https://shs.hal.science/halshs-01862027v1" TargetMode="External"/><Relationship Id="rId126" Type="http://schemas.openxmlformats.org/officeDocument/2006/relationships/hyperlink" Target="https://hal.science/hal-01861941v1" TargetMode="External"/><Relationship Id="rId127" Type="http://schemas.openxmlformats.org/officeDocument/2006/relationships/hyperlink" Target="https://dx.doi.org/10.4000/ebc.13775" TargetMode="External"/><Relationship Id="rId128" Type="http://schemas.openxmlformats.org/officeDocument/2006/relationships/hyperlink" Target="https://hal.science/hal-01859585v1" TargetMode="External"/><Relationship Id="rId129" Type="http://schemas.openxmlformats.org/officeDocument/2006/relationships/hyperlink" Target="https://dx.doi.org/10.4000/lisa.2994" TargetMode="External"/><Relationship Id="rId130" Type="http://schemas.openxmlformats.org/officeDocument/2006/relationships/hyperlink" Target="https://hal.science/hal-01861857v1" TargetMode="External"/><Relationship Id="rId131" Type="http://schemas.openxmlformats.org/officeDocument/2006/relationships/hyperlink" Target="https://hal.science/hal-01862143v1" TargetMode="External"/><Relationship Id="rId132" Type="http://schemas.openxmlformats.org/officeDocument/2006/relationships/hyperlink" Target="https://dx.doi.org/10.4000/sillagescritiques.4131" TargetMode="External"/><Relationship Id="rId133" Type="http://schemas.openxmlformats.org/officeDocument/2006/relationships/hyperlink" Target="https://shs.hal.science/halshs-01862032v1" TargetMode="External"/><Relationship Id="rId134" Type="http://schemas.openxmlformats.org/officeDocument/2006/relationships/hyperlink" Target="https://dx.doi.org/10.3406/cchav.2003.1358" TargetMode="External"/><Relationship Id="rId135" Type="http://schemas.openxmlformats.org/officeDocument/2006/relationships/hyperlink" Target="https://hal.science/hal-01862113v1" TargetMode="External"/><Relationship Id="rId136" Type="http://schemas.openxmlformats.org/officeDocument/2006/relationships/hyperlink" Target="https://hal.science/hal-01861856v1" TargetMode="External"/><Relationship Id="rId137" Type="http://schemas.openxmlformats.org/officeDocument/2006/relationships/hyperlink" Target="https://shs.hal.science/halshs-01862025v1" TargetMode="External"/><Relationship Id="rId138" Type="http://schemas.openxmlformats.org/officeDocument/2006/relationships/hyperlink" Target="https://hal.science/hal-04004913v1" TargetMode="External"/><Relationship Id="rId139" Type="http://schemas.openxmlformats.org/officeDocument/2006/relationships/hyperlink" Target="https://hal.science/hal-04012076v1" TargetMode="External"/><Relationship Id="rId140" Type="http://schemas.openxmlformats.org/officeDocument/2006/relationships/hyperlink" Target="https://hal.science/hal-01861737v1" TargetMode="External"/><Relationship Id="rId141" Type="http://schemas.openxmlformats.org/officeDocument/2006/relationships/hyperlink" Target="https://hal.science/search/index/?q=*&amp;authFullName_s=Marie-Brunette Spire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Kilgore-Caradec</dc:title>
  <dc:description>CV</dc:description>
  <dc:subject/>
  <cp:keywords/>
  <cp:category/>
  <cp:lastModifiedBy/>
  <dcterms:created xsi:type="dcterms:W3CDTF">2026-05-06T13:56:33+02:00</dcterms:created>
  <dcterms:modified xsi:type="dcterms:W3CDTF">2026-05-06T13:56:33+02:00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