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Jens Abildtrup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Developing new markets for forest ecosystem services: Assessing buyers' preferences</w:t>
              </w:r>
            </w:hyperlink>
          </w:p>
          <w:p>
            <w:pPr/>
            <w:hyperlink r:id="rId8" w:history="1">
              <w:r>
                <w:rPr>
                  <w:color w:val="#410a8c"/>
                  <w:u w:val="single"/>
                </w:rPr>
                <w:t xml:space="preserve">Anneliese Krautkraemer</w:t>
              </w:r>
            </w:hyperlink>
            <w:r>
              <w:rPr/>
              <w:t xml:space="preserve">,</w:t>
            </w:r>
            <w:hyperlink r:id="rId9" w:history="1">
              <w:r>
                <w:rPr>
                  <w:color w:val="#410a8c"/>
                  <w:u w:val="single"/>
                </w:rPr>
                <w:t xml:space="preserve">Jens Abildtrup</w:t>
              </w:r>
            </w:hyperlink>
            <w:r>
              <w:rPr/>
              <w:t xml:space="preserve">,</w:t>
            </w:r>
            <w:hyperlink r:id="rId10" w:history="1">
              <w:r>
                <w:rPr>
                  <w:color w:val="#410a8c"/>
                  <w:u w:val="single"/>
                </w:rPr>
                <w:t xml:space="preserve">Serge Garcia</w:t>
              </w:r>
            </w:hyperlink>
            <w:r>
              <w:rPr/>
              <w:t xml:space="preserve">,</w:t>
            </w:r>
            <w:hyperlink r:id="rId11" w:history="1">
              <w:r>
                <w:rPr>
                  <w:color w:val="#410a8c"/>
                  <w:u w:val="single"/>
                </w:rPr>
                <w:t xml:space="preserve">Abdourahman Karrieh Dini</w:t>
              </w:r>
            </w:hyperlink>
          </w:p>
          <w:p>
            <w:pPr/>
            <w:r>
              <w:rPr>
                <w:i w:val="1"/>
                <w:iCs w:val="1"/>
              </w:rPr>
              <w:t xml:space="preserve">Forêts et sociétés : dialogues interdisciplinaires</w:t>
            </w:r>
            <w:r>
              <w:rPr/>
              <w:t xml:space="preserve">, Muséum national d'Histoire naturelle, Nov 2025, Paris, France</w:t>
            </w:r>
          </w:p>
          <w:p>
            <w:pPr/>
            <w:r>
              <w:rPr/>
              <w:t xml:space="preserve">Communication dans un congrès</w:t>
            </w:r>
          </w:p>
          <w:p>
            <w:pPr/>
            <w:hyperlink r:id="rId7" w:history="1">
              <w:r>
                <w:rPr>
                  <w:color w:val="#410a8c"/>
                  <w:u w:val="single"/>
                </w:rPr>
                <w:t xml:space="preserve">hal-05384884v1</w:t>
              </w:r>
            </w:hyperlink>
          </w:p>
        </w:tc>
      </w:tr>
      <w:tr>
        <w:trPr/>
        <w:tc>
          <w:tcPr>
            <w:noWrap/>
          </w:tcPr>
          <w:p>
            <w:pPr>
              <w:spacing w:after="200"/>
            </w:pPr>
            <w:hyperlink r:id="rId12" w:history="1">
              <w:r>
                <w:rPr>
                  <w:color w:val="1e198e"/>
                  <w:b w:val="1"/>
                  <w:bCs w:val="1"/>
                  <w:u w:val="single"/>
                </w:rPr>
                <w:t xml:space="preserve">Willingness to Contribute to Nature Restoration: Local Context Matters</w:t>
              </w:r>
            </w:hyperlink>
          </w:p>
          <w:p>
            <w:pPr/>
            <w:hyperlink r:id="rId9" w:history="1">
              <w:r>
                <w:rPr>
                  <w:color w:val="#410a8c"/>
                  <w:u w:val="single"/>
                </w:rPr>
                <w:t xml:space="preserve">Jens Abildtrup</w:t>
              </w:r>
            </w:hyperlink>
          </w:p>
          <w:p>
            <w:pPr/>
            <w:r>
              <w:rPr>
                <w:i w:val="1"/>
                <w:iCs w:val="1"/>
              </w:rPr>
              <w:t xml:space="preserve">SEMEUR</w:t>
            </w:r>
            <w:r>
              <w:rPr/>
              <w:t xml:space="preserve">, Programme ITTECOP-ADEME, Oct 2024, Lyon, France</w:t>
            </w:r>
          </w:p>
          <w:p>
            <w:pPr/>
            <w:r>
              <w:rPr/>
              <w:t xml:space="preserve">Communication dans un congrès</w:t>
            </w:r>
          </w:p>
          <w:p>
            <w:pPr/>
            <w:hyperlink r:id="rId12" w:history="1">
              <w:r>
                <w:rPr>
                  <w:color w:val="#410a8c"/>
                  <w:u w:val="single"/>
                </w:rPr>
                <w:t xml:space="preserve">hal-04742740v1</w:t>
              </w:r>
            </w:hyperlink>
          </w:p>
        </w:tc>
      </w:tr>
      <w:tr>
        <w:trPr/>
        <w:tc>
          <w:tcPr>
            <w:noWrap/>
          </w:tcPr>
          <w:p>
            <w:pPr>
              <w:spacing w:after="200"/>
            </w:pPr>
            <w:hyperlink r:id="rId13" w:history="1">
              <w:r>
                <w:rPr>
                  <w:color w:val="1e198e"/>
                  <w:b w:val="1"/>
                  <w:bCs w:val="1"/>
                  <w:u w:val="single"/>
                </w:rPr>
                <w:t xml:space="preserve">Mental’eau : appréhender les écosystèmes aquatiques dans la perspective one health, une approche transdisciplinaire</w:t>
              </w:r>
            </w:hyperlink>
          </w:p>
          <w:p>
            <w:pPr/>
            <w:hyperlink r:id="rId9" w:history="1">
              <w:r>
                <w:rPr>
                  <w:color w:val="#410a8c"/>
                  <w:u w:val="single"/>
                </w:rPr>
                <w:t xml:space="preserve">Jens Abildtrup</w:t>
              </w:r>
            </w:hyperlink>
            <w:r>
              <w:rPr/>
              <w:t xml:space="preserve">,</w:t>
            </w:r>
            <w:hyperlink r:id="rId14" w:history="1">
              <w:r>
                <w:rPr>
                  <w:color w:val="#410a8c"/>
                  <w:u w:val="single"/>
                </w:rPr>
                <w:t xml:space="preserve">Isabelle Charpentier</w:t>
              </w:r>
            </w:hyperlink>
            <w:r>
              <w:rPr/>
              <w:t xml:space="preserve">,</w:t>
            </w:r>
            <w:hyperlink r:id="rId15" w:history="1">
              <w:r>
                <w:rPr>
                  <w:color w:val="#410a8c"/>
                  <w:u w:val="single"/>
                </w:rPr>
                <w:t xml:space="preserve">Christian Chauvin</w:t>
              </w:r>
            </w:hyperlink>
            <w:r>
              <w:rPr/>
              <w:t xml:space="preserve">,</w:t>
            </w:r>
            <w:hyperlink r:id="rId16" w:history="1">
              <w:r>
                <w:rPr>
                  <w:color w:val="#410a8c"/>
                  <w:u w:val="single"/>
                </w:rPr>
                <w:t xml:space="preserve">Sylvie Dousset</w:t>
              </w:r>
            </w:hyperlink>
            <w:r>
              <w:rPr/>
              <w:t xml:space="preserve">,</w:t>
            </w:r>
            <w:hyperlink r:id="rId17" w:history="1">
              <w:r>
                <w:rPr>
                  <w:color w:val="#410a8c"/>
                  <w:u w:val="single"/>
                </w:rPr>
                <w:t xml:space="preserve">Cécile Fries- Paiola</w:t>
              </w:r>
            </w:hyperlink>
            <w:r>
              <w:rPr/>
              <w:t xml:space="preserve">et al.</w:t>
            </w:r>
          </w:p>
          <w:p>
            <w:pPr/>
            <w:r>
              <w:rPr>
                <w:i w:val="1"/>
                <w:iCs w:val="1"/>
              </w:rPr>
              <w:t xml:space="preserve">6e Colloque du Réseau des Zones Ateliers</w:t>
            </w:r>
            <w:r>
              <w:rPr/>
              <w:t xml:space="preserve">, Réseau des Zones Ateliers, Sep 2024, Sainte Ménehould, France</w:t>
            </w:r>
          </w:p>
          <w:p>
            <w:pPr/>
            <w:r>
              <w:rPr/>
              <w:t xml:space="preserve">Communication dans un congrès</w:t>
            </w:r>
          </w:p>
          <w:p>
            <w:pPr/>
            <w:hyperlink r:id="rId13" w:history="1">
              <w:r>
                <w:rPr>
                  <w:color w:val="#410a8c"/>
                  <w:u w:val="single"/>
                </w:rPr>
                <w:t xml:space="preserve">hal-04733451v1</w:t>
              </w:r>
            </w:hyperlink>
          </w:p>
        </w:tc>
      </w:tr>
      <w:tr>
        <w:trPr/>
        <w:tc>
          <w:tcPr>
            <w:noWrap/>
          </w:tcPr>
          <w:p>
            <w:pPr>
              <w:spacing w:after="200"/>
            </w:pPr>
            <w:hyperlink r:id="rId18" w:history="1">
              <w:r>
                <w:rPr>
                  <w:color w:val="1e198e"/>
                  <w:b w:val="1"/>
                  <w:bCs w:val="1"/>
                  <w:u w:val="single"/>
                </w:rPr>
                <w:t xml:space="preserve">The role of mandatory and voluntary joint bidding in promoting efficiency in conservation auction</w:t>
              </w:r>
            </w:hyperlink>
          </w:p>
          <w:p>
            <w:pPr/>
            <w:hyperlink r:id="rId19" w:history="1">
              <w:r>
                <w:rPr>
                  <w:color w:val="#410a8c"/>
                  <w:u w:val="single"/>
                </w:rPr>
                <w:t xml:space="preserve">Anne Stenger</w:t>
              </w:r>
            </w:hyperlink>
            <w:r>
              <w:rPr/>
              <w:t xml:space="preserve">,</w:t>
            </w:r>
            <w:hyperlink r:id="rId9" w:history="1">
              <w:r>
                <w:rPr>
                  <w:color w:val="#410a8c"/>
                  <w:u w:val="single"/>
                </w:rPr>
                <w:t xml:space="preserve">Jens Abildtrup</w:t>
              </w:r>
            </w:hyperlink>
            <w:r>
              <w:rPr/>
              <w:t xml:space="preserve">,</w:t>
            </w:r>
            <w:hyperlink r:id="rId20" w:history="1">
              <w:r>
                <w:rPr>
                  <w:color w:val="#410a8c"/>
                  <w:u w:val="single"/>
                </w:rPr>
                <w:t xml:space="preserve">Géraldine Bocquého</w:t>
              </w:r>
            </w:hyperlink>
            <w:r>
              <w:rPr/>
              <w:t xml:space="preserve">,</w:t>
            </w:r>
            <w:hyperlink r:id="rId21" w:history="1">
              <w:r>
                <w:rPr>
                  <w:color w:val="#410a8c"/>
                  <w:u w:val="single"/>
                </w:rPr>
                <w:t xml:space="preserve">Kene Boun My</w:t>
              </w:r>
            </w:hyperlink>
            <w:r>
              <w:rPr/>
              <w:t xml:space="preserve">,</w:t>
            </w:r>
            <w:hyperlink r:id="rId22" w:history="1">
              <w:r>
                <w:rPr>
                  <w:color w:val="#410a8c"/>
                  <w:u w:val="single"/>
                </w:rPr>
                <w:t xml:space="preserve">Tuyen Tong Tiet</w:t>
              </w:r>
            </w:hyperlink>
          </w:p>
          <w:p>
            <w:pPr/>
            <w:r>
              <w:rPr>
                <w:i w:val="1"/>
                <w:iCs w:val="1"/>
              </w:rPr>
              <w:t xml:space="preserve">AFES- 2023 Africa Meeting of the Econometric Society, Nairobi, Kenya 2023 June 1-3,</w:t>
            </w:r>
            <w:r>
              <w:rPr/>
              <w:t xml:space="preserve">, The African Economic Research Consortium (AERC), Jun 2023, Nairobi (KY), Kenya</w:t>
            </w:r>
          </w:p>
          <w:p>
            <w:pPr/>
            <w:r>
              <w:rPr/>
              <w:t xml:space="preserve">Communication dans un congrès</w:t>
            </w:r>
          </w:p>
          <w:p>
            <w:pPr/>
            <w:hyperlink r:id="rId18" w:history="1">
              <w:r>
                <w:rPr>
                  <w:color w:val="#410a8c"/>
                  <w:u w:val="single"/>
                </w:rPr>
                <w:t xml:space="preserve">hal-04208245v1</w:t>
              </w:r>
            </w:hyperlink>
          </w:p>
        </w:tc>
      </w:tr>
      <w:tr>
        <w:trPr/>
        <w:tc>
          <w:tcPr>
            <w:noWrap/>
          </w:tcPr>
          <w:p>
            <w:pPr>
              <w:spacing w:after="200"/>
            </w:pPr>
            <w:hyperlink r:id="rId23" w:history="1">
              <w:r>
                <w:rPr>
                  <w:color w:val="1e198e"/>
                  <w:b w:val="1"/>
                  <w:bCs w:val="1"/>
                  <w:u w:val="single"/>
                </w:rPr>
                <w:t xml:space="preserve">Paying Forest Owners for Environmental Services: Potential and Challenges BIOECOSYS, Lisbon, December 6 2021</w:t>
              </w:r>
            </w:hyperlink>
          </w:p>
          <w:p>
            <w:pPr/>
            <w:hyperlink r:id="rId9" w:history="1">
              <w:r>
                <w:rPr>
                  <w:color w:val="#410a8c"/>
                  <w:u w:val="single"/>
                </w:rPr>
                <w:t xml:space="preserve">Jens Abildtrup</w:t>
              </w:r>
            </w:hyperlink>
          </w:p>
          <w:p>
            <w:pPr/>
            <w:r>
              <w:rPr>
                <w:i w:val="1"/>
                <w:iCs w:val="1"/>
              </w:rPr>
              <w:t xml:space="preserve">BIOECOSYS</w:t>
            </w:r>
            <w:r>
              <w:rPr/>
              <w:t xml:space="preserve">, Dec 2021, Lisbon, Portugal</w:t>
            </w:r>
          </w:p>
          <w:p>
            <w:pPr/>
            <w:r>
              <w:rPr/>
              <w:t xml:space="preserve">Communication dans un congrès</w:t>
            </w:r>
          </w:p>
          <w:p>
            <w:pPr/>
            <w:hyperlink r:id="rId23" w:history="1">
              <w:r>
                <w:rPr>
                  <w:color w:val="#410a8c"/>
                  <w:u w:val="single"/>
                </w:rPr>
                <w:t xml:space="preserve">hal-03721838v1</w:t>
              </w:r>
            </w:hyperlink>
          </w:p>
        </w:tc>
      </w:tr>
      <w:tr>
        <w:trPr/>
        <w:tc>
          <w:tcPr>
            <w:noWrap/>
          </w:tcPr>
          <w:p>
            <w:pPr>
              <w:spacing w:after="200"/>
            </w:pPr>
            <w:hyperlink r:id="rId24" w:history="1">
              <w:r>
                <w:rPr>
                  <w:color w:val="1e198e"/>
                  <w:b w:val="1"/>
                  <w:bCs w:val="1"/>
                  <w:u w:val="single"/>
                </w:rPr>
                <w:t xml:space="preserve">Biodiversity protection in private forests: PES schemes, institutions and prosocial behaviour</w:t>
              </w:r>
            </w:hyperlink>
          </w:p>
          <w:p>
            <w:pP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r>
              <w:rPr/>
              <w:t xml:space="preserve">,</w:t>
            </w:r>
            <w:hyperlink r:id="rId25" w:history="1">
              <w:r>
                <w:rPr>
                  <w:color w:val="#410a8c"/>
                  <w:u w:val="single"/>
                </w:rPr>
                <w:t xml:space="preserve">Francis Bigot de Morogues</w:t>
              </w:r>
            </w:hyperlink>
            <w:r>
              <w:rPr/>
              <w:t xml:space="preserve">,</w:t>
            </w:r>
            <w:hyperlink r:id="rId26" w:history="1">
              <w:r>
                <w:rPr>
                  <w:color w:val="#410a8c"/>
                  <w:u w:val="single"/>
                </w:rPr>
                <w:t xml:space="preserve">Philippe Polomé</w:t>
              </w:r>
            </w:hyperlink>
            <w:r>
              <w:rPr/>
              <w:t xml:space="preserve">,</w:t>
            </w:r>
            <w:hyperlink r:id="rId27" w:history="1">
              <w:r>
                <w:rPr>
                  <w:color w:val="#410a8c"/>
                  <w:u w:val="single"/>
                </w:rPr>
                <w:t xml:space="preserve">Marieke Blondet</w:t>
              </w:r>
            </w:hyperlink>
            <w:r>
              <w:rPr/>
              <w:t xml:space="preserve">et al.</w:t>
            </w:r>
          </w:p>
          <w:p>
            <w:pPr/>
            <w:r>
              <w:rPr>
                <w:i w:val="1"/>
                <w:iCs w:val="1"/>
              </w:rPr>
              <w:t xml:space="preserve">Workshop on Non-market Valuation</w:t>
            </w:r>
            <w:r>
              <w:rPr/>
              <w:t xml:space="preserve">, Jul 2019, Marseille, France</w:t>
            </w:r>
          </w:p>
          <w:p>
            <w:pPr/>
            <w:r>
              <w:rPr/>
              <w:t xml:space="preserve">Communication dans un congrès</w:t>
            </w:r>
          </w:p>
          <w:p>
            <w:pPr/>
            <w:hyperlink r:id="rId24" w:history="1">
              <w:r>
                <w:rPr>
                  <w:color w:val="#410a8c"/>
                  <w:u w:val="single"/>
                </w:rPr>
                <w:t xml:space="preserve">hal-03767780v1</w:t>
              </w:r>
            </w:hyperlink>
          </w:p>
        </w:tc>
      </w:tr>
      <w:tr>
        <w:trPr/>
        <w:tc>
          <w:tcPr>
            <w:noWrap/>
          </w:tcPr>
          <w:p>
            <w:pPr>
              <w:spacing w:after="200"/>
            </w:pPr>
            <w:hyperlink r:id="rId28" w:history="1">
              <w:r>
                <w:rPr>
                  <w:color w:val="1e198e"/>
                  <w:b w:val="1"/>
                  <w:bCs w:val="1"/>
                  <w:u w:val="single"/>
                </w:rPr>
                <w:t xml:space="preserve">Biodiversity protection in private forests: PES schemes, institutions and prosocial behaviour</w:t>
              </w:r>
            </w:hyperlink>
          </w:p>
          <w:p>
            <w:pP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r>
              <w:rPr/>
              <w:t xml:space="preserve">,</w:t>
            </w:r>
            <w:hyperlink r:id="rId26" w:history="1">
              <w:r>
                <w:rPr>
                  <w:color w:val="#410a8c"/>
                  <w:u w:val="single"/>
                </w:rPr>
                <w:t xml:space="preserve">Philippe Polomé</w:t>
              </w:r>
            </w:hyperlink>
            <w:r>
              <w:rPr/>
              <w:t xml:space="preserve">,</w:t>
            </w:r>
            <w:hyperlink r:id="rId27" w:history="1">
              <w:r>
                <w:rPr>
                  <w:color w:val="#410a8c"/>
                  <w:u w:val="single"/>
                </w:rPr>
                <w:t xml:space="preserve">Marieke Blondet</w:t>
              </w:r>
            </w:hyperlink>
            <w:r>
              <w:rPr/>
              <w:t xml:space="preserve">,</w:t>
            </w:r>
            <w:hyperlink r:id="rId29" w:history="1">
              <w:r>
                <w:rPr>
                  <w:color w:val="#410a8c"/>
                  <w:u w:val="single"/>
                </w:rPr>
                <w:t xml:space="preserve">Francis de Morogues</w:t>
              </w:r>
            </w:hyperlink>
            <w:r>
              <w:rPr/>
              <w:t xml:space="preserve">et al.</w:t>
            </w:r>
          </w:p>
          <w:p>
            <w:pPr/>
            <w:r>
              <w:rPr>
                <w:i w:val="1"/>
                <w:iCs w:val="1"/>
              </w:rPr>
              <w:t xml:space="preserve">24. Annual Conference of the European Association of Environmental and Resource Economists</w:t>
            </w:r>
            <w:r>
              <w:rPr/>
              <w:t xml:space="preserve">, Jun 2019, Manchester, United Kingdom</w:t>
            </w:r>
          </w:p>
          <w:p>
            <w:pPr/>
            <w:r>
              <w:rPr/>
              <w:t xml:space="preserve">Communication dans un congrès</w:t>
            </w:r>
          </w:p>
          <w:p>
            <w:pPr/>
            <w:hyperlink r:id="rId28" w:history="1">
              <w:r>
                <w:rPr>
                  <w:color w:val="#410a8c"/>
                  <w:u w:val="single"/>
                </w:rPr>
                <w:t xml:space="preserve">hal-03767736v1</w:t>
              </w:r>
            </w:hyperlink>
          </w:p>
        </w:tc>
      </w:tr>
      <w:tr>
        <w:trPr/>
        <w:tc>
          <w:tcPr>
            <w:noWrap/>
          </w:tcPr>
          <w:p>
            <w:pPr>
              <w:spacing w:after="200"/>
            </w:pPr>
            <w:hyperlink r:id="rId30" w:history="1">
              <w:r>
                <w:rPr>
                  <w:color w:val="1e198e"/>
                  <w:b w:val="1"/>
                  <w:bCs w:val="1"/>
                  <w:u w:val="single"/>
                </w:rPr>
                <w:t xml:space="preserve">Recyclage des cendres en France : une enquête auprès des propriétaires forestiers privés</w:t>
              </w:r>
            </w:hyperlink>
          </w:p>
          <w:p>
            <w:pPr/>
            <w:hyperlink r:id="rId9" w:history="1">
              <w:r>
                <w:rPr>
                  <w:color w:val="#410a8c"/>
                  <w:u w:val="single"/>
                </w:rPr>
                <w:t xml:space="preserve">Jens Abildtrup</w:t>
              </w:r>
            </w:hyperlink>
            <w:r>
              <w:rPr/>
              <w:t xml:space="preserve">,</w:t>
            </w:r>
            <w:hyperlink r:id="rId31" w:history="1">
              <w:r>
                <w:rPr>
                  <w:color w:val="#410a8c"/>
                  <w:u w:val="single"/>
                </w:rPr>
                <w:t xml:space="preserve">Anne Stenger-Letheux</w:t>
              </w:r>
            </w:hyperlink>
          </w:p>
          <w:p>
            <w:pPr/>
            <w:r>
              <w:rPr>
                <w:i w:val="1"/>
                <w:iCs w:val="1"/>
              </w:rPr>
              <w:t xml:space="preserve">Ecofor : Entre dynamiques et mutations, quelles voies pour la forêt et le bois ?</w:t>
            </w:r>
            <w:r>
              <w:rPr/>
              <w:t xml:space="preserve">, Groupement d’Intérêt Public "Ecosystèmes Forestiers" (GIP ECOFOR). FRA., Jan 2018, Paris, France. pp.17</w:t>
            </w:r>
          </w:p>
          <w:p>
            <w:pPr/>
            <w:r>
              <w:rPr/>
              <w:t xml:space="preserve">Communication dans un congrès</w:t>
            </w:r>
          </w:p>
          <w:p>
            <w:pPr/>
            <w:hyperlink r:id="rId30" w:history="1">
              <w:r>
                <w:rPr>
                  <w:color w:val="#410a8c"/>
                  <w:u w:val="single"/>
                </w:rPr>
                <w:t xml:space="preserve">hal-02785212v1</w:t>
              </w:r>
            </w:hyperlink>
          </w:p>
        </w:tc>
      </w:tr>
      <w:tr>
        <w:trPr/>
        <w:tc>
          <w:tcPr>
            <w:noWrap/>
          </w:tcPr>
          <w:p>
            <w:pPr>
              <w:spacing w:after="200"/>
            </w:pPr>
            <w:hyperlink r:id="rId32" w:history="1">
              <w:r>
                <w:rPr>
                  <w:color w:val="1e198e"/>
                  <w:b w:val="1"/>
                  <w:bCs w:val="1"/>
                  <w:u w:val="single"/>
                </w:rPr>
                <w:t xml:space="preserve">Closing nutrient cycles through wood-ash recycling in Sweden</w:t>
              </w:r>
            </w:hyperlink>
          </w:p>
          <w:p>
            <w:pPr/>
            <w:hyperlink r:id="rId33" w:history="1">
              <w:r>
                <w:rPr>
                  <w:color w:val="#410a8c"/>
                  <w:u w:val="single"/>
                </w:rPr>
                <w:t xml:space="preserve">Benjamin Ouvrard</w:t>
              </w:r>
            </w:hyperlink>
            <w:r>
              <w:rPr/>
              <w:t xml:space="preserve">,</w:t>
            </w:r>
            <w:hyperlink r:id="rId9" w:history="1">
              <w:r>
                <w:rPr>
                  <w:color w:val="#410a8c"/>
                  <w:u w:val="single"/>
                </w:rPr>
                <w:t xml:space="preserve">Jens Abildtrup</w:t>
              </w:r>
            </w:hyperlink>
            <w:r>
              <w:rPr/>
              <w:t xml:space="preserve">,</w:t>
            </w:r>
            <w:hyperlink r:id="rId34" w:history="1">
              <w:r>
                <w:rPr>
                  <w:color w:val="#410a8c"/>
                  <w:u w:val="single"/>
                </w:rPr>
                <w:t xml:space="preserve">Göran Bostedt</w:t>
              </w:r>
            </w:hyperlink>
            <w:r>
              <w:rPr/>
              <w:t xml:space="preserve">,</w:t>
            </w:r>
            <w:hyperlink r:id="rId19" w:history="1">
              <w:r>
                <w:rPr>
                  <w:color w:val="#410a8c"/>
                  <w:u w:val="single"/>
                </w:rPr>
                <w:t xml:space="preserve">Anne Stenger</w:t>
              </w:r>
            </w:hyperlink>
          </w:p>
          <w:p>
            <w:pPr/>
            <w:r>
              <w:rPr>
                <w:i w:val="1"/>
                <w:iCs w:val="1"/>
              </w:rPr>
              <w:t xml:space="preserve">World Congress of Environmental and Resource Economics</w:t>
            </w:r>
            <w:r>
              <w:rPr/>
              <w:t xml:space="preserve">, Jun 2018, Gothenburg, Sweden</w:t>
            </w:r>
          </w:p>
          <w:p>
            <w:pPr/>
            <w:r>
              <w:rPr/>
              <w:t xml:space="preserve">Communication dans un congrès</w:t>
            </w:r>
          </w:p>
          <w:p>
            <w:pPr/>
            <w:hyperlink r:id="rId32" w:history="1">
              <w:r>
                <w:rPr>
                  <w:color w:val="#410a8c"/>
                  <w:u w:val="single"/>
                </w:rPr>
                <w:t xml:space="preserve">hal-03767863v1</w:t>
              </w:r>
            </w:hyperlink>
          </w:p>
        </w:tc>
      </w:tr>
      <w:tr>
        <w:trPr/>
        <w:tc>
          <w:tcPr>
            <w:noWrap/>
          </w:tcPr>
          <w:p>
            <w:pPr>
              <w:spacing w:after="200"/>
            </w:pPr>
            <w:hyperlink r:id="rId35" w:history="1">
              <w:r>
                <w:rPr>
                  <w:color w:val="1e198e"/>
                  <w:b w:val="1"/>
                  <w:bCs w:val="1"/>
                  <w:u w:val="single"/>
                </w:rPr>
                <w:t xml:space="preserve">French forest owners’ stated preferences for ash-recycling – A discrete choice experiment</w:t>
              </w:r>
            </w:hyperlink>
          </w:p>
          <w:p>
            <w:pPr/>
            <w:hyperlink r:id="rId9" w:history="1">
              <w:r>
                <w:rPr>
                  <w:color w:val="#410a8c"/>
                  <w:u w:val="single"/>
                </w:rPr>
                <w:t xml:space="preserve">Jens Abildtrup</w:t>
              </w:r>
            </w:hyperlink>
            <w:r>
              <w:rPr/>
              <w:t xml:space="preserve">,</w:t>
            </w:r>
            <w:hyperlink r:id="rId36" w:history="1">
              <w:r>
                <w:rPr>
                  <w:color w:val="#410a8c"/>
                  <w:u w:val="single"/>
                </w:rPr>
                <w:t xml:space="preserve">Laurent Saint Andre</w:t>
              </w:r>
            </w:hyperlink>
            <w:r>
              <w:rPr/>
              <w:t xml:space="preserve">,</w:t>
            </w:r>
            <w:hyperlink r:id="rId19" w:history="1">
              <w:r>
                <w:rPr>
                  <w:color w:val="#410a8c"/>
                  <w:u w:val="single"/>
                </w:rPr>
                <w:t xml:space="preserve">Anne Stenger</w:t>
              </w:r>
            </w:hyperlink>
          </w:p>
          <w:p>
            <w:pPr/>
            <w:r>
              <w:rPr>
                <w:i w:val="1"/>
                <w:iCs w:val="1"/>
              </w:rPr>
              <w:t xml:space="preserve">Conference of the French Association of Environmental and Resource Economists</w:t>
            </w:r>
            <w:r>
              <w:rPr/>
              <w:t xml:space="preserve">, Sep 2017, Nancy, France</w:t>
            </w:r>
          </w:p>
          <w:p>
            <w:pPr/>
            <w:r>
              <w:rPr/>
              <w:t xml:space="preserve">Communication dans un congrès</w:t>
            </w:r>
          </w:p>
          <w:p>
            <w:pPr/>
            <w:hyperlink r:id="rId35" w:history="1">
              <w:r>
                <w:rPr>
                  <w:color w:val="#410a8c"/>
                  <w:u w:val="single"/>
                </w:rPr>
                <w:t xml:space="preserve">hal-03767823v1</w:t>
              </w:r>
            </w:hyperlink>
          </w:p>
        </w:tc>
      </w:tr>
      <w:tr>
        <w:trPr/>
        <w:tc>
          <w:tcPr>
            <w:noWrap/>
          </w:tcPr>
          <w:p>
            <w:pPr>
              <w:spacing w:after="200"/>
            </w:pPr>
            <w:hyperlink r:id="rId37" w:history="1">
              <w:r>
                <w:rPr>
                  <w:color w:val="1e198e"/>
                  <w:b w:val="1"/>
                  <w:bCs w:val="1"/>
                  <w:u w:val="single"/>
                </w:rPr>
                <w:t xml:space="preserve">French forest owners’ stated preferences for ash-recycling – A discrete choice experiment</w:t>
              </w:r>
            </w:hyperlink>
          </w:p>
          <w:p>
            <w:pPr/>
            <w:hyperlink r:id="rId9" w:history="1">
              <w:r>
                <w:rPr>
                  <w:color w:val="#410a8c"/>
                  <w:u w:val="single"/>
                </w:rPr>
                <w:t xml:space="preserve">Jens Abildtrup</w:t>
              </w:r>
            </w:hyperlink>
            <w:r>
              <w:rPr/>
              <w:t xml:space="preserve">,</w:t>
            </w:r>
            <w:hyperlink r:id="rId38" w:history="1">
              <w:r>
                <w:rPr>
                  <w:color w:val="#410a8c"/>
                  <w:u w:val="single"/>
                </w:rPr>
                <w:t xml:space="preserve">Laurent Saint-André</w:t>
              </w:r>
            </w:hyperlink>
            <w:r>
              <w:rPr/>
              <w:t xml:space="preserve">,</w:t>
            </w:r>
            <w:hyperlink r:id="rId31" w:history="1">
              <w:r>
                <w:rPr>
                  <w:color w:val="#410a8c"/>
                  <w:u w:val="single"/>
                </w:rPr>
                <w:t xml:space="preserve">Anne Stenger-Letheux</w:t>
              </w:r>
            </w:hyperlink>
          </w:p>
          <w:p>
            <w:pPr/>
            <w:r>
              <w:rPr>
                <w:i w:val="1"/>
                <w:iCs w:val="1"/>
              </w:rPr>
              <w:t xml:space="preserve">23. Conference of the European Association of Environmental and Resource Economists (EAERE)</w:t>
            </w:r>
            <w:r>
              <w:rPr/>
              <w:t xml:space="preserve">, International Centre for Research on the Environment and the Economy (ICRE8). Athènes, GRC., Jun 2017, Athens, Greece</w:t>
            </w:r>
          </w:p>
          <w:p>
            <w:pPr/>
            <w:r>
              <w:rPr/>
              <w:t xml:space="preserve">Communication dans un congrès</w:t>
            </w:r>
          </w:p>
          <w:p>
            <w:pPr/>
            <w:hyperlink r:id="rId37" w:history="1">
              <w:r>
                <w:rPr>
                  <w:color w:val="#410a8c"/>
                  <w:u w:val="single"/>
                </w:rPr>
                <w:t xml:space="preserve">hal-01607644v1</w:t>
              </w:r>
            </w:hyperlink>
          </w:p>
        </w:tc>
      </w:tr>
      <w:tr>
        <w:trPr/>
        <w:tc>
          <w:tcPr>
            <w:noWrap/>
          </w:tcPr>
          <w:p>
            <w:pPr>
              <w:spacing w:after="200"/>
            </w:pPr>
            <w:hyperlink r:id="rId39" w:history="1">
              <w:r>
                <w:rPr>
                  <w:color w:val="1e198e"/>
                  <w:b w:val="1"/>
                  <w:bCs w:val="1"/>
                  <w:u w:val="single"/>
                </w:rPr>
                <w:t xml:space="preserve">Modélisation et cartographie des services écosystémiques rendus par les forêts en Lorraine : services récréatifs et protection d'eau</w:t>
              </w:r>
            </w:hyperlink>
          </w:p>
          <w:p>
            <w:pPr/>
            <w:hyperlink r:id="rId9" w:history="1">
              <w:r>
                <w:rPr>
                  <w:color w:val="#410a8c"/>
                  <w:u w:val="single"/>
                </w:rPr>
                <w:t xml:space="preserve">Jens Abildtrup</w:t>
              </w:r>
            </w:hyperlink>
            <w:r>
              <w:rPr/>
              <w:t xml:space="preserve">,</w:t>
            </w:r>
            <w:hyperlink r:id="rId40" w:history="1">
              <w:r>
                <w:rPr>
                  <w:color w:val="#410a8c"/>
                  <w:u w:val="single"/>
                </w:rPr>
                <w:t xml:space="preserve">Teca Tobi Horokoski</w:t>
              </w:r>
            </w:hyperlink>
            <w:r>
              <w:rPr/>
              <w:t xml:space="preserve">,</w:t>
            </w:r>
            <w:hyperlink r:id="rId41" w:history="1">
              <w:r>
                <w:rPr>
                  <w:color w:val="#410a8c"/>
                  <w:u w:val="single"/>
                </w:rPr>
                <w:t xml:space="preserve">Christian Piedallu</w:t>
              </w:r>
            </w:hyperlink>
            <w:r>
              <w:rPr/>
              <w:t xml:space="preserve">,</w:t>
            </w:r>
            <w:hyperlink r:id="rId42" w:history="1">
              <w:r>
                <w:rPr>
                  <w:color w:val="#410a8c"/>
                  <w:u w:val="single"/>
                </w:rPr>
                <w:t xml:space="preserve">Vincent Perez</w:t>
              </w:r>
            </w:hyperlink>
            <w:r>
              <w:rPr/>
              <w:t xml:space="preserve">,</w:t>
            </w:r>
            <w:hyperlink r:id="rId31" w:history="1">
              <w:r>
                <w:rPr>
                  <w:color w:val="#410a8c"/>
                  <w:u w:val="single"/>
                </w:rPr>
                <w:t xml:space="preserve">Anne Stenger-Letheux</w:t>
              </w:r>
            </w:hyperlink>
            <w:r>
              <w:rPr/>
              <w:t xml:space="preserve">et al.</w:t>
            </w:r>
          </w:p>
          <w:p>
            <w:pPr/>
            <w:r>
              <w:rPr>
                <w:i w:val="1"/>
                <w:iCs w:val="1"/>
              </w:rPr>
              <w:t xml:space="preserve">Approches territorialisées des usages de la forêt</w:t>
            </w:r>
            <w:r>
              <w:rPr/>
              <w:t xml:space="preserve">, Groupement d’Intérêt Public "Ecosystèmes Forestiers" (GIP ECOFOR). FRA., Jan 2017, Paris, France</w:t>
            </w:r>
          </w:p>
          <w:p>
            <w:pPr/>
            <w:r>
              <w:rPr/>
              <w:t xml:space="preserve">Communication dans un congrès</w:t>
            </w:r>
          </w:p>
          <w:p>
            <w:pPr/>
            <w:hyperlink r:id="rId39" w:history="1">
              <w:r>
                <w:rPr>
                  <w:color w:val="#410a8c"/>
                  <w:u w:val="single"/>
                </w:rPr>
                <w:t xml:space="preserve">hal-01605334v1</w:t>
              </w:r>
            </w:hyperlink>
          </w:p>
        </w:tc>
      </w:tr>
      <w:tr>
        <w:trPr/>
        <w:tc>
          <w:tcPr>
            <w:noWrap/>
          </w:tcPr>
          <w:p>
            <w:pPr>
              <w:spacing w:after="200"/>
            </w:pPr>
            <w:hyperlink r:id="rId43" w:history="1">
              <w:r>
                <w:rPr>
                  <w:color w:val="1e198e"/>
                  <w:b w:val="1"/>
                  <w:bCs w:val="1"/>
                  <w:u w:val="single"/>
                </w:rPr>
                <w:t xml:space="preserve">French forest owners’ stated preferences for ash-recycling – A discrete choice experiment</w:t>
              </w:r>
            </w:hyperlink>
          </w:p>
          <w:p>
            <w:pPr/>
            <w:hyperlink r:id="rId9" w:history="1">
              <w:r>
                <w:rPr>
                  <w:color w:val="#410a8c"/>
                  <w:u w:val="single"/>
                </w:rPr>
                <w:t xml:space="preserve">Jens Abildtrup</w:t>
              </w:r>
            </w:hyperlink>
          </w:p>
          <w:p>
            <w:pPr/>
            <w:r>
              <w:rPr>
                <w:i w:val="1"/>
                <w:iCs w:val="1"/>
              </w:rPr>
              <w:t xml:space="preserve">Seminar Lameta</w:t>
            </w:r>
            <w:r>
              <w:rPr/>
              <w:t xml:space="preserve">, Institut National de Recherche Agronomique (INRA). UMR Laboratoire Montpelliérain d'Economie Théorique et Appliquée (1135).; Centre for Environmental and Resource Economics (CERE). SWE., Feb 2017, Montpellier, France</w:t>
            </w:r>
          </w:p>
          <w:p>
            <w:pPr/>
            <w:r>
              <w:rPr/>
              <w:t xml:space="preserve">Communication dans un congrès</w:t>
            </w:r>
          </w:p>
          <w:p>
            <w:pPr/>
            <w:hyperlink r:id="rId43" w:history="1">
              <w:r>
                <w:rPr>
                  <w:color w:val="#410a8c"/>
                  <w:u w:val="single"/>
                </w:rPr>
                <w:t xml:space="preserve">hal-01530841v1</w:t>
              </w:r>
            </w:hyperlink>
          </w:p>
        </w:tc>
      </w:tr>
      <w:tr>
        <w:trPr/>
        <w:tc>
          <w:tcPr>
            <w:noWrap/>
          </w:tcPr>
          <w:p>
            <w:pPr>
              <w:spacing w:after="200"/>
            </w:pPr>
            <w:hyperlink r:id="rId44" w:history="1">
              <w:r>
                <w:rPr>
                  <w:color w:val="1e198e"/>
                  <w:b w:val="1"/>
                  <w:bCs w:val="1"/>
                  <w:u w:val="single"/>
                </w:rPr>
                <w:t xml:space="preserve">Optimal rotation periods: an application of Contract Theory to Forest Regulation</w:t>
              </w:r>
            </w:hyperlink>
          </w:p>
          <w:p>
            <w:pPr/>
            <w:hyperlink r:id="rId45" w:history="1">
              <w:r>
                <w:rPr>
                  <w:color w:val="#410a8c"/>
                  <w:u w:val="single"/>
                </w:rPr>
                <w:t xml:space="preserve">Frank Jensen</w:t>
              </w:r>
            </w:hyperlink>
            <w:r>
              <w:rPr/>
              <w:t xml:space="preserve">,</w:t>
            </w:r>
            <w:hyperlink r:id="rId9" w:history="1">
              <w:r>
                <w:rPr>
                  <w:color w:val="#410a8c"/>
                  <w:u w:val="single"/>
                </w:rPr>
                <w:t xml:space="preserve">Jens Abildtrup</w:t>
              </w:r>
            </w:hyperlink>
            <w:r>
              <w:rPr/>
              <w:t xml:space="preserve">,</w:t>
            </w:r>
            <w:hyperlink r:id="rId31" w:history="1">
              <w:r>
                <w:rPr>
                  <w:color w:val="#410a8c"/>
                  <w:u w:val="single"/>
                </w:rPr>
                <w:t xml:space="preserve">Anne Stenger-Letheux</w:t>
              </w:r>
            </w:hyperlink>
            <w:r>
              <w:rPr/>
              <w:t xml:space="preserve">,</w:t>
            </w:r>
            <w:hyperlink r:id="rId46" w:history="1">
              <w:r>
                <w:rPr>
                  <w:color w:val="#410a8c"/>
                  <w:u w:val="single"/>
                </w:rPr>
                <w:t xml:space="preserve">Jette Bredahl Jacobsen</w:t>
              </w:r>
            </w:hyperlink>
          </w:p>
          <w:p>
            <w:pPr/>
            <w:r>
              <w:rPr>
                <w:i w:val="1"/>
                <w:iCs w:val="1"/>
              </w:rPr>
              <w:t xml:space="preserve">18. Annual Bioecon Conference : Instruments and Incentive Mechanisms for Biodiversity Conservation and Ecosystem Service Provision.</w:t>
            </w:r>
            <w:r>
              <w:rPr/>
              <w:t xml:space="preserve">, Biodiversity and Economics for Conservation (BIOECON). INT., Sep 2016, Cambridge, United Kingdom</w:t>
            </w:r>
          </w:p>
          <w:p>
            <w:pPr/>
            <w:r>
              <w:rPr/>
              <w:t xml:space="preserve">Communication dans un congrès</w:t>
            </w:r>
          </w:p>
          <w:p>
            <w:pPr/>
            <w:hyperlink r:id="rId44" w:history="1">
              <w:r>
                <w:rPr>
                  <w:color w:val="#410a8c"/>
                  <w:u w:val="single"/>
                </w:rPr>
                <w:t xml:space="preserve">hal-01605376v1</w:t>
              </w:r>
            </w:hyperlink>
          </w:p>
        </w:tc>
      </w:tr>
      <w:tr>
        <w:trPr/>
        <w:tc>
          <w:tcPr>
            <w:noWrap/>
          </w:tcPr>
          <w:p>
            <w:pPr>
              <w:spacing w:after="200"/>
            </w:pPr>
            <w:hyperlink r:id="rId47" w:history="1">
              <w:r>
                <w:rPr>
                  <w:color w:val="1e198e"/>
                  <w:b w:val="1"/>
                  <w:bCs w:val="1"/>
                  <w:u w:val="single"/>
                </w:rPr>
                <w:t xml:space="preserve">Mapping of the forest recreation service in Lorraine: Applying high-resolution spatial data and travel mode information</w:t>
              </w:r>
            </w:hyperlink>
          </w:p>
          <w:p>
            <w:pPr/>
            <w:hyperlink r:id="rId9" w:history="1">
              <w:r>
                <w:rPr>
                  <w:color w:val="#410a8c"/>
                  <w:u w:val="single"/>
                </w:rPr>
                <w:t xml:space="preserve">Jens Abildtrup</w:t>
              </w:r>
            </w:hyperlink>
            <w:r>
              <w:rPr/>
              <w:t xml:space="preserve">,</w:t>
            </w:r>
            <w:hyperlink r:id="rId40" w:history="1">
              <w:r>
                <w:rPr>
                  <w:color w:val="#410a8c"/>
                  <w:u w:val="single"/>
                </w:rPr>
                <w:t xml:space="preserve">Teca Tobi Horokoski</w:t>
              </w:r>
            </w:hyperlink>
            <w:r>
              <w:rPr/>
              <w:t xml:space="preserve">,</w:t>
            </w:r>
            <w:hyperlink r:id="rId41" w:history="1">
              <w:r>
                <w:rPr>
                  <w:color w:val="#410a8c"/>
                  <w:u w:val="single"/>
                </w:rPr>
                <w:t xml:space="preserve">Christian Piedallu</w:t>
              </w:r>
            </w:hyperlink>
            <w:r>
              <w:rPr/>
              <w:t xml:space="preserve">,</w:t>
            </w:r>
            <w:hyperlink r:id="rId42" w:history="1">
              <w:r>
                <w:rPr>
                  <w:color w:val="#410a8c"/>
                  <w:u w:val="single"/>
                </w:rPr>
                <w:t xml:space="preserve">Vincent Perez</w:t>
              </w:r>
            </w:hyperlink>
            <w:r>
              <w:rPr/>
              <w:t xml:space="preserve">,</w:t>
            </w:r>
            <w:hyperlink r:id="rId19" w:history="1">
              <w:r>
                <w:rPr>
                  <w:color w:val="#410a8c"/>
                  <w:u w:val="single"/>
                </w:rPr>
                <w:t xml:space="preserve">Anne Stenger</w:t>
              </w:r>
            </w:hyperlink>
            <w:r>
              <w:rPr/>
              <w:t xml:space="preserve">et al.</w:t>
            </w:r>
          </w:p>
          <w:p>
            <w:pPr/>
            <w:r>
              <w:rPr>
                <w:i w:val="1"/>
                <w:iCs w:val="1"/>
              </w:rPr>
              <w:t xml:space="preserve">4. Workshop on non-market valuation</w:t>
            </w:r>
            <w:r>
              <w:rPr/>
              <w:t xml:space="preserve">, Jun 2016, Bordeaux, France. </w:t>
            </w:r>
            <w:hyperlink r:id="rId48" w:history="1">
              <w:r>
                <w:rPr>
                  <w:color w:val="#410a8c"/>
                  <w:u w:val="single"/>
                </w:rPr>
                <w:t xml:space="preserve">⟨10.13140/RG.2.2.17940.14721⟩</w:t>
              </w:r>
            </w:hyperlink>
          </w:p>
          <w:p>
            <w:pPr/>
            <w:r>
              <w:rPr/>
              <w:t xml:space="preserve">Communication dans un congrès</w:t>
            </w:r>
          </w:p>
          <w:p>
            <w:pPr/>
            <w:hyperlink r:id="rId47" w:history="1">
              <w:r>
                <w:rPr>
                  <w:color w:val="#410a8c"/>
                  <w:u w:val="single"/>
                </w:rPr>
                <w:t xml:space="preserve">hal-03767877v1</w:t>
              </w:r>
            </w:hyperlink>
          </w:p>
        </w:tc>
      </w:tr>
      <w:tr>
        <w:trPr/>
        <w:tc>
          <w:tcPr>
            <w:noWrap/>
          </w:tcPr>
          <w:p>
            <w:pPr>
              <w:spacing w:after="200"/>
            </w:pPr>
            <w:hyperlink r:id="rId49" w:history="1">
              <w:r>
                <w:rPr>
                  <w:color w:val="1e198e"/>
                  <w:b w:val="1"/>
                  <w:bCs w:val="1"/>
                  <w:u w:val="single"/>
                </w:rPr>
                <w:t xml:space="preserve">Mapping of the forest recreation service in Lorraine: applying high-resolution spatial data and travel mode information</w:t>
              </w:r>
            </w:hyperlink>
          </w:p>
          <w:p>
            <w:pPr/>
            <w:hyperlink r:id="rId9" w:history="1">
              <w:r>
                <w:rPr>
                  <w:color w:val="#410a8c"/>
                  <w:u w:val="single"/>
                </w:rPr>
                <w:t xml:space="preserve">Jens Abildtrup</w:t>
              </w:r>
            </w:hyperlink>
            <w:r>
              <w:rPr/>
              <w:t xml:space="preserve">,</w:t>
            </w:r>
            <w:hyperlink r:id="rId40" w:history="1">
              <w:r>
                <w:rPr>
                  <w:color w:val="#410a8c"/>
                  <w:u w:val="single"/>
                </w:rPr>
                <w:t xml:space="preserve">Teca Tobi Horokoski</w:t>
              </w:r>
            </w:hyperlink>
            <w:r>
              <w:rPr/>
              <w:t xml:space="preserve">,</w:t>
            </w:r>
            <w:hyperlink r:id="rId41" w:history="1">
              <w:r>
                <w:rPr>
                  <w:color w:val="#410a8c"/>
                  <w:u w:val="single"/>
                </w:rPr>
                <w:t xml:space="preserve">Christian Piedallu</w:t>
              </w:r>
            </w:hyperlink>
            <w:r>
              <w:rPr/>
              <w:t xml:space="preserve">,</w:t>
            </w:r>
            <w:hyperlink r:id="rId42" w:history="1">
              <w:r>
                <w:rPr>
                  <w:color w:val="#410a8c"/>
                  <w:u w:val="single"/>
                </w:rPr>
                <w:t xml:space="preserve">Vincent Perez</w:t>
              </w:r>
            </w:hyperlink>
            <w:r>
              <w:rPr/>
              <w:t xml:space="preserve">,</w:t>
            </w:r>
            <w:hyperlink r:id="rId31" w:history="1">
              <w:r>
                <w:rPr>
                  <w:color w:val="#410a8c"/>
                  <w:u w:val="single"/>
                </w:rPr>
                <w:t xml:space="preserve">Anne Stenger-Letheux</w:t>
              </w:r>
            </w:hyperlink>
            <w:r>
              <w:rPr/>
              <w:t xml:space="preserve">et al.</w:t>
            </w:r>
          </w:p>
          <w:p>
            <w:pPr/>
            <w:r>
              <w:rPr>
                <w:i w:val="1"/>
                <w:iCs w:val="1"/>
              </w:rPr>
              <w:t xml:space="preserve">9. Journées de recherches en sciences sociales (JRSS)</w:t>
            </w:r>
            <w:r>
              <w:rPr/>
              <w:t xml:space="preserve">, UMR Laboratoire d'Economie Forestière (0356). INRA.; Société Française d'Economie Rurale (SFER); CIRAD; IRSTEA, Dec 2015, Nancy, France</w:t>
            </w:r>
          </w:p>
          <w:p>
            <w:pPr/>
            <w:r>
              <w:rPr/>
              <w:t xml:space="preserve">Communication dans un congrès</w:t>
            </w:r>
          </w:p>
          <w:p>
            <w:pPr/>
            <w:hyperlink r:id="rId49" w:history="1">
              <w:r>
                <w:rPr>
                  <w:color w:val="#410a8c"/>
                  <w:u w:val="single"/>
                </w:rPr>
                <w:t xml:space="preserve">hal-01605369v1</w:t>
              </w:r>
            </w:hyperlink>
          </w:p>
        </w:tc>
      </w:tr>
      <w:tr>
        <w:trPr/>
        <w:tc>
          <w:tcPr>
            <w:noWrap/>
          </w:tcPr>
          <w:p>
            <w:pPr>
              <w:spacing w:after="200"/>
            </w:pPr>
            <w:hyperlink r:id="rId50" w:history="1">
              <w:r>
                <w:rPr>
                  <w:color w:val="1e198e"/>
                  <w:b w:val="1"/>
                  <w:bCs w:val="1"/>
                  <w:u w:val="single"/>
                </w:rPr>
                <w:t xml:space="preserve">Cost of Carbon storage in Private forests: A survey of ecosystem service provision in Vietnam</w:t>
              </w:r>
            </w:hyperlink>
          </w:p>
          <w:p>
            <w:pPr/>
            <w:hyperlink r:id="rId9" w:history="1">
              <w:r>
                <w:rPr>
                  <w:color w:val="#410a8c"/>
                  <w:u w:val="single"/>
                </w:rPr>
                <w:t xml:space="preserve">Jens Abildtrup</w:t>
              </w:r>
            </w:hyperlink>
            <w:r>
              <w:rPr/>
              <w:t xml:space="preserve">,</w:t>
            </w:r>
            <w:hyperlink r:id="rId51" w:history="1">
              <w:r>
                <w:rPr>
                  <w:color w:val="#410a8c"/>
                  <w:u w:val="single"/>
                </w:rPr>
                <w:t xml:space="preserve">Cosmas Lambini</w:t>
              </w:r>
            </w:hyperlink>
            <w:r>
              <w:rPr/>
              <w:t xml:space="preserve">,</w:t>
            </w:r>
            <w:hyperlink r:id="rId52" w:history="1">
              <w:r>
                <w:rPr>
                  <w:color w:val="#410a8c"/>
                  <w:u w:val="single"/>
                </w:rPr>
                <w:t xml:space="preserve">Trung Thanh Nguyen</w:t>
              </w:r>
            </w:hyperlink>
            <w:r>
              <w:rPr/>
              <w:t xml:space="preserve">,</w:t>
            </w:r>
            <w:hyperlink r:id="rId53" w:history="1">
              <w:r>
                <w:rPr>
                  <w:color w:val="#410a8c"/>
                  <w:u w:val="single"/>
                </w:rPr>
                <w:t xml:space="preserve">van Dien Pham</w:t>
              </w:r>
            </w:hyperlink>
            <w:r>
              <w:rPr/>
              <w:t xml:space="preserve">,</w:t>
            </w:r>
            <w:hyperlink r:id="rId54" w:history="1">
              <w:r>
                <w:rPr>
                  <w:color w:val="#410a8c"/>
                  <w:u w:val="single"/>
                </w:rPr>
                <w:t xml:space="preserve">Serge S. Garcia</w:t>
              </w:r>
            </w:hyperlink>
            <w:r>
              <w:rPr/>
              <w:t xml:space="preserve">et al.</w:t>
            </w:r>
          </w:p>
          <w:p>
            <w:pPr/>
            <w:r>
              <w:rPr>
                <w:i w:val="1"/>
                <w:iCs w:val="1"/>
              </w:rPr>
              <w:t xml:space="preserve">Annual Conference of the European Association of Environmental and Resource Economists (EAERE)</w:t>
            </w:r>
            <w:r>
              <w:rPr/>
              <w:t xml:space="preserve">, European Association of Environmental and Resource Economists (EAERE). INT., Jun 2015, helsinki, Finland</w:t>
            </w:r>
          </w:p>
          <w:p>
            <w:pPr/>
            <w:r>
              <w:rPr/>
              <w:t xml:space="preserve">Communication dans un congrès</w:t>
            </w:r>
          </w:p>
          <w:p>
            <w:pPr/>
            <w:hyperlink r:id="rId50" w:history="1">
              <w:r>
                <w:rPr>
                  <w:color w:val="#410a8c"/>
                  <w:u w:val="single"/>
                </w:rPr>
                <w:t xml:space="preserve">hal-02739869v1</w:t>
              </w:r>
            </w:hyperlink>
          </w:p>
        </w:tc>
      </w:tr>
      <w:tr>
        <w:trPr/>
        <w:tc>
          <w:tcPr>
            <w:noWrap/>
          </w:tcPr>
          <w:p>
            <w:pPr>
              <w:spacing w:after="200"/>
            </w:pPr>
            <w:hyperlink r:id="rId55" w:history="1">
              <w:r>
                <w:rPr>
                  <w:color w:val="1e198e"/>
                  <w:b w:val="1"/>
                  <w:bCs w:val="1"/>
                  <w:u w:val="single"/>
                </w:rPr>
                <w:t xml:space="preserve">Mapping of the forest recreation service in Lorraine: Applying high-resolution spatial data and travel mode information</w:t>
              </w:r>
            </w:hyperlink>
          </w:p>
          <w:p>
            <w:pPr/>
            <w:hyperlink r:id="rId9" w:history="1">
              <w:r>
                <w:rPr>
                  <w:color w:val="#410a8c"/>
                  <w:u w:val="single"/>
                </w:rPr>
                <w:t xml:space="preserve">Jens Abildtrup</w:t>
              </w:r>
            </w:hyperlink>
            <w:r>
              <w:rPr/>
              <w:t xml:space="preserve">,</w:t>
            </w:r>
            <w:hyperlink r:id="rId40" w:history="1">
              <w:r>
                <w:rPr>
                  <w:color w:val="#410a8c"/>
                  <w:u w:val="single"/>
                </w:rPr>
                <w:t xml:space="preserve">Teca Tobi Horokoski</w:t>
              </w:r>
            </w:hyperlink>
            <w:r>
              <w:rPr/>
              <w:t xml:space="preserve">,</w:t>
            </w:r>
            <w:hyperlink r:id="rId56" w:history="1">
              <w:r>
                <w:rPr>
                  <w:color w:val="#410a8c"/>
                  <w:u w:val="single"/>
                </w:rPr>
                <w:t xml:space="preserve">Christian C. Piedallu</w:t>
              </w:r>
            </w:hyperlink>
            <w:r>
              <w:rPr/>
              <w:t xml:space="preserve">,</w:t>
            </w:r>
            <w:hyperlink r:id="rId57" w:history="1">
              <w:r>
                <w:rPr>
                  <w:color w:val="#410a8c"/>
                  <w:u w:val="single"/>
                </w:rPr>
                <w:t xml:space="preserve">Vincent Perez Perez</w:t>
              </w:r>
            </w:hyperlink>
            <w:r>
              <w:rPr/>
              <w:t xml:space="preserve">,</w:t>
            </w:r>
            <w:hyperlink r:id="rId19" w:history="1">
              <w:r>
                <w:rPr>
                  <w:color w:val="#410a8c"/>
                  <w:u w:val="single"/>
                </w:rPr>
                <w:t xml:space="preserve">Anne Stenger</w:t>
              </w:r>
            </w:hyperlink>
            <w:r>
              <w:rPr/>
              <w:t xml:space="preserve">et al.</w:t>
            </w:r>
          </w:p>
          <w:p>
            <w:pPr/>
            <w:r>
              <w:rPr>
                <w:i w:val="1"/>
                <w:iCs w:val="1"/>
              </w:rPr>
              <w:t xml:space="preserve">2nd FAERE (French Association of Environmental and Resource Economists) Annual Conference - 10 et 1 septembre 2015 - Toulouse Business School</w:t>
            </w:r>
            <w:r>
              <w:rPr/>
              <w:t xml:space="preserve">, French Association of Environmental and Resource Economists, Sep 2015, Toulouse, France</w:t>
            </w:r>
          </w:p>
          <w:p>
            <w:pPr/>
            <w:r>
              <w:rPr/>
              <w:t xml:space="preserve">Communication dans un congrès</w:t>
            </w:r>
          </w:p>
          <w:p>
            <w:pPr/>
            <w:hyperlink r:id="rId55" w:history="1">
              <w:r>
                <w:rPr>
                  <w:color w:val="#410a8c"/>
                  <w:u w:val="single"/>
                </w:rPr>
                <w:t xml:space="preserve">hal-01626970v1</w:t>
              </w:r>
            </w:hyperlink>
          </w:p>
        </w:tc>
      </w:tr>
      <w:tr>
        <w:trPr/>
        <w:tc>
          <w:tcPr>
            <w:noWrap/>
          </w:tcPr>
          <w:p>
            <w:pPr>
              <w:spacing w:after="200"/>
            </w:pPr>
            <w:hyperlink r:id="rId58" w:history="1">
              <w:r>
                <w:rPr>
                  <w:color w:val="1e198e"/>
                  <w:b w:val="1"/>
                  <w:bCs w:val="1"/>
                  <w:u w:val="single"/>
                </w:rPr>
                <w:t xml:space="preserve">Land use and drinking water supply</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59" w:history="1">
              <w:r>
                <w:rPr>
                  <w:color w:val="#410a8c"/>
                  <w:u w:val="single"/>
                </w:rPr>
                <w:t xml:space="preserve">Eric Nazindigouba Kere</w:t>
              </w:r>
            </w:hyperlink>
          </w:p>
          <w:p>
            <w:pPr/>
            <w:r>
              <w:rPr>
                <w:i w:val="1"/>
                <w:iCs w:val="1"/>
              </w:rPr>
              <w:t xml:space="preserve">Scandinavian Society of Forest Economics (SSFE) Biennial Scientific Conference</w:t>
            </w:r>
            <w:r>
              <w:rPr/>
              <w:t xml:space="preserve">, Scandinavian Society of Forest Economics (SSFE). FIN., May 2014, Uppsala, Sweden</w:t>
            </w:r>
          </w:p>
          <w:p>
            <w:pPr/>
            <w:r>
              <w:rPr/>
              <w:t xml:space="preserve">Communication dans un congrès</w:t>
            </w:r>
          </w:p>
          <w:p>
            <w:pPr/>
            <w:hyperlink r:id="rId58" w:history="1">
              <w:r>
                <w:rPr>
                  <w:color w:val="#410a8c"/>
                  <w:u w:val="single"/>
                </w:rPr>
                <w:t xml:space="preserve">hal-01203845v1</w:t>
              </w:r>
            </w:hyperlink>
          </w:p>
        </w:tc>
      </w:tr>
      <w:tr>
        <w:trPr/>
        <w:tc>
          <w:tcPr>
            <w:noWrap/>
          </w:tcPr>
          <w:p>
            <w:pPr>
              <w:spacing w:after="200"/>
            </w:pPr>
            <w:hyperlink r:id="rId60" w:history="1">
              <w:r>
                <w:rPr>
                  <w:color w:val="1e198e"/>
                  <w:b w:val="1"/>
                  <w:bCs w:val="1"/>
                  <w:u w:val="single"/>
                </w:rPr>
                <w:t xml:space="preserve">La valeur du service forestier de protection des eaux</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1" w:history="1">
              <w:r>
                <w:rPr>
                  <w:color w:val="#410a8c"/>
                  <w:u w:val="single"/>
                </w:rPr>
                <w:t xml:space="preserve">Cédric Kere</w:t>
              </w:r>
            </w:hyperlink>
            <w:r>
              <w:rPr/>
              <w:t xml:space="preserve">,</w:t>
            </w:r>
            <w:hyperlink r:id="rId62" w:history="1">
              <w:r>
                <w:rPr>
                  <w:color w:val="#410a8c"/>
                  <w:u w:val="single"/>
                </w:rPr>
                <w:t xml:space="preserve">Youba Ndiaye</w:t>
              </w:r>
            </w:hyperlink>
            <w:r>
              <w:rPr/>
              <w:t xml:space="preserve">,</w:t>
            </w:r>
            <w:hyperlink r:id="rId31" w:history="1">
              <w:r>
                <w:rPr>
                  <w:color w:val="#410a8c"/>
                  <w:u w:val="single"/>
                </w:rPr>
                <w:t xml:space="preserve">Anne Stenger-Letheux</w:t>
              </w:r>
            </w:hyperlink>
          </w:p>
          <w:p>
            <w:pPr/>
            <w:r>
              <w:rPr>
                <w:i w:val="1"/>
                <w:iCs w:val="1"/>
              </w:rPr>
              <w:t xml:space="preserve">Colloque du réseau SEHS d’Ecofor</w:t>
            </w:r>
            <w:r>
              <w:rPr/>
              <w:t xml:space="preserve">, Groupement d’Intérêt Public "Ecosystèmes Forestiers" (GIP ECOFOR). FRA., Nov 2014, Paris, France</w:t>
            </w:r>
          </w:p>
          <w:p>
            <w:pPr/>
            <w:r>
              <w:rPr/>
              <w:t xml:space="preserve">Communication dans un congrès</w:t>
            </w:r>
          </w:p>
          <w:p>
            <w:pPr/>
            <w:hyperlink r:id="rId60" w:history="1">
              <w:r>
                <w:rPr>
                  <w:color w:val="#410a8c"/>
                  <w:u w:val="single"/>
                </w:rPr>
                <w:t xml:space="preserve">hal-01203843v1</w:t>
              </w:r>
            </w:hyperlink>
          </w:p>
        </w:tc>
      </w:tr>
      <w:tr>
        <w:trPr/>
        <w:tc>
          <w:tcPr>
            <w:noWrap/>
          </w:tcPr>
          <w:p>
            <w:pPr>
              <w:spacing w:after="200"/>
            </w:pPr>
            <w:hyperlink r:id="rId63" w:history="1">
              <w:r>
                <w:rPr>
                  <w:color w:val="1e198e"/>
                  <w:b w:val="1"/>
                  <w:bCs w:val="1"/>
                  <w:u w:val="single"/>
                </w:rPr>
                <w:t xml:space="preserve">Land use and drinking water supply: A spatial switching regression model with spatial endogenous switching</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59" w:history="1">
              <w:r>
                <w:rPr>
                  <w:color w:val="#410a8c"/>
                  <w:u w:val="single"/>
                </w:rPr>
                <w:t xml:space="preserve">Eric Nazindigouba Kere</w:t>
              </w:r>
            </w:hyperlink>
          </w:p>
          <w:p>
            <w:pPr/>
            <w:r>
              <w:rPr>
                <w:i w:val="1"/>
                <w:iCs w:val="1"/>
              </w:rPr>
              <w:t xml:space="preserve">5. World Congress of Environmental and Resource Economists (WCERE)</w:t>
            </w:r>
            <w:r>
              <w:rPr/>
              <w:t xml:space="preserve">, European Association of Environmental and Resource Economists (EAERE). INT., Jun 2014, Istanbul, Turkey</w:t>
            </w:r>
          </w:p>
          <w:p>
            <w:pPr/>
            <w:r>
              <w:rPr/>
              <w:t xml:space="preserve">Communication dans un congrès</w:t>
            </w:r>
          </w:p>
          <w:p>
            <w:pPr/>
            <w:hyperlink r:id="rId63" w:history="1">
              <w:r>
                <w:rPr>
                  <w:color w:val="#410a8c"/>
                  <w:u w:val="single"/>
                </w:rPr>
                <w:t xml:space="preserve">hal-01203844v1</w:t>
              </w:r>
            </w:hyperlink>
          </w:p>
        </w:tc>
      </w:tr>
      <w:tr>
        <w:trPr/>
        <w:tc>
          <w:tcPr>
            <w:noWrap/>
          </w:tcPr>
          <w:p>
            <w:pPr>
              <w:spacing w:after="200"/>
            </w:pPr>
            <w:hyperlink r:id="rId64" w:history="1">
              <w:r>
                <w:rPr>
                  <w:color w:val="1e198e"/>
                  <w:b w:val="1"/>
                  <w:bCs w:val="1"/>
                  <w:u w:val="single"/>
                </w:rPr>
                <w:t xml:space="preserve">Cost of carbon storage in private forests: A survey of ecosystem service provision in Vietnam</w:t>
              </w:r>
            </w:hyperlink>
          </w:p>
          <w:p>
            <w:pPr/>
            <w:hyperlink r:id="rId51" w:history="1">
              <w:r>
                <w:rPr>
                  <w:color w:val="#410a8c"/>
                  <w:u w:val="single"/>
                </w:rPr>
                <w:t xml:space="preserve">Cosmas Lambini</w:t>
              </w:r>
            </w:hyperlink>
            <w:r>
              <w:rPr/>
              <w:t xml:space="preserve">,</w:t>
            </w:r>
            <w:hyperlink r:id="rId9" w:history="1">
              <w:r>
                <w:rPr>
                  <w:color w:val="#410a8c"/>
                  <w:u w:val="single"/>
                </w:rPr>
                <w:t xml:space="preserve">Jens Abildtrup</w:t>
              </w:r>
            </w:hyperlink>
            <w:r>
              <w:rPr/>
              <w:t xml:space="preserve">,</w:t>
            </w:r>
            <w:hyperlink r:id="rId65" w:history="1">
              <w:r>
                <w:rPr>
                  <w:color w:val="#410a8c"/>
                  <w:u w:val="single"/>
                </w:rPr>
                <w:t xml:space="preserve">T. T. Nguyen,</w:t>
              </w:r>
            </w:hyperlink>
            <w:r>
              <w:rPr/>
              <w:t xml:space="preserve">,</w:t>
            </w:r>
            <w:hyperlink r:id="rId66" w:history="1">
              <w:r>
                <w:rPr>
                  <w:color w:val="#410a8c"/>
                  <w:u w:val="single"/>
                </w:rPr>
                <w:t xml:space="preserve">V. Pham</w:t>
              </w:r>
            </w:hyperlink>
            <w:r>
              <w:rPr/>
              <w:t xml:space="preserve">,</w:t>
            </w:r>
            <w:hyperlink r:id="rId67" w:history="1">
              <w:r>
                <w:rPr>
                  <w:color w:val="#410a8c"/>
                  <w:u w:val="single"/>
                </w:rPr>
                <w:t xml:space="preserve">J. Tenhunen</w:t>
              </w:r>
            </w:hyperlink>
            <w:r>
              <w:rPr/>
              <w:t xml:space="preserve">et al.</w:t>
            </w:r>
          </w:p>
          <w:p>
            <w:pPr/>
            <w:r>
              <w:rPr>
                <w:i w:val="1"/>
                <w:iCs w:val="1"/>
              </w:rPr>
              <w:t xml:space="preserve">Workshop Biennal du LEF</w:t>
            </w:r>
            <w:r>
              <w:rPr/>
              <w:t xml:space="preserve">, Oct 2014, Nancy, France</w:t>
            </w:r>
          </w:p>
          <w:p>
            <w:pPr/>
            <w:r>
              <w:rPr/>
              <w:t xml:space="preserve">Communication dans un congrès</w:t>
            </w:r>
          </w:p>
          <w:p>
            <w:pPr/>
            <w:hyperlink r:id="rId64" w:history="1">
              <w:r>
                <w:rPr>
                  <w:color w:val="#410a8c"/>
                  <w:u w:val="single"/>
                </w:rPr>
                <w:t xml:space="preserve">hal-03767882v1</w:t>
              </w:r>
            </w:hyperlink>
          </w:p>
        </w:tc>
      </w:tr>
      <w:tr>
        <w:trPr/>
        <w:tc>
          <w:tcPr>
            <w:noWrap/>
          </w:tcPr>
          <w:p>
            <w:pPr>
              <w:spacing w:after="200"/>
            </w:pPr>
            <w:hyperlink r:id="rId68" w:history="1">
              <w:r>
                <w:rPr>
                  <w:color w:val="1e198e"/>
                  <w:b w:val="1"/>
                  <w:bCs w:val="1"/>
                  <w:u w:val="single"/>
                </w:rPr>
                <w:t xml:space="preserve">Demand for forest recration in Lorraine : accounting for travel choice and large choice sets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20. Annual Conference European Association of Environmental and Ressource Economists</w:t>
            </w:r>
            <w:r>
              <w:rPr/>
              <w:t xml:space="preserve">, European Association of Environmental and Resource Economists (EAERE). INT., Jun 2013, Toulouse, France. 28 p</w:t>
            </w:r>
          </w:p>
          <w:p>
            <w:pPr/>
            <w:r>
              <w:rPr/>
              <w:t xml:space="preserve">Communication dans un congrès</w:t>
            </w:r>
          </w:p>
          <w:p>
            <w:pPr/>
            <w:hyperlink r:id="rId68" w:history="1">
              <w:r>
                <w:rPr>
                  <w:color w:val="#410a8c"/>
                  <w:u w:val="single"/>
                </w:rPr>
                <w:t xml:space="preserve">hal-01000877v1</w:t>
              </w:r>
            </w:hyperlink>
          </w:p>
        </w:tc>
      </w:tr>
      <w:tr>
        <w:trPr/>
        <w:tc>
          <w:tcPr>
            <w:noWrap/>
          </w:tcPr>
          <w:p>
            <w:pPr>
              <w:spacing w:after="200"/>
            </w:pPr>
            <w:hyperlink r:id="rId70" w:history="1">
              <w:r>
                <w:rPr>
                  <w:color w:val="1e198e"/>
                  <w:b w:val="1"/>
                  <w:bCs w:val="1"/>
                  <w:u w:val="single"/>
                </w:rPr>
                <w:t xml:space="preserve">The regulation of hunting : a game population based tax on hunters</w:t>
              </w:r>
            </w:hyperlink>
          </w:p>
          <w:p>
            <w:pPr/>
            <w:hyperlink r:id="rId9" w:history="1">
              <w:r>
                <w:rPr>
                  <w:color w:val="#410a8c"/>
                  <w:u w:val="single"/>
                </w:rPr>
                <w:t xml:space="preserve">Jens Abildtrup</w:t>
              </w:r>
            </w:hyperlink>
            <w:r>
              <w:rPr/>
              <w:t xml:space="preserve">,</w:t>
            </w:r>
            <w:hyperlink r:id="rId71" w:history="1">
              <w:r>
                <w:rPr>
                  <w:color w:val="#410a8c"/>
                  <w:u w:val="single"/>
                </w:rPr>
                <w:t xml:space="preserve">Franck F. Jensen</w:t>
              </w:r>
            </w:hyperlink>
          </w:p>
          <w:p>
            <w:pPr/>
            <w:r>
              <w:rPr>
                <w:i w:val="1"/>
                <w:iCs w:val="1"/>
              </w:rPr>
              <w:t xml:space="preserve">20. Annual Conference of the European Association of Environmental and Ressource Economist</w:t>
            </w:r>
            <w:r>
              <w:rPr/>
              <w:t xml:space="preserve">, Jun 2013, Toulouse, France. 21 p</w:t>
            </w:r>
          </w:p>
          <w:p>
            <w:pPr/>
            <w:r>
              <w:rPr/>
              <w:t xml:space="preserve">Communication dans un congrès</w:t>
            </w:r>
          </w:p>
          <w:p>
            <w:pPr/>
            <w:hyperlink r:id="rId70" w:history="1">
              <w:r>
                <w:rPr>
                  <w:color w:val="#410a8c"/>
                  <w:u w:val="single"/>
                </w:rPr>
                <w:t xml:space="preserve">hal-01000878v1</w:t>
              </w:r>
            </w:hyperlink>
          </w:p>
        </w:tc>
      </w:tr>
      <w:tr>
        <w:trPr/>
        <w:tc>
          <w:tcPr>
            <w:noWrap/>
          </w:tcPr>
          <w:p>
            <w:pPr>
              <w:spacing w:after="200"/>
            </w:pPr>
            <w:hyperlink r:id="rId72" w:history="1">
              <w:r>
                <w:rPr>
                  <w:color w:val="1e198e"/>
                  <w:b w:val="1"/>
                  <w:bCs w:val="1"/>
                  <w:u w:val="single"/>
                </w:rPr>
                <w:t xml:space="preserve">Demand for forest recreation in Lorraine : accouting for travel mode choice and large choice sets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Workshop on non-market valuation</w:t>
            </w:r>
            <w:r>
              <w:rPr/>
              <w:t xml:space="preserve">, Jun 2013, Nantes, France. 34 p</w:t>
            </w:r>
          </w:p>
          <w:p>
            <w:pPr/>
            <w:r>
              <w:rPr/>
              <w:t xml:space="preserve">Communication dans un congrès</w:t>
            </w:r>
          </w:p>
          <w:p>
            <w:pPr/>
            <w:hyperlink r:id="rId72" w:history="1">
              <w:r>
                <w:rPr>
                  <w:color w:val="#410a8c"/>
                  <w:u w:val="single"/>
                </w:rPr>
                <w:t xml:space="preserve">hal-01000876v1</w:t>
              </w:r>
            </w:hyperlink>
          </w:p>
        </w:tc>
      </w:tr>
      <w:tr>
        <w:trPr/>
        <w:tc>
          <w:tcPr>
            <w:noWrap/>
          </w:tcPr>
          <w:p>
            <w:pPr>
              <w:spacing w:after="200"/>
            </w:pPr>
            <w:hyperlink r:id="rId73" w:history="1">
              <w:r>
                <w:rPr>
                  <w:color w:val="1e198e"/>
                  <w:b w:val="1"/>
                  <w:bCs w:val="1"/>
                  <w:u w:val="single"/>
                </w:rPr>
                <w:t xml:space="preserve">The effect of forest land use on the cost of drinking water supply : A spatial econometric analysis</w:t>
              </w:r>
            </w:hyperlink>
          </w:p>
          <w:p>
            <w:pPr/>
            <w:hyperlink r:id="rId9" w:history="1">
              <w:r>
                <w:rPr>
                  <w:color w:val="#410a8c"/>
                  <w:u w:val="single"/>
                </w:rPr>
                <w:t xml:space="preserve">Jens Abildtrup</w:t>
              </w:r>
            </w:hyperlink>
          </w:p>
          <w:p>
            <w:pPr/>
            <w:r>
              <w:rPr>
                <w:i w:val="1"/>
                <w:iCs w:val="1"/>
              </w:rPr>
              <w:t xml:space="preserve">Séminaire EFESE: L’Évaluation française des écosystèmes et des services écosystémiques : méthodologie et premiers résultats</w:t>
            </w:r>
            <w:r>
              <w:rPr/>
              <w:t xml:space="preserve">, Ministère de l'Ecologie et du Développement Durable (MEDD). FRA., Dec 2013, Paris, France</w:t>
            </w:r>
          </w:p>
          <w:p>
            <w:pPr/>
            <w:r>
              <w:rPr/>
              <w:t xml:space="preserve">Communication dans un congrès</w:t>
            </w:r>
          </w:p>
          <w:p>
            <w:pPr/>
            <w:hyperlink r:id="rId73" w:history="1">
              <w:r>
                <w:rPr>
                  <w:color w:val="#410a8c"/>
                  <w:u w:val="single"/>
                </w:rPr>
                <w:t xml:space="preserve">hal-01203846v1</w:t>
              </w:r>
            </w:hyperlink>
          </w:p>
        </w:tc>
      </w:tr>
      <w:tr>
        <w:trPr/>
        <w:tc>
          <w:tcPr>
            <w:noWrap/>
          </w:tcPr>
          <w:p>
            <w:pPr>
              <w:spacing w:after="200"/>
            </w:pPr>
            <w:hyperlink r:id="rId74" w:history="1">
              <w:r>
                <w:rPr>
                  <w:color w:val="1e198e"/>
                  <w:b w:val="1"/>
                  <w:bCs w:val="1"/>
                  <w:u w:val="single"/>
                </w:rPr>
                <w:t xml:space="preserve">Timber harvest decision and the opportunity cost of forest amenities in French forests</w:t>
              </w:r>
            </w:hyperlink>
          </w:p>
          <w:p>
            <w:pPr/>
            <w:hyperlink r:id="rId75" w:history="1">
              <w:r>
                <w:rPr>
                  <w:color w:val="#410a8c"/>
                  <w:u w:val="single"/>
                </w:rPr>
                <w:t xml:space="preserve">Claudio Petucco</w:t>
              </w:r>
            </w:hyperlink>
            <w:r>
              <w:rPr/>
              <w:t xml:space="preserve">,</w:t>
            </w:r>
            <w:hyperlink r:id="rId19" w:history="1">
              <w:r>
                <w:rPr>
                  <w:color w:val="#410a8c"/>
                  <w:u w:val="single"/>
                </w:rPr>
                <w:t xml:space="preserve">Anne Stenger</w:t>
              </w:r>
            </w:hyperlink>
            <w:r>
              <w:rPr/>
              <w:t xml:space="preserve">,</w:t>
            </w:r>
            <w:hyperlink r:id="rId9" w:history="1">
              <w:r>
                <w:rPr>
                  <w:color w:val="#410a8c"/>
                  <w:u w:val="single"/>
                </w:rPr>
                <w:t xml:space="preserve">Jens Abildtrup</w:t>
              </w:r>
            </w:hyperlink>
          </w:p>
          <w:p>
            <w:pPr/>
            <w:r>
              <w:rPr>
                <w:i w:val="1"/>
                <w:iCs w:val="1"/>
              </w:rPr>
              <w:t xml:space="preserve">Newforex meeting</w:t>
            </w:r>
            <w:r>
              <w:rPr/>
              <w:t xml:space="preserve">, Dec 2012, Varsovie, Poland</w:t>
            </w:r>
          </w:p>
          <w:p>
            <w:pPr/>
            <w:r>
              <w:rPr/>
              <w:t xml:space="preserve">Communication dans un congrès</w:t>
            </w:r>
          </w:p>
          <w:p>
            <w:pPr/>
            <w:hyperlink r:id="rId74" w:history="1">
              <w:r>
                <w:rPr>
                  <w:color w:val="#410a8c"/>
                  <w:u w:val="single"/>
                </w:rPr>
                <w:t xml:space="preserve">hal-02808102v1</w:t>
              </w:r>
            </w:hyperlink>
          </w:p>
        </w:tc>
      </w:tr>
      <w:tr>
        <w:trPr/>
        <w:tc>
          <w:tcPr>
            <w:noWrap/>
          </w:tcPr>
          <w:p>
            <w:pPr>
              <w:spacing w:after="200"/>
            </w:pPr>
            <w:hyperlink r:id="rId76" w:history="1">
              <w:r>
                <w:rPr>
                  <w:color w:val="1e198e"/>
                  <w:b w:val="1"/>
                  <w:bCs w:val="1"/>
                  <w:u w:val="single"/>
                </w:rPr>
                <w:t xml:space="preserve">Determinants of demand for forest recreation</w:t>
              </w:r>
            </w:hyperlink>
          </w:p>
          <w:p>
            <w:pPr/>
            <w:hyperlink r:id="rId9" w:history="1">
              <w:r>
                <w:rPr>
                  <w:color w:val="#410a8c"/>
                  <w:u w:val="single"/>
                </w:rPr>
                <w:t xml:space="preserve">Jens Abildtrup</w:t>
              </w:r>
            </w:hyperlink>
          </w:p>
          <w:p>
            <w:pPr/>
            <w:r>
              <w:rPr>
                <w:i w:val="1"/>
                <w:iCs w:val="1"/>
              </w:rPr>
              <w:t xml:space="preserve">The Scandinavian society of Forest Economics meeting</w:t>
            </w:r>
            <w:r>
              <w:rPr/>
              <w:t xml:space="preserve">, Scandinavian Society of Forest Economics (SSFE). FIN., May 2012, Tampere, Finland</w:t>
            </w:r>
          </w:p>
          <w:p>
            <w:pPr/>
            <w:r>
              <w:rPr/>
              <w:t xml:space="preserve">Communication dans un congrès</w:t>
            </w:r>
          </w:p>
          <w:p>
            <w:pPr/>
            <w:hyperlink r:id="rId76" w:history="1">
              <w:r>
                <w:rPr>
                  <w:color w:val="#410a8c"/>
                  <w:u w:val="single"/>
                </w:rPr>
                <w:t xml:space="preserve">hal-02744741v1</w:t>
              </w:r>
            </w:hyperlink>
          </w:p>
        </w:tc>
      </w:tr>
      <w:tr>
        <w:trPr/>
        <w:tc>
          <w:tcPr>
            <w:noWrap/>
          </w:tcPr>
          <w:p>
            <w:pPr>
              <w:spacing w:after="200"/>
            </w:pPr>
            <w:hyperlink r:id="rId77" w:history="1">
              <w:r>
                <w:rPr>
                  <w:color w:val="1e198e"/>
                  <w:b w:val="1"/>
                  <w:bCs w:val="1"/>
                  <w:u w:val="single"/>
                </w:rPr>
                <w:t xml:space="preserve">The effect of forest land use on the cost of drinking water supply: A spatial econometric analysis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31" w:history="1">
              <w:r>
                <w:rPr>
                  <w:color w:val="#410a8c"/>
                  <w:u w:val="single"/>
                </w:rPr>
                <w:t xml:space="preserve">Anne Stenger-Letheux</w:t>
              </w:r>
            </w:hyperlink>
          </w:p>
          <w:p>
            <w:pPr/>
            <w:r>
              <w:rPr>
                <w:i w:val="1"/>
                <w:iCs w:val="1"/>
              </w:rPr>
              <w:t xml:space="preserve">19. Annual conference of the EAERE</w:t>
            </w:r>
            <w:r>
              <w:rPr/>
              <w:t xml:space="preserve">, European Association of Environmental and Resource Economists (EAERE). Venise, INT., Jun 2012, Prague, Czech Republic</w:t>
            </w:r>
          </w:p>
          <w:p>
            <w:pPr/>
            <w:r>
              <w:rPr/>
              <w:t xml:space="preserve">Communication dans un congrès</w:t>
            </w:r>
          </w:p>
          <w:p>
            <w:pPr/>
            <w:hyperlink r:id="rId77" w:history="1">
              <w:r>
                <w:rPr>
                  <w:color w:val="#410a8c"/>
                  <w:u w:val="single"/>
                </w:rPr>
                <w:t xml:space="preserve">hal-02805448v1</w:t>
              </w:r>
            </w:hyperlink>
          </w:p>
        </w:tc>
      </w:tr>
      <w:tr>
        <w:trPr/>
        <w:tc>
          <w:tcPr>
            <w:noWrap/>
          </w:tcPr>
          <w:p>
            <w:pPr>
              <w:spacing w:after="200"/>
            </w:pPr>
            <w:hyperlink r:id="rId78" w:history="1">
              <w:r>
                <w:rPr>
                  <w:color w:val="1e198e"/>
                  <w:b w:val="1"/>
                  <w:bCs w:val="1"/>
                  <w:u w:val="single"/>
                </w:rPr>
                <w:t xml:space="preserve">Determinants of demand for forest recreation : forest and population characteristics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79" w:history="1">
              <w:r>
                <w:rPr>
                  <w:color w:val="#410a8c"/>
                  <w:u w:val="single"/>
                </w:rPr>
                <w:t xml:space="preserve">Soren Boye Olsen</w:t>
              </w:r>
            </w:hyperlink>
            <w:r>
              <w:rPr/>
              <w:t xml:space="preserve">,</w:t>
            </w:r>
            <w:hyperlink r:id="rId31" w:history="1">
              <w:r>
                <w:rPr>
                  <w:color w:val="#410a8c"/>
                  <w:u w:val="single"/>
                </w:rPr>
                <w:t xml:space="preserve">Anne Stenger-Letheux</w:t>
              </w:r>
            </w:hyperlink>
          </w:p>
          <w:p>
            <w:pPr/>
            <w:r>
              <w:rPr>
                <w:i w:val="1"/>
                <w:iCs w:val="1"/>
              </w:rPr>
              <w:t xml:space="preserve">Biennial Workshop on Forest Economics</w:t>
            </w:r>
            <w:r>
              <w:rPr/>
              <w:t xml:space="preserve">, Institut National de Recherche Agronomique (INRA). UMR Laboratoire d'Economie Forestière (0356)., May 2012, Nancy, France</w:t>
            </w:r>
          </w:p>
          <w:p>
            <w:pPr/>
            <w:r>
              <w:rPr/>
              <w:t xml:space="preserve">Communication dans un congrès</w:t>
            </w:r>
          </w:p>
          <w:p>
            <w:pPr/>
            <w:hyperlink r:id="rId78" w:history="1">
              <w:r>
                <w:rPr>
                  <w:color w:val="#410a8c"/>
                  <w:u w:val="single"/>
                </w:rPr>
                <w:t xml:space="preserve">hal-01191185v1</w:t>
              </w:r>
            </w:hyperlink>
          </w:p>
        </w:tc>
      </w:tr>
      <w:tr>
        <w:trPr/>
        <w:tc>
          <w:tcPr>
            <w:noWrap/>
          </w:tcPr>
          <w:p>
            <w:pPr>
              <w:spacing w:after="200"/>
            </w:pPr>
            <w:hyperlink r:id="rId80" w:history="1">
              <w:r>
                <w:rPr>
                  <w:color w:val="1e198e"/>
                  <w:b w:val="1"/>
                  <w:bCs w:val="1"/>
                  <w:u w:val="single"/>
                </w:rPr>
                <w:t xml:space="preserve">Multipurpose forest management: goals and means</w:t>
              </w:r>
            </w:hyperlink>
          </w:p>
          <w:p>
            <w:pPr/>
            <w:hyperlink r:id="rId81" w:history="1">
              <w:r>
                <w:rPr>
                  <w:color w:val="#410a8c"/>
                  <w:u w:val="single"/>
                </w:rPr>
                <w:t xml:space="preserve">Nicolas N. Robert</w:t>
              </w:r>
            </w:hyperlink>
            <w:r>
              <w:rPr/>
              <w:t xml:space="preserve">,</w:t>
            </w:r>
            <w:hyperlink r:id="rId9" w:history="1">
              <w:r>
                <w:rPr>
                  <w:color w:val="#410a8c"/>
                  <w:u w:val="single"/>
                </w:rPr>
                <w:t xml:space="preserve">Jens Abildtrup</w:t>
              </w:r>
            </w:hyperlink>
          </w:p>
          <w:p>
            <w:pPr/>
            <w:r>
              <w:rPr>
                <w:i w:val="1"/>
                <w:iCs w:val="1"/>
              </w:rPr>
              <w:t xml:space="preserve">1. Annals of Forest Science Symposium</w:t>
            </w:r>
            <w:r>
              <w:rPr/>
              <w:t xml:space="preserve">, Mar 2012, Champenoux, France. 12 p</w:t>
            </w:r>
          </w:p>
          <w:p>
            <w:pPr/>
            <w:r>
              <w:rPr/>
              <w:t xml:space="preserve">Communication dans un congrès</w:t>
            </w:r>
          </w:p>
          <w:p>
            <w:pPr/>
            <w:hyperlink r:id="rId80" w:history="1">
              <w:r>
                <w:rPr>
                  <w:color w:val="#410a8c"/>
                  <w:u w:val="single"/>
                </w:rPr>
                <w:t xml:space="preserve">hal-01000312v1</w:t>
              </w:r>
            </w:hyperlink>
          </w:p>
        </w:tc>
      </w:tr>
      <w:tr>
        <w:trPr/>
        <w:tc>
          <w:tcPr>
            <w:noWrap/>
          </w:tcPr>
          <w:p>
            <w:pPr>
              <w:spacing w:after="200"/>
            </w:pPr>
            <w:hyperlink r:id="rId82" w:history="1">
              <w:r>
                <w:rPr>
                  <w:color w:val="1e198e"/>
                  <w:b w:val="1"/>
                  <w:bCs w:val="1"/>
                  <w:u w:val="single"/>
                </w:rPr>
                <w:t xml:space="preserve">Determinants of demand for forest recreation</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9" w:history="1">
              <w:r>
                <w:rPr>
                  <w:color w:val="#410a8c"/>
                  <w:u w:val="single"/>
                </w:rPr>
                <w:t xml:space="preserve">Anne Stenger</w:t>
              </w:r>
            </w:hyperlink>
            <w:r>
              <w:rPr/>
              <w:t xml:space="preserve">,</w:t>
            </w:r>
            <w:hyperlink r:id="rId69" w:history="1">
              <w:r>
                <w:rPr>
                  <w:color w:val="#410a8c"/>
                  <w:u w:val="single"/>
                </w:rPr>
                <w:t xml:space="preserve">Soren Boye S. B. Olsen</w:t>
              </w:r>
            </w:hyperlink>
          </w:p>
          <w:p>
            <w:pPr/>
            <w:r>
              <w:rPr>
                <w:i w:val="1"/>
                <w:iCs w:val="1"/>
              </w:rPr>
              <w:t xml:space="preserve">129. EAAE Seminar. IV Workshop on Valuation Methods in Agrofood and Environmental Economics</w:t>
            </w:r>
            <w:r>
              <w:rPr/>
              <w:t xml:space="preserve">, European Association of Agricultural Economists (EAAE). INT., Jul 2012, Castelldefels, Spain</w:t>
            </w:r>
          </w:p>
          <w:p>
            <w:pPr/>
            <w:r>
              <w:rPr/>
              <w:t xml:space="preserve">Communication dans un congrès</w:t>
            </w:r>
          </w:p>
          <w:p>
            <w:pPr/>
            <w:hyperlink r:id="rId82" w:history="1">
              <w:r>
                <w:rPr>
                  <w:color w:val="#410a8c"/>
                  <w:u w:val="single"/>
                </w:rPr>
                <w:t xml:space="preserve">hal-01000311v1</w:t>
              </w:r>
            </w:hyperlink>
          </w:p>
        </w:tc>
      </w:tr>
      <w:tr>
        <w:trPr/>
        <w:tc>
          <w:tcPr>
            <w:noWrap/>
          </w:tcPr>
          <w:p>
            <w:pPr>
              <w:spacing w:after="200"/>
            </w:pPr>
            <w:hyperlink r:id="rId83" w:history="1">
              <w:r>
                <w:rPr>
                  <w:color w:val="1e198e"/>
                  <w:b w:val="1"/>
                  <w:bCs w:val="1"/>
                  <w:u w:val="single"/>
                </w:rPr>
                <w:t xml:space="preserve">La valeur récréative de la forêt</w:t>
              </w:r>
            </w:hyperlink>
          </w:p>
          <w:p>
            <w:pPr/>
            <w:hyperlink r:id="rId9" w:history="1">
              <w:r>
                <w:rPr>
                  <w:color w:val="#410a8c"/>
                  <w:u w:val="single"/>
                </w:rPr>
                <w:t xml:space="preserve">Jens Abildtrup</w:t>
              </w:r>
            </w:hyperlink>
          </w:p>
          <w:p>
            <w:pPr/>
            <w:r>
              <w:rPr>
                <w:i w:val="1"/>
                <w:iCs w:val="1"/>
              </w:rPr>
              <w:t xml:space="preserve">Colloque Connaissance des Services Ecosystèmiques rendus par la forêt : l'apport des sciences éconmiques, humaines et sociales (ECOFOR)</w:t>
            </w:r>
            <w:r>
              <w:rPr/>
              <w:t xml:space="preserve">, Association de Science Régionale de Langue Française (ASRDLF). FRA., Nov 2012, France. 14 diapo</w:t>
            </w:r>
          </w:p>
          <w:p>
            <w:pPr/>
            <w:r>
              <w:rPr/>
              <w:t xml:space="preserve">Communication dans un congrès</w:t>
            </w:r>
          </w:p>
          <w:p>
            <w:pPr/>
            <w:hyperlink r:id="rId83" w:history="1">
              <w:r>
                <w:rPr>
                  <w:color w:val="#410a8c"/>
                  <w:u w:val="single"/>
                </w:rPr>
                <w:t xml:space="preserve">hal-01000879v1</w:t>
              </w:r>
            </w:hyperlink>
          </w:p>
        </w:tc>
      </w:tr>
      <w:tr>
        <w:trPr/>
        <w:tc>
          <w:tcPr>
            <w:noWrap/>
          </w:tcPr>
          <w:p>
            <w:pPr>
              <w:spacing w:after="200"/>
            </w:pPr>
            <w:hyperlink r:id="rId84" w:history="1">
              <w:r>
                <w:rPr>
                  <w:color w:val="1e198e"/>
                  <w:b w:val="1"/>
                  <w:bCs w:val="1"/>
                  <w:u w:val="single"/>
                </w:rPr>
                <w:t xml:space="preserve">Determinants of demand for forest recreation : forest and population characteristics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LEF Biennial Workshop - Forest Sector Modelling and Economics of Multifunctionality in Forest</w:t>
            </w:r>
            <w:r>
              <w:rPr/>
              <w:t xml:space="preserve">, Institut National de Recherche Agronomique (INRA). UMR Laboratoire d'Economie Forestière (0356)., May 2012, Nancy, France. 24 diapo</w:t>
            </w:r>
          </w:p>
          <w:p>
            <w:pPr/>
            <w:r>
              <w:rPr/>
              <w:t xml:space="preserve">Communication dans un congrès</w:t>
            </w:r>
          </w:p>
          <w:p>
            <w:pPr/>
            <w:hyperlink r:id="rId84" w:history="1">
              <w:r>
                <w:rPr>
                  <w:color w:val="#410a8c"/>
                  <w:u w:val="single"/>
                </w:rPr>
                <w:t xml:space="preserve">hal-01000880v1</w:t>
              </w:r>
            </w:hyperlink>
          </w:p>
        </w:tc>
      </w:tr>
      <w:tr>
        <w:trPr/>
        <w:tc>
          <w:tcPr>
            <w:noWrap/>
          </w:tcPr>
          <w:p>
            <w:pPr>
              <w:spacing w:after="200"/>
            </w:pPr>
            <w:hyperlink r:id="rId85" w:history="1">
              <w:r>
                <w:rPr>
                  <w:color w:val="1e198e"/>
                  <w:b w:val="1"/>
                  <w:bCs w:val="1"/>
                  <w:u w:val="single"/>
                </w:rPr>
                <w:t xml:space="preserve">Les déterminants de la valeur récréative des forêts : l'exemple de la Lorraine</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9" w:history="1">
              <w:r>
                <w:rPr>
                  <w:color w:val="#410a8c"/>
                  <w:u w:val="single"/>
                </w:rPr>
                <w:t xml:space="preserve">Anne Stenger</w:t>
              </w:r>
            </w:hyperlink>
          </w:p>
          <w:p>
            <w:pPr/>
            <w:r>
              <w:rPr>
                <w:i w:val="1"/>
                <w:iCs w:val="1"/>
              </w:rPr>
              <w:t xml:space="preserve">Ateliers REGEFOR - Services Ecosystémiques Rendus par les Forêts</w:t>
            </w:r>
            <w:r>
              <w:rPr/>
              <w:t xml:space="preserve">, Jun 2011, Champenoux, France. 15 diapo</w:t>
            </w:r>
          </w:p>
          <w:p>
            <w:pPr/>
            <w:r>
              <w:rPr/>
              <w:t xml:space="preserve">Communication dans un congrès</w:t>
            </w:r>
          </w:p>
          <w:p>
            <w:pPr/>
            <w:hyperlink r:id="rId85" w:history="1">
              <w:r>
                <w:rPr>
                  <w:color w:val="#410a8c"/>
                  <w:u w:val="single"/>
                </w:rPr>
                <w:t xml:space="preserve">hal-01000882v1</w:t>
              </w:r>
            </w:hyperlink>
          </w:p>
        </w:tc>
      </w:tr>
      <w:tr>
        <w:trPr/>
        <w:tc>
          <w:tcPr>
            <w:noWrap/>
          </w:tcPr>
          <w:p>
            <w:pPr>
              <w:spacing w:after="200"/>
            </w:pPr>
            <w:hyperlink r:id="rId86" w:history="1">
              <w:r>
                <w:rPr>
                  <w:color w:val="1e198e"/>
                  <w:b w:val="1"/>
                  <w:bCs w:val="1"/>
                  <w:u w:val="single"/>
                </w:rPr>
                <w:t xml:space="preserve">Spatial preference heterogeneity in forest recreation</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18. Annual Conference of the European Association of Environmental and Ressource Economists</w:t>
            </w:r>
            <w:r>
              <w:rPr/>
              <w:t xml:space="preserve">, European Association of Environmental and Resource Economists (EAERE). INT., Jun 2011, Rome, Italy. 25 p</w:t>
            </w:r>
          </w:p>
          <w:p>
            <w:pPr/>
            <w:r>
              <w:rPr/>
              <w:t xml:space="preserve">Communication dans un congrès</w:t>
            </w:r>
          </w:p>
          <w:p>
            <w:pPr/>
            <w:hyperlink r:id="rId86" w:history="1">
              <w:r>
                <w:rPr>
                  <w:color w:val="#410a8c"/>
                  <w:u w:val="single"/>
                </w:rPr>
                <w:t xml:space="preserve">hal-01000883v1</w:t>
              </w:r>
            </w:hyperlink>
          </w:p>
        </w:tc>
      </w:tr>
      <w:tr>
        <w:trPr/>
        <w:tc>
          <w:tcPr>
            <w:noWrap/>
          </w:tcPr>
          <w:p>
            <w:pPr>
              <w:spacing w:after="200"/>
            </w:pPr>
            <w:hyperlink r:id="rId87" w:history="1">
              <w:r>
                <w:rPr>
                  <w:color w:val="1e198e"/>
                  <w:b w:val="1"/>
                  <w:bCs w:val="1"/>
                  <w:u w:val="single"/>
                </w:rPr>
                <w:t xml:space="preserve">Determinants of demand for forest recreation : forest and population characteristics and the local context</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58. Annual North American Meetings of the Regional Science Association International</w:t>
            </w:r>
            <w:r>
              <w:rPr/>
              <w:t xml:space="preserve">, North American Regional Science Council (NARSC). USA., Nov 2011, Miami, United States</w:t>
            </w:r>
          </w:p>
          <w:p>
            <w:pPr/>
            <w:r>
              <w:rPr/>
              <w:t xml:space="preserve">Communication dans un congrès</w:t>
            </w:r>
          </w:p>
          <w:p>
            <w:pPr/>
            <w:hyperlink r:id="rId87" w:history="1">
              <w:r>
                <w:rPr>
                  <w:color w:val="#410a8c"/>
                  <w:u w:val="single"/>
                </w:rPr>
                <w:t xml:space="preserve">hal-01000881v1</w:t>
              </w:r>
            </w:hyperlink>
          </w:p>
        </w:tc>
      </w:tr>
      <w:tr>
        <w:trPr/>
        <w:tc>
          <w:tcPr>
            <w:noWrap/>
          </w:tcPr>
          <w:p>
            <w:pPr>
              <w:spacing w:after="200"/>
            </w:pPr>
            <w:hyperlink r:id="rId88" w:history="1">
              <w:r>
                <w:rPr>
                  <w:color w:val="1e198e"/>
                  <w:b w:val="1"/>
                  <w:bCs w:val="1"/>
                  <w:u w:val="single"/>
                </w:rPr>
                <w:t xml:space="preserve">Recreation value of forests in Lorraine : A spatial analysis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9" w:history="1">
              <w:r>
                <w:rPr>
                  <w:color w:val="#410a8c"/>
                  <w:u w:val="single"/>
                </w:rPr>
                <w:t xml:space="preserve">Anne Stenger</w:t>
              </w:r>
            </w:hyperlink>
          </w:p>
          <w:p>
            <w:pPr/>
            <w:r>
              <w:rPr>
                <w:i w:val="1"/>
                <w:iCs w:val="1"/>
              </w:rPr>
              <w:t xml:space="preserve">5ème Journées « Économie et Espace</w:t>
            </w:r>
            <w:r>
              <w:rPr/>
              <w:t xml:space="preserve">, GATE, Jun 2011, Écully, France</w:t>
            </w:r>
          </w:p>
          <w:p>
            <w:pPr/>
            <w:r>
              <w:rPr/>
              <w:t xml:space="preserve">Communication dans un congrès</w:t>
            </w:r>
          </w:p>
          <w:p>
            <w:pPr/>
            <w:hyperlink r:id="rId88" w:history="1">
              <w:r>
                <w:rPr>
                  <w:color w:val="#410a8c"/>
                  <w:u w:val="single"/>
                </w:rPr>
                <w:t xml:space="preserve">hal-03767927v1</w:t>
              </w:r>
            </w:hyperlink>
          </w:p>
        </w:tc>
      </w:tr>
      <w:tr>
        <w:trPr/>
        <w:tc>
          <w:tcPr>
            <w:noWrap/>
          </w:tcPr>
          <w:p>
            <w:pPr>
              <w:spacing w:after="200"/>
            </w:pPr>
            <w:hyperlink r:id="rId89" w:history="1">
              <w:r>
                <w:rPr>
                  <w:color w:val="1e198e"/>
                  <w:b w:val="1"/>
                  <w:bCs w:val="1"/>
                  <w:u w:val="single"/>
                </w:rPr>
                <w:t xml:space="preserve">Regulation of hunting : a population tax</w:t>
              </w:r>
            </w:hyperlink>
          </w:p>
          <w:p>
            <w:pPr/>
            <w:hyperlink r:id="rId9" w:history="1">
              <w:r>
                <w:rPr>
                  <w:color w:val="#410a8c"/>
                  <w:u w:val="single"/>
                </w:rPr>
                <w:t xml:space="preserve">Jens Abildtrup</w:t>
              </w:r>
            </w:hyperlink>
            <w:r>
              <w:rPr/>
              <w:t xml:space="preserve">,</w:t>
            </w:r>
            <w:hyperlink r:id="rId90" w:history="1">
              <w:r>
                <w:rPr>
                  <w:color w:val="#410a8c"/>
                  <w:u w:val="single"/>
                </w:rPr>
                <w:t xml:space="preserve">Franck Jensen</w:t>
              </w:r>
            </w:hyperlink>
          </w:p>
          <w:p>
            <w:pPr/>
            <w:r>
              <w:rPr>
                <w:i w:val="1"/>
                <w:iCs w:val="1"/>
              </w:rPr>
              <w:t xml:space="preserve">5. Journées de Recherches en Sciences Sociales</w:t>
            </w:r>
            <w:r>
              <w:rPr/>
              <w:t xml:space="preserve">, Dec 2011, Dijon, France. 21 p</w:t>
            </w:r>
          </w:p>
          <w:p>
            <w:pPr/>
            <w:r>
              <w:rPr/>
              <w:t xml:space="preserve">Communication dans un congrès</w:t>
            </w:r>
          </w:p>
          <w:p>
            <w:pPr/>
            <w:hyperlink r:id="rId89" w:history="1">
              <w:r>
                <w:rPr>
                  <w:color w:val="#410a8c"/>
                  <w:u w:val="single"/>
                </w:rPr>
                <w:t xml:space="preserve">hal-01190483v1</w:t>
              </w:r>
            </w:hyperlink>
          </w:p>
        </w:tc>
      </w:tr>
      <w:tr>
        <w:trPr/>
        <w:tc>
          <w:tcPr>
            <w:noWrap/>
          </w:tcPr>
          <w:p>
            <w:pPr>
              <w:spacing w:after="200"/>
            </w:pPr>
            <w:hyperlink r:id="rId91" w:history="1">
              <w:r>
                <w:rPr>
                  <w:color w:val="1e198e"/>
                  <w:b w:val="1"/>
                  <w:bCs w:val="1"/>
                  <w:u w:val="single"/>
                </w:rPr>
                <w:t xml:space="preserve">Economies d'agglomération et coûts de la concentration. Dynamiques de localisation des systèmes d'élevage intensifs : le cas de la production porcine</w:t>
              </w:r>
            </w:hyperlink>
          </w:p>
          <w:p>
            <w:pPr/>
            <w:hyperlink r:id="rId92" w:history="1">
              <w:r>
                <w:rPr>
                  <w:color w:val="#410a8c"/>
                  <w:u w:val="single"/>
                </w:rPr>
                <w:t xml:space="preserve">Solene Larue</w:t>
              </w:r>
            </w:hyperlink>
            <w:r>
              <w:rPr/>
              <w:t xml:space="preserve">,</w:t>
            </w:r>
            <w:hyperlink r:id="rId93" w:history="1">
              <w:r>
                <w:rPr>
                  <w:color w:val="#410a8c"/>
                  <w:u w:val="single"/>
                </w:rPr>
                <w:t xml:space="preserve">Carl Gaigné</w:t>
              </w:r>
            </w:hyperlink>
            <w:r>
              <w:rPr/>
              <w:t xml:space="preserve">,</w:t>
            </w:r>
            <w:hyperlink r:id="rId9" w:history="1">
              <w:r>
                <w:rPr>
                  <w:color w:val="#410a8c"/>
                  <w:u w:val="single"/>
                </w:rPr>
                <w:t xml:space="preserve">Jens Abildtrup</w:t>
              </w:r>
            </w:hyperlink>
            <w:r>
              <w:rPr/>
              <w:t xml:space="preserve">,</w:t>
            </w:r>
            <w:hyperlink r:id="rId94" w:history="1">
              <w:r>
                <w:rPr>
                  <w:color w:val="#410a8c"/>
                  <w:u w:val="single"/>
                </w:rPr>
                <w:t xml:space="preserve">Julie Le Gallo</w:t>
              </w:r>
            </w:hyperlink>
            <w:r>
              <w:rPr/>
              <w:t xml:space="preserve">,</w:t>
            </w:r>
            <w:hyperlink r:id="rId95" w:history="1">
              <w:r>
                <w:rPr>
                  <w:color w:val="#410a8c"/>
                  <w:u w:val="single"/>
                </w:rPr>
                <w:t xml:space="preserve">Laure Latruffe</w:t>
              </w:r>
            </w:hyperlink>
            <w:r>
              <w:rPr/>
              <w:t xml:space="preserve">et al.</w:t>
            </w:r>
          </w:p>
          <w:p>
            <w:pPr/>
            <w:r>
              <w:rPr>
                <w:i w:val="1"/>
                <w:iCs w:val="1"/>
              </w:rPr>
              <w:t xml:space="preserve">Colloque de l'Académie d'Agriculture de France : Elevages intensifs et environnement. Les effluents : menace ou richesse</w:t>
            </w:r>
            <w:r>
              <w:rPr/>
              <w:t xml:space="preserve">, Apr 2009, Paris, France</w:t>
            </w:r>
          </w:p>
          <w:p>
            <w:pPr/>
            <w:r>
              <w:rPr/>
              <w:t xml:space="preserve">Communication dans un congrès</w:t>
            </w:r>
          </w:p>
          <w:p>
            <w:pPr/>
            <w:hyperlink r:id="rId91" w:history="1">
              <w:r>
                <w:rPr>
                  <w:color w:val="#410a8c"/>
                  <w:u w:val="single"/>
                </w:rPr>
                <w:t xml:space="preserve">hal-01072372v1</w:t>
              </w:r>
            </w:hyperlink>
          </w:p>
        </w:tc>
      </w:tr>
      <w:tr>
        <w:trPr/>
        <w:tc>
          <w:tcPr>
            <w:noWrap/>
          </w:tcPr>
          <w:p>
            <w:pPr>
              <w:spacing w:after="200"/>
            </w:pPr>
            <w:hyperlink r:id="rId96" w:history="1">
              <w:r>
                <w:rPr>
                  <w:color w:val="1e198e"/>
                  <w:b w:val="1"/>
                  <w:bCs w:val="1"/>
                  <w:u w:val="single"/>
                </w:rPr>
                <w:t xml:space="preserve">The coase theorem and real markets : an empirical analysis of negociations between waterworks and farmers in Denmark</w:t>
              </w:r>
            </w:hyperlink>
          </w:p>
          <w:p>
            <w:pPr/>
            <w:hyperlink r:id="rId9" w:history="1">
              <w:r>
                <w:rPr>
                  <w:color w:val="#410a8c"/>
                  <w:u w:val="single"/>
                </w:rPr>
                <w:t xml:space="preserve">Jens Abildtrup</w:t>
              </w:r>
            </w:hyperlink>
            <w:r>
              <w:rPr/>
              <w:t xml:space="preserve">,</w:t>
            </w:r>
            <w:hyperlink r:id="rId90" w:history="1">
              <w:r>
                <w:rPr>
                  <w:color w:val="#410a8c"/>
                  <w:u w:val="single"/>
                </w:rPr>
                <w:t xml:space="preserve">Franck Jensen</w:t>
              </w:r>
            </w:hyperlink>
            <w:r>
              <w:rPr/>
              <w:t xml:space="preserve">,</w:t>
            </w:r>
            <w:hyperlink r:id="rId97" w:history="1">
              <w:r>
                <w:rPr>
                  <w:color w:val="#410a8c"/>
                  <w:u w:val="single"/>
                </w:rPr>
                <w:t xml:space="preserve">Alex Dubgaard</w:t>
              </w:r>
            </w:hyperlink>
          </w:p>
          <w:p>
            <w:pPr/>
            <w:r>
              <w:rPr>
                <w:i w:val="1"/>
                <w:iCs w:val="1"/>
              </w:rPr>
              <w:t xml:space="preserve">Miljøøkonomiske Råds Konference</w:t>
            </w:r>
            <w:r>
              <w:rPr/>
              <w:t xml:space="preserve">, Aug 2010, Skodsborg, Denmark. 21 p</w:t>
            </w:r>
          </w:p>
          <w:p>
            <w:pPr/>
            <w:r>
              <w:rPr/>
              <w:t xml:space="preserve">Communication dans un congrès</w:t>
            </w:r>
          </w:p>
          <w:p>
            <w:pPr/>
            <w:hyperlink r:id="rId96" w:history="1">
              <w:r>
                <w:rPr>
                  <w:color w:val="#410a8c"/>
                  <w:u w:val="single"/>
                </w:rPr>
                <w:t xml:space="preserve">hal-01072374v1</w:t>
              </w:r>
            </w:hyperlink>
          </w:p>
        </w:tc>
      </w:tr>
      <w:tr>
        <w:trPr/>
        <w:tc>
          <w:tcPr>
            <w:noWrap/>
          </w:tcPr>
          <w:p>
            <w:pPr>
              <w:spacing w:after="200"/>
            </w:pPr>
            <w:hyperlink r:id="rId98" w:history="1">
              <w:r>
                <w:rPr>
                  <w:color w:val="1e198e"/>
                  <w:b w:val="1"/>
                  <w:bCs w:val="1"/>
                  <w:u w:val="single"/>
                </w:rPr>
                <w:t xml:space="preserve">The impact of agro-food industry on regional employment and population changes : the case of Denmark and France</w:t>
              </w:r>
            </w:hyperlink>
          </w:p>
          <w:p>
            <w:pPr/>
            <w:hyperlink r:id="rId9" w:history="1">
              <w:r>
                <w:rPr>
                  <w:color w:val="#410a8c"/>
                  <w:u w:val="single"/>
                </w:rPr>
                <w:t xml:space="preserve">Jens Abildtrup</w:t>
              </w:r>
            </w:hyperlink>
            <w:r>
              <w:rPr/>
              <w:t xml:space="preserve">,</w:t>
            </w:r>
            <w:hyperlink r:id="rId99" w:history="1">
              <w:r>
                <w:rPr>
                  <w:color w:val="#410a8c"/>
                  <w:u w:val="single"/>
                </w:rPr>
                <w:t xml:space="preserve">Virginie Piguet</w:t>
              </w:r>
            </w:hyperlink>
            <w:r>
              <w:rPr/>
              <w:t xml:space="preserve">,</w:t>
            </w:r>
            <w:hyperlink r:id="rId100" w:history="1">
              <w:r>
                <w:rPr>
                  <w:color w:val="#410a8c"/>
                  <w:u w:val="single"/>
                </w:rPr>
                <w:t xml:space="preserve">Bertrand Schmitt</w:t>
              </w:r>
            </w:hyperlink>
          </w:p>
          <w:p>
            <w:pPr/>
            <w:r>
              <w:rPr>
                <w:i w:val="1"/>
                <w:iCs w:val="1"/>
              </w:rPr>
              <w:t xml:space="preserve">50. European Congress of the Regional Science Association International</w:t>
            </w:r>
            <w:r>
              <w:rPr/>
              <w:t xml:space="preserve">, Aug 2010, Jönköping, Sweden</w:t>
            </w:r>
          </w:p>
          <w:p>
            <w:pPr/>
            <w:r>
              <w:rPr/>
              <w:t xml:space="preserve">Communication dans un congrès</w:t>
            </w:r>
          </w:p>
          <w:p>
            <w:pPr/>
            <w:hyperlink r:id="rId98" w:history="1">
              <w:r>
                <w:rPr>
                  <w:color w:val="#410a8c"/>
                  <w:u w:val="single"/>
                </w:rPr>
                <w:t xml:space="preserve">hal-02751485v1</w:t>
              </w:r>
            </w:hyperlink>
          </w:p>
        </w:tc>
      </w:tr>
      <w:tr>
        <w:trPr/>
        <w:tc>
          <w:tcPr>
            <w:noWrap/>
          </w:tcPr>
          <w:p>
            <w:pPr>
              <w:spacing w:after="200"/>
            </w:pPr>
            <w:hyperlink r:id="rId101" w:history="1">
              <w:r>
                <w:rPr>
                  <w:color w:val="1e198e"/>
                  <w:b w:val="1"/>
                  <w:bCs w:val="1"/>
                  <w:u w:val="single"/>
                </w:rPr>
                <w:t xml:space="preserve">Recreation value of forests in Lorraine: a spatial analysis [Abstract]</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79" w:history="1">
              <w:r>
                <w:rPr>
                  <w:color w:val="#410a8c"/>
                  <w:u w:val="single"/>
                </w:rPr>
                <w:t xml:space="preserve">Soren Boye Olsen</w:t>
              </w:r>
            </w:hyperlink>
            <w:r>
              <w:rPr/>
              <w:t xml:space="preserve">,</w:t>
            </w:r>
            <w:hyperlink r:id="rId19" w:history="1">
              <w:r>
                <w:rPr>
                  <w:color w:val="#410a8c"/>
                  <w:u w:val="single"/>
                </w:rPr>
                <w:t xml:space="preserve">Anne Stenger</w:t>
              </w:r>
            </w:hyperlink>
          </w:p>
          <w:p>
            <w:pPr/>
            <w:r>
              <w:rPr>
                <w:i w:val="1"/>
                <w:iCs w:val="1"/>
              </w:rPr>
              <w:t xml:space="preserve">Biennial Meeting of the Scandinavian Society of Forest Economics</w:t>
            </w:r>
            <w:r>
              <w:rPr/>
              <w:t xml:space="preserve">, May 2010, Gilleleje, Danemark</w:t>
            </w:r>
          </w:p>
          <w:p>
            <w:pPr/>
            <w:r>
              <w:rPr/>
              <w:t xml:space="preserve">Communication dans un congrès</w:t>
            </w:r>
          </w:p>
          <w:p>
            <w:pPr/>
            <w:hyperlink r:id="rId101" w:history="1">
              <w:r>
                <w:rPr>
                  <w:color w:val="#410a8c"/>
                  <w:u w:val="single"/>
                </w:rPr>
                <w:t xml:space="preserve">hal-01072287v1</w:t>
              </w:r>
            </w:hyperlink>
          </w:p>
        </w:tc>
      </w:tr>
      <w:tr>
        <w:trPr/>
        <w:tc>
          <w:tcPr>
            <w:noWrap/>
          </w:tcPr>
          <w:p>
            <w:pPr>
              <w:spacing w:after="200"/>
            </w:pPr>
            <w:hyperlink r:id="rId102" w:history="1">
              <w:r>
                <w:rPr>
                  <w:color w:val="1e198e"/>
                  <w:b w:val="1"/>
                  <w:bCs w:val="1"/>
                  <w:u w:val="single"/>
                </w:rPr>
                <w:t xml:space="preserve">Preferences for forest recreation in Lorraine : A spatial analysis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03" w:history="1">
              <w:r>
                <w:rPr>
                  <w:color w:val="#410a8c"/>
                  <w:u w:val="single"/>
                </w:rPr>
                <w:t xml:space="preserve">Søren Bøye Olsen</w:t>
              </w:r>
            </w:hyperlink>
            <w:r>
              <w:rPr/>
              <w:t xml:space="preserve">,</w:t>
            </w:r>
            <w:hyperlink r:id="rId19" w:history="1">
              <w:r>
                <w:rPr>
                  <w:color w:val="#410a8c"/>
                  <w:u w:val="single"/>
                </w:rPr>
                <w:t xml:space="preserve">Anne Stenger</w:t>
              </w:r>
            </w:hyperlink>
          </w:p>
          <w:p>
            <w:pPr/>
            <w:r>
              <w:rPr>
                <w:i w:val="1"/>
                <w:iCs w:val="1"/>
              </w:rPr>
              <w:t xml:space="preserve">Workshop: Scale, Location, and spatial interactions in the economic analysis of multifunctional natural resources : Lessons for forestry ?</w:t>
            </w:r>
            <w:r>
              <w:rPr/>
              <w:t xml:space="preserve">, Laboratoire d’Économie Forestière, Sep 2010, Nancy, France</w:t>
            </w:r>
          </w:p>
          <w:p>
            <w:pPr/>
            <w:r>
              <w:rPr/>
              <w:t xml:space="preserve">Communication dans un congrès</w:t>
            </w:r>
          </w:p>
          <w:p>
            <w:pPr/>
            <w:hyperlink r:id="rId102" w:history="1">
              <w:r>
                <w:rPr>
                  <w:color w:val="#410a8c"/>
                  <w:u w:val="single"/>
                </w:rPr>
                <w:t xml:space="preserve">hal-03767932v1</w:t>
              </w:r>
            </w:hyperlink>
          </w:p>
        </w:tc>
      </w:tr>
      <w:tr>
        <w:trPr/>
        <w:tc>
          <w:tcPr>
            <w:noWrap/>
          </w:tcPr>
          <w:p>
            <w:pPr>
              <w:spacing w:after="200"/>
            </w:pPr>
            <w:hyperlink r:id="rId104" w:history="1">
              <w:r>
                <w:rPr>
                  <w:color w:val="1e198e"/>
                  <w:b w:val="1"/>
                  <w:bCs w:val="1"/>
                  <w:u w:val="single"/>
                </w:rPr>
                <w:t xml:space="preserve">Modeling the spatial structure of pig production in Denmark</w:t>
              </w:r>
            </w:hyperlink>
          </w:p>
          <w:p>
            <w:pPr/>
            <w:hyperlink r:id="rId92" w:history="1">
              <w:r>
                <w:rPr>
                  <w:color w:val="#410a8c"/>
                  <w:u w:val="single"/>
                </w:rPr>
                <w:t xml:space="preserve">Solene Larue</w:t>
              </w:r>
            </w:hyperlink>
            <w:r>
              <w:rPr/>
              <w:t xml:space="preserve">,</w:t>
            </w:r>
            <w:hyperlink r:id="rId9" w:history="1">
              <w:r>
                <w:rPr>
                  <w:color w:val="#410a8c"/>
                  <w:u w:val="single"/>
                </w:rPr>
                <w:t xml:space="preserve">Jens Abildtrup</w:t>
              </w:r>
            </w:hyperlink>
            <w:r>
              <w:rPr/>
              <w:t xml:space="preserve">,</w:t>
            </w:r>
            <w:hyperlink r:id="rId100" w:history="1">
              <w:r>
                <w:rPr>
                  <w:color w:val="#410a8c"/>
                  <w:u w:val="single"/>
                </w:rPr>
                <w:t xml:space="preserve">Bertrand Schmitt</w:t>
              </w:r>
            </w:hyperlink>
          </w:p>
          <w:p>
            <w:pPr/>
            <w:r>
              <w:rPr>
                <w:i w:val="1"/>
                <w:iCs w:val="1"/>
              </w:rPr>
              <w:t xml:space="preserve">54. Annual North American meetings of the Regional Science Association International</w:t>
            </w:r>
            <w:r>
              <w:rPr/>
              <w:t xml:space="preserve">, North American Regional Science Council (NARSC). USA., Nov 2007, Savannah, United States. 28 p</w:t>
            </w:r>
          </w:p>
          <w:p>
            <w:pPr/>
            <w:r>
              <w:rPr/>
              <w:t xml:space="preserve">Communication dans un congrès</w:t>
            </w:r>
          </w:p>
          <w:p>
            <w:pPr/>
            <w:hyperlink r:id="rId104" w:history="1">
              <w:r>
                <w:rPr>
                  <w:color w:val="#410a8c"/>
                  <w:u w:val="single"/>
                </w:rPr>
                <w:t xml:space="preserve">hal-01072427v1</w:t>
              </w:r>
            </w:hyperlink>
          </w:p>
        </w:tc>
      </w:tr>
    </w:tbl>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A review of forest management practices potentially suitable for carbon farming in European forests</w:t>
              </w:r>
            </w:hyperlink>
          </w:p>
          <w:p>
            <w:pPr/>
            <w:hyperlink r:id="rId106" w:history="1">
              <w:r>
                <w:rPr>
                  <w:color w:val="#410a8c"/>
                  <w:u w:val="single"/>
                </w:rPr>
                <w:t xml:space="preserve">Tommaso Chiti</w:t>
              </w:r>
            </w:hyperlink>
            <w:r>
              <w:rPr/>
              <w:t xml:space="preserve">,</w:t>
            </w:r>
            <w:hyperlink r:id="rId107" w:history="1">
              <w:r>
                <w:rPr>
                  <w:color w:val="#410a8c"/>
                  <w:u w:val="single"/>
                </w:rPr>
                <w:t xml:space="preserve">Ana Rey</w:t>
              </w:r>
            </w:hyperlink>
            <w:r>
              <w:rPr/>
              <w:t xml:space="preserve">,</w:t>
            </w:r>
            <w:hyperlink r:id="rId9" w:history="1">
              <w:r>
                <w:rPr>
                  <w:color w:val="#410a8c"/>
                  <w:u w:val="single"/>
                </w:rPr>
                <w:t xml:space="preserve">Jens Abildtrup</w:t>
              </w:r>
            </w:hyperlink>
            <w:r>
              <w:rPr/>
              <w:t xml:space="preserve">,</w:t>
            </w:r>
            <w:hyperlink r:id="rId108" w:history="1">
              <w:r>
                <w:rPr>
                  <w:color w:val="#410a8c"/>
                  <w:u w:val="single"/>
                </w:rPr>
                <w:t xml:space="preserve">Hannes Böttcher</w:t>
              </w:r>
            </w:hyperlink>
            <w:r>
              <w:rPr/>
              <w:t xml:space="preserve">,</w:t>
            </w:r>
            <w:hyperlink r:id="rId109" w:history="1">
              <w:r>
                <w:rPr>
                  <w:color w:val="#410a8c"/>
                  <w:u w:val="single"/>
                </w:rPr>
                <w:t xml:space="preserve">Jurij Diaci</w:t>
              </w:r>
            </w:hyperlink>
            <w:r>
              <w:rPr/>
              <w:t xml:space="preserve">et al.</w:t>
            </w:r>
          </w:p>
          <w:p>
            <w:pPr/>
            <w:r>
              <w:rPr>
                <w:i w:val="1"/>
                <w:iCs w:val="1"/>
              </w:rPr>
              <w:t xml:space="preserve">Journal of Environmental Management</w:t>
            </w:r>
            <w:r>
              <w:rPr/>
              <w:t xml:space="preserve">, 2026, 398, pp.128391. </w:t>
            </w:r>
            <w:hyperlink r:id="rId110" w:history="1">
              <w:r>
                <w:rPr>
                  <w:color w:val="#410a8c"/>
                  <w:u w:val="single"/>
                </w:rPr>
                <w:t xml:space="preserve">⟨10.1016/j.jenvman.2025.128391⟩</w:t>
              </w:r>
            </w:hyperlink>
          </w:p>
          <w:p>
            <w:pPr/>
            <w:r>
              <w:rPr/>
              <w:t xml:space="preserve">Article dans une revue</w:t>
            </w:r>
          </w:p>
          <w:p>
            <w:pPr/>
            <w:hyperlink r:id="rId105" w:history="1">
              <w:r>
                <w:rPr>
                  <w:color w:val="#410a8c"/>
                  <w:u w:val="single"/>
                </w:rPr>
                <w:t xml:space="preserve">hal-05440346v1</w:t>
              </w:r>
            </w:hyperlink>
          </w:p>
        </w:tc>
      </w:tr>
      <w:tr>
        <w:trPr/>
        <w:tc>
          <w:tcPr>
            <w:noWrap/>
          </w:tcPr>
          <w:p>
            <w:pPr>
              <w:spacing w:after="200"/>
            </w:pPr>
            <w:hyperlink r:id="rId111"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112" w:history="1">
              <w:r>
                <w:rPr>
                  <w:color w:val="#410a8c"/>
                  <w:u w:val="single"/>
                </w:rPr>
                <w:t xml:space="preserve">Nicolas Desneux</w:t>
              </w:r>
            </w:hyperlink>
            <w:r>
              <w:rPr/>
              <w:t xml:space="preserve">,</w:t>
            </w:r>
            <w:hyperlink r:id="rId113" w:history="1">
              <w:r>
                <w:rPr>
                  <w:color w:val="#410a8c"/>
                  <w:u w:val="single"/>
                </w:rPr>
                <w:t xml:space="preserve">Andrea Battisti</w:t>
              </w:r>
            </w:hyperlink>
            <w:r>
              <w:rPr/>
              <w:t xml:space="preserve">,</w:t>
            </w:r>
            <w:hyperlink r:id="rId114" w:history="1">
              <w:r>
                <w:rPr>
                  <w:color w:val="#410a8c"/>
                  <w:u w:val="single"/>
                </w:rPr>
                <w:t xml:space="preserve">Anne-Sophie Brinquin</w:t>
              </w:r>
            </w:hyperlink>
            <w:r>
              <w:rPr/>
              <w:t xml:space="preserve">,</w:t>
            </w:r>
            <w:hyperlink r:id="rId115" w:history="1">
              <w:r>
                <w:rPr>
                  <w:color w:val="#410a8c"/>
                  <w:u w:val="single"/>
                </w:rPr>
                <w:t xml:space="preserve">Rudy Caparros-Megido</w:t>
              </w:r>
            </w:hyperlink>
            <w:r>
              <w:rPr/>
              <w:t xml:space="preserve">,</w:t>
            </w:r>
            <w:hyperlink r:id="rId116"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117" w:history="1">
              <w:r>
                <w:rPr>
                  <w:color w:val="#410a8c"/>
                  <w:u w:val="single"/>
                </w:rPr>
                <w:t xml:space="preserve">⟨10.2903/fr.efsa.2025.FR-0060⟩</w:t>
              </w:r>
            </w:hyperlink>
          </w:p>
          <w:p>
            <w:pPr/>
            <w:r>
              <w:rPr/>
              <w:t xml:space="preserve">Article dans une revue</w:t>
            </w:r>
          </w:p>
          <w:p>
            <w:pPr/>
            <w:hyperlink r:id="rId111" w:history="1">
              <w:r>
                <w:rPr>
                  <w:color w:val="#410a8c"/>
                  <w:u w:val="single"/>
                </w:rPr>
                <w:t xml:space="preserve">hal-05429126v1</w:t>
              </w:r>
            </w:hyperlink>
          </w:p>
        </w:tc>
      </w:tr>
      <w:tr>
        <w:trPr/>
        <w:tc>
          <w:tcPr>
            <w:noWrap/>
          </w:tcPr>
          <w:p>
            <w:pPr>
              <w:spacing w:after="200"/>
            </w:pPr>
            <w:hyperlink r:id="rId118" w:history="1">
              <w:r>
                <w:rPr>
                  <w:color w:val="1e198e"/>
                  <w:b w:val="1"/>
                  <w:bCs w:val="1"/>
                  <w:u w:val="single"/>
                </w:rPr>
                <w:t xml:space="preserve">Estimating Non-Use Values of Improved Water Quality and Biodiversity from a Discrete Choice Experiment on Watershed Protection Measures</w:t>
              </w:r>
            </w:hyperlink>
          </w:p>
          <w:p>
            <w:pPr/>
            <w:hyperlink r:id="rId119" w:history="1">
              <w:r>
                <w:rPr>
                  <w:color w:val="#410a8c"/>
                  <w:u w:val="single"/>
                </w:rPr>
                <w:t xml:space="preserve">Tristan Amiri</w:t>
              </w:r>
            </w:hyperlink>
            <w:r>
              <w:rPr/>
              <w:t xml:space="preserve">,</w:t>
            </w:r>
            <w:hyperlink r:id="rId9" w:history="1">
              <w:r>
                <w:rPr>
                  <w:color w:val="#410a8c"/>
                  <w:u w:val="single"/>
                </w:rPr>
                <w:t xml:space="preserve">Jens Abildtrup</w:t>
              </w:r>
            </w:hyperlink>
            <w:r>
              <w:rPr/>
              <w:t xml:space="preserve">,</w:t>
            </w:r>
            <w:hyperlink r:id="rId10" w:history="1">
              <w:r>
                <w:rPr>
                  <w:color w:val="#410a8c"/>
                  <w:u w:val="single"/>
                </w:rPr>
                <w:t xml:space="preserve">Serge Garcia</w:t>
              </w:r>
            </w:hyperlink>
          </w:p>
          <w:p>
            <w:pPr/>
            <w:r>
              <w:rPr>
                <w:i w:val="1"/>
                <w:iCs w:val="1"/>
              </w:rPr>
              <w:t xml:space="preserve">Revue d'économie politique</w:t>
            </w:r>
            <w:r>
              <w:rPr/>
              <w:t xml:space="preserve">, 2024, 134 (5), pp.739-770. </w:t>
            </w:r>
            <w:hyperlink r:id="rId120" w:history="1">
              <w:r>
                <w:rPr>
                  <w:color w:val="#410a8c"/>
                  <w:u w:val="single"/>
                </w:rPr>
                <w:t xml:space="preserve">⟨10.3917/redp.345.0739⟩</w:t>
              </w:r>
            </w:hyperlink>
          </w:p>
          <w:p>
            <w:pPr/>
            <w:r>
              <w:rPr/>
              <w:t xml:space="preserve">Article dans une revue</w:t>
            </w:r>
          </w:p>
          <w:p>
            <w:pPr/>
            <w:hyperlink r:id="rId118" w:history="1">
              <w:r>
                <w:rPr>
                  <w:color w:val="#410a8c"/>
                  <w:u w:val="single"/>
                </w:rPr>
                <w:t xml:space="preserve">hal-04981422v1</w:t>
              </w:r>
            </w:hyperlink>
          </w:p>
        </w:tc>
      </w:tr>
      <w:tr>
        <w:trPr/>
        <w:tc>
          <w:tcPr>
            <w:noWrap/>
          </w:tcPr>
          <w:p>
            <w:pPr>
              <w:spacing w:after="200"/>
            </w:pPr>
            <w:hyperlink r:id="rId121" w:history="1">
              <w:r>
                <w:rPr>
                  <w:color w:val="1e198e"/>
                  <w:b w:val="1"/>
                  <w:bCs w:val="1"/>
                  <w:u w:val="single"/>
                </w:rPr>
                <w:t xml:space="preserve">Preferences for climate change policies: the role of co-benefits</w:t>
              </w:r>
            </w:hyperlink>
          </w:p>
          <w:p>
            <w:pPr/>
            <w:hyperlink r:id="rId9" w:history="1">
              <w:r>
                <w:rPr>
                  <w:color w:val="#410a8c"/>
                  <w:u w:val="single"/>
                </w:rPr>
                <w:t xml:space="preserve">Jens Abildtrup</w:t>
              </w:r>
            </w:hyperlink>
            <w:r>
              <w:rPr/>
              <w:t xml:space="preserve">,</w:t>
            </w:r>
            <w:hyperlink r:id="rId46" w:history="1">
              <w:r>
                <w:rPr>
                  <w:color w:val="#410a8c"/>
                  <w:u w:val="single"/>
                </w:rPr>
                <w:t xml:space="preserve">Jette Bredahl Jacobsen</w:t>
              </w:r>
            </w:hyperlink>
            <w:r>
              <w:rPr/>
              <w:t xml:space="preserve">,</w:t>
            </w:r>
            <w:hyperlink r:id="rId122" w:history="1">
              <w:r>
                <w:rPr>
                  <w:color w:val="#410a8c"/>
                  <w:u w:val="single"/>
                </w:rPr>
                <w:t xml:space="preserve">Suzanne Elizabeth Vedel</w:t>
              </w:r>
            </w:hyperlink>
            <w:r>
              <w:rPr/>
              <w:t xml:space="preserve">,</w:t>
            </w:r>
            <w:hyperlink r:id="rId123" w:history="1">
              <w:r>
                <w:rPr>
                  <w:color w:val="#410a8c"/>
                  <w:u w:val="single"/>
                </w:rPr>
                <w:t xml:space="preserve">Udo Mantau</w:t>
              </w:r>
            </w:hyperlink>
            <w:r>
              <w:rPr/>
              <w:t xml:space="preserve">,</w:t>
            </w:r>
            <w:hyperlink r:id="rId124" w:history="1">
              <w:r>
                <w:rPr>
                  <w:color w:val="#410a8c"/>
                  <w:u w:val="single"/>
                </w:rPr>
                <w:t xml:space="preserve">Robert Mavsar</w:t>
              </w:r>
            </w:hyperlink>
            <w:r>
              <w:rPr/>
              <w:t xml:space="preserve">et al.</w:t>
            </w:r>
          </w:p>
          <w:p>
            <w:pPr/>
            <w:r>
              <w:rPr>
                <w:i w:val="1"/>
                <w:iCs w:val="1"/>
              </w:rPr>
              <w:t xml:space="preserve">Journal of Environmental Economics and Policy</w:t>
            </w:r>
            <w:r>
              <w:rPr/>
              <w:t xml:space="preserve">, 2024, 13 (1), pp.110-128. </w:t>
            </w:r>
            <w:hyperlink r:id="rId125" w:history="1">
              <w:r>
                <w:rPr>
                  <w:color w:val="#410a8c"/>
                  <w:u w:val="single"/>
                </w:rPr>
                <w:t xml:space="preserve">⟨10.1080/21606544.2023.2223182⟩</w:t>
              </w:r>
            </w:hyperlink>
          </w:p>
          <w:p>
            <w:pPr/>
            <w:r>
              <w:rPr/>
              <w:t xml:space="preserve">Article dans une revue</w:t>
            </w:r>
          </w:p>
          <w:p>
            <w:pPr/>
            <w:hyperlink r:id="rId121" w:history="1">
              <w:r>
                <w:rPr>
                  <w:color w:val="#410a8c"/>
                  <w:u w:val="single"/>
                </w:rPr>
                <w:t xml:space="preserve">hal-04132398v1</w:t>
              </w:r>
            </w:hyperlink>
          </w:p>
        </w:tc>
      </w:tr>
      <w:tr>
        <w:trPr/>
        <w:tc>
          <w:tcPr>
            <w:noWrap/>
          </w:tcPr>
          <w:p>
            <w:pPr>
              <w:spacing w:after="200"/>
            </w:pPr>
            <w:hyperlink r:id="rId126" w:history="1">
              <w:r>
                <w:rPr>
                  <w:color w:val="1e198e"/>
                  <w:b w:val="1"/>
                  <w:bCs w:val="1"/>
                  <w:u w:val="single"/>
                </w:rPr>
                <w:t xml:space="preserve">If A Tree Falls in A Forest, Why Do People Care? An Analysis of Private Family Forest Owners’ Reasons for Owning Forest in the United States National Woodland Owner Survey</w:t>
              </w:r>
            </w:hyperlink>
          </w:p>
          <w:p>
            <w:pPr/>
            <w:hyperlink r:id="rId127" w:history="1">
              <w:r>
                <w:rPr>
                  <w:color w:val="#410a8c"/>
                  <w:u w:val="single"/>
                </w:rPr>
                <w:t xml:space="preserve">David Shanafelt</w:t>
              </w:r>
            </w:hyperlink>
            <w:r>
              <w:rPr/>
              <w:t xml:space="preserve">,</w:t>
            </w:r>
            <w:hyperlink r:id="rId128" w:history="1">
              <w:r>
                <w:rPr>
                  <w:color w:val="#410a8c"/>
                  <w:u w:val="single"/>
                </w:rPr>
                <w:t xml:space="preserve">Jesse Caputo</w:t>
              </w:r>
            </w:hyperlink>
            <w:r>
              <w:rPr/>
              <w:t xml:space="preserve">,</w:t>
            </w:r>
            <w:hyperlink r:id="rId9" w:history="1">
              <w:r>
                <w:rPr>
                  <w:color w:val="#410a8c"/>
                  <w:u w:val="single"/>
                </w:rPr>
                <w:t xml:space="preserve">Jens Abildtrup</w:t>
              </w:r>
            </w:hyperlink>
            <w:r>
              <w:rPr/>
              <w:t xml:space="preserve">,</w:t>
            </w:r>
            <w:hyperlink r:id="rId129" w:history="1">
              <w:r>
                <w:rPr>
                  <w:color w:val="#410a8c"/>
                  <w:u w:val="single"/>
                </w:rPr>
                <w:t xml:space="preserve">Brett Butler</w:t>
              </w:r>
            </w:hyperlink>
          </w:p>
          <w:p>
            <w:pPr/>
            <w:r>
              <w:rPr>
                <w:i w:val="1"/>
                <w:iCs w:val="1"/>
              </w:rPr>
              <w:t xml:space="preserve">Small-Scale Forestry</w:t>
            </w:r>
            <w:r>
              <w:rPr/>
              <w:t xml:space="preserve">, 2023, 22 (2), pp.303-321. </w:t>
            </w:r>
            <w:hyperlink r:id="rId130" w:history="1">
              <w:r>
                <w:rPr>
                  <w:color w:val="#410a8c"/>
                  <w:u w:val="single"/>
                </w:rPr>
                <w:t xml:space="preserve">⟨10.1007/s11842-022-09530-y⟩</w:t>
              </w:r>
            </w:hyperlink>
          </w:p>
          <w:p>
            <w:pPr/>
            <w:r>
              <w:rPr/>
              <w:t xml:space="preserve">Article dans une revue</w:t>
            </w:r>
          </w:p>
          <w:p>
            <w:pPr/>
            <w:hyperlink r:id="rId126" w:history="1">
              <w:r>
                <w:rPr>
                  <w:color w:val="#410a8c"/>
                  <w:u w:val="single"/>
                </w:rPr>
                <w:t xml:space="preserve">hal-04039725v1</w:t>
              </w:r>
            </w:hyperlink>
          </w:p>
        </w:tc>
      </w:tr>
      <w:tr>
        <w:trPr/>
        <w:tc>
          <w:tcPr>
            <w:noWrap/>
          </w:tcPr>
          <w:p>
            <w:pPr>
              <w:spacing w:after="200"/>
            </w:pPr>
            <w:hyperlink r:id="rId131" w:history="1">
              <w:r>
                <w:rPr>
                  <w:color w:val="1e198e"/>
                  <w:b w:val="1"/>
                  <w:bCs w:val="1"/>
                  <w:u w:val="single"/>
                </w:rPr>
                <w:t xml:space="preserve">Probabilistic typology of private forest owners: A tool to target the development of new market for ecosystem services</w:t>
              </w:r>
            </w:hyperlink>
          </w:p>
          <w:p>
            <w:pPr/>
            <w:hyperlink r:id="rId132" w:history="1">
              <w:r>
                <w:rPr>
                  <w:color w:val="#410a8c"/>
                  <w:u w:val="single"/>
                </w:rPr>
                <w:t xml:space="preserve">Clement Josset</w:t>
              </w:r>
            </w:hyperlink>
            <w:r>
              <w:rPr/>
              <w:t xml:space="preserve">,</w:t>
            </w:r>
            <w:hyperlink r:id="rId133" w:history="1">
              <w:r>
                <w:rPr>
                  <w:color w:val="#410a8c"/>
                  <w:u w:val="single"/>
                </w:rPr>
                <w:t xml:space="preserve">David W. Shanafelt</w:t>
              </w:r>
            </w:hyperlink>
            <w:r>
              <w:rPr/>
              <w:t xml:space="preserve">,</w:t>
            </w: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p>
          <w:p>
            <w:pPr/>
            <w:r>
              <w:rPr>
                <w:i w:val="1"/>
                <w:iCs w:val="1"/>
              </w:rPr>
              <w:t xml:space="preserve">Land Use Policy</w:t>
            </w:r>
            <w:r>
              <w:rPr/>
              <w:t xml:space="preserve">, 2023, 134, pp.106935. </w:t>
            </w:r>
            <w:hyperlink r:id="rId134" w:history="1">
              <w:r>
                <w:rPr>
                  <w:color w:val="#410a8c"/>
                  <w:u w:val="single"/>
                </w:rPr>
                <w:t xml:space="preserve">⟨10.1016/j.landusepol.2023.106935⟩</w:t>
              </w:r>
            </w:hyperlink>
          </w:p>
          <w:p>
            <w:pPr/>
            <w:r>
              <w:rPr/>
              <w:t xml:space="preserve">Article dans une revue</w:t>
            </w:r>
          </w:p>
          <w:p>
            <w:pPr/>
            <w:hyperlink r:id="rId131" w:history="1">
              <w:r>
                <w:rPr>
                  <w:color w:val="#410a8c"/>
                  <w:u w:val="single"/>
                </w:rPr>
                <w:t xml:space="preserve">hal-04522989v1</w:t>
              </w:r>
            </w:hyperlink>
          </w:p>
        </w:tc>
      </w:tr>
      <w:tr>
        <w:trPr/>
        <w:tc>
          <w:tcPr>
            <w:noWrap/>
          </w:tcPr>
          <w:p>
            <w:pPr>
              <w:spacing w:after="200"/>
            </w:pPr>
            <w:hyperlink r:id="rId135" w:history="1">
              <w:r>
                <w:rPr>
                  <w:color w:val="1e198e"/>
                  <w:b w:val="1"/>
                  <w:bCs w:val="1"/>
                  <w:u w:val="single"/>
                </w:rPr>
                <w:t xml:space="preserve">Do individual PES buyers care about additionality and free-riding? A choice experiment</w:t>
              </w:r>
            </w:hyperlink>
          </w:p>
          <w:p>
            <w:pPr/>
            <w:hyperlink r:id="rId136" w:history="1">
              <w:r>
                <w:rPr>
                  <w:color w:val="#410a8c"/>
                  <w:u w:val="single"/>
                </w:rPr>
                <w:t xml:space="preserve">Oliver Frings</w:t>
              </w:r>
            </w:hyperlink>
            <w:r>
              <w:rPr/>
              <w:t xml:space="preserve">,</w:t>
            </w:r>
            <w:hyperlink r:id="rId9" w:history="1">
              <w:r>
                <w:rPr>
                  <w:color w:val="#410a8c"/>
                  <w:u w:val="single"/>
                </w:rPr>
                <w:t xml:space="preserve">Jens Abildtrup</w:t>
              </w:r>
            </w:hyperlink>
            <w:r>
              <w:rPr/>
              <w:t xml:space="preserve">,</w:t>
            </w:r>
            <w:hyperlink r:id="rId137" w:history="1">
              <w:r>
                <w:rPr>
                  <w:color w:val="#410a8c"/>
                  <w:u w:val="single"/>
                </w:rPr>
                <w:t xml:space="preserve">Claire Montagné-Huck</w:t>
              </w:r>
            </w:hyperlink>
            <w:r>
              <w:rPr/>
              <w:t xml:space="preserve">,</w:t>
            </w:r>
            <w:hyperlink r:id="rId138" w:history="1">
              <w:r>
                <w:rPr>
                  <w:color w:val="#410a8c"/>
                  <w:u w:val="single"/>
                </w:rPr>
                <w:t xml:space="preserve">Salomé Gorel</w:t>
              </w:r>
            </w:hyperlink>
            <w:r>
              <w:rPr/>
              <w:t xml:space="preserve">,</w:t>
            </w:r>
            <w:hyperlink r:id="rId19" w:history="1">
              <w:r>
                <w:rPr>
                  <w:color w:val="#410a8c"/>
                  <w:u w:val="single"/>
                </w:rPr>
                <w:t xml:space="preserve">Anne Stenger</w:t>
              </w:r>
            </w:hyperlink>
          </w:p>
          <w:p>
            <w:pPr/>
            <w:r>
              <w:rPr>
                <w:i w:val="1"/>
                <w:iCs w:val="1"/>
              </w:rPr>
              <w:t xml:space="preserve">Ecological Economics</w:t>
            </w:r>
            <w:r>
              <w:rPr/>
              <w:t xml:space="preserve">, 2023, 213, pp.107944. </w:t>
            </w:r>
            <w:hyperlink r:id="rId139" w:history="1">
              <w:r>
                <w:rPr>
                  <w:color w:val="#410a8c"/>
                  <w:u w:val="single"/>
                </w:rPr>
                <w:t xml:space="preserve">⟨10.1016/j.ecolecon.2023.107944⟩</w:t>
              </w:r>
            </w:hyperlink>
          </w:p>
          <w:p>
            <w:pPr/>
            <w:r>
              <w:rPr/>
              <w:t xml:space="preserve">Article dans une revue</w:t>
            </w:r>
          </w:p>
          <w:p>
            <w:pPr/>
            <w:hyperlink r:id="rId135" w:history="1">
              <w:r>
                <w:rPr>
                  <w:color w:val="#410a8c"/>
                  <w:u w:val="single"/>
                </w:rPr>
                <w:t xml:space="preserve">hal-04192829v1</w:t>
              </w:r>
            </w:hyperlink>
          </w:p>
        </w:tc>
      </w:tr>
      <w:tr>
        <w:trPr/>
        <w:tc>
          <w:tcPr>
            <w:noWrap/>
          </w:tcPr>
          <w:p>
            <w:pPr>
              <w:spacing w:after="200"/>
            </w:pPr>
            <w:hyperlink r:id="rId140" w:history="1">
              <w:r>
                <w:rPr>
                  <w:color w:val="1e198e"/>
                  <w:b w:val="1"/>
                  <w:bCs w:val="1"/>
                  <w:u w:val="single"/>
                </w:rPr>
                <w:t xml:space="preserve">Le projet NOBEL pour l’amélioration et le maintien des services écosystémiques des forêts</w:t>
              </w:r>
            </w:hyperlink>
          </w:p>
          <w:p>
            <w:pPr/>
            <w:hyperlink r:id="rId9" w:history="1">
              <w:r>
                <w:rPr>
                  <w:color w:val="#410a8c"/>
                  <w:u w:val="single"/>
                </w:rPr>
                <w:t xml:space="preserve">Jens Abildtrup</w:t>
              </w:r>
            </w:hyperlink>
            <w:r>
              <w:rPr/>
              <w:t xml:space="preserve">,</w:t>
            </w:r>
            <w:hyperlink r:id="rId31" w:history="1">
              <w:r>
                <w:rPr>
                  <w:color w:val="#410a8c"/>
                  <w:u w:val="single"/>
                </w:rPr>
                <w:t xml:space="preserve">Anne Stenger-Letheux</w:t>
              </w:r>
            </w:hyperlink>
          </w:p>
          <w:p>
            <w:pPr/>
            <w:r>
              <w:rPr>
                <w:i w:val="1"/>
                <w:iCs w:val="1"/>
              </w:rPr>
              <w:t xml:space="preserve">Forêts privées du Grand Est</w:t>
            </w:r>
            <w:r>
              <w:rPr/>
              <w:t xml:space="preserve">, 2023, 18, pp.12</w:t>
            </w:r>
          </w:p>
          <w:p>
            <w:pPr/>
            <w:r>
              <w:rPr/>
              <w:t xml:space="preserve">Article dans une revue</w:t>
            </w:r>
          </w:p>
          <w:p>
            <w:pPr/>
            <w:hyperlink r:id="rId140" w:history="1">
              <w:r>
                <w:rPr>
                  <w:color w:val="#410a8c"/>
                  <w:u w:val="single"/>
                </w:rPr>
                <w:t xml:space="preserve">hal-04183989v1</w:t>
              </w:r>
            </w:hyperlink>
          </w:p>
        </w:tc>
      </w:tr>
      <w:tr>
        <w:trPr/>
        <w:tc>
          <w:tcPr>
            <w:noWrap/>
          </w:tcPr>
          <w:p>
            <w:pPr>
              <w:spacing w:after="200"/>
            </w:pPr>
            <w:hyperlink r:id="rId141" w:history="1">
              <w:r>
                <w:rPr>
                  <w:color w:val="1e198e"/>
                  <w:b w:val="1"/>
                  <w:bCs w:val="1"/>
                  <w:u w:val="single"/>
                </w:rPr>
                <w:t xml:space="preserve">Analysis of French forest policy in the context of ecosystem services: From the national to the regional level</w:t>
              </w:r>
            </w:hyperlink>
          </w:p>
          <w:p>
            <w:pPr/>
            <w:hyperlink r:id="rId142" w:history="1">
              <w:r>
                <w:rPr>
                  <w:color w:val="#410a8c"/>
                  <w:u w:val="single"/>
                </w:rPr>
                <w:t xml:space="preserve">Lison Ambroise</w:t>
              </w:r>
            </w:hyperlink>
            <w:r>
              <w:rPr/>
              <w:t xml:space="preserve">,</w:t>
            </w:r>
            <w:hyperlink r:id="rId9" w:history="1">
              <w:r>
                <w:rPr>
                  <w:color w:val="#410a8c"/>
                  <w:u w:val="single"/>
                </w:rPr>
                <w:t xml:space="preserve">Jens Abildtrup</w:t>
              </w:r>
            </w:hyperlink>
            <w:r>
              <w:rPr/>
              <w:t xml:space="preserve">,</w:t>
            </w:r>
            <w:hyperlink r:id="rId143" w:history="1">
              <w:r>
                <w:rPr>
                  <w:color w:val="#410a8c"/>
                  <w:u w:val="single"/>
                </w:rPr>
                <w:t xml:space="preserve">Helga Pülzl</w:t>
              </w:r>
            </w:hyperlink>
          </w:p>
          <w:p>
            <w:pPr/>
            <w:r>
              <w:rPr>
                <w:i w:val="1"/>
                <w:iCs w:val="1"/>
              </w:rPr>
              <w:t xml:space="preserve">Environmental Policy and Governance</w:t>
            </w:r>
            <w:r>
              <w:rPr/>
              <w:t xml:space="preserve">, 2023, 33 (2), pp.153-163. </w:t>
            </w:r>
            <w:hyperlink r:id="rId144" w:history="1">
              <w:r>
                <w:rPr>
                  <w:color w:val="#410a8c"/>
                  <w:u w:val="single"/>
                </w:rPr>
                <w:t xml:space="preserve">⟨10.1002/eet.2008⟩</w:t>
              </w:r>
            </w:hyperlink>
          </w:p>
          <w:p>
            <w:pPr/>
            <w:r>
              <w:rPr/>
              <w:t xml:space="preserve">Article dans une revue</w:t>
            </w:r>
          </w:p>
          <w:p>
            <w:pPr/>
            <w:hyperlink r:id="rId141" w:history="1">
              <w:r>
                <w:rPr>
                  <w:color w:val="#410a8c"/>
                  <w:u w:val="single"/>
                </w:rPr>
                <w:t xml:space="preserve">hal-03702325v1</w:t>
              </w:r>
            </w:hyperlink>
          </w:p>
        </w:tc>
      </w:tr>
      <w:tr>
        <w:trPr/>
        <w:tc>
          <w:tcPr>
            <w:noWrap/>
          </w:tcPr>
          <w:p>
            <w:pPr>
              <w:spacing w:after="200"/>
            </w:pPr>
            <w:hyperlink r:id="rId145" w:history="1">
              <w:r>
                <w:rPr>
                  <w:color w:val="1e198e"/>
                  <w:b w:val="1"/>
                  <w:bCs w:val="1"/>
                  <w:u w:val="single"/>
                </w:rPr>
                <w:t xml:space="preserve">Approaches to cost-effectiveness of payments for tree planting and forest management for water quality services</w:t>
              </w:r>
            </w:hyperlink>
          </w:p>
          <w:p>
            <w:pPr/>
            <w:hyperlink r:id="rId146" w:history="1">
              <w:r>
                <w:rPr>
                  <w:color w:val="#410a8c"/>
                  <w:u w:val="single"/>
                </w:rPr>
                <w:t xml:space="preserve">Gregory Valatin</w:t>
              </w:r>
            </w:hyperlink>
            <w:r>
              <w:rPr/>
              <w:t xml:space="preserve">,</w:t>
            </w:r>
            <w:hyperlink r:id="rId147" w:history="1">
              <w:r>
                <w:rPr>
                  <w:color w:val="#410a8c"/>
                  <w:u w:val="single"/>
                </w:rPr>
                <w:t xml:space="preserve">Paola Ovando</w:t>
              </w:r>
            </w:hyperlink>
            <w:r>
              <w:rPr/>
              <w:t xml:space="preserve">,</w:t>
            </w:r>
            <w:hyperlink r:id="rId9" w:history="1">
              <w:r>
                <w:rPr>
                  <w:color w:val="#410a8c"/>
                  <w:u w:val="single"/>
                </w:rPr>
                <w:t xml:space="preserve">Jens Abildtrup</w:t>
              </w:r>
            </w:hyperlink>
            <w:r>
              <w:rPr/>
              <w:t xml:space="preserve">,</w:t>
            </w:r>
            <w:hyperlink r:id="rId148" w:history="1">
              <w:r>
                <w:rPr>
                  <w:color w:val="#410a8c"/>
                  <w:u w:val="single"/>
                </w:rPr>
                <w:t xml:space="preserve">Cristian Accastello</w:t>
              </w:r>
            </w:hyperlink>
            <w:r>
              <w:rPr/>
              <w:t xml:space="preserve">,</w:t>
            </w:r>
            <w:hyperlink r:id="rId149" w:history="1">
              <w:r>
                <w:rPr>
                  <w:color w:val="#410a8c"/>
                  <w:u w:val="single"/>
                </w:rPr>
                <w:t xml:space="preserve">Maria Beatrice Andreucci</w:t>
              </w:r>
            </w:hyperlink>
            <w:r>
              <w:rPr/>
              <w:t xml:space="preserve">et al.</w:t>
            </w:r>
          </w:p>
          <w:p>
            <w:pPr/>
            <w:r>
              <w:rPr>
                <w:i w:val="1"/>
                <w:iCs w:val="1"/>
              </w:rPr>
              <w:t xml:space="preserve">Ecosystem Services</w:t>
            </w:r>
            <w:r>
              <w:rPr/>
              <w:t xml:space="preserve">, 2022, 53, pp.101373. </w:t>
            </w:r>
            <w:hyperlink r:id="rId150" w:history="1">
              <w:r>
                <w:rPr>
                  <w:color w:val="#410a8c"/>
                  <w:u w:val="single"/>
                </w:rPr>
                <w:t xml:space="preserve">⟨10.1016/j.ecoser.2021.101373⟩</w:t>
              </w:r>
            </w:hyperlink>
          </w:p>
          <w:p>
            <w:pPr/>
            <w:r>
              <w:rPr/>
              <w:t xml:space="preserve">Article dans une revue</w:t>
            </w:r>
          </w:p>
          <w:p>
            <w:pPr/>
            <w:hyperlink r:id="rId145" w:history="1">
              <w:r>
                <w:rPr>
                  <w:color w:val="#410a8c"/>
                  <w:u w:val="single"/>
                </w:rPr>
                <w:t xml:space="preserve">hal-03702377v1</w:t>
              </w:r>
            </w:hyperlink>
          </w:p>
        </w:tc>
      </w:tr>
      <w:tr>
        <w:trPr/>
        <w:tc>
          <w:tcPr>
            <w:noWrap/>
          </w:tcPr>
          <w:p>
            <w:pPr>
              <w:spacing w:after="200"/>
            </w:pPr>
            <w:hyperlink r:id="rId151" w:history="1">
              <w:r>
                <w:rPr>
                  <w:color w:val="1e198e"/>
                  <w:b w:val="1"/>
                  <w:bCs w:val="1"/>
                  <w:u w:val="single"/>
                </w:rPr>
                <w:t xml:space="preserve">Landowners’ willingness to accept pesticide reduction in the Pipiripau River Basin (Brazil)</w:t>
              </w:r>
            </w:hyperlink>
          </w:p>
          <w:p>
            <w:pPr/>
            <w:hyperlink r:id="rId152" w:history="1">
              <w:r>
                <w:rPr>
                  <w:color w:val="#410a8c"/>
                  <w:u w:val="single"/>
                </w:rPr>
                <w:t xml:space="preserve">Leidimari Neves Do Prado</w:t>
              </w:r>
            </w:hyperlink>
            <w:r>
              <w:rPr/>
              <w:t xml:space="preserve">,</w:t>
            </w:r>
            <w:hyperlink r:id="rId9" w:history="1">
              <w:r>
                <w:rPr>
                  <w:color w:val="#410a8c"/>
                  <w:u w:val="single"/>
                </w:rPr>
                <w:t xml:space="preserve">Jens Abildtrup</w:t>
              </w:r>
            </w:hyperlink>
          </w:p>
          <w:p>
            <w:pPr/>
            <w:r>
              <w:rPr>
                <w:i w:val="1"/>
                <w:iCs w:val="1"/>
              </w:rPr>
              <w:t xml:space="preserve">Environmental Challenges</w:t>
            </w:r>
            <w:r>
              <w:rPr/>
              <w:t xml:space="preserve">, 2022, 9, </w:t>
            </w:r>
            <w:hyperlink r:id="rId153" w:history="1">
              <w:r>
                <w:rPr>
                  <w:color w:val="#410a8c"/>
                  <w:u w:val="single"/>
                </w:rPr>
                <w:t xml:space="preserve">⟨10.1016/j.envc.2022.100607⟩</w:t>
              </w:r>
            </w:hyperlink>
          </w:p>
          <w:p>
            <w:pPr/>
            <w:r>
              <w:rPr/>
              <w:t xml:space="preserve">Article dans une revue</w:t>
            </w:r>
          </w:p>
          <w:p>
            <w:pPr/>
            <w:hyperlink r:id="rId151" w:history="1">
              <w:r>
                <w:rPr>
                  <w:color w:val="#410a8c"/>
                  <w:u w:val="single"/>
                </w:rPr>
                <w:t xml:space="preserve">hal-03770448v1</w:t>
              </w:r>
            </w:hyperlink>
          </w:p>
        </w:tc>
      </w:tr>
      <w:tr>
        <w:trPr/>
        <w:tc>
          <w:tcPr>
            <w:noWrap/>
          </w:tcPr>
          <w:p>
            <w:pPr>
              <w:spacing w:after="200"/>
            </w:pPr>
            <w:hyperlink r:id="rId154" w:history="1">
              <w:r>
                <w:rPr>
                  <w:color w:val="1e198e"/>
                  <w:b w:val="1"/>
                  <w:bCs w:val="1"/>
                  <w:u w:val="single"/>
                </w:rPr>
                <w:t xml:space="preserve">The Impact of Water Protection Measures in the Vittel Impluvium on Recreational Values: A Choice Experiment with Local Residents</w:t>
              </w:r>
            </w:hyperlink>
          </w:p>
          <w:p>
            <w:pPr/>
            <w:hyperlink r:id="rId119" w:history="1">
              <w:r>
                <w:rPr>
                  <w:color w:val="#410a8c"/>
                  <w:u w:val="single"/>
                </w:rPr>
                <w:t xml:space="preserve">Tristan Amiri</w:t>
              </w:r>
            </w:hyperlink>
            <w:r>
              <w:rPr/>
              <w:t xml:space="preserve">,</w:t>
            </w:r>
            <w:hyperlink r:id="rId9" w:history="1">
              <w:r>
                <w:rPr>
                  <w:color w:val="#410a8c"/>
                  <w:u w:val="single"/>
                </w:rPr>
                <w:t xml:space="preserve">Jens Abildtrup</w:t>
              </w:r>
            </w:hyperlink>
            <w:r>
              <w:rPr/>
              <w:t xml:space="preserve">,</w:t>
            </w:r>
            <w:hyperlink r:id="rId10" w:history="1">
              <w:r>
                <w:rPr>
                  <w:color w:val="#410a8c"/>
                  <w:u w:val="single"/>
                </w:rPr>
                <w:t xml:space="preserve">Serge Garcia</w:t>
              </w:r>
            </w:hyperlink>
            <w:r>
              <w:rPr/>
              <w:t xml:space="preserve">,</w:t>
            </w:r>
            <w:hyperlink r:id="rId137" w:history="1">
              <w:r>
                <w:rPr>
                  <w:color w:val="#410a8c"/>
                  <w:u w:val="single"/>
                </w:rPr>
                <w:t xml:space="preserve">Claire Montagné-Huck</w:t>
              </w:r>
            </w:hyperlink>
          </w:p>
          <w:p>
            <w:pPr/>
            <w:r>
              <w:rPr>
                <w:i w:val="1"/>
                <w:iCs w:val="1"/>
              </w:rPr>
              <w:t xml:space="preserve">Revue Française d'Economie</w:t>
            </w:r>
            <w:r>
              <w:rPr/>
              <w:t xml:space="preserve">, 2022, Volume XXXVII (2), pp.145-204. </w:t>
            </w:r>
            <w:hyperlink r:id="rId155" w:history="1">
              <w:r>
                <w:rPr>
                  <w:color w:val="#410a8c"/>
                  <w:u w:val="single"/>
                </w:rPr>
                <w:t xml:space="preserve">⟨10.3917/rfe.222.0145⟩</w:t>
              </w:r>
            </w:hyperlink>
          </w:p>
          <w:p>
            <w:pPr/>
            <w:r>
              <w:rPr/>
              <w:t xml:space="preserve">Article dans une revue</w:t>
            </w:r>
          </w:p>
          <w:p>
            <w:pPr/>
            <w:hyperlink r:id="rId154" w:history="1">
              <w:r>
                <w:rPr>
                  <w:color w:val="#410a8c"/>
                  <w:u w:val="single"/>
                </w:rPr>
                <w:t xml:space="preserve">hal-04180512v1</w:t>
              </w:r>
            </w:hyperlink>
          </w:p>
        </w:tc>
      </w:tr>
      <w:tr>
        <w:trPr/>
        <w:tc>
          <w:tcPr>
            <w:noWrap/>
          </w:tcPr>
          <w:p>
            <w:pPr>
              <w:spacing w:after="200"/>
            </w:pPr>
            <w:hyperlink r:id="rId156" w:history="1">
              <w:r>
                <w:rPr>
                  <w:color w:val="1e198e"/>
                  <w:b w:val="1"/>
                  <w:bCs w:val="1"/>
                  <w:u w:val="single"/>
                </w:rPr>
                <w:t xml:space="preserve">Designing Voluntary Subsidies for Forest Owners under Imperfect Information</w:t>
              </w:r>
            </w:hyperlink>
          </w:p>
          <w:p>
            <w:pPr/>
            <w:hyperlink r:id="rId45" w:history="1">
              <w:r>
                <w:rPr>
                  <w:color w:val="#410a8c"/>
                  <w:u w:val="single"/>
                </w:rPr>
                <w:t xml:space="preserve">Frank Jensen</w:t>
              </w:r>
            </w:hyperlink>
            <w:r>
              <w:rPr/>
              <w:t xml:space="preserve">,</w:t>
            </w:r>
            <w:hyperlink r:id="rId157" w:history="1">
              <w:r>
                <w:rPr>
                  <w:color w:val="#410a8c"/>
                  <w:u w:val="single"/>
                </w:rPr>
                <w:t xml:space="preserve">Bo Jellesmark Thorsen</w:t>
              </w:r>
            </w:hyperlink>
            <w:r>
              <w:rPr/>
              <w:t xml:space="preserve">,</w:t>
            </w:r>
            <w:hyperlink r:id="rId9" w:history="1">
              <w:r>
                <w:rPr>
                  <w:color w:val="#410a8c"/>
                  <w:u w:val="single"/>
                </w:rPr>
                <w:t xml:space="preserve">Jens Abildtrup</w:t>
              </w:r>
            </w:hyperlink>
            <w:r>
              <w:rPr/>
              <w:t xml:space="preserve">,</w:t>
            </w:r>
            <w:hyperlink r:id="rId46" w:history="1">
              <w:r>
                <w:rPr>
                  <w:color w:val="#410a8c"/>
                  <w:u w:val="single"/>
                </w:rPr>
                <w:t xml:space="preserve">Jette Bredahl Jacobsen</w:t>
              </w:r>
            </w:hyperlink>
            <w:r>
              <w:rPr/>
              <w:t xml:space="preserve">,</w:t>
            </w:r>
            <w:hyperlink r:id="rId19" w:history="1">
              <w:r>
                <w:rPr>
                  <w:color w:val="#410a8c"/>
                  <w:u w:val="single"/>
                </w:rPr>
                <w:t xml:space="preserve">Anne Stenger</w:t>
              </w:r>
            </w:hyperlink>
          </w:p>
          <w:p>
            <w:pPr/>
            <w:r>
              <w:rPr>
                <w:i w:val="1"/>
                <w:iCs w:val="1"/>
              </w:rPr>
              <w:t xml:space="preserve">Journal of Forest Economics</w:t>
            </w:r>
            <w:r>
              <w:rPr/>
              <w:t xml:space="preserve">, 2022, 37 (1), pp.73-101. </w:t>
            </w:r>
            <w:hyperlink r:id="rId158" w:history="1">
              <w:r>
                <w:rPr>
                  <w:color w:val="#410a8c"/>
                  <w:u w:val="single"/>
                </w:rPr>
                <w:t xml:space="preserve">⟨10.1561/112.00000541⟩</w:t>
              </w:r>
            </w:hyperlink>
          </w:p>
          <w:p>
            <w:pPr/>
            <w:r>
              <w:rPr/>
              <w:t xml:space="preserve">Article dans une revue</w:t>
            </w:r>
          </w:p>
          <w:p>
            <w:pPr/>
            <w:hyperlink r:id="rId156" w:history="1">
              <w:r>
                <w:rPr>
                  <w:color w:val="#410a8c"/>
                  <w:u w:val="single"/>
                </w:rPr>
                <w:t xml:space="preserve">hal-03702382v1</w:t>
              </w:r>
            </w:hyperlink>
          </w:p>
        </w:tc>
      </w:tr>
      <w:tr>
        <w:trPr/>
        <w:tc>
          <w:tcPr>
            <w:noWrap/>
          </w:tcPr>
          <w:p>
            <w:pPr>
              <w:spacing w:after="200"/>
            </w:pPr>
            <w:hyperlink r:id="rId159" w:history="1">
              <w:r>
                <w:rPr>
                  <w:color w:val="1e198e"/>
                  <w:b w:val="1"/>
                  <w:bCs w:val="1"/>
                  <w:u w:val="single"/>
                </w:rPr>
                <w:t xml:space="preserve">Auctioning approaches for ecosystem services – Evidence and applications</w:t>
              </w:r>
            </w:hyperlink>
          </w:p>
          <w:p>
            <w:pPr/>
            <w:hyperlink r:id="rId160" w:history="1">
              <w:r>
                <w:rPr>
                  <w:color w:val="#410a8c"/>
                  <w:u w:val="single"/>
                </w:rPr>
                <w:t xml:space="preserve">Mengistie Kindu</w:t>
              </w:r>
            </w:hyperlink>
            <w:r>
              <w:rPr/>
              <w:t xml:space="preserve">,</w:t>
            </w:r>
            <w:hyperlink r:id="rId161" w:history="1">
              <w:r>
                <w:rPr>
                  <w:color w:val="#410a8c"/>
                  <w:u w:val="single"/>
                </w:rPr>
                <w:t xml:space="preserve">Trang Le Ngoc Mai</w:t>
              </w:r>
            </w:hyperlink>
            <w:r>
              <w:rPr/>
              <w:t xml:space="preserve">,</w:t>
            </w:r>
            <w:hyperlink r:id="rId162" w:history="1">
              <w:r>
                <w:rPr>
                  <w:color w:val="#410a8c"/>
                  <w:u w:val="single"/>
                </w:rPr>
                <w:t xml:space="preserve">Logan Robert Bingham</w:t>
              </w:r>
            </w:hyperlink>
            <w:r>
              <w:rPr/>
              <w:t xml:space="preserve">,</w:t>
            </w:r>
            <w:hyperlink r:id="rId163" w:history="1">
              <w:r>
                <w:rPr>
                  <w:color w:val="#410a8c"/>
                  <w:u w:val="single"/>
                </w:rPr>
                <w:t xml:space="preserve">José G Borges</w:t>
              </w:r>
            </w:hyperlink>
            <w:r>
              <w:rPr/>
              <w:t xml:space="preserve">,</w:t>
            </w:r>
            <w:hyperlink r:id="rId9" w:history="1">
              <w:r>
                <w:rPr>
                  <w:color w:val="#410a8c"/>
                  <w:u w:val="single"/>
                </w:rPr>
                <w:t xml:space="preserve">Jens Abildtrup</w:t>
              </w:r>
            </w:hyperlink>
            <w:r>
              <w:rPr/>
              <w:t xml:space="preserve">et al.</w:t>
            </w:r>
          </w:p>
          <w:p>
            <w:pPr/>
            <w:r>
              <w:rPr>
                <w:i w:val="1"/>
                <w:iCs w:val="1"/>
              </w:rPr>
              <w:t xml:space="preserve">Science of the Total Environment</w:t>
            </w:r>
            <w:r>
              <w:rPr/>
              <w:t xml:space="preserve">, 2022, 853, pp.158534. </w:t>
            </w:r>
            <w:hyperlink r:id="rId164" w:history="1">
              <w:r>
                <w:rPr>
                  <w:color w:val="#410a8c"/>
                  <w:u w:val="single"/>
                </w:rPr>
                <w:t xml:space="preserve">⟨10.1016/j.scitotenv.2022.158534⟩</w:t>
              </w:r>
            </w:hyperlink>
          </w:p>
          <w:p>
            <w:pPr/>
            <w:r>
              <w:rPr/>
              <w:t xml:space="preserve">Article dans une revue</w:t>
            </w:r>
          </w:p>
          <w:p>
            <w:pPr/>
            <w:hyperlink r:id="rId159" w:history="1">
              <w:r>
                <w:rPr>
                  <w:color w:val="#410a8c"/>
                  <w:u w:val="single"/>
                </w:rPr>
                <w:t xml:space="preserve">hal-03778637v1</w:t>
              </w:r>
            </w:hyperlink>
          </w:p>
        </w:tc>
      </w:tr>
      <w:tr>
        <w:trPr/>
        <w:tc>
          <w:tcPr>
            <w:noWrap/>
          </w:tcPr>
          <w:p>
            <w:pPr>
              <w:spacing w:after="200"/>
            </w:pPr>
            <w:hyperlink r:id="rId165" w:history="1">
              <w:r>
                <w:rPr>
                  <w:color w:val="1e198e"/>
                  <w:b w:val="1"/>
                  <w:bCs w:val="1"/>
                  <w:u w:val="single"/>
                </w:rPr>
                <w:t xml:space="preserve">Non-monetary incentives for sustainable biomass harvest: An experimental approach</w:t>
              </w:r>
            </w:hyperlink>
          </w:p>
          <w:p>
            <w:pPr/>
            <w:hyperlink r:id="rId166" w:history="1">
              <w:r>
                <w:rPr>
                  <w:color w:val="#410a8c"/>
                  <w:u w:val="single"/>
                </w:rPr>
                <w:t xml:space="preserve">May Attallah</w:t>
              </w:r>
            </w:hyperlink>
            <w:r>
              <w:rPr/>
              <w:t xml:space="preserve">,</w:t>
            </w: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p>
          <w:p>
            <w:pPr/>
            <w:r>
              <w:rPr>
                <w:i w:val="1"/>
                <w:iCs w:val="1"/>
              </w:rPr>
              <w:t xml:space="preserve">Resource and Energy Economics</w:t>
            </w:r>
            <w:r>
              <w:rPr/>
              <w:t xml:space="preserve">, 2022, 69, </w:t>
            </w:r>
            <w:hyperlink r:id="rId167" w:history="1">
              <w:r>
                <w:rPr>
                  <w:color w:val="#410a8c"/>
                  <w:u w:val="single"/>
                </w:rPr>
                <w:t xml:space="preserve">⟨10.1016/j.reseneeco.2022.101317⟩</w:t>
              </w:r>
            </w:hyperlink>
          </w:p>
          <w:p>
            <w:pPr/>
            <w:r>
              <w:rPr/>
              <w:t xml:space="preserve">Article dans une revue</w:t>
            </w:r>
          </w:p>
          <w:p>
            <w:pPr/>
            <w:hyperlink r:id="rId165" w:history="1">
              <w:r>
                <w:rPr>
                  <w:color w:val="#410a8c"/>
                  <w:u w:val="single"/>
                </w:rPr>
                <w:t xml:space="preserve">hal-03702319v1</w:t>
              </w:r>
            </w:hyperlink>
          </w:p>
        </w:tc>
      </w:tr>
      <w:tr>
        <w:trPr/>
        <w:tc>
          <w:tcPr>
            <w:noWrap/>
          </w:tcPr>
          <w:p>
            <w:pPr>
              <w:spacing w:after="200"/>
            </w:pPr>
            <w:hyperlink r:id="rId168" w:history="1">
              <w:r>
                <w:rPr>
                  <w:color w:val="1e198e"/>
                  <w:b w:val="1"/>
                  <w:bCs w:val="1"/>
                  <w:u w:val="single"/>
                </w:rPr>
                <w:t xml:space="preserve">The wolves are coming: understanding human controversies on the return of the wolf through the use of socio-cultural values</w:t>
              </w:r>
            </w:hyperlink>
          </w:p>
          <w:p>
            <w:pPr/>
            <w:hyperlink r:id="rId169" w:history="1">
              <w:r>
                <w:rPr>
                  <w:color w:val="#410a8c"/>
                  <w:u w:val="single"/>
                </w:rPr>
                <w:t xml:space="preserve">Johanna Breyne</w:t>
              </w:r>
            </w:hyperlink>
            <w:r>
              <w:rPr/>
              <w:t xml:space="preserve">,</w:t>
            </w:r>
            <w:hyperlink r:id="rId9" w:history="1">
              <w:r>
                <w:rPr>
                  <w:color w:val="#410a8c"/>
                  <w:u w:val="single"/>
                </w:rPr>
                <w:t xml:space="preserve">Jens Abildtrup</w:t>
              </w:r>
            </w:hyperlink>
            <w:r>
              <w:rPr/>
              <w:t xml:space="preserve">,</w:t>
            </w:r>
            <w:hyperlink r:id="rId170" w:history="1">
              <w:r>
                <w:rPr>
                  <w:color w:val="#410a8c"/>
                  <w:u w:val="single"/>
                </w:rPr>
                <w:t xml:space="preserve">Kevin Maréchal</w:t>
              </w:r>
            </w:hyperlink>
          </w:p>
          <w:p>
            <w:pPr/>
            <w:r>
              <w:rPr>
                <w:i w:val="1"/>
                <w:iCs w:val="1"/>
              </w:rPr>
              <w:t xml:space="preserve">European Journal of Wildlife Research</w:t>
            </w:r>
            <w:r>
              <w:rPr/>
              <w:t xml:space="preserve">, 2021, 67 (5), </w:t>
            </w:r>
            <w:hyperlink r:id="rId171" w:history="1">
              <w:r>
                <w:rPr>
                  <w:color w:val="#410a8c"/>
                  <w:u w:val="single"/>
                </w:rPr>
                <w:t xml:space="preserve">⟨10.1007/s10344-021-01527-w⟩</w:t>
              </w:r>
            </w:hyperlink>
          </w:p>
          <w:p>
            <w:pPr/>
            <w:r>
              <w:rPr/>
              <w:t xml:space="preserve">Article dans une revue</w:t>
            </w:r>
          </w:p>
          <w:p>
            <w:pPr/>
            <w:hyperlink r:id="rId168" w:history="1">
              <w:r>
                <w:rPr>
                  <w:color w:val="#410a8c"/>
                  <w:u w:val="single"/>
                </w:rPr>
                <w:t xml:space="preserve">hal-03359714v1</w:t>
              </w:r>
            </w:hyperlink>
          </w:p>
        </w:tc>
      </w:tr>
      <w:tr>
        <w:trPr/>
        <w:tc>
          <w:tcPr>
            <w:noWrap/>
          </w:tcPr>
          <w:p>
            <w:pPr>
              <w:spacing w:after="200"/>
            </w:pPr>
            <w:hyperlink r:id="rId172" w:history="1">
              <w:r>
                <w:rPr>
                  <w:color w:val="1e198e"/>
                  <w:b w:val="1"/>
                  <w:bCs w:val="1"/>
                  <w:u w:val="single"/>
                </w:rPr>
                <w:t xml:space="preserve">La protection des sources d’eau sur le bassin versant de Vittel : évaluation monétaire des services environnementaux et sociaux, et des impacts sur l’économie locale</w:t>
              </w:r>
            </w:hyperlink>
          </w:p>
          <w:p>
            <w:pPr/>
            <w:hyperlink r:id="rId119" w:history="1">
              <w:r>
                <w:rPr>
                  <w:color w:val="#410a8c"/>
                  <w:u w:val="single"/>
                </w:rPr>
                <w:t xml:space="preserve">Tristan Amiri</w:t>
              </w:r>
            </w:hyperlink>
            <w:r>
              <w:rPr/>
              <w:t xml:space="preserve">,</w:t>
            </w: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37" w:history="1">
              <w:r>
                <w:rPr>
                  <w:color w:val="#410a8c"/>
                  <w:u w:val="single"/>
                </w:rPr>
                <w:t xml:space="preserve">Claire Montagné-Huck</w:t>
              </w:r>
            </w:hyperlink>
            <w:r>
              <w:rPr/>
              <w:t xml:space="preserve">,</w:t>
            </w:r>
            <w:hyperlink r:id="rId173" w:history="1">
              <w:r>
                <w:rPr>
                  <w:color w:val="#410a8c"/>
                  <w:u w:val="single"/>
                </w:rPr>
                <w:t xml:space="preserve">Pierre P. Dupraz</w:t>
              </w:r>
            </w:hyperlink>
          </w:p>
          <w:p>
            <w:pPr/>
            <w:r>
              <w:rPr>
                <w:i w:val="1"/>
                <w:iCs w:val="1"/>
              </w:rPr>
              <w:t xml:space="preserve">INRAE Sciences Sociales</w:t>
            </w:r>
            <w:r>
              <w:rPr/>
              <w:t xml:space="preserve">, 2021, 4-5/2021 (4), pp.1-2. </w:t>
            </w:r>
            <w:hyperlink r:id="rId174" w:history="1">
              <w:r>
                <w:rPr>
                  <w:color w:val="#410a8c"/>
                  <w:u w:val="single"/>
                </w:rPr>
                <w:t xml:space="preserve">⟨10.22004/ag.econ.324768⟩</w:t>
              </w:r>
            </w:hyperlink>
          </w:p>
          <w:p>
            <w:pPr/>
            <w:r>
              <w:rPr/>
              <w:t xml:space="preserve">Article dans une revue</w:t>
            </w:r>
          </w:p>
          <w:p>
            <w:pPr/>
            <w:hyperlink r:id="rId172" w:history="1">
              <w:r>
                <w:rPr>
                  <w:color w:val="#410a8c"/>
                  <w:u w:val="single"/>
                </w:rPr>
                <w:t xml:space="preserve">hal-03800737v1</w:t>
              </w:r>
            </w:hyperlink>
          </w:p>
        </w:tc>
      </w:tr>
      <w:tr>
        <w:trPr/>
        <w:tc>
          <w:tcPr>
            <w:noWrap/>
          </w:tcPr>
          <w:p>
            <w:pPr>
              <w:spacing w:after="200"/>
            </w:pPr>
            <w:hyperlink r:id="rId175" w:history="1">
              <w:r>
                <w:rPr>
                  <w:color w:val="1e198e"/>
                  <w:b w:val="1"/>
                  <w:bCs w:val="1"/>
                  <w:u w:val="single"/>
                </w:rPr>
                <w:t xml:space="preserve">Biodiversity Protection in Private Forests: PES Schemes, Institutions and Prosocial Behavior</w:t>
              </w:r>
            </w:hyperlink>
          </w:p>
          <w:p>
            <w:pP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r>
              <w:rPr/>
              <w:t xml:space="preserve">,</w:t>
            </w:r>
            <w:hyperlink r:id="rId29" w:history="1">
              <w:r>
                <w:rPr>
                  <w:color w:val="#410a8c"/>
                  <w:u w:val="single"/>
                </w:rPr>
                <w:t xml:space="preserve">Francis de Morogues</w:t>
              </w:r>
            </w:hyperlink>
            <w:r>
              <w:rPr/>
              <w:t xml:space="preserve">,</w:t>
            </w:r>
            <w:hyperlink r:id="rId26" w:history="1">
              <w:r>
                <w:rPr>
                  <w:color w:val="#410a8c"/>
                  <w:u w:val="single"/>
                </w:rPr>
                <w:t xml:space="preserve">Philippe Polomé</w:t>
              </w:r>
            </w:hyperlink>
            <w:r>
              <w:rPr/>
              <w:t xml:space="preserve">,</w:t>
            </w:r>
            <w:hyperlink r:id="rId27" w:history="1">
              <w:r>
                <w:rPr>
                  <w:color w:val="#410a8c"/>
                  <w:u w:val="single"/>
                </w:rPr>
                <w:t xml:space="preserve">Marieke Blondet</w:t>
              </w:r>
            </w:hyperlink>
            <w:r>
              <w:rPr/>
              <w:t xml:space="preserve">et al.</w:t>
            </w:r>
          </w:p>
          <w:p>
            <w:pPr/>
            <w:r>
              <w:rPr>
                <w:i w:val="1"/>
                <w:iCs w:val="1"/>
              </w:rPr>
              <w:t xml:space="preserve">Forests</w:t>
            </w:r>
            <w:r>
              <w:rPr/>
              <w:t xml:space="preserve">, 2021, 12 (9), pp.1-18. </w:t>
            </w:r>
            <w:hyperlink r:id="rId176" w:history="1">
              <w:r>
                <w:rPr>
                  <w:color w:val="#410a8c"/>
                  <w:u w:val="single"/>
                </w:rPr>
                <w:t xml:space="preserve">⟨10.3390/f12091241⟩</w:t>
              </w:r>
            </w:hyperlink>
          </w:p>
          <w:p>
            <w:pPr/>
            <w:r>
              <w:rPr/>
              <w:t xml:space="preserve">Article dans une revue</w:t>
            </w:r>
          </w:p>
          <w:p>
            <w:pPr/>
            <w:hyperlink r:id="rId175" w:history="1">
              <w:r>
                <w:rPr>
                  <w:color w:val="#410a8c"/>
                  <w:u w:val="single"/>
                </w:rPr>
                <w:t xml:space="preserve">hal-03702387v1</w:t>
              </w:r>
            </w:hyperlink>
          </w:p>
        </w:tc>
      </w:tr>
      <w:tr>
        <w:trPr/>
        <w:tc>
          <w:tcPr>
            <w:noWrap/>
          </w:tcPr>
          <w:p>
            <w:pPr>
              <w:spacing w:after="200"/>
            </w:pPr>
            <w:hyperlink r:id="rId177" w:history="1">
              <w:r>
                <w:rPr>
                  <w:color w:val="1e198e"/>
                  <w:b w:val="1"/>
                  <w:bCs w:val="1"/>
                  <w:u w:val="single"/>
                </w:rPr>
                <w:t xml:space="preserve">Nudging Acceptability for Wood Ash Recycling in Forests : A Choice Experiment</w:t>
              </w:r>
            </w:hyperlink>
          </w:p>
          <w:p>
            <w:pPr/>
            <w:hyperlink r:id="rId33" w:history="1">
              <w:r>
                <w:rPr>
                  <w:color w:val="#410a8c"/>
                  <w:u w:val="single"/>
                </w:rPr>
                <w:t xml:space="preserve">Benjamin Ouvrard</w:t>
              </w:r>
            </w:hyperlink>
            <w:r>
              <w:rPr/>
              <w:t xml:space="preserve">,</w:t>
            </w: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p>
          <w:p>
            <w:pPr/>
            <w:r>
              <w:rPr>
                <w:i w:val="1"/>
                <w:iCs w:val="1"/>
              </w:rPr>
              <w:t xml:space="preserve">Ecological Economics</w:t>
            </w:r>
            <w:r>
              <w:rPr/>
              <w:t xml:space="preserve">, 2020, 177, 20 p. </w:t>
            </w:r>
            <w:hyperlink r:id="rId178" w:history="1">
              <w:r>
                <w:rPr>
                  <w:color w:val="#410a8c"/>
                  <w:u w:val="single"/>
                </w:rPr>
                <w:t xml:space="preserve">⟨10.1016/j.ecolecon.2020.106748⟩</w:t>
              </w:r>
            </w:hyperlink>
          </w:p>
          <w:p>
            <w:pPr/>
            <w:r>
              <w:rPr/>
              <w:t xml:space="preserve">Article dans une revue</w:t>
            </w:r>
          </w:p>
          <w:p>
            <w:pPr/>
            <w:hyperlink r:id="rId177" w:history="1">
              <w:r>
                <w:rPr>
                  <w:color w:val="#410a8c"/>
                  <w:u w:val="single"/>
                </w:rPr>
                <w:t xml:space="preserve">hal-02929201v1</w:t>
              </w:r>
            </w:hyperlink>
          </w:p>
        </w:tc>
      </w:tr>
      <w:tr>
        <w:trPr/>
        <w:tc>
          <w:tcPr>
            <w:noWrap/>
          </w:tcPr>
          <w:p>
            <w:pPr>
              <w:spacing w:after="200"/>
            </w:pPr>
            <w:hyperlink r:id="rId179" w:history="1">
              <w:r>
                <w:rPr>
                  <w:color w:val="1e198e"/>
                  <w:b w:val="1"/>
                  <w:bCs w:val="1"/>
                  <w:u w:val="single"/>
                </w:rPr>
                <w:t xml:space="preserve">Determinants of forest owners attitudes towards wood ash recycling in Sweden - Can the nutrient cycle be closed?</w:t>
              </w:r>
            </w:hyperlink>
          </w:p>
          <w:p>
            <w:pPr/>
            <w:hyperlink r:id="rId9" w:history="1">
              <w:r>
                <w:rPr>
                  <w:color w:val="#410a8c"/>
                  <w:u w:val="single"/>
                </w:rPr>
                <w:t xml:space="preserve">Jens Abildtrup</w:t>
              </w:r>
            </w:hyperlink>
            <w:r>
              <w:rPr/>
              <w:t xml:space="preserve">,</w:t>
            </w:r>
            <w:hyperlink r:id="rId34" w:history="1">
              <w:r>
                <w:rPr>
                  <w:color w:val="#410a8c"/>
                  <w:u w:val="single"/>
                </w:rPr>
                <w:t xml:space="preserve">Göran Bostedt</w:t>
              </w:r>
            </w:hyperlink>
            <w:r>
              <w:rPr/>
              <w:t xml:space="preserve">,</w:t>
            </w:r>
            <w:hyperlink r:id="rId33" w:history="1">
              <w:r>
                <w:rPr>
                  <w:color w:val="#410a8c"/>
                  <w:u w:val="single"/>
                </w:rPr>
                <w:t xml:space="preserve">Benjamin Ouvrard</w:t>
              </w:r>
            </w:hyperlink>
            <w:r>
              <w:rPr/>
              <w:t xml:space="preserve">,</w:t>
            </w:r>
            <w:hyperlink r:id="rId19" w:history="1">
              <w:r>
                <w:rPr>
                  <w:color w:val="#410a8c"/>
                  <w:u w:val="single"/>
                </w:rPr>
                <w:t xml:space="preserve">Anne Stenger</w:t>
              </w:r>
            </w:hyperlink>
          </w:p>
          <w:p>
            <w:pPr/>
            <w:r>
              <w:rPr>
                <w:i w:val="1"/>
                <w:iCs w:val="1"/>
              </w:rPr>
              <w:t xml:space="preserve">Ecological Economics</w:t>
            </w:r>
            <w:r>
              <w:rPr/>
              <w:t xml:space="preserve">, 2019, 164, pp.106293. </w:t>
            </w:r>
            <w:hyperlink r:id="rId180" w:history="1">
              <w:r>
                <w:rPr>
                  <w:color w:val="#410a8c"/>
                  <w:u w:val="single"/>
                </w:rPr>
                <w:t xml:space="preserve">⟨10.1016/j.ecolecon.2019.04.005⟩</w:t>
              </w:r>
            </w:hyperlink>
          </w:p>
          <w:p>
            <w:pPr/>
            <w:r>
              <w:rPr/>
              <w:t xml:space="preserve">Article dans une revue</w:t>
            </w:r>
          </w:p>
          <w:p>
            <w:pPr/>
            <w:hyperlink r:id="rId179" w:history="1">
              <w:r>
                <w:rPr>
                  <w:color w:val="#410a8c"/>
                  <w:u w:val="single"/>
                </w:rPr>
                <w:t xml:space="preserve">hal-02315017v1</w:t>
              </w:r>
            </w:hyperlink>
          </w:p>
        </w:tc>
      </w:tr>
      <w:tr>
        <w:trPr/>
        <w:tc>
          <w:tcPr>
            <w:noWrap/>
          </w:tcPr>
          <w:p>
            <w:pPr>
              <w:spacing w:after="200"/>
            </w:pPr>
            <w:hyperlink r:id="rId181" w:history="1">
              <w:r>
                <w:rPr>
                  <w:color w:val="1e198e"/>
                  <w:b w:val="1"/>
                  <w:bCs w:val="1"/>
                  <w:u w:val="single"/>
                </w:rPr>
                <w:t xml:space="preserve">Childhood experience in forest recreation practices : Evidence from nine European countries</w:t>
              </w:r>
            </w:hyperlink>
          </w:p>
          <w:p>
            <w:pPr/>
            <w:hyperlink r:id="rId182" w:history="1">
              <w:r>
                <w:rPr>
                  <w:color w:val="#410a8c"/>
                  <w:u w:val="single"/>
                </w:rPr>
                <w:t xml:space="preserve">Fitalew Agimass Taye</w:t>
              </w:r>
            </w:hyperlink>
            <w:r>
              <w:rPr/>
              <w:t xml:space="preserve">,</w:t>
            </w:r>
            <w:hyperlink r:id="rId9" w:history="1">
              <w:r>
                <w:rPr>
                  <w:color w:val="#410a8c"/>
                  <w:u w:val="single"/>
                </w:rPr>
                <w:t xml:space="preserve">Jens Abildtrup</w:t>
              </w:r>
            </w:hyperlink>
            <w:r>
              <w:rPr/>
              <w:t xml:space="preserve">,</w:t>
            </w:r>
            <w:hyperlink r:id="rId183" w:history="1">
              <w:r>
                <w:rPr>
                  <w:color w:val="#410a8c"/>
                  <w:u w:val="single"/>
                </w:rPr>
                <w:t xml:space="preserve">Marius Mayer</w:t>
              </w:r>
            </w:hyperlink>
            <w:r>
              <w:rPr/>
              <w:t xml:space="preserve">,</w:t>
            </w:r>
            <w:hyperlink r:id="rId184" w:history="1">
              <w:r>
                <w:rPr>
                  <w:color w:val="#410a8c"/>
                  <w:u w:val="single"/>
                </w:rPr>
                <w:t xml:space="preserve">Milan Scasny</w:t>
              </w:r>
            </w:hyperlink>
            <w:r>
              <w:rPr/>
              <w:t xml:space="preserve">,</w:t>
            </w:r>
            <w:hyperlink r:id="rId185" w:history="1">
              <w:r>
                <w:rPr>
                  <w:color w:val="#410a8c"/>
                  <w:u w:val="single"/>
                </w:rPr>
                <w:t xml:space="preserve">Niels Strange</w:t>
              </w:r>
            </w:hyperlink>
            <w:r>
              <w:rPr/>
              <w:t xml:space="preserve">et al.</w:t>
            </w:r>
          </w:p>
          <w:p>
            <w:pPr/>
            <w:r>
              <w:rPr>
                <w:i w:val="1"/>
                <w:iCs w:val="1"/>
              </w:rPr>
              <w:t xml:space="preserve">Urban Forestry &amp; Urban Greening</w:t>
            </w:r>
            <w:r>
              <w:rPr/>
              <w:t xml:space="preserve">, 2019, 46, </w:t>
            </w:r>
            <w:hyperlink r:id="rId186" w:history="1">
              <w:r>
                <w:rPr>
                  <w:color w:val="#410a8c"/>
                  <w:u w:val="single"/>
                </w:rPr>
                <w:t xml:space="preserve">⟨10.1016/j.ufug.2019.126471⟩</w:t>
              </w:r>
            </w:hyperlink>
          </w:p>
          <w:p>
            <w:pPr/>
            <w:r>
              <w:rPr/>
              <w:t xml:space="preserve">Article dans une revue</w:t>
            </w:r>
          </w:p>
          <w:p>
            <w:pPr/>
            <w:hyperlink r:id="rId181" w:history="1">
              <w:r>
                <w:rPr>
                  <w:color w:val="#410a8c"/>
                  <w:u w:val="single"/>
                </w:rPr>
                <w:t xml:space="preserve">hal-02444467v1</w:t>
              </w:r>
            </w:hyperlink>
          </w:p>
        </w:tc>
      </w:tr>
      <w:tr>
        <w:trPr/>
        <w:tc>
          <w:tcPr>
            <w:noWrap/>
          </w:tcPr>
          <w:p>
            <w:pPr>
              <w:spacing w:after="200"/>
            </w:pPr>
            <w:hyperlink r:id="rId187" w:history="1">
              <w:r>
                <w:rPr>
                  <w:color w:val="1e198e"/>
                  <w:b w:val="1"/>
                  <w:bCs w:val="1"/>
                  <w:u w:val="single"/>
                </w:rPr>
                <w:t xml:space="preserve">Are Ecosystem Services Complementary or Competitive ? An Econometric Analysis of Cost Functions of Private Forests in Vietnam</w:t>
              </w:r>
            </w:hyperlink>
          </w:p>
          <w:p>
            <w:pPr/>
            <w:hyperlink r:id="rId188" w:history="1">
              <w:r>
                <w:rPr>
                  <w:color w:val="#410a8c"/>
                  <w:u w:val="single"/>
                </w:rPr>
                <w:t xml:space="preserve">Cosmas Kombat Lambini</w:t>
              </w:r>
            </w:hyperlink>
            <w:r>
              <w:rPr/>
              <w:t xml:space="preserve">,</w:t>
            </w:r>
            <w:hyperlink r:id="rId52" w:history="1">
              <w:r>
                <w:rPr>
                  <w:color w:val="#410a8c"/>
                  <w:u w:val="single"/>
                </w:rPr>
                <w:t xml:space="preserve">Trung Thanh Nguyen</w:t>
              </w:r>
            </w:hyperlink>
            <w:r>
              <w:rPr/>
              <w:t xml:space="preserve">,</w:t>
            </w:r>
            <w:hyperlink r:id="rId9" w:history="1">
              <w:r>
                <w:rPr>
                  <w:color w:val="#410a8c"/>
                  <w:u w:val="single"/>
                </w:rPr>
                <w:t xml:space="preserve">Jens Abildtrup</w:t>
              </w:r>
            </w:hyperlink>
            <w:r>
              <w:rPr/>
              <w:t xml:space="preserve">,</w:t>
            </w:r>
            <w:hyperlink r:id="rId53" w:history="1">
              <w:r>
                <w:rPr>
                  <w:color w:val="#410a8c"/>
                  <w:u w:val="single"/>
                </w:rPr>
                <w:t xml:space="preserve">van Dien Pham</w:t>
              </w:r>
            </w:hyperlink>
            <w:r>
              <w:rPr/>
              <w:t xml:space="preserve">,</w:t>
            </w:r>
            <w:hyperlink r:id="rId189" w:history="1">
              <w:r>
                <w:rPr>
                  <w:color w:val="#410a8c"/>
                  <w:u w:val="single"/>
                </w:rPr>
                <w:t xml:space="preserve">John Tenhunen</w:t>
              </w:r>
            </w:hyperlink>
            <w:r>
              <w:rPr/>
              <w:t xml:space="preserve">et al.</w:t>
            </w:r>
          </w:p>
          <w:p>
            <w:pPr/>
            <w:r>
              <w:rPr>
                <w:i w:val="1"/>
                <w:iCs w:val="1"/>
              </w:rPr>
              <w:t xml:space="preserve">Ecological Economics</w:t>
            </w:r>
            <w:r>
              <w:rPr/>
              <w:t xml:space="preserve">, 2018, 147, pp.343-352. </w:t>
            </w:r>
            <w:hyperlink r:id="rId190" w:history="1">
              <w:r>
                <w:rPr>
                  <w:color w:val="#410a8c"/>
                  <w:u w:val="single"/>
                </w:rPr>
                <w:t xml:space="preserve">⟨10.1016/j.ecolecon.2018.01.029⟩</w:t>
              </w:r>
            </w:hyperlink>
          </w:p>
          <w:p>
            <w:pPr/>
            <w:r>
              <w:rPr/>
              <w:t xml:space="preserve">Article dans une revue</w:t>
            </w:r>
          </w:p>
          <w:p>
            <w:pPr/>
            <w:hyperlink r:id="rId187" w:history="1">
              <w:r>
                <w:rPr>
                  <w:color w:val="#410a8c"/>
                  <w:u w:val="single"/>
                </w:rPr>
                <w:t xml:space="preserve">hal-01763213v1</w:t>
              </w:r>
            </w:hyperlink>
          </w:p>
        </w:tc>
      </w:tr>
      <w:tr>
        <w:trPr/>
        <w:tc>
          <w:tcPr>
            <w:noWrap/>
          </w:tcPr>
          <w:p>
            <w:pPr>
              <w:spacing w:after="200"/>
            </w:pPr>
            <w:hyperlink r:id="rId191" w:history="1">
              <w:r>
                <w:rPr>
                  <w:color w:val="1e198e"/>
                  <w:b w:val="1"/>
                  <w:bCs w:val="1"/>
                  <w:u w:val="single"/>
                </w:rPr>
                <w:t xml:space="preserve">How does economic research contribute to the management of forest ecosystem services ?</w:t>
              </w:r>
            </w:hyperlink>
          </w:p>
          <w:p>
            <w:pPr/>
            <w:hyperlink r:id="rId54" w:history="1">
              <w:r>
                <w:rPr>
                  <w:color w:val="#410a8c"/>
                  <w:u w:val="single"/>
                </w:rPr>
                <w:t xml:space="preserve">Serge S. Garcia</w:t>
              </w:r>
            </w:hyperlink>
            <w:r>
              <w:rPr/>
              <w:t xml:space="preserve">,</w:t>
            </w:r>
            <w:hyperlink r:id="rId9" w:history="1">
              <w:r>
                <w:rPr>
                  <w:color w:val="#410a8c"/>
                  <w:u w:val="single"/>
                </w:rPr>
                <w:t xml:space="preserve">Jens Abildtrup</w:t>
              </w:r>
            </w:hyperlink>
            <w:r>
              <w:rPr/>
              <w:t xml:space="preserve">,</w:t>
            </w:r>
            <w:hyperlink r:id="rId31" w:history="1">
              <w:r>
                <w:rPr>
                  <w:color w:val="#410a8c"/>
                  <w:u w:val="single"/>
                </w:rPr>
                <w:t xml:space="preserve">Anne Stenger-Letheux</w:t>
              </w:r>
            </w:hyperlink>
          </w:p>
          <w:p>
            <w:pPr/>
            <w:r>
              <w:rPr>
                <w:i w:val="1"/>
                <w:iCs w:val="1"/>
              </w:rPr>
              <w:t xml:space="preserve">Annals of Forest Science</w:t>
            </w:r>
            <w:r>
              <w:rPr/>
              <w:t xml:space="preserve">, 2018, 75 (2), pp.15. </w:t>
            </w:r>
            <w:hyperlink r:id="rId192" w:history="1">
              <w:r>
                <w:rPr>
                  <w:color w:val="#410a8c"/>
                  <w:u w:val="single"/>
                </w:rPr>
                <w:t xml:space="preserve">⟨10.1007/s13595-018-0733-7⟩</w:t>
              </w:r>
            </w:hyperlink>
          </w:p>
          <w:p>
            <w:pPr/>
            <w:r>
              <w:rPr/>
              <w:t xml:space="preserve">Article dans une revue</w:t>
            </w:r>
            <w:r>
              <w:rPr/>
              <w:t xml:space="preserve"> (article de synthèse)</w:t>
            </w:r>
          </w:p>
          <w:p>
            <w:pPr/>
            <w:hyperlink r:id="rId191" w:history="1">
              <w:r>
                <w:rPr>
                  <w:color w:val="#410a8c"/>
                  <w:u w:val="single"/>
                </w:rPr>
                <w:t xml:space="preserve">hal-01843731v1</w:t>
              </w:r>
            </w:hyperlink>
          </w:p>
        </w:tc>
      </w:tr>
      <w:tr>
        <w:trPr/>
        <w:tc>
          <w:tcPr>
            <w:noWrap/>
          </w:tcPr>
          <w:p>
            <w:pPr>
              <w:spacing w:after="200"/>
            </w:pPr>
            <w:hyperlink r:id="rId193" w:history="1">
              <w:r>
                <w:rPr>
                  <w:color w:val="1e198e"/>
                  <w:b w:val="1"/>
                  <w:bCs w:val="1"/>
                  <w:u w:val="single"/>
                </w:rPr>
                <w:t xml:space="preserve">Determinants of local population growth and economic development in France between 1990 and 2006</w:t>
              </w:r>
            </w:hyperlink>
          </w:p>
          <w:p>
            <w:pPr/>
            <w:hyperlink r:id="rId9" w:history="1">
              <w:r>
                <w:rPr>
                  <w:color w:val="#410a8c"/>
                  <w:u w:val="single"/>
                </w:rPr>
                <w:t xml:space="preserve">Jens Abildtrup</w:t>
              </w:r>
            </w:hyperlink>
            <w:r>
              <w:rPr/>
              <w:t xml:space="preserve">,</w:t>
            </w:r>
            <w:hyperlink r:id="rId194" w:history="1">
              <w:r>
                <w:rPr>
                  <w:color w:val="#410a8c"/>
                  <w:u w:val="single"/>
                </w:rPr>
                <w:t xml:space="preserve">Mohamed Hilal</w:t>
              </w:r>
            </w:hyperlink>
            <w:r>
              <w:rPr/>
              <w:t xml:space="preserve">,</w:t>
            </w:r>
            <w:hyperlink r:id="rId99" w:history="1">
              <w:r>
                <w:rPr>
                  <w:color w:val="#410a8c"/>
                  <w:u w:val="single"/>
                </w:rPr>
                <w:t xml:space="preserve">Virginie Piguet</w:t>
              </w:r>
            </w:hyperlink>
            <w:r>
              <w:rPr/>
              <w:t xml:space="preserve">,</w:t>
            </w:r>
            <w:hyperlink r:id="rId100" w:history="1">
              <w:r>
                <w:rPr>
                  <w:color w:val="#410a8c"/>
                  <w:u w:val="single"/>
                </w:rPr>
                <w:t xml:space="preserve">Bertrand Schmitt</w:t>
              </w:r>
            </w:hyperlink>
          </w:p>
          <w:p>
            <w:pPr/>
            <w:r>
              <w:rPr>
                <w:i w:val="1"/>
                <w:iCs w:val="1"/>
              </w:rPr>
              <w:t xml:space="preserve">Revue d'économie régionale et urbaine</w:t>
            </w:r>
            <w:r>
              <w:rPr/>
              <w:t xml:space="preserve">, 2018, 1, pp.91-127. </w:t>
            </w:r>
            <w:hyperlink r:id="rId195" w:history="1">
              <w:r>
                <w:rPr>
                  <w:color w:val="#410a8c"/>
                  <w:u w:val="single"/>
                </w:rPr>
                <w:t xml:space="preserve">⟨10.3917/reru.181.0091⟩</w:t>
              </w:r>
            </w:hyperlink>
          </w:p>
          <w:p>
            <w:pPr/>
            <w:r>
              <w:rPr/>
              <w:t xml:space="preserve">Article dans une revue</w:t>
            </w:r>
          </w:p>
          <w:p>
            <w:pPr/>
            <w:hyperlink r:id="rId193" w:history="1">
              <w:r>
                <w:rPr>
                  <w:color w:val="#410a8c"/>
                  <w:u w:val="single"/>
                </w:rPr>
                <w:t xml:space="preserve">hal-01715640v1</w:t>
              </w:r>
            </w:hyperlink>
          </w:p>
        </w:tc>
      </w:tr>
      <w:tr>
        <w:trPr/>
        <w:tc>
          <w:tcPr>
            <w:noWrap/>
          </w:tcPr>
          <w:p>
            <w:pPr>
              <w:spacing w:after="200"/>
            </w:pPr>
            <w:hyperlink r:id="rId196" w:history="1">
              <w:r>
                <w:rPr>
                  <w:color w:val="1e198e"/>
                  <w:b w:val="1"/>
                  <w:bCs w:val="1"/>
                  <w:u w:val="single"/>
                </w:rPr>
                <w:t xml:space="preserve">Fisheries regulation: A survey of the literature on uncertainty, compliance behavior and asymmetric information</w:t>
              </w:r>
            </w:hyperlink>
          </w:p>
          <w:p>
            <w:pPr/>
            <w:hyperlink r:id="rId45" w:history="1">
              <w:r>
                <w:rPr>
                  <w:color w:val="#410a8c"/>
                  <w:u w:val="single"/>
                </w:rPr>
                <w:t xml:space="preserve">Frank Jensen</w:t>
              </w:r>
            </w:hyperlink>
            <w:r>
              <w:rPr/>
              <w:t xml:space="preserve">,</w:t>
            </w:r>
            <w:hyperlink r:id="rId197" w:history="1">
              <w:r>
                <w:rPr>
                  <w:color w:val="#410a8c"/>
                  <w:u w:val="single"/>
                </w:rPr>
                <w:t xml:space="preserve">Hans Frost</w:t>
              </w:r>
            </w:hyperlink>
            <w:r>
              <w:rPr/>
              <w:t xml:space="preserve">,</w:t>
            </w:r>
            <w:hyperlink r:id="rId9" w:history="1">
              <w:r>
                <w:rPr>
                  <w:color w:val="#410a8c"/>
                  <w:u w:val="single"/>
                </w:rPr>
                <w:t xml:space="preserve">Jens Abildtrup</w:t>
              </w:r>
            </w:hyperlink>
          </w:p>
          <w:p>
            <w:pPr/>
            <w:r>
              <w:rPr>
                <w:i w:val="1"/>
                <w:iCs w:val="1"/>
              </w:rPr>
              <w:t xml:space="preserve">Marine Policy</w:t>
            </w:r>
            <w:r>
              <w:rPr/>
              <w:t xml:space="preserve">, 2017, 81 (July 2017), pp.167-178</w:t>
            </w:r>
          </w:p>
          <w:p>
            <w:pPr/>
            <w:r>
              <w:rPr/>
              <w:t xml:space="preserve">Article dans une revue</w:t>
            </w:r>
          </w:p>
          <w:p>
            <w:pPr/>
            <w:hyperlink r:id="rId196" w:history="1">
              <w:r>
                <w:rPr>
                  <w:color w:val="#410a8c"/>
                  <w:u w:val="single"/>
                </w:rPr>
                <w:t xml:space="preserve">hal-01530840v1</w:t>
              </w:r>
            </w:hyperlink>
          </w:p>
        </w:tc>
      </w:tr>
      <w:tr>
        <w:trPr/>
        <w:tc>
          <w:tcPr>
            <w:noWrap/>
          </w:tcPr>
          <w:p>
            <w:pPr>
              <w:spacing w:after="200"/>
            </w:pPr>
            <w:hyperlink r:id="rId198" w:history="1">
              <w:r>
                <w:rPr>
                  <w:color w:val="1e198e"/>
                  <w:b w:val="1"/>
                  <w:bCs w:val="1"/>
                  <w:u w:val="single"/>
                </w:rPr>
                <w:t xml:space="preserve">Preferences for urban green spaces and peri-urban forests: An analysis of stated residential choices</w:t>
              </w:r>
            </w:hyperlink>
          </w:p>
          <w:p>
            <w:pPr/>
            <w:hyperlink r:id="rId199" w:history="1">
              <w:r>
                <w:rPr>
                  <w:color w:val="#410a8c"/>
                  <w:u w:val="single"/>
                </w:rPr>
                <w:t xml:space="preserve">Gengyang Tu</w:t>
              </w:r>
            </w:hyperlink>
            <w:r>
              <w:rPr/>
              <w:t xml:space="preserve">,</w:t>
            </w: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p>
          <w:p>
            <w:pPr/>
            <w:r>
              <w:rPr>
                <w:i w:val="1"/>
                <w:iCs w:val="1"/>
              </w:rPr>
              <w:t xml:space="preserve">Landscape and Urban Planning</w:t>
            </w:r>
            <w:r>
              <w:rPr/>
              <w:t xml:space="preserve">, 2016, 148 (April 2016), pp.120-131. </w:t>
            </w:r>
            <w:hyperlink r:id="rId200" w:history="1">
              <w:r>
                <w:rPr>
                  <w:color w:val="#410a8c"/>
                  <w:u w:val="single"/>
                </w:rPr>
                <w:t xml:space="preserve">⟨10.1016/j.landurbplan.2015.12.013⟩</w:t>
              </w:r>
            </w:hyperlink>
          </w:p>
          <w:p>
            <w:pPr/>
            <w:r>
              <w:rPr/>
              <w:t xml:space="preserve">Article dans une revue</w:t>
            </w:r>
          </w:p>
          <w:p>
            <w:pPr/>
            <w:hyperlink r:id="rId198" w:history="1">
              <w:r>
                <w:rPr>
                  <w:color w:val="#410a8c"/>
                  <w:u w:val="single"/>
                </w:rPr>
                <w:t xml:space="preserve">hal-01292350v1</w:t>
              </w:r>
            </w:hyperlink>
          </w:p>
        </w:tc>
      </w:tr>
      <w:tr>
        <w:trPr/>
        <w:tc>
          <w:tcPr>
            <w:noWrap/>
          </w:tcPr>
          <w:p>
            <w:pPr>
              <w:spacing w:after="200"/>
            </w:pPr>
            <w:hyperlink r:id="rId201" w:history="1">
              <w:r>
                <w:rPr>
                  <w:color w:val="1e198e"/>
                  <w:b w:val="1"/>
                  <w:bCs w:val="1"/>
                  <w:u w:val="single"/>
                </w:rPr>
                <w:t xml:space="preserve">The value of endangered forest elephants to local communities in a transboundary conservation landscape</w:t>
              </w:r>
            </w:hyperlink>
          </w:p>
          <w:p>
            <w:pPr/>
            <w:hyperlink r:id="rId202" w:history="1">
              <w:r>
                <w:rPr>
                  <w:color w:val="#410a8c"/>
                  <w:u w:val="single"/>
                </w:rPr>
                <w:t xml:space="preserve">Jonas Ngouhouo Poufoun</w:t>
              </w:r>
            </w:hyperlink>
            <w:r>
              <w:rPr/>
              <w:t xml:space="preserve">,</w:t>
            </w:r>
            <w:hyperlink r:id="rId9" w:history="1">
              <w:r>
                <w:rPr>
                  <w:color w:val="#410a8c"/>
                  <w:u w:val="single"/>
                </w:rPr>
                <w:t xml:space="preserve">Jens Abildtrup</w:t>
              </w:r>
            </w:hyperlink>
            <w:r>
              <w:rPr/>
              <w:t xml:space="preserve">,</w:t>
            </w:r>
            <w:hyperlink r:id="rId203" w:history="1">
              <w:r>
                <w:rPr>
                  <w:color w:val="#410a8c"/>
                  <w:u w:val="single"/>
                </w:rPr>
                <w:t xml:space="preserve">Dénis Jean Sonwa</w:t>
              </w:r>
            </w:hyperlink>
            <w:r>
              <w:rPr/>
              <w:t xml:space="preserve">,</w:t>
            </w:r>
            <w:hyperlink r:id="rId204" w:history="1">
              <w:r>
                <w:rPr>
                  <w:color w:val="#410a8c"/>
                  <w:u w:val="single"/>
                </w:rPr>
                <w:t xml:space="preserve">Philippe Delacote</w:t>
              </w:r>
            </w:hyperlink>
          </w:p>
          <w:p>
            <w:pPr/>
            <w:r>
              <w:rPr>
                <w:i w:val="1"/>
                <w:iCs w:val="1"/>
              </w:rPr>
              <w:t xml:space="preserve">Ecological Economics</w:t>
            </w:r>
            <w:r>
              <w:rPr/>
              <w:t xml:space="preserve">, 2016, 126, pp.70-86. </w:t>
            </w:r>
            <w:hyperlink r:id="rId205" w:history="1">
              <w:r>
                <w:rPr>
                  <w:color w:val="#410a8c"/>
                  <w:u w:val="single"/>
                </w:rPr>
                <w:t xml:space="preserve">⟨10.1016/j.ecolecon.2016.04.004⟩</w:t>
              </w:r>
            </w:hyperlink>
          </w:p>
          <w:p>
            <w:pPr/>
            <w:r>
              <w:rPr/>
              <w:t xml:space="preserve">Article dans une revue</w:t>
            </w:r>
          </w:p>
          <w:p>
            <w:pPr/>
            <w:hyperlink r:id="rId206" w:history="1">
              <w:r>
                <w:rPr>
                  <w:color w:val="#410a8c"/>
                  <w:u w:val="single"/>
                </w:rPr>
                <w:t xml:space="preserve">istex</w:t>
              </w:r>
            </w:hyperlink>
          </w:p>
          <w:p>
            <w:pPr/>
            <w:hyperlink r:id="rId201" w:history="1">
              <w:r>
                <w:rPr>
                  <w:color w:val="#410a8c"/>
                  <w:u w:val="single"/>
                </w:rPr>
                <w:t xml:space="preserve">hal-01532542v1</w:t>
              </w:r>
            </w:hyperlink>
          </w:p>
        </w:tc>
      </w:tr>
      <w:tr>
        <w:trPr/>
        <w:tc>
          <w:tcPr>
            <w:noWrap/>
          </w:tcPr>
          <w:p>
            <w:pPr>
              <w:spacing w:after="200"/>
            </w:pPr>
            <w:hyperlink r:id="rId207" w:history="1">
              <w:r>
                <w:rPr>
                  <w:color w:val="1e198e"/>
                  <w:b w:val="1"/>
                  <w:bCs w:val="1"/>
                  <w:u w:val="single"/>
                </w:rPr>
                <w:t xml:space="preserve">The effect of experience on choosing where to go: an application to a choice experiment on forest recreation</w:t>
              </w:r>
            </w:hyperlink>
          </w:p>
          <w:p>
            <w:pPr/>
            <w:hyperlink r:id="rId199" w:history="1">
              <w:r>
                <w:rPr>
                  <w:color w:val="#410a8c"/>
                  <w:u w:val="single"/>
                </w:rPr>
                <w:t xml:space="preserve">Gengyang Tu</w:t>
              </w:r>
            </w:hyperlink>
            <w:r>
              <w:rPr/>
              <w:t xml:space="preserve">,</w:t>
            </w:r>
            <w:hyperlink r:id="rId9" w:history="1">
              <w:r>
                <w:rPr>
                  <w:color w:val="#410a8c"/>
                  <w:u w:val="single"/>
                </w:rPr>
                <w:t xml:space="preserve">Jens Abildtrup</w:t>
              </w:r>
            </w:hyperlink>
          </w:p>
          <w:p>
            <w:pPr/>
            <w:r>
              <w:rPr>
                <w:i w:val="1"/>
                <w:iCs w:val="1"/>
              </w:rPr>
              <w:t xml:space="preserve">Journal of Environmental Planning and Management</w:t>
            </w:r>
            <w:r>
              <w:rPr/>
              <w:t xml:space="preserve">, 2016, Online first (11), pp.1-15. </w:t>
            </w:r>
            <w:hyperlink r:id="rId208" w:history="1">
              <w:r>
                <w:rPr>
                  <w:color w:val="#410a8c"/>
                  <w:u w:val="single"/>
                </w:rPr>
                <w:t xml:space="preserve">⟨10.1080/09640568.2015.1119105⟩</w:t>
              </w:r>
            </w:hyperlink>
          </w:p>
          <w:p>
            <w:pPr/>
            <w:r>
              <w:rPr/>
              <w:t xml:space="preserve">Article dans une revue</w:t>
            </w:r>
          </w:p>
          <w:p>
            <w:pPr/>
            <w:hyperlink r:id="rId207" w:history="1">
              <w:r>
                <w:rPr>
                  <w:color w:val="#410a8c"/>
                  <w:u w:val="single"/>
                </w:rPr>
                <w:t xml:space="preserve">hal-01532541v1</w:t>
              </w:r>
            </w:hyperlink>
          </w:p>
        </w:tc>
      </w:tr>
      <w:tr>
        <w:trPr/>
        <w:tc>
          <w:tcPr>
            <w:noWrap/>
          </w:tcPr>
          <w:p>
            <w:pPr>
              <w:spacing w:after="200"/>
            </w:pPr>
            <w:hyperlink r:id="rId209" w:history="1">
              <w:r>
                <w:rPr>
                  <w:color w:val="1e198e"/>
                  <w:b w:val="1"/>
                  <w:bCs w:val="1"/>
                  <w:u w:val="single"/>
                </w:rPr>
                <w:t xml:space="preserve">Land use and drinking water supply: A sample selection model with spatial dependence</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59" w:history="1">
              <w:r>
                <w:rPr>
                  <w:color w:val="#410a8c"/>
                  <w:u w:val="single"/>
                </w:rPr>
                <w:t xml:space="preserve">Eric Nazindigouba Kere</w:t>
              </w:r>
            </w:hyperlink>
          </w:p>
          <w:p>
            <w:pPr/>
            <w:r>
              <w:rPr>
                <w:i w:val="1"/>
                <w:iCs w:val="1"/>
              </w:rPr>
              <w:t xml:space="preserve">Revue d'économie régionale et urbaine</w:t>
            </w:r>
            <w:r>
              <w:rPr/>
              <w:t xml:space="preserve">, 2015, 2015/1, pp.321-342</w:t>
            </w:r>
          </w:p>
          <w:p>
            <w:pPr/>
            <w:r>
              <w:rPr/>
              <w:t xml:space="preserve">Article dans une revue</w:t>
            </w:r>
          </w:p>
          <w:p>
            <w:pPr/>
            <w:hyperlink r:id="rId209" w:history="1">
              <w:r>
                <w:rPr>
                  <w:color w:val="#410a8c"/>
                  <w:u w:val="single"/>
                </w:rPr>
                <w:t xml:space="preserve">hal-01183883v1</w:t>
              </w:r>
            </w:hyperlink>
          </w:p>
        </w:tc>
      </w:tr>
      <w:tr>
        <w:trPr/>
        <w:tc>
          <w:tcPr>
            <w:noWrap/>
          </w:tcPr>
          <w:p>
            <w:pPr>
              <w:spacing w:after="200"/>
            </w:pPr>
            <w:hyperlink r:id="rId210" w:history="1">
              <w:r>
                <w:rPr>
                  <w:color w:val="1e198e"/>
                  <w:b w:val="1"/>
                  <w:bCs w:val="1"/>
                  <w:u w:val="single"/>
                </w:rPr>
                <w:t xml:space="preserve">Influences of nonindustrial private forest landowners’ management priorities on the timber harvest decision - A case study in France</w:t>
              </w:r>
            </w:hyperlink>
          </w:p>
          <w:p>
            <w:pPr/>
            <w:hyperlink r:id="rId75" w:history="1">
              <w:r>
                <w:rPr>
                  <w:color w:val="#410a8c"/>
                  <w:u w:val="single"/>
                </w:rPr>
                <w:t xml:space="preserve">Claudio Petucco</w:t>
              </w:r>
            </w:hyperlink>
            <w:r>
              <w:rPr/>
              <w:t xml:space="preserve">,</w:t>
            </w:r>
            <w:hyperlink r:id="rId9" w:history="1">
              <w:r>
                <w:rPr>
                  <w:color w:val="#410a8c"/>
                  <w:u w:val="single"/>
                </w:rPr>
                <w:t xml:space="preserve">Jens Abildtrup</w:t>
              </w:r>
            </w:hyperlink>
            <w:r>
              <w:rPr/>
              <w:t xml:space="preserve">,</w:t>
            </w:r>
            <w:hyperlink r:id="rId31" w:history="1">
              <w:r>
                <w:rPr>
                  <w:color w:val="#410a8c"/>
                  <w:u w:val="single"/>
                </w:rPr>
                <w:t xml:space="preserve">Anne Stenger-Letheux</w:t>
              </w:r>
            </w:hyperlink>
          </w:p>
          <w:p>
            <w:pPr/>
            <w:r>
              <w:rPr>
                <w:i w:val="1"/>
                <w:iCs w:val="1"/>
              </w:rPr>
              <w:t xml:space="preserve">Journal of Forest Economics</w:t>
            </w:r>
            <w:r>
              <w:rPr/>
              <w:t xml:space="preserve">, 2015, 21 (3), pp.152-166. </w:t>
            </w:r>
            <w:hyperlink r:id="rId211" w:history="1">
              <w:r>
                <w:rPr>
                  <w:color w:val="#410a8c"/>
                  <w:u w:val="single"/>
                </w:rPr>
                <w:t xml:space="preserve">⟨10.1016/j.jfe.2015.07.001⟩</w:t>
              </w:r>
            </w:hyperlink>
          </w:p>
          <w:p>
            <w:pPr/>
            <w:r>
              <w:rPr/>
              <w:t xml:space="preserve">Article dans une revue</w:t>
            </w:r>
          </w:p>
          <w:p>
            <w:pPr/>
            <w:hyperlink r:id="rId212" w:history="1">
              <w:r>
                <w:rPr>
                  <w:color w:val="#410a8c"/>
                  <w:u w:val="single"/>
                </w:rPr>
                <w:t xml:space="preserve">istex</w:t>
              </w:r>
            </w:hyperlink>
          </w:p>
          <w:p>
            <w:pPr/>
            <w:hyperlink r:id="rId210" w:history="1">
              <w:r>
                <w:rPr>
                  <w:color w:val="#410a8c"/>
                  <w:u w:val="single"/>
                </w:rPr>
                <w:t xml:space="preserve">hal-01535266v1</w:t>
              </w:r>
            </w:hyperlink>
          </w:p>
        </w:tc>
      </w:tr>
      <w:tr>
        <w:trPr/>
        <w:tc>
          <w:tcPr>
            <w:noWrap/>
          </w:tcPr>
          <w:p>
            <w:pPr>
              <w:spacing w:after="200"/>
            </w:pPr>
            <w:hyperlink r:id="rId213" w:history="1">
              <w:r>
                <w:rPr>
                  <w:color w:val="1e198e"/>
                  <w:b w:val="1"/>
                  <w:bCs w:val="1"/>
                  <w:u w:val="single"/>
                </w:rPr>
                <w:t xml:space="preserve">Combining RP and SP data while accounting for large choice sets and travel mode – an application to forest recreation</w:t>
              </w:r>
            </w:hyperlink>
          </w:p>
          <w:p>
            <w:pPr/>
            <w:hyperlink r:id="rId9" w:history="1">
              <w:r>
                <w:rPr>
                  <w:color w:val="#410a8c"/>
                  <w:u w:val="single"/>
                </w:rPr>
                <w:t xml:space="preserve">Jens Abildtrup</w:t>
              </w:r>
            </w:hyperlink>
            <w:r>
              <w:rPr/>
              <w:t xml:space="preserve">,</w:t>
            </w:r>
            <w:hyperlink r:id="rId79" w:history="1">
              <w:r>
                <w:rPr>
                  <w:color w:val="#410a8c"/>
                  <w:u w:val="single"/>
                </w:rPr>
                <w:t xml:space="preserve">Soren Boye Olsen</w:t>
              </w:r>
            </w:hyperlink>
            <w:r>
              <w:rPr/>
              <w:t xml:space="preserve">,</w:t>
            </w:r>
            <w:hyperlink r:id="rId31" w:history="1">
              <w:r>
                <w:rPr>
                  <w:color w:val="#410a8c"/>
                  <w:u w:val="single"/>
                </w:rPr>
                <w:t xml:space="preserve">Anne Stenger-Letheux</w:t>
              </w:r>
            </w:hyperlink>
          </w:p>
          <w:p>
            <w:pPr/>
            <w:r>
              <w:rPr>
                <w:i w:val="1"/>
                <w:iCs w:val="1"/>
              </w:rPr>
              <w:t xml:space="preserve">Journal of Environmental Economics and Policy</w:t>
            </w:r>
            <w:r>
              <w:rPr/>
              <w:t xml:space="preserve">, 2015, 4 (2), pp.177-201. </w:t>
            </w:r>
            <w:hyperlink r:id="rId214" w:history="1">
              <w:r>
                <w:rPr>
                  <w:color w:val="#410a8c"/>
                  <w:u w:val="single"/>
                </w:rPr>
                <w:t xml:space="preserve">⟨10.1080/21606544.2014.986210⟩</w:t>
              </w:r>
            </w:hyperlink>
          </w:p>
          <w:p>
            <w:pPr/>
            <w:r>
              <w:rPr/>
              <w:t xml:space="preserve">Article dans une revue</w:t>
            </w:r>
          </w:p>
          <w:p>
            <w:pPr/>
            <w:hyperlink r:id="rId213" w:history="1">
              <w:r>
                <w:rPr>
                  <w:color w:val="#410a8c"/>
                  <w:u w:val="single"/>
                </w:rPr>
                <w:t xml:space="preserve">hal-01203842v1</w:t>
              </w:r>
            </w:hyperlink>
          </w:p>
        </w:tc>
      </w:tr>
      <w:tr>
        <w:trPr/>
        <w:tc>
          <w:tcPr>
            <w:noWrap/>
          </w:tcPr>
          <w:p>
            <w:pPr>
              <w:spacing w:after="200"/>
            </w:pPr>
            <w:hyperlink r:id="rId215" w:history="1">
              <w:r>
                <w:rPr>
                  <w:color w:val="1e198e"/>
                  <w:b w:val="1"/>
                  <w:bCs w:val="1"/>
                  <w:u w:val="single"/>
                </w:rPr>
                <w:t xml:space="preserve">On avoidance activities in fishery enforcement models</w:t>
              </w:r>
            </w:hyperlink>
          </w:p>
          <w:p>
            <w:pPr/>
            <w:hyperlink r:id="rId45" w:history="1">
              <w:r>
                <w:rPr>
                  <w:color w:val="#410a8c"/>
                  <w:u w:val="single"/>
                </w:rPr>
                <w:t xml:space="preserve">Frank Jensen</w:t>
              </w:r>
            </w:hyperlink>
            <w:r>
              <w:rPr/>
              <w:t xml:space="preserve">,</w:t>
            </w:r>
            <w:hyperlink r:id="rId216" w:history="1">
              <w:r>
                <w:rPr>
                  <w:color w:val="#410a8c"/>
                  <w:u w:val="single"/>
                </w:rPr>
                <w:t xml:space="preserve">Lone Gronbaek Kronbak</w:t>
              </w:r>
            </w:hyperlink>
            <w:r>
              <w:rPr/>
              <w:t xml:space="preserve">,</w:t>
            </w:r>
            <w:hyperlink r:id="rId9" w:history="1">
              <w:r>
                <w:rPr>
                  <w:color w:val="#410a8c"/>
                  <w:u w:val="single"/>
                </w:rPr>
                <w:t xml:space="preserve">Jens Abildtrup</w:t>
              </w:r>
            </w:hyperlink>
          </w:p>
          <w:p>
            <w:pPr/>
            <w:r>
              <w:rPr>
                <w:i w:val="1"/>
                <w:iCs w:val="1"/>
              </w:rPr>
              <w:t xml:space="preserve">Natural Resource Modeling</w:t>
            </w:r>
            <w:r>
              <w:rPr/>
              <w:t xml:space="preserve">, 2014, 27 (2), pp.216-234. </w:t>
            </w:r>
            <w:hyperlink r:id="rId217" w:history="1">
              <w:r>
                <w:rPr>
                  <w:color w:val="#410a8c"/>
                  <w:u w:val="single"/>
                </w:rPr>
                <w:t xml:space="preserve">⟨10.1111/nrm.12031⟩</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hal-01072302v1</w:t>
              </w:r>
            </w:hyperlink>
          </w:p>
        </w:tc>
      </w:tr>
      <w:tr>
        <w:trPr/>
        <w:tc>
          <w:tcPr>
            <w:noWrap/>
          </w:tcPr>
          <w:p>
            <w:pPr>
              <w:spacing w:after="200"/>
            </w:pPr>
            <w:hyperlink r:id="rId219" w:history="1">
              <w:r>
                <w:rPr>
                  <w:color w:val="1e198e"/>
                  <w:b w:val="1"/>
                  <w:bCs w:val="1"/>
                  <w:u w:val="single"/>
                </w:rPr>
                <w:t xml:space="preserve">The regulation of hunting: A game population based tax on hunters</w:t>
              </w:r>
            </w:hyperlink>
          </w:p>
          <w:p>
            <w:pPr/>
            <w:hyperlink r:id="rId9" w:history="1">
              <w:r>
                <w:rPr>
                  <w:color w:val="#410a8c"/>
                  <w:u w:val="single"/>
                </w:rPr>
                <w:t xml:space="preserve">Jens Abildtrup</w:t>
              </w:r>
            </w:hyperlink>
            <w:r>
              <w:rPr/>
              <w:t xml:space="preserve">,</w:t>
            </w:r>
            <w:hyperlink r:id="rId45" w:history="1">
              <w:r>
                <w:rPr>
                  <w:color w:val="#410a8c"/>
                  <w:u w:val="single"/>
                </w:rPr>
                <w:t xml:space="preserve">Frank Jensen</w:t>
              </w:r>
            </w:hyperlink>
          </w:p>
          <w:p>
            <w:pPr/>
            <w:r>
              <w:rPr>
                <w:i w:val="1"/>
                <w:iCs w:val="1"/>
              </w:rPr>
              <w:t xml:space="preserve">Revue d'Etudes en Agriculture et Environnement - Review of agricultural and environmental studies</w:t>
            </w:r>
            <w:r>
              <w:rPr/>
              <w:t xml:space="preserve">, 2014, 95 (3), pp.281-298</w:t>
            </w:r>
          </w:p>
          <w:p>
            <w:pPr/>
            <w:r>
              <w:rPr/>
              <w:t xml:space="preserve">Article dans une revue</w:t>
            </w:r>
          </w:p>
          <w:p>
            <w:pPr/>
            <w:hyperlink r:id="rId219" w:history="1">
              <w:r>
                <w:rPr>
                  <w:color w:val="#410a8c"/>
                  <w:u w:val="single"/>
                </w:rPr>
                <w:t xml:space="preserve">hal-01072304v1</w:t>
              </w:r>
            </w:hyperlink>
          </w:p>
        </w:tc>
      </w:tr>
      <w:tr>
        <w:trPr/>
        <w:tc>
          <w:tcPr>
            <w:noWrap/>
          </w:tcPr>
          <w:p>
            <w:pPr>
              <w:spacing w:after="200"/>
            </w:pPr>
            <w:hyperlink r:id="rId220" w:history="1">
              <w:r>
                <w:rPr>
                  <w:color w:val="1e198e"/>
                  <w:b w:val="1"/>
                  <w:bCs w:val="1"/>
                  <w:u w:val="single"/>
                </w:rPr>
                <w:t xml:space="preserve">The effect of forest land use on the cost of drinking water supply: a spatial econometric analysis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9" w:history="1">
              <w:r>
                <w:rPr>
                  <w:color w:val="#410a8c"/>
                  <w:u w:val="single"/>
                </w:rPr>
                <w:t xml:space="preserve">Anne Stenger</w:t>
              </w:r>
            </w:hyperlink>
          </w:p>
          <w:p>
            <w:pPr/>
            <w:r>
              <w:rPr>
                <w:i w:val="1"/>
                <w:iCs w:val="1"/>
              </w:rPr>
              <w:t xml:space="preserve">Ecological Economics</w:t>
            </w:r>
            <w:r>
              <w:rPr/>
              <w:t xml:space="preserve">, 2013, 92, pp.126-136. </w:t>
            </w:r>
            <w:hyperlink r:id="rId221" w:history="1">
              <w:r>
                <w:rPr>
                  <w:color w:val="#410a8c"/>
                  <w:u w:val="single"/>
                </w:rPr>
                <w:t xml:space="preserve">⟨10.1016/j.ecolecon.2013.01.004⟩</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hal-00939586v1</w:t>
              </w:r>
            </w:hyperlink>
          </w:p>
        </w:tc>
      </w:tr>
      <w:tr>
        <w:trPr/>
        <w:tc>
          <w:tcPr>
            <w:noWrap/>
          </w:tcPr>
          <w:p>
            <w:pPr>
              <w:spacing w:after="200"/>
            </w:pPr>
            <w:hyperlink r:id="rId223" w:history="1">
              <w:r>
                <w:rPr>
                  <w:color w:val="1e198e"/>
                  <w:b w:val="1"/>
                  <w:bCs w:val="1"/>
                  <w:u w:val="single"/>
                </w:rPr>
                <w:t xml:space="preserve">Scale, location, and spatial interactions in the analysis of natural resources : lessons for forest economics</w:t>
              </w:r>
            </w:hyperlink>
          </w:p>
          <w:p>
            <w:pPr/>
            <w:hyperlink r:id="rId9" w:history="1">
              <w:r>
                <w:rPr>
                  <w:color w:val="#410a8c"/>
                  <w:u w:val="single"/>
                </w:rPr>
                <w:t xml:space="preserve">Jens Abildtrup</w:t>
              </w:r>
            </w:hyperlink>
            <w:r>
              <w:rPr/>
              <w:t xml:space="preserve">,</w:t>
            </w:r>
            <w:hyperlink r:id="rId224" w:history="1">
              <w:r>
                <w:rPr>
                  <w:color w:val="#410a8c"/>
                  <w:u w:val="single"/>
                </w:rPr>
                <w:t xml:space="preserve">Heidi H. Albers</w:t>
              </w:r>
            </w:hyperlink>
            <w:r>
              <w:rPr/>
              <w:t xml:space="preserve">,</w:t>
            </w:r>
            <w:hyperlink r:id="rId19" w:history="1">
              <w:r>
                <w:rPr>
                  <w:color w:val="#410a8c"/>
                  <w:u w:val="single"/>
                </w:rPr>
                <w:t xml:space="preserve">Anne Stenger</w:t>
              </w:r>
            </w:hyperlink>
            <w:r>
              <w:rPr/>
              <w:t xml:space="preserve">,</w:t>
            </w:r>
            <w:hyperlink r:id="rId225" w:history="1">
              <w:r>
                <w:rPr>
                  <w:color w:val="#410a8c"/>
                  <w:u w:val="single"/>
                </w:rPr>
                <w:t xml:space="preserve">Mette M. Termansen</w:t>
              </w:r>
            </w:hyperlink>
          </w:p>
          <w:p>
            <w:pPr/>
            <w:r>
              <w:rPr>
                <w:i w:val="1"/>
                <w:iCs w:val="1"/>
              </w:rPr>
              <w:t xml:space="preserve">Ecological Economics</w:t>
            </w:r>
            <w:r>
              <w:rPr/>
              <w:t xml:space="preserve">, 2013, 92, pp.34-36. </w:t>
            </w:r>
            <w:hyperlink r:id="rId226" w:history="1">
              <w:r>
                <w:rPr>
                  <w:color w:val="#410a8c"/>
                  <w:u w:val="single"/>
                </w:rPr>
                <w:t xml:space="preserve">⟨10.1016/j.ecolecon.2013.05.010⟩</w:t>
              </w:r>
            </w:hyperlink>
          </w:p>
          <w:p>
            <w:pPr/>
            <w:r>
              <w:rPr/>
              <w:t xml:space="preserve">Article dans une revue</w:t>
            </w:r>
          </w:p>
          <w:p>
            <w:pPr/>
            <w:hyperlink r:id="rId227" w:history="1">
              <w:r>
                <w:rPr>
                  <w:color w:val="#410a8c"/>
                  <w:u w:val="single"/>
                </w:rPr>
                <w:t xml:space="preserve">istex</w:t>
              </w:r>
            </w:hyperlink>
          </w:p>
          <w:p>
            <w:pPr/>
            <w:hyperlink r:id="rId223" w:history="1">
              <w:r>
                <w:rPr>
                  <w:color w:val="#410a8c"/>
                  <w:u w:val="single"/>
                </w:rPr>
                <w:t xml:space="preserve">hal-01000875v1</w:t>
              </w:r>
            </w:hyperlink>
          </w:p>
        </w:tc>
      </w:tr>
      <w:tr>
        <w:trPr/>
        <w:tc>
          <w:tcPr>
            <w:noWrap/>
          </w:tcPr>
          <w:p>
            <w:pPr>
              <w:spacing w:after="200"/>
            </w:pPr>
            <w:hyperlink r:id="rId228" w:history="1">
              <w:r>
                <w:rPr>
                  <w:color w:val="1e198e"/>
                  <w:b w:val="1"/>
                  <w:bCs w:val="1"/>
                  <w:u w:val="single"/>
                </w:rPr>
                <w:t xml:space="preserve">Spatial preference heterogeneity in forest recreation</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Ecological Economics</w:t>
            </w:r>
            <w:r>
              <w:rPr/>
              <w:t xml:space="preserve">, 2013, 92, pp.67-77. </w:t>
            </w:r>
            <w:hyperlink r:id="rId229" w:history="1">
              <w:r>
                <w:rPr>
                  <w:color w:val="#410a8c"/>
                  <w:u w:val="single"/>
                </w:rPr>
                <w:t xml:space="preserve">⟨10.1016/j.ecolecon.2013.01.001⟩</w:t>
              </w:r>
            </w:hyperlink>
          </w:p>
          <w:p>
            <w:pPr/>
            <w:r>
              <w:rPr/>
              <w:t xml:space="preserve">Article dans une revue</w:t>
            </w:r>
          </w:p>
          <w:p>
            <w:pPr/>
            <w:hyperlink r:id="rId230" w:history="1">
              <w:r>
                <w:rPr>
                  <w:color w:val="#410a8c"/>
                  <w:u w:val="single"/>
                </w:rPr>
                <w:t xml:space="preserve">istex</w:t>
              </w:r>
            </w:hyperlink>
          </w:p>
          <w:p>
            <w:pPr/>
            <w:hyperlink r:id="rId228" w:history="1">
              <w:r>
                <w:rPr>
                  <w:color w:val="#410a8c"/>
                  <w:u w:val="single"/>
                </w:rPr>
                <w:t xml:space="preserve">hal-01000860v1</w:t>
              </w:r>
            </w:hyperlink>
          </w:p>
        </w:tc>
      </w:tr>
      <w:tr>
        <w:trPr/>
        <w:tc>
          <w:tcPr>
            <w:noWrap/>
          </w:tcPr>
          <w:p>
            <w:pPr>
              <w:spacing w:after="200"/>
            </w:pPr>
            <w:hyperlink r:id="rId231" w:history="1">
              <w:r>
                <w:rPr>
                  <w:color w:val="1e198e"/>
                  <w:b w:val="1"/>
                  <w:bCs w:val="1"/>
                  <w:u w:val="single"/>
                </w:rPr>
                <w:t xml:space="preserve">Revitalisation of common use in management of modern multifunctional landscapes</w:t>
              </w:r>
            </w:hyperlink>
          </w:p>
          <w:p>
            <w:pPr/>
            <w:hyperlink r:id="rId232" w:history="1">
              <w:r>
                <w:rPr>
                  <w:color w:val="#410a8c"/>
                  <w:u w:val="single"/>
                </w:rPr>
                <w:t xml:space="preserve">Henrik Vejre</w:t>
              </w:r>
            </w:hyperlink>
            <w:r>
              <w:rPr/>
              <w:t xml:space="preserve">,</w:t>
            </w:r>
            <w:hyperlink r:id="rId9" w:history="1">
              <w:r>
                <w:rPr>
                  <w:color w:val="#410a8c"/>
                  <w:u w:val="single"/>
                </w:rPr>
                <w:t xml:space="preserve">Jens Abildtrup</w:t>
              </w:r>
            </w:hyperlink>
            <w:r>
              <w:rPr/>
              <w:t xml:space="preserve">,</w:t>
            </w:r>
            <w:hyperlink r:id="rId233" w:history="1">
              <w:r>
                <w:rPr>
                  <w:color w:val="#410a8c"/>
                  <w:u w:val="single"/>
                </w:rPr>
                <w:t xml:space="preserve">Niels Kærgaard</w:t>
              </w:r>
            </w:hyperlink>
            <w:r>
              <w:rPr/>
              <w:t xml:space="preserve">,</w:t>
            </w:r>
            <w:hyperlink r:id="rId234" w:history="1">
              <w:r>
                <w:rPr>
                  <w:color w:val="#410a8c"/>
                  <w:u w:val="single"/>
                </w:rPr>
                <w:t xml:space="preserve">Bo Fritzbøgera</w:t>
              </w:r>
            </w:hyperlink>
            <w:r>
              <w:rPr/>
              <w:t xml:space="preserve">,</w:t>
            </w:r>
            <w:hyperlink r:id="rId235" w:history="1">
              <w:r>
                <w:rPr>
                  <w:color w:val="#410a8c"/>
                  <w:u w:val="single"/>
                </w:rPr>
                <w:t xml:space="preserve">Anne Gravsholt Busck</w:t>
              </w:r>
            </w:hyperlink>
            <w:r>
              <w:rPr/>
              <w:t xml:space="preserve">et al.</w:t>
            </w:r>
          </w:p>
          <w:p>
            <w:pPr/>
            <w:r>
              <w:rPr>
                <w:i w:val="1"/>
                <w:iCs w:val="1"/>
              </w:rPr>
              <w:t xml:space="preserve">Landscape Research</w:t>
            </w:r>
            <w:r>
              <w:rPr/>
              <w:t xml:space="preserve">, 2012, 37 (6), pp.637-657. </w:t>
            </w:r>
            <w:hyperlink r:id="rId236" w:history="1">
              <w:r>
                <w:rPr>
                  <w:color w:val="#410a8c"/>
                  <w:u w:val="single"/>
                </w:rPr>
                <w:t xml:space="preserve">⟨10.1080/01426397.2012.705821⟩</w:t>
              </w:r>
            </w:hyperlink>
          </w:p>
          <w:p>
            <w:pPr/>
            <w:r>
              <w:rPr/>
              <w:t xml:space="preserve">Article dans une revue</w:t>
            </w:r>
          </w:p>
          <w:p>
            <w:pPr/>
            <w:hyperlink r:id="rId231" w:history="1">
              <w:r>
                <w:rPr>
                  <w:color w:val="#410a8c"/>
                  <w:u w:val="single"/>
                </w:rPr>
                <w:t xml:space="preserve">hal-01019818v1</w:t>
              </w:r>
            </w:hyperlink>
          </w:p>
        </w:tc>
      </w:tr>
      <w:tr>
        <w:trPr/>
        <w:tc>
          <w:tcPr>
            <w:noWrap/>
          </w:tcPr>
          <w:p>
            <w:pPr>
              <w:spacing w:after="200"/>
            </w:pPr>
            <w:hyperlink r:id="rId237" w:history="1">
              <w:r>
                <w:rPr>
                  <w:color w:val="1e198e"/>
                  <w:b w:val="1"/>
                  <w:bCs w:val="1"/>
                  <w:u w:val="single"/>
                </w:rPr>
                <w:t xml:space="preserve">Does the coase theorem hold in real markets? An application to the negotiations between waterworks and farmers in Denmark</w:t>
              </w:r>
            </w:hyperlink>
          </w:p>
          <w:p>
            <w:pPr/>
            <w:hyperlink r:id="rId9" w:history="1">
              <w:r>
                <w:rPr>
                  <w:color w:val="#410a8c"/>
                  <w:u w:val="single"/>
                </w:rPr>
                <w:t xml:space="preserve">Jens Abildtrup</w:t>
              </w:r>
            </w:hyperlink>
            <w:r>
              <w:rPr/>
              <w:t xml:space="preserve">,</w:t>
            </w:r>
            <w:hyperlink r:id="rId90" w:history="1">
              <w:r>
                <w:rPr>
                  <w:color w:val="#410a8c"/>
                  <w:u w:val="single"/>
                </w:rPr>
                <w:t xml:space="preserve">Franck Jensen</w:t>
              </w:r>
            </w:hyperlink>
            <w:r>
              <w:rPr/>
              <w:t xml:space="preserve">,</w:t>
            </w:r>
            <w:hyperlink r:id="rId97" w:history="1">
              <w:r>
                <w:rPr>
                  <w:color w:val="#410a8c"/>
                  <w:u w:val="single"/>
                </w:rPr>
                <w:t xml:space="preserve">Alex Dubgaard</w:t>
              </w:r>
            </w:hyperlink>
          </w:p>
          <w:p>
            <w:pPr/>
            <w:r>
              <w:rPr>
                <w:i w:val="1"/>
                <w:iCs w:val="1"/>
              </w:rPr>
              <w:t xml:space="preserve">Journal of Environmental Management</w:t>
            </w:r>
            <w:r>
              <w:rPr/>
              <w:t xml:space="preserve">, 2012, 93 (1), pp.169-176. </w:t>
            </w:r>
            <w:hyperlink r:id="rId238" w:history="1">
              <w:r>
                <w:rPr>
                  <w:color w:val="#410a8c"/>
                  <w:u w:val="single"/>
                </w:rPr>
                <w:t xml:space="preserve">⟨10.1016/j.jenvman.2011.09.004⟩</w:t>
              </w:r>
            </w:hyperlink>
          </w:p>
          <w:p>
            <w:pPr/>
            <w:r>
              <w:rPr/>
              <w:t xml:space="preserve">Article dans une revue</w:t>
            </w:r>
          </w:p>
          <w:p>
            <w:pPr/>
            <w:hyperlink r:id="rId239" w:history="1">
              <w:r>
                <w:rPr>
                  <w:color w:val="#410a8c"/>
                  <w:u w:val="single"/>
                </w:rPr>
                <w:t xml:space="preserve">istex</w:t>
              </w:r>
            </w:hyperlink>
          </w:p>
          <w:p>
            <w:pPr/>
            <w:hyperlink r:id="rId237" w:history="1">
              <w:r>
                <w:rPr>
                  <w:color w:val="#410a8c"/>
                  <w:u w:val="single"/>
                </w:rPr>
                <w:t xml:space="preserve">hal-01019007v1</w:t>
              </w:r>
            </w:hyperlink>
          </w:p>
        </w:tc>
      </w:tr>
      <w:tr>
        <w:trPr/>
        <w:tc>
          <w:tcPr>
            <w:noWrap/>
          </w:tcPr>
          <w:p>
            <w:pPr>
              <w:spacing w:after="200"/>
            </w:pPr>
            <w:hyperlink r:id="rId240" w:history="1">
              <w:r>
                <w:rPr>
                  <w:color w:val="1e198e"/>
                  <w:b w:val="1"/>
                  <w:bCs w:val="1"/>
                  <w:u w:val="single"/>
                </w:rPr>
                <w:t xml:space="preserve">Les déterminants de la valeur récréative des forêts : l'exemple de la lorraine</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Revue forestière française</w:t>
            </w:r>
            <w:r>
              <w:rPr/>
              <w:t xml:space="preserve">, 2012, LXIV (3), pp.331-338</w:t>
            </w:r>
          </w:p>
          <w:p>
            <w:pPr/>
            <w:r>
              <w:rPr/>
              <w:t xml:space="preserve">Article dans une revue</w:t>
            </w:r>
          </w:p>
          <w:p>
            <w:pPr/>
            <w:hyperlink r:id="rId240" w:history="1">
              <w:r>
                <w:rPr>
                  <w:color w:val="#410a8c"/>
                  <w:u w:val="single"/>
                </w:rPr>
                <w:t xml:space="preserve">hal-01000861v1</w:t>
              </w:r>
            </w:hyperlink>
          </w:p>
        </w:tc>
      </w:tr>
      <w:tr>
        <w:trPr/>
        <w:tc>
          <w:tcPr>
            <w:noWrap/>
          </w:tcPr>
          <w:p>
            <w:pPr>
              <w:spacing w:after="200"/>
            </w:pPr>
            <w:hyperlink r:id="rId241" w:history="1">
              <w:r>
                <w:rPr>
                  <w:color w:val="1e198e"/>
                  <w:b w:val="1"/>
                  <w:bCs w:val="1"/>
                  <w:u w:val="single"/>
                </w:rPr>
                <w:t xml:space="preserve">Does the agro-food industry impact on changes in regional employment and population? The case of Denmark</w:t>
              </w:r>
            </w:hyperlink>
          </w:p>
          <w:p>
            <w:pPr/>
            <w:hyperlink r:id="rId9" w:history="1">
              <w:r>
                <w:rPr>
                  <w:color w:val="#410a8c"/>
                  <w:u w:val="single"/>
                </w:rPr>
                <w:t xml:space="preserve">Jens Abildtrup</w:t>
              </w:r>
            </w:hyperlink>
            <w:r>
              <w:rPr/>
              <w:t xml:space="preserve">,</w:t>
            </w:r>
            <w:hyperlink r:id="rId99" w:history="1">
              <w:r>
                <w:rPr>
                  <w:color w:val="#410a8c"/>
                  <w:u w:val="single"/>
                </w:rPr>
                <w:t xml:space="preserve">Virginie Piguet</w:t>
              </w:r>
            </w:hyperlink>
            <w:r>
              <w:rPr/>
              <w:t xml:space="preserve">,</w:t>
            </w:r>
            <w:hyperlink r:id="rId100" w:history="1">
              <w:r>
                <w:rPr>
                  <w:color w:val="#410a8c"/>
                  <w:u w:val="single"/>
                </w:rPr>
                <w:t xml:space="preserve">Bertrand Schmitt</w:t>
              </w:r>
            </w:hyperlink>
          </w:p>
          <w:p>
            <w:pPr/>
            <w:r>
              <w:rPr>
                <w:i w:val="1"/>
                <w:iCs w:val="1"/>
              </w:rPr>
              <w:t xml:space="preserve">Food Economics</w:t>
            </w:r>
            <w:r>
              <w:rPr/>
              <w:t xml:space="preserve">, 2012, 9 (3), pp.145-156. </w:t>
            </w:r>
            <w:hyperlink r:id="rId242" w:history="1">
              <w:r>
                <w:rPr>
                  <w:color w:val="#410a8c"/>
                  <w:u w:val="single"/>
                </w:rPr>
                <w:t xml:space="preserve">⟨10.1080/2164828X.2012.757220⟩</w:t>
              </w:r>
            </w:hyperlink>
          </w:p>
          <w:p>
            <w:pPr/>
            <w:r>
              <w:rPr/>
              <w:t xml:space="preserve">Article dans une revue</w:t>
            </w:r>
          </w:p>
          <w:p>
            <w:pPr/>
            <w:hyperlink r:id="rId241" w:history="1">
              <w:r>
                <w:rPr>
                  <w:color w:val="#410a8c"/>
                  <w:u w:val="single"/>
                </w:rPr>
                <w:t xml:space="preserve">hal-01019880v1</w:t>
              </w:r>
            </w:hyperlink>
          </w:p>
        </w:tc>
      </w:tr>
      <w:tr>
        <w:trPr/>
        <w:tc>
          <w:tcPr>
            <w:noWrap/>
          </w:tcPr>
          <w:p>
            <w:pPr>
              <w:spacing w:after="200"/>
            </w:pPr>
            <w:hyperlink r:id="rId243" w:history="1">
              <w:r>
                <w:rPr>
                  <w:color w:val="1e198e"/>
                  <w:b w:val="1"/>
                  <w:bCs w:val="1"/>
                  <w:u w:val="single"/>
                </w:rPr>
                <w:t xml:space="preserve">Positive and negative agglomeration externalities: Arbitration in the pig sector</w:t>
              </w:r>
            </w:hyperlink>
          </w:p>
          <w:p>
            <w:pPr/>
            <w:hyperlink r:id="rId244" w:history="1">
              <w:r>
                <w:rPr>
                  <w:color w:val="#410a8c"/>
                  <w:u w:val="single"/>
                </w:rPr>
                <w:t xml:space="preserve">Solene S. Larue</w:t>
              </w:r>
            </w:hyperlink>
            <w:r>
              <w:rPr/>
              <w:t xml:space="preserve">,</w:t>
            </w:r>
            <w:hyperlink r:id="rId9" w:history="1">
              <w:r>
                <w:rPr>
                  <w:color w:val="#410a8c"/>
                  <w:u w:val="single"/>
                </w:rPr>
                <w:t xml:space="preserve">Jens Abildtrup</w:t>
              </w:r>
            </w:hyperlink>
            <w:r>
              <w:rPr/>
              <w:t xml:space="preserve">,</w:t>
            </w:r>
            <w:hyperlink r:id="rId245" w:history="1">
              <w:r>
                <w:rPr>
                  <w:color w:val="#410a8c"/>
                  <w:u w:val="single"/>
                </w:rPr>
                <w:t xml:space="preserve">Bertrand B. Schmitt</w:t>
              </w:r>
            </w:hyperlink>
          </w:p>
          <w:p>
            <w:pPr/>
            <w:r>
              <w:rPr>
                <w:i w:val="1"/>
                <w:iCs w:val="1"/>
              </w:rPr>
              <w:t xml:space="preserve">Spatial Economic Analysis</w:t>
            </w:r>
            <w:r>
              <w:rPr/>
              <w:t xml:space="preserve">, 2011, 6 (2), pp.167-183. </w:t>
            </w:r>
            <w:hyperlink r:id="rId246" w:history="1">
              <w:r>
                <w:rPr>
                  <w:color w:val="#410a8c"/>
                  <w:u w:val="single"/>
                </w:rPr>
                <w:t xml:space="preserve">⟨10.1080/17421772.2011.557773⟩</w:t>
              </w:r>
            </w:hyperlink>
          </w:p>
          <w:p>
            <w:pPr/>
            <w:r>
              <w:rPr/>
              <w:t xml:space="preserve">Article dans une revue</w:t>
            </w:r>
          </w:p>
          <w:p>
            <w:pPr/>
            <w:hyperlink r:id="rId243" w:history="1">
              <w:r>
                <w:rPr>
                  <w:color w:val="#410a8c"/>
                  <w:u w:val="single"/>
                </w:rPr>
                <w:t xml:space="preserve">hal-01000477v1</w:t>
              </w:r>
            </w:hyperlink>
          </w:p>
        </w:tc>
      </w:tr>
      <w:tr>
        <w:trPr/>
        <w:tc>
          <w:tcPr>
            <w:noWrap/>
          </w:tcPr>
          <w:p>
            <w:pPr>
              <w:spacing w:after="200"/>
            </w:pPr>
            <w:hyperlink r:id="rId247" w:history="1">
              <w:r>
                <w:rPr>
                  <w:color w:val="1e198e"/>
                  <w:b w:val="1"/>
                  <w:bCs w:val="1"/>
                  <w:u w:val="single"/>
                </w:rPr>
                <w:t xml:space="preserve">Recreation value of forests in Lorraine: a spatial analysis [Abstract]</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79" w:history="1">
              <w:r>
                <w:rPr>
                  <w:color w:val="#410a8c"/>
                  <w:u w:val="single"/>
                </w:rPr>
                <w:t xml:space="preserve">Soren Boye Olsen</w:t>
              </w:r>
            </w:hyperlink>
            <w:r>
              <w:rPr/>
              <w:t xml:space="preserve">,</w:t>
            </w:r>
            <w:hyperlink r:id="rId19" w:history="1">
              <w:r>
                <w:rPr>
                  <w:color w:val="#410a8c"/>
                  <w:u w:val="single"/>
                </w:rPr>
                <w:t xml:space="preserve">Anne Stenger</w:t>
              </w:r>
            </w:hyperlink>
          </w:p>
          <w:p>
            <w:pPr/>
            <w:r>
              <w:rPr>
                <w:i w:val="1"/>
                <w:iCs w:val="1"/>
              </w:rPr>
              <w:t xml:space="preserve">Scandinavian Forest Economics</w:t>
            </w:r>
            <w:r>
              <w:rPr/>
              <w:t xml:space="preserve">, 2010, 43, pp.218</w:t>
            </w:r>
          </w:p>
          <w:p>
            <w:pPr/>
            <w:r>
              <w:rPr/>
              <w:t xml:space="preserve">Article dans une revue</w:t>
            </w:r>
          </w:p>
          <w:p>
            <w:pPr/>
            <w:hyperlink r:id="rId247" w:history="1">
              <w:r>
                <w:rPr>
                  <w:color w:val="#410a8c"/>
                  <w:u w:val="single"/>
                </w:rPr>
                <w:t xml:space="preserve">hal-01072350v1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Recreational ecosystem services in decision-making: The case of French forests</w:t>
              </w:r>
            </w:hyperlink>
          </w:p>
          <w:p>
            <w:pPr/>
            <w:hyperlink r:id="rId9" w:history="1">
              <w:r>
                <w:rPr>
                  <w:color w:val="#410a8c"/>
                  <w:u w:val="single"/>
                </w:rPr>
                <w:t xml:space="preserve">Jens Abildtrup</w:t>
              </w:r>
            </w:hyperlink>
            <w:r>
              <w:rPr/>
              <w:t xml:space="preserve">,</w:t>
            </w:r>
            <w:hyperlink r:id="rId169" w:history="1">
              <w:r>
                <w:rPr>
                  <w:color w:val="#410a8c"/>
                  <w:u w:val="single"/>
                </w:rPr>
                <w:t xml:space="preserve">Johanna Breyne</w:t>
              </w:r>
            </w:hyperlink>
            <w:r>
              <w:rPr/>
              <w:t xml:space="preserve">,</w:t>
            </w:r>
            <w:hyperlink r:id="rId249" w:history="1">
              <w:r>
                <w:rPr>
                  <w:color w:val="#410a8c"/>
                  <w:u w:val="single"/>
                </w:rPr>
                <w:t xml:space="preserve">Julie Gravis</w:t>
              </w:r>
            </w:hyperlink>
            <w:r>
              <w:rPr/>
              <w:t xml:space="preserve">,</w:t>
            </w:r>
            <w:hyperlink r:id="rId250" w:history="1">
              <w:r>
                <w:rPr>
                  <w:color w:val="#410a8c"/>
                  <w:u w:val="single"/>
                </w:rPr>
                <w:t xml:space="preserve">Nikola Jovanovic</w:t>
              </w:r>
            </w:hyperlink>
            <w:r>
              <w:rPr/>
              <w:t xml:space="preserve">,</w:t>
            </w:r>
            <w:hyperlink r:id="rId251" w:history="1">
              <w:r>
                <w:rPr>
                  <w:color w:val="#410a8c"/>
                  <w:u w:val="single"/>
                </w:rPr>
                <w:t xml:space="preserve">Laura Maebe</w:t>
              </w:r>
            </w:hyperlink>
            <w:r>
              <w:rPr/>
              <w:t xml:space="preserve">et al.</w:t>
            </w:r>
          </w:p>
          <w:p>
            <w:pPr/>
            <w:r>
              <w:rPr>
                <w:i w:val="1"/>
                <w:iCs w:val="1"/>
              </w:rPr>
              <w:t xml:space="preserve">ESP Europe Regional conference</w:t>
            </w:r>
            <w:r>
              <w:rPr/>
              <w:t xml:space="preserve">, Oct 2018, San Sebastian, Spain. </w:t>
            </w:r>
            <w:hyperlink r:id="rId252" w:history="1">
              <w:r>
                <w:rPr>
                  <w:color w:val="#410a8c"/>
                  <w:u w:val="single"/>
                </w:rPr>
                <w:t xml:space="preserve">⟨10.13140/RG.2.2.16421.76009⟩</w:t>
              </w:r>
            </w:hyperlink>
          </w:p>
          <w:p>
            <w:pPr/>
            <w:r>
              <w:rPr/>
              <w:t xml:space="preserve">Poster de conférence</w:t>
            </w:r>
          </w:p>
          <w:p>
            <w:pPr/>
            <w:hyperlink r:id="rId248" w:history="1">
              <w:r>
                <w:rPr>
                  <w:color w:val="#410a8c"/>
                  <w:u w:val="single"/>
                </w:rPr>
                <w:t xml:space="preserve">hal-03767794v1</w:t>
              </w:r>
            </w:hyperlink>
          </w:p>
        </w:tc>
      </w:tr>
      <w:tr>
        <w:trPr/>
        <w:tc>
          <w:tcPr>
            <w:noWrap/>
          </w:tcPr>
          <w:p>
            <w:pPr>
              <w:spacing w:after="200"/>
            </w:pPr>
            <w:hyperlink r:id="rId253" w:history="1">
              <w:r>
                <w:rPr>
                  <w:color w:val="1e198e"/>
                  <w:b w:val="1"/>
                  <w:bCs w:val="1"/>
                  <w:u w:val="single"/>
                </w:rPr>
                <w:t xml:space="preserve">Distance decay and spatial preference heterogeneity</w:t>
              </w:r>
            </w:hyperlink>
          </w:p>
          <w:p>
            <w:pPr/>
            <w:hyperlink r:id="rId9" w:history="1">
              <w:r>
                <w:rPr>
                  <w:color w:val="#410a8c"/>
                  <w:u w:val="single"/>
                </w:rPr>
                <w:t xml:space="preserve">Jens Abildtrup</w:t>
              </w:r>
            </w:hyperlink>
          </w:p>
          <w:p>
            <w:pPr/>
            <w:r>
              <w:rPr>
                <w:i w:val="1"/>
                <w:iCs w:val="1"/>
              </w:rPr>
              <w:t xml:space="preserve">EAERE 2017 Pre-Conference: Workshop on "Spatial Dimensions of Stated Preferences”</w:t>
            </w:r>
            <w:r>
              <w:rPr/>
              <w:t xml:space="preserve">, Jun 2017, Athens, Greece. , 16 diapos., 2017</w:t>
            </w:r>
          </w:p>
          <w:p>
            <w:pPr/>
            <w:r>
              <w:rPr/>
              <w:t xml:space="preserve">Poster de conférence</w:t>
            </w:r>
          </w:p>
          <w:p>
            <w:pPr/>
            <w:hyperlink r:id="rId253" w:history="1">
              <w:r>
                <w:rPr>
                  <w:color w:val="#410a8c"/>
                  <w:u w:val="single"/>
                </w:rPr>
                <w:t xml:space="preserve">hal-01603324v1</w:t>
              </w:r>
            </w:hyperlink>
          </w:p>
        </w:tc>
      </w:tr>
      <w:tr>
        <w:trPr/>
        <w:tc>
          <w:tcPr>
            <w:noWrap/>
          </w:tcPr>
          <w:p>
            <w:pPr>
              <w:spacing w:after="200"/>
            </w:pPr>
            <w:hyperlink r:id="rId254" w:history="1">
              <w:r>
                <w:rPr>
                  <w:color w:val="1e198e"/>
                  <w:b w:val="1"/>
                  <w:bCs w:val="1"/>
                  <w:u w:val="single"/>
                </w:rPr>
                <w:t xml:space="preserve">Mapping of the forest recreation service in Lorraine: Applying high-resolution spatial data and travel mode information</w:t>
              </w:r>
            </w:hyperlink>
          </w:p>
          <w:p>
            <w:pPr/>
            <w:hyperlink r:id="rId9" w:history="1">
              <w:r>
                <w:rPr>
                  <w:color w:val="#410a8c"/>
                  <w:u w:val="single"/>
                </w:rPr>
                <w:t xml:space="preserve">Jens Abildtrup</w:t>
              </w:r>
            </w:hyperlink>
            <w:r>
              <w:rPr/>
              <w:t xml:space="preserve">,</w:t>
            </w:r>
            <w:hyperlink r:id="rId40" w:history="1">
              <w:r>
                <w:rPr>
                  <w:color w:val="#410a8c"/>
                  <w:u w:val="single"/>
                </w:rPr>
                <w:t xml:space="preserve">Teca Tobi Horokoski</w:t>
              </w:r>
            </w:hyperlink>
            <w:r>
              <w:rPr/>
              <w:t xml:space="preserve">,</w:t>
            </w:r>
            <w:hyperlink r:id="rId41" w:history="1">
              <w:r>
                <w:rPr>
                  <w:color w:val="#410a8c"/>
                  <w:u w:val="single"/>
                </w:rPr>
                <w:t xml:space="preserve">Christian Piedallu</w:t>
              </w:r>
            </w:hyperlink>
            <w:r>
              <w:rPr/>
              <w:t xml:space="preserve">,</w:t>
            </w:r>
            <w:hyperlink r:id="rId42" w:history="1">
              <w:r>
                <w:rPr>
                  <w:color w:val="#410a8c"/>
                  <w:u w:val="single"/>
                </w:rPr>
                <w:t xml:space="preserve">Vincent Perez</w:t>
              </w:r>
            </w:hyperlink>
            <w:r>
              <w:rPr/>
              <w:t xml:space="preserve">,</w:t>
            </w:r>
            <w:hyperlink r:id="rId31" w:history="1">
              <w:r>
                <w:rPr>
                  <w:color w:val="#410a8c"/>
                  <w:u w:val="single"/>
                </w:rPr>
                <w:t xml:space="preserve">Anne Stenger-Letheux</w:t>
              </w:r>
            </w:hyperlink>
            <w:r>
              <w:rPr/>
              <w:t xml:space="preserve">et al.</w:t>
            </w:r>
          </w:p>
          <w:p>
            <w:pPr/>
            <w:r>
              <w:rPr>
                <w:i w:val="1"/>
                <w:iCs w:val="1"/>
              </w:rPr>
              <w:t xml:space="preserve">22. Annual conference European Association of Environmental and Resource Economists (EAERE)</w:t>
            </w:r>
            <w:r>
              <w:rPr/>
              <w:t xml:space="preserve">, Jun 2016, Zyrich, Switzerland. , 2016</w:t>
            </w:r>
          </w:p>
          <w:p>
            <w:pPr/>
            <w:r>
              <w:rPr/>
              <w:t xml:space="preserve">Poster de conférence</w:t>
            </w:r>
          </w:p>
          <w:p>
            <w:pPr/>
            <w:hyperlink r:id="rId254" w:history="1">
              <w:r>
                <w:rPr>
                  <w:color w:val="#410a8c"/>
                  <w:u w:val="single"/>
                </w:rPr>
                <w:t xml:space="preserve">hal-01605373v1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Quantification of management measures and ecosystem service provision</w:t>
              </w:r>
            </w:hyperlink>
          </w:p>
          <w:p>
            <w:pPr/>
            <w:hyperlink r:id="rId9" w:history="1">
              <w:r>
                <w:rPr>
                  <w:color w:val="#410a8c"/>
                  <w:u w:val="single"/>
                </w:rPr>
                <w:t xml:space="preserve">Jens Abildtrup</w:t>
              </w:r>
            </w:hyperlink>
            <w:r>
              <w:rPr/>
              <w:t xml:space="preserve">,</w:t>
            </w:r>
            <w:hyperlink r:id="rId256" w:history="1">
              <w:r>
                <w:rPr>
                  <w:color w:val="#410a8c"/>
                  <w:u w:val="single"/>
                </w:rPr>
                <w:t xml:space="preserve">Sven Wunder</w:t>
              </w:r>
            </w:hyperlink>
            <w:r>
              <w:rPr/>
              <w:t xml:space="preserve">,</w:t>
            </w:r>
            <w:hyperlink r:id="rId157" w:history="1">
              <w:r>
                <w:rPr>
                  <w:color w:val="#410a8c"/>
                  <w:u w:val="single"/>
                </w:rPr>
                <w:t xml:space="preserve">Bo Jellesmark Thorsen</w:t>
              </w:r>
            </w:hyperlink>
          </w:p>
          <w:p>
            <w:pPr/>
            <w:r>
              <w:rPr>
                <w:i w:val="1"/>
                <w:iCs w:val="1"/>
              </w:rPr>
              <w:t xml:space="preserve">The provision of forest ecosystem services, Vol II Assessing the cost of provision and designing economic instruments for Ecosystem Services</w:t>
            </w:r>
            <w:r>
              <w:rPr/>
              <w:t xml:space="preserve">, 5, European Forest Institute, 4 p., 2014, What Science can tell us, 978-952-5980-14-1</w:t>
            </w:r>
          </w:p>
          <w:p>
            <w:pPr/>
            <w:r>
              <w:rPr/>
              <w:t xml:space="preserve">Chapitre d'ouvrage</w:t>
            </w:r>
          </w:p>
          <w:p>
            <w:pPr/>
            <w:hyperlink r:id="rId255" w:history="1">
              <w:r>
                <w:rPr>
                  <w:color w:val="#410a8c"/>
                  <w:u w:val="single"/>
                </w:rPr>
                <w:t xml:space="preserve">hal-01605711v1</w:t>
              </w:r>
            </w:hyperlink>
          </w:p>
        </w:tc>
      </w:tr>
      <w:tr>
        <w:trPr/>
        <w:tc>
          <w:tcPr>
            <w:noWrap/>
          </w:tcPr>
          <w:p>
            <w:pPr>
              <w:spacing w:after="200"/>
            </w:pPr>
            <w:hyperlink r:id="rId257" w:history="1">
              <w:r>
                <w:rPr>
                  <w:color w:val="1e198e"/>
                  <w:b w:val="1"/>
                  <w:bCs w:val="1"/>
                  <w:u w:val="single"/>
                </w:rPr>
                <w:t xml:space="preserve">The stated preference approach to costs of provision</w:t>
              </w:r>
            </w:hyperlink>
          </w:p>
          <w:p>
            <w:pPr/>
            <w:hyperlink r:id="rId9" w:history="1">
              <w:r>
                <w:rPr>
                  <w:color w:val="#410a8c"/>
                  <w:u w:val="single"/>
                </w:rPr>
                <w:t xml:space="preserve">Jens Abildtrup</w:t>
              </w:r>
            </w:hyperlink>
            <w:r>
              <w:rPr/>
              <w:t xml:space="preserve">,</w:t>
            </w:r>
            <w:hyperlink r:id="rId258" w:history="1">
              <w:r>
                <w:rPr>
                  <w:color w:val="#410a8c"/>
                  <w:u w:val="single"/>
                </w:rPr>
                <w:t xml:space="preserve">Ville Ovaskainen</w:t>
              </w:r>
            </w:hyperlink>
            <w:r>
              <w:rPr/>
              <w:t xml:space="preserve">,</w:t>
            </w:r>
            <w:hyperlink r:id="rId259" w:history="1">
              <w:r>
                <w:rPr>
                  <w:color w:val="#410a8c"/>
                  <w:u w:val="single"/>
                </w:rPr>
                <w:t xml:space="preserve">Erkki Mäntymaa</w:t>
              </w:r>
            </w:hyperlink>
            <w:r>
              <w:rPr/>
              <w:t xml:space="preserve">,</w:t>
            </w:r>
            <w:hyperlink r:id="rId122" w:history="1">
              <w:r>
                <w:rPr>
                  <w:color w:val="#410a8c"/>
                  <w:u w:val="single"/>
                </w:rPr>
                <w:t xml:space="preserve">Suzanne Elizabeth Vedel</w:t>
              </w:r>
            </w:hyperlink>
            <w:r>
              <w:rPr/>
              <w:t xml:space="preserve">,</w:t>
            </w:r>
            <w:hyperlink r:id="rId157" w:history="1">
              <w:r>
                <w:rPr>
                  <w:color w:val="#410a8c"/>
                  <w:u w:val="single"/>
                </w:rPr>
                <w:t xml:space="preserve">Bo Jellesmark Thorsen</w:t>
              </w:r>
            </w:hyperlink>
          </w:p>
          <w:p>
            <w:pPr/>
            <w:r>
              <w:rPr>
                <w:i w:val="1"/>
                <w:iCs w:val="1"/>
              </w:rPr>
              <w:t xml:space="preserve">The Provision of Forest Ecosystem Services Vol II Assessing the cost of provision and designing economic instruments for ecosystem services</w:t>
            </w:r>
            <w:r>
              <w:rPr/>
              <w:t xml:space="preserve">, 5, European Forest Institute, 11 p., 2014, What Science can tell us, 978-952-5980-14-1</w:t>
            </w:r>
          </w:p>
          <w:p>
            <w:pPr/>
            <w:r>
              <w:rPr/>
              <w:t xml:space="preserve">Chapitre d'ouvrage</w:t>
            </w:r>
          </w:p>
          <w:p>
            <w:pPr/>
            <w:hyperlink r:id="rId257" w:history="1">
              <w:r>
                <w:rPr>
                  <w:color w:val="#410a8c"/>
                  <w:u w:val="single"/>
                </w:rPr>
                <w:t xml:space="preserve">hal-01605697v1</w:t>
              </w:r>
            </w:hyperlink>
          </w:p>
        </w:tc>
      </w:tr>
      <w:tr>
        <w:trPr/>
        <w:tc>
          <w:tcPr>
            <w:noWrap/>
          </w:tcPr>
          <w:p>
            <w:pPr>
              <w:spacing w:after="200"/>
            </w:pPr>
            <w:hyperlink r:id="rId260" w:history="1">
              <w:r>
                <w:rPr>
                  <w:color w:val="1e198e"/>
                  <w:b w:val="1"/>
                  <w:bCs w:val="1"/>
                  <w:u w:val="single"/>
                </w:rPr>
                <w:t xml:space="preserve">Irreversibility and Uncertainty in Multifunctional Forest Management Allocation</w:t>
              </w:r>
            </w:hyperlink>
          </w:p>
          <w:p>
            <w:pPr/>
            <w:hyperlink r:id="rId9" w:history="1">
              <w:r>
                <w:rPr>
                  <w:color w:val="#410a8c"/>
                  <w:u w:val="single"/>
                </w:rPr>
                <w:t xml:space="preserve">Jens Abildtrup</w:t>
              </w:r>
            </w:hyperlink>
            <w:r>
              <w:rPr/>
              <w:t xml:space="preserve">,</w:t>
            </w:r>
            <w:hyperlink r:id="rId261" w:history="1">
              <w:r>
                <w:rPr>
                  <w:color w:val="#410a8c"/>
                  <w:u w:val="single"/>
                </w:rPr>
                <w:t xml:space="preserve">Jacques-Alexandre Laye</w:t>
              </w:r>
            </w:hyperlink>
            <w:r>
              <w:rPr/>
              <w:t xml:space="preserve">,</w:t>
            </w:r>
            <w:hyperlink r:id="rId262" w:history="1">
              <w:r>
                <w:rPr>
                  <w:color w:val="#410a8c"/>
                  <w:u w:val="single"/>
                </w:rPr>
                <w:t xml:space="preserve">Maximilien Laye</w:t>
              </w:r>
            </w:hyperlink>
            <w:r>
              <w:rPr/>
              <w:t xml:space="preserve">,</w:t>
            </w:r>
            <w:hyperlink r:id="rId19" w:history="1">
              <w:r>
                <w:rPr>
                  <w:color w:val="#410a8c"/>
                  <w:u w:val="single"/>
                </w:rPr>
                <w:t xml:space="preserve">Anne Stenger</w:t>
              </w:r>
            </w:hyperlink>
          </w:p>
          <w:p>
            <w:pPr/>
            <w:r>
              <w:rPr>
                <w:i w:val="1"/>
                <w:iCs w:val="1"/>
              </w:rPr>
              <w:t xml:space="preserve">Global Perspectives on Sustainable Forest Management</w:t>
            </w:r>
            <w:r>
              <w:rPr/>
              <w:t xml:space="preserve">, InTech, pp.263-274, 2012, 978-953-51-0569-5. </w:t>
            </w:r>
            <w:hyperlink r:id="rId263" w:history="1">
              <w:r>
                <w:rPr>
                  <w:color w:val="#410a8c"/>
                  <w:u w:val="single"/>
                </w:rPr>
                <w:t xml:space="preserve">⟨10.5772/35146⟩</w:t>
              </w:r>
            </w:hyperlink>
          </w:p>
          <w:p>
            <w:pPr/>
            <w:r>
              <w:rPr/>
              <w:t xml:space="preserve">Chapitre d'ouvrage</w:t>
            </w:r>
          </w:p>
          <w:p>
            <w:pPr/>
            <w:hyperlink r:id="rId260" w:history="1">
              <w:r>
                <w:rPr>
                  <w:color w:val="#410a8c"/>
                  <w:u w:val="single"/>
                </w:rPr>
                <w:t xml:space="preserve">hal-01072290v1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Valorisation des services écosystémiques - résultats marquants d'une recherche récente menée par le BETA</w:t>
              </w:r>
            </w:hyperlink>
          </w:p>
          <w:p>
            <w:pP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r>
              <w:rPr/>
              <w:t xml:space="preserve">,</w:t>
            </w:r>
            <w:hyperlink r:id="rId265" w:history="1">
              <w:r>
                <w:rPr>
                  <w:color w:val="#410a8c"/>
                  <w:u w:val="single"/>
                </w:rPr>
                <w:t xml:space="preserve">Nicolas Bilot</w:t>
              </w:r>
            </w:hyperlink>
          </w:p>
          <w:p>
            <w:pPr/>
            <w:r>
              <w:rPr/>
              <w:t xml:space="preserve">2022</w:t>
            </w:r>
          </w:p>
          <w:p>
            <w:pPr/>
            <w:r>
              <w:rPr/>
              <w:t xml:space="preserve">Autre publication scientifique</w:t>
            </w:r>
          </w:p>
          <w:p>
            <w:pPr/>
            <w:hyperlink r:id="rId264" w:history="1">
              <w:r>
                <w:rPr>
                  <w:color w:val="#410a8c"/>
                  <w:u w:val="single"/>
                </w:rPr>
                <w:t xml:space="preserve">hal-03721852v1</w:t>
              </w:r>
            </w:hyperlink>
          </w:p>
        </w:tc>
      </w:tr>
      <w:tr>
        <w:trPr/>
        <w:tc>
          <w:tcPr>
            <w:noWrap/>
          </w:tcPr>
          <w:p>
            <w:pPr>
              <w:spacing w:after="200"/>
            </w:pPr>
            <w:hyperlink r:id="rId266" w:history="1">
              <w:r>
                <w:rPr>
                  <w:color w:val="1e198e"/>
                  <w:b w:val="1"/>
                  <w:bCs w:val="1"/>
                  <w:u w:val="single"/>
                </w:rPr>
                <w:t xml:space="preserve">Une évaluation des valeurs économiques pour les visiteurs des espaces naturels</w:t>
              </w:r>
            </w:hyperlink>
          </w:p>
          <w:p>
            <w:pPr/>
            <w:hyperlink r:id="rId9" w:history="1">
              <w:r>
                <w:rPr>
                  <w:color w:val="#410a8c"/>
                  <w:u w:val="single"/>
                </w:rPr>
                <w:t xml:space="preserve">Jens Abildtrup</w:t>
              </w:r>
            </w:hyperlink>
            <w:r>
              <w:rPr/>
              <w:t xml:space="preserve">,</w:t>
            </w:r>
            <w:hyperlink r:id="rId169" w:history="1">
              <w:r>
                <w:rPr>
                  <w:color w:val="#410a8c"/>
                  <w:u w:val="single"/>
                </w:rPr>
                <w:t xml:space="preserve">Johanna Breyne</w:t>
              </w:r>
            </w:hyperlink>
            <w:r>
              <w:rPr/>
              <w:t xml:space="preserve">,</w:t>
            </w:r>
            <w:hyperlink r:id="rId267" w:history="1">
              <w:r>
                <w:rPr>
                  <w:color w:val="#410a8c"/>
                  <w:u w:val="single"/>
                </w:rPr>
                <w:t xml:space="preserve">Chaer Soraya</w:t>
              </w:r>
            </w:hyperlink>
          </w:p>
          <w:p>
            <w:pPr/>
            <w:r>
              <w:rPr/>
              <w:t xml:space="preserve">2021</w:t>
            </w:r>
          </w:p>
          <w:p>
            <w:pPr/>
            <w:r>
              <w:rPr/>
              <w:t xml:space="preserve">Autre publication scientifique</w:t>
            </w:r>
          </w:p>
          <w:p>
            <w:pPr/>
            <w:hyperlink r:id="rId266" w:history="1">
              <w:r>
                <w:rPr>
                  <w:color w:val="#410a8c"/>
                  <w:u w:val="single"/>
                </w:rPr>
                <w:t xml:space="preserve">hal-03230012v1</w:t>
              </w:r>
            </w:hyperlink>
          </w:p>
        </w:tc>
      </w:tr>
      <w:tr>
        <w:trPr/>
        <w:tc>
          <w:tcPr>
            <w:noWrap/>
          </w:tcPr>
          <w:p>
            <w:pPr>
              <w:spacing w:after="200"/>
            </w:pPr>
            <w:hyperlink r:id="rId268" w:history="1">
              <w:r>
                <w:rPr>
                  <w:color w:val="1e198e"/>
                  <w:b w:val="1"/>
                  <w:bCs w:val="1"/>
                  <w:u w:val="single"/>
                </w:rPr>
                <w:t xml:space="preserve">L’écotourisme en Ardenne : les chiffres clés</w:t>
              </w:r>
            </w:hyperlink>
          </w:p>
          <w:p>
            <w:pPr/>
            <w:hyperlink r:id="rId269" w:history="1">
              <w:r>
                <w:rPr>
                  <w:color w:val="#410a8c"/>
                  <w:u w:val="single"/>
                </w:rPr>
                <w:t xml:space="preserve">Breyne Johanna</w:t>
              </w:r>
            </w:hyperlink>
            <w:r>
              <w:rPr/>
              <w:t xml:space="preserve">,</w:t>
            </w:r>
            <w:hyperlink r:id="rId9" w:history="1">
              <w:r>
                <w:rPr>
                  <w:color w:val="#410a8c"/>
                  <w:u w:val="single"/>
                </w:rPr>
                <w:t xml:space="preserve">Jens Abildtrup</w:t>
              </w:r>
            </w:hyperlink>
            <w:r>
              <w:rPr/>
              <w:t xml:space="preserve">,</w:t>
            </w:r>
            <w:hyperlink r:id="rId270" w:history="1">
              <w:r>
                <w:rPr>
                  <w:color w:val="#410a8c"/>
                  <w:u w:val="single"/>
                </w:rPr>
                <w:t xml:space="preserve">Marc Dufrêne</w:t>
              </w:r>
            </w:hyperlink>
          </w:p>
          <w:p>
            <w:pPr/>
            <w:r>
              <w:rPr/>
              <w:t xml:space="preserve">2021</w:t>
            </w:r>
          </w:p>
          <w:p>
            <w:pPr/>
            <w:r>
              <w:rPr/>
              <w:t xml:space="preserve">Autre publication scientifique</w:t>
            </w:r>
          </w:p>
          <w:p>
            <w:pPr/>
            <w:hyperlink r:id="rId268" w:history="1">
              <w:r>
                <w:rPr>
                  <w:color w:val="#410a8c"/>
                  <w:u w:val="single"/>
                </w:rPr>
                <w:t xml:space="preserve">hal-03229976v1</w:t>
              </w:r>
            </w:hyperlink>
          </w:p>
        </w:tc>
      </w:tr>
      <w:tr>
        <w:trPr/>
        <w:tc>
          <w:tcPr>
            <w:noWrap/>
          </w:tcPr>
          <w:p>
            <w:pPr>
              <w:spacing w:after="200"/>
            </w:pPr>
            <w:hyperlink r:id="rId271" w:history="1">
              <w:r>
                <w:rPr>
                  <w:color w:val="1e198e"/>
                  <w:b w:val="1"/>
                  <w:bCs w:val="1"/>
                  <w:u w:val="single"/>
                </w:rPr>
                <w:t xml:space="preserve">Une estimation de la fréquentation touristique dans les espaces naturels de l’Ardenne en utilisant des technologies nouvelles</w:t>
              </w:r>
            </w:hyperlink>
          </w:p>
          <w:p>
            <w:pPr/>
            <w:hyperlink r:id="rId169" w:history="1">
              <w:r>
                <w:rPr>
                  <w:color w:val="#410a8c"/>
                  <w:u w:val="single"/>
                </w:rPr>
                <w:t xml:space="preserve">Johanna Breyne</w:t>
              </w:r>
            </w:hyperlink>
            <w:r>
              <w:rPr/>
              <w:t xml:space="preserve">,</w:t>
            </w:r>
            <w:hyperlink r:id="rId272" w:history="1">
              <w:r>
                <w:rPr>
                  <w:color w:val="#410a8c"/>
                  <w:u w:val="single"/>
                </w:rPr>
                <w:t xml:space="preserve">F. Esteban Montero de Oliveira</w:t>
              </w:r>
            </w:hyperlink>
            <w:r>
              <w:rPr/>
              <w:t xml:space="preserve">,</w:t>
            </w:r>
            <w:hyperlink r:id="rId9" w:history="1">
              <w:r>
                <w:rPr>
                  <w:color w:val="#410a8c"/>
                  <w:u w:val="single"/>
                </w:rPr>
                <w:t xml:space="preserve">Jens Abildtrup</w:t>
              </w:r>
            </w:hyperlink>
            <w:r>
              <w:rPr/>
              <w:t xml:space="preserve">,</w:t>
            </w:r>
            <w:hyperlink r:id="rId270" w:history="1">
              <w:r>
                <w:rPr>
                  <w:color w:val="#410a8c"/>
                  <w:u w:val="single"/>
                </w:rPr>
                <w:t xml:space="preserve">Marc Dufrêne</w:t>
              </w:r>
            </w:hyperlink>
          </w:p>
          <w:p>
            <w:pPr/>
            <w:r>
              <w:rPr/>
              <w:t xml:space="preserve">2021</w:t>
            </w:r>
          </w:p>
          <w:p>
            <w:pPr/>
            <w:r>
              <w:rPr/>
              <w:t xml:space="preserve">Autre publication scientifique</w:t>
            </w:r>
          </w:p>
          <w:p>
            <w:pPr/>
            <w:hyperlink r:id="rId271" w:history="1">
              <w:r>
                <w:rPr>
                  <w:color w:val="#410a8c"/>
                  <w:u w:val="single"/>
                </w:rPr>
                <w:t xml:space="preserve">hal-03229999v1</w:t>
              </w:r>
            </w:hyperlink>
          </w:p>
        </w:tc>
      </w:tr>
      <w:tr>
        <w:trPr/>
        <w:tc>
          <w:tcPr>
            <w:noWrap/>
          </w:tcPr>
          <w:p>
            <w:pPr>
              <w:spacing w:after="200"/>
            </w:pPr>
            <w:hyperlink r:id="rId273" w:history="1">
              <w:r>
                <w:rPr>
                  <w:color w:val="1e198e"/>
                  <w:b w:val="1"/>
                  <w:bCs w:val="1"/>
                  <w:u w:val="single"/>
                </w:rPr>
                <w:t xml:space="preserve">L'écotourisme en Ardenne, Rapport 2 : Les actions et les attentes des résidents, touristes et touristes potentiels par rapport aux espaces naturels</w:t>
              </w:r>
            </w:hyperlink>
          </w:p>
          <w:p>
            <w:pPr/>
            <w:hyperlink r:id="rId169" w:history="1">
              <w:r>
                <w:rPr>
                  <w:color w:val="#410a8c"/>
                  <w:u w:val="single"/>
                </w:rPr>
                <w:t xml:space="preserve">Johanna Breyne</w:t>
              </w:r>
            </w:hyperlink>
            <w:r>
              <w:rPr/>
              <w:t xml:space="preserve">,</w:t>
            </w:r>
            <w:hyperlink r:id="rId9" w:history="1">
              <w:r>
                <w:rPr>
                  <w:color w:val="#410a8c"/>
                  <w:u w:val="single"/>
                </w:rPr>
                <w:t xml:space="preserve">Jens Abildtrup</w:t>
              </w:r>
            </w:hyperlink>
            <w:r>
              <w:rPr/>
              <w:t xml:space="preserve">,</w:t>
            </w:r>
            <w:hyperlink r:id="rId274" w:history="1">
              <w:r>
                <w:rPr>
                  <w:color w:val="#410a8c"/>
                  <w:u w:val="single"/>
                </w:rPr>
                <w:t xml:space="preserve">Soraya Chaer</w:t>
              </w:r>
            </w:hyperlink>
          </w:p>
          <w:p>
            <w:pPr/>
            <w:r>
              <w:rPr/>
              <w:t xml:space="preserve">2020</w:t>
            </w:r>
          </w:p>
          <w:p>
            <w:pPr/>
            <w:r>
              <w:rPr/>
              <w:t xml:space="preserve">Autre publication scientifique</w:t>
            </w:r>
          </w:p>
          <w:p>
            <w:pPr/>
            <w:hyperlink r:id="rId273" w:history="1">
              <w:r>
                <w:rPr>
                  <w:color w:val="#410a8c"/>
                  <w:u w:val="single"/>
                </w:rPr>
                <w:t xml:space="preserve">hal-02861400v1</w:t>
              </w:r>
            </w:hyperlink>
          </w:p>
        </w:tc>
      </w:tr>
      <w:tr>
        <w:trPr/>
        <w:tc>
          <w:tcPr>
            <w:noWrap/>
          </w:tcPr>
          <w:p>
            <w:pPr>
              <w:spacing w:after="200"/>
            </w:pPr>
            <w:hyperlink r:id="rId275" w:history="1">
              <w:r>
                <w:rPr>
                  <w:color w:val="1e198e"/>
                  <w:b w:val="1"/>
                  <w:bCs w:val="1"/>
                  <w:u w:val="single"/>
                </w:rPr>
                <w:t xml:space="preserve">L'écotourisme en Ardenne, Rapport 3 : Les actions et les attentes des visiteurs de la nature ardennaise par rapport aux espaces naturels</w:t>
              </w:r>
            </w:hyperlink>
          </w:p>
          <w:p>
            <w:pPr/>
            <w:hyperlink r:id="rId169" w:history="1">
              <w:r>
                <w:rPr>
                  <w:color w:val="#410a8c"/>
                  <w:u w:val="single"/>
                </w:rPr>
                <w:t xml:space="preserve">Johanna Breyne</w:t>
              </w:r>
            </w:hyperlink>
            <w:r>
              <w:rPr/>
              <w:t xml:space="preserve">,</w:t>
            </w:r>
            <w:hyperlink r:id="rId9" w:history="1">
              <w:r>
                <w:rPr>
                  <w:color w:val="#410a8c"/>
                  <w:u w:val="single"/>
                </w:rPr>
                <w:t xml:space="preserve">Jens Abildtrup</w:t>
              </w:r>
            </w:hyperlink>
            <w:r>
              <w:rPr/>
              <w:t xml:space="preserve">,</w:t>
            </w:r>
            <w:hyperlink r:id="rId274" w:history="1">
              <w:r>
                <w:rPr>
                  <w:color w:val="#410a8c"/>
                  <w:u w:val="single"/>
                </w:rPr>
                <w:t xml:space="preserve">Soraya Chaer</w:t>
              </w:r>
            </w:hyperlink>
          </w:p>
          <w:p>
            <w:pPr/>
            <w:r>
              <w:rPr/>
              <w:t xml:space="preserve">2020</w:t>
            </w:r>
          </w:p>
          <w:p>
            <w:pPr/>
            <w:r>
              <w:rPr/>
              <w:t xml:space="preserve">Autre publication scientifique</w:t>
            </w:r>
          </w:p>
          <w:p>
            <w:pPr/>
            <w:hyperlink r:id="rId275" w:history="1">
              <w:r>
                <w:rPr>
                  <w:color w:val="#410a8c"/>
                  <w:u w:val="single"/>
                </w:rPr>
                <w:t xml:space="preserve">hal-02861402v1</w:t>
              </w:r>
            </w:hyperlink>
          </w:p>
        </w:tc>
      </w:tr>
      <w:tr>
        <w:trPr/>
        <w:tc>
          <w:tcPr>
            <w:noWrap/>
          </w:tcPr>
          <w:p>
            <w:pPr>
              <w:spacing w:after="200"/>
            </w:pPr>
            <w:hyperlink r:id="rId276" w:history="1">
              <w:r>
                <w:rPr>
                  <w:color w:val="1e198e"/>
                  <w:b w:val="1"/>
                  <w:bCs w:val="1"/>
                  <w:u w:val="single"/>
                </w:rPr>
                <w:t xml:space="preserve">L'écotourisme en Ardenne, Les actions et les attentes des opérateurs touristiques par rapport aux espaces naturels</w:t>
              </w:r>
            </w:hyperlink>
          </w:p>
          <w:p>
            <w:pPr/>
            <w:hyperlink r:id="rId169" w:history="1">
              <w:r>
                <w:rPr>
                  <w:color w:val="#410a8c"/>
                  <w:u w:val="single"/>
                </w:rPr>
                <w:t xml:space="preserve">Johanna Breyne</w:t>
              </w:r>
            </w:hyperlink>
            <w:r>
              <w:rPr/>
              <w:t xml:space="preserve">,</w:t>
            </w:r>
            <w:hyperlink r:id="rId277" w:history="1">
              <w:r>
                <w:rPr>
                  <w:color w:val="#410a8c"/>
                  <w:u w:val="single"/>
                </w:rPr>
                <w:t xml:space="preserve">Noémie Vanbelinghen</w:t>
              </w:r>
            </w:hyperlink>
            <w:r>
              <w:rPr/>
              <w:t xml:space="preserve">,</w:t>
            </w:r>
            <w:hyperlink r:id="rId9" w:history="1">
              <w:r>
                <w:rPr>
                  <w:color w:val="#410a8c"/>
                  <w:u w:val="single"/>
                </w:rPr>
                <w:t xml:space="preserve">Jens Abildtrup</w:t>
              </w:r>
            </w:hyperlink>
          </w:p>
          <w:p>
            <w:pPr/>
            <w:r>
              <w:rPr/>
              <w:t xml:space="preserve">2018</w:t>
            </w:r>
          </w:p>
          <w:p>
            <w:pPr/>
            <w:r>
              <w:rPr/>
              <w:t xml:space="preserve">Autre publication scientifique</w:t>
            </w:r>
          </w:p>
          <w:p>
            <w:pPr/>
            <w:hyperlink r:id="rId276" w:history="1">
              <w:r>
                <w:rPr>
                  <w:color w:val="#410a8c"/>
                  <w:u w:val="single"/>
                </w:rPr>
                <w:t xml:space="preserve">hal-02861396v1</w:t>
              </w:r>
            </w:hyperlink>
          </w:p>
        </w:tc>
      </w:tr>
      <w:tr>
        <w:trPr/>
        <w:tc>
          <w:tcPr>
            <w:noWrap/>
          </w:tcPr>
          <w:p>
            <w:pPr>
              <w:spacing w:after="200"/>
            </w:pPr>
            <w:hyperlink r:id="rId278" w:history="1">
              <w:r>
                <w:rPr>
                  <w:color w:val="1e198e"/>
                  <w:b w:val="1"/>
                  <w:bCs w:val="1"/>
                  <w:u w:val="single"/>
                </w:rPr>
                <w:t xml:space="preserve">Economies d'agglomération et coûts de la concentration. Dynamiques de localisation des systèmes d'élevage intensifs : le cas de la production porcine</w:t>
              </w:r>
            </w:hyperlink>
          </w:p>
          <w:p>
            <w:pPr/>
            <w:hyperlink r:id="rId92" w:history="1">
              <w:r>
                <w:rPr>
                  <w:color w:val="#410a8c"/>
                  <w:u w:val="single"/>
                </w:rPr>
                <w:t xml:space="preserve">Solene Larue</w:t>
              </w:r>
            </w:hyperlink>
            <w:r>
              <w:rPr/>
              <w:t xml:space="preserve">,</w:t>
            </w:r>
            <w:hyperlink r:id="rId93" w:history="1">
              <w:r>
                <w:rPr>
                  <w:color w:val="#410a8c"/>
                  <w:u w:val="single"/>
                </w:rPr>
                <w:t xml:space="preserve">Carl Gaigné</w:t>
              </w:r>
            </w:hyperlink>
            <w:r>
              <w:rPr/>
              <w:t xml:space="preserve">,</w:t>
            </w:r>
            <w:hyperlink r:id="rId9" w:history="1">
              <w:r>
                <w:rPr>
                  <w:color w:val="#410a8c"/>
                  <w:u w:val="single"/>
                </w:rPr>
                <w:t xml:space="preserve">Jens Abildtrup</w:t>
              </w:r>
            </w:hyperlink>
            <w:r>
              <w:rPr/>
              <w:t xml:space="preserve">,</w:t>
            </w:r>
            <w:hyperlink r:id="rId94" w:history="1">
              <w:r>
                <w:rPr>
                  <w:color w:val="#410a8c"/>
                  <w:u w:val="single"/>
                </w:rPr>
                <w:t xml:space="preserve">Julie Le Gallo</w:t>
              </w:r>
            </w:hyperlink>
            <w:r>
              <w:rPr/>
              <w:t xml:space="preserve">,</w:t>
            </w:r>
            <w:hyperlink r:id="rId95" w:history="1">
              <w:r>
                <w:rPr>
                  <w:color w:val="#410a8c"/>
                  <w:u w:val="single"/>
                </w:rPr>
                <w:t xml:space="preserve">Laure Latruffe</w:t>
              </w:r>
            </w:hyperlink>
            <w:r>
              <w:rPr/>
              <w:t xml:space="preserve">et al.</w:t>
            </w:r>
          </w:p>
          <w:p>
            <w:pPr/>
            <w:r>
              <w:rPr/>
              <w:t xml:space="preserve">2010, pp.49-62</w:t>
            </w:r>
          </w:p>
          <w:p>
            <w:pPr/>
            <w:r>
              <w:rPr/>
              <w:t xml:space="preserve">Autre publication scientifique</w:t>
            </w:r>
          </w:p>
          <w:p>
            <w:pPr/>
            <w:hyperlink r:id="rId278" w:history="1">
              <w:r>
                <w:rPr>
                  <w:color w:val="#410a8c"/>
                  <w:u w:val="single"/>
                </w:rPr>
                <w:t xml:space="preserve">hal-01072340v1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The role of mandatory and voluntary joint bidding in promoting efficiency in conservation auction</w:t>
              </w:r>
            </w:hyperlink>
          </w:p>
          <w:p>
            <w:pPr/>
            <w:hyperlink r:id="rId9" w:history="1">
              <w:r>
                <w:rPr>
                  <w:color w:val="#410a8c"/>
                  <w:u w:val="single"/>
                </w:rPr>
                <w:t xml:space="preserve">Jens Abildtrup</w:t>
              </w:r>
            </w:hyperlink>
            <w:r>
              <w:rPr/>
              <w:t xml:space="preserve">,</w:t>
            </w:r>
            <w:hyperlink r:id="rId20" w:history="1">
              <w:r>
                <w:rPr>
                  <w:color w:val="#410a8c"/>
                  <w:u w:val="single"/>
                </w:rPr>
                <w:t xml:space="preserve">Géraldine Bocquého</w:t>
              </w:r>
            </w:hyperlink>
            <w:r>
              <w:rPr/>
              <w:t xml:space="preserve">,</w:t>
            </w:r>
            <w:hyperlink r:id="rId21" w:history="1">
              <w:r>
                <w:rPr>
                  <w:color w:val="#410a8c"/>
                  <w:u w:val="single"/>
                </w:rPr>
                <w:t xml:space="preserve">Kene Boun My</w:t>
              </w:r>
            </w:hyperlink>
            <w:r>
              <w:rPr/>
              <w:t xml:space="preserve">,</w:t>
            </w:r>
            <w:hyperlink r:id="rId19" w:history="1">
              <w:r>
                <w:rPr>
                  <w:color w:val="#410a8c"/>
                  <w:u w:val="single"/>
                </w:rPr>
                <w:t xml:space="preserve">Anne Stenger</w:t>
              </w:r>
            </w:hyperlink>
            <w:r>
              <w:rPr/>
              <w:t xml:space="preserve">,</w:t>
            </w:r>
            <w:hyperlink r:id="rId280" w:history="1">
              <w:r>
                <w:rPr>
                  <w:color w:val="#410a8c"/>
                  <w:u w:val="single"/>
                </w:rPr>
                <w:t xml:space="preserve">Tuyen Tiet</w:t>
              </w:r>
            </w:hyperlink>
          </w:p>
          <w:p>
            <w:pPr/>
            <w:r>
              <w:rPr/>
              <w:t xml:space="preserve">2025</w:t>
            </w:r>
          </w:p>
          <w:p>
            <w:pPr/>
            <w:r>
              <w:rPr/>
              <w:t xml:space="preserve">Pré-publication, Document de travail</w:t>
            </w:r>
            <w:r>
              <w:rPr/>
              <w:t xml:space="preserve"> (working paper)</w:t>
            </w:r>
          </w:p>
          <w:p>
            <w:pPr/>
            <w:hyperlink r:id="rId279" w:history="1">
              <w:r>
                <w:rPr>
                  <w:color w:val="#410a8c"/>
                  <w:u w:val="single"/>
                </w:rPr>
                <w:t xml:space="preserve">hal-05306492v1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Carbon farming in the European forestry sector</w:t>
              </w:r>
            </w:hyperlink>
          </w:p>
          <w:p>
            <w:pPr/>
            <w:hyperlink r:id="rId106" w:history="1">
              <w:r>
                <w:rPr>
                  <w:color w:val="#410a8c"/>
                  <w:u w:val="single"/>
                </w:rPr>
                <w:t xml:space="preserve">Tommaso Chiti</w:t>
              </w:r>
            </w:hyperlink>
            <w:r>
              <w:rPr/>
              <w:t xml:space="preserve">,</w:t>
            </w:r>
            <w:hyperlink r:id="rId107" w:history="1">
              <w:r>
                <w:rPr>
                  <w:color w:val="#410a8c"/>
                  <w:u w:val="single"/>
                </w:rPr>
                <w:t xml:space="preserve">Ana Rey</w:t>
              </w:r>
            </w:hyperlink>
            <w:r>
              <w:rPr/>
              <w:t xml:space="preserve">,</w:t>
            </w:r>
            <w:hyperlink r:id="rId9" w:history="1">
              <w:r>
                <w:rPr>
                  <w:color w:val="#410a8c"/>
                  <w:u w:val="single"/>
                </w:rPr>
                <w:t xml:space="preserve">Jens Abildtrup</w:t>
              </w:r>
            </w:hyperlink>
            <w:r>
              <w:rPr/>
              <w:t xml:space="preserve">,</w:t>
            </w:r>
            <w:hyperlink r:id="rId108" w:history="1">
              <w:r>
                <w:rPr>
                  <w:color w:val="#410a8c"/>
                  <w:u w:val="single"/>
                </w:rPr>
                <w:t xml:space="preserve">Hannes Böttcher</w:t>
              </w:r>
            </w:hyperlink>
            <w:r>
              <w:rPr/>
              <w:t xml:space="preserve">,</w:t>
            </w:r>
            <w:hyperlink r:id="rId109" w:history="1">
              <w:r>
                <w:rPr>
                  <w:color w:val="#410a8c"/>
                  <w:u w:val="single"/>
                </w:rPr>
                <w:t xml:space="preserve">Jurij Diaci</w:t>
              </w:r>
            </w:hyperlink>
            <w:r>
              <w:rPr/>
              <w:t xml:space="preserve">et al.</w:t>
            </w:r>
          </w:p>
          <w:p>
            <w:pPr/>
            <w:r>
              <w:rPr/>
              <w:t xml:space="preserve">European forest Institut. 2024</w:t>
            </w:r>
          </w:p>
          <w:p>
            <w:pPr/>
            <w:r>
              <w:rPr/>
              <w:t xml:space="preserve">Rapport</w:t>
            </w:r>
          </w:p>
          <w:p>
            <w:pPr/>
            <w:hyperlink r:id="rId281" w:history="1">
              <w:r>
                <w:rPr>
                  <w:color w:val="#410a8c"/>
                  <w:u w:val="single"/>
                </w:rPr>
                <w:t xml:space="preserve">hal-04742732v1</w:t>
              </w:r>
            </w:hyperlink>
          </w:p>
        </w:tc>
      </w:tr>
      <w:tr>
        <w:trPr/>
        <w:tc>
          <w:tcPr>
            <w:noWrap/>
          </w:tcPr>
          <w:p>
            <w:pPr>
              <w:spacing w:after="200"/>
            </w:pPr>
            <w:hyperlink r:id="rId282" w:history="1">
              <w:r>
                <w:rPr>
                  <w:color w:val="1e198e"/>
                  <w:b w:val="1"/>
                  <w:bCs w:val="1"/>
                  <w:u w:val="single"/>
                </w:rPr>
                <w:t xml:space="preserve">Report on valuation methods</w:t>
              </w:r>
            </w:hyperlink>
          </w:p>
          <w:p>
            <w:pP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p>
          <w:p>
            <w:pPr/>
            <w:r>
              <w:rPr/>
              <w:t xml:space="preserve">BETA-Bureau d'Economie Théorique et Appliquée. 2022</w:t>
            </w:r>
          </w:p>
          <w:p>
            <w:pPr/>
            <w:r>
              <w:rPr/>
              <w:t xml:space="preserve">Rapport</w:t>
            </w:r>
          </w:p>
          <w:p>
            <w:pPr/>
            <w:hyperlink r:id="rId282" w:history="1">
              <w:r>
                <w:rPr>
                  <w:color w:val="#410a8c"/>
                  <w:u w:val="single"/>
                </w:rPr>
                <w:t xml:space="preserve">hal-04068881v1</w:t>
              </w:r>
            </w:hyperlink>
          </w:p>
        </w:tc>
      </w:tr>
      <w:tr>
        <w:trPr/>
        <w:tc>
          <w:tcPr>
            <w:noWrap/>
          </w:tcPr>
          <w:p>
            <w:pPr>
              <w:spacing w:after="200"/>
            </w:pPr>
            <w:hyperlink r:id="rId283" w:history="1">
              <w:r>
                <w:rPr>
                  <w:color w:val="1e198e"/>
                  <w:b w:val="1"/>
                  <w:bCs w:val="1"/>
                  <w:u w:val="single"/>
                </w:rPr>
                <w:t xml:space="preserve">Les usages récréatifs des forêts métropolitaines Un état des lieux des pratiques et des enjeux</w:t>
              </w:r>
            </w:hyperlink>
          </w:p>
          <w:p>
            <w:pPr/>
            <w:hyperlink r:id="rId9" w:history="1">
              <w:r>
                <w:rPr>
                  <w:color w:val="#410a8c"/>
                  <w:u w:val="single"/>
                </w:rPr>
                <w:t xml:space="preserve">Jens Abildtrup</w:t>
              </w:r>
            </w:hyperlink>
            <w:r>
              <w:rPr/>
              <w:t xml:space="preserve">,</w:t>
            </w:r>
            <w:hyperlink r:id="rId10" w:history="1">
              <w:r>
                <w:rPr>
                  <w:color w:val="#410a8c"/>
                  <w:u w:val="single"/>
                </w:rPr>
                <w:t xml:space="preserve">Serge Garcia</w:t>
              </w:r>
            </w:hyperlink>
            <w:r>
              <w:rPr/>
              <w:t xml:space="preserve">,</w:t>
            </w:r>
            <w:hyperlink r:id="rId284" w:history="1">
              <w:r>
                <w:rPr>
                  <w:color w:val="#410a8c"/>
                  <w:u w:val="single"/>
                </w:rPr>
                <w:t xml:space="preserve">Yann Kervinio</w:t>
              </w:r>
            </w:hyperlink>
            <w:r>
              <w:rPr/>
              <w:t xml:space="preserve">,</w:t>
            </w:r>
            <w:hyperlink r:id="rId285" w:history="1">
              <w:r>
                <w:rPr>
                  <w:color w:val="#410a8c"/>
                  <w:u w:val="single"/>
                </w:rPr>
                <w:t xml:space="preserve">Etienne Sullice</w:t>
              </w:r>
            </w:hyperlink>
            <w:r>
              <w:rPr/>
              <w:t xml:space="preserve">,</w:t>
            </w:r>
            <w:hyperlink r:id="rId286" w:history="1">
              <w:r>
                <w:rPr>
                  <w:color w:val="#410a8c"/>
                  <w:u w:val="single"/>
                </w:rPr>
                <w:t xml:space="preserve">Léa Tardieu</w:t>
              </w:r>
            </w:hyperlink>
            <w:r>
              <w:rPr/>
              <w:t xml:space="preserve">et al.</w:t>
            </w:r>
          </w:p>
          <w:p>
            <w:pPr/>
            <w:r>
              <w:rPr/>
              <w:t xml:space="preserve">Commissariat général au Développement durable ; Évaluation française des écosystèmes et des services écosystémiques ; Ministère de la Transition écologique. 2021, 190 p</w:t>
            </w:r>
          </w:p>
          <w:p>
            <w:pPr/>
            <w:r>
              <w:rPr/>
              <w:t xml:space="preserve">Rapport</w:t>
            </w:r>
          </w:p>
          <w:p>
            <w:pPr/>
            <w:hyperlink r:id="rId283" w:history="1">
              <w:r>
                <w:rPr>
                  <w:color w:val="#410a8c"/>
                  <w:u w:val="single"/>
                </w:rPr>
                <w:t xml:space="preserve">hal-03767657v1</w:t>
              </w:r>
            </w:hyperlink>
          </w:p>
        </w:tc>
      </w:tr>
      <w:tr>
        <w:trPr/>
        <w:tc>
          <w:tcPr>
            <w:noWrap/>
          </w:tcPr>
          <w:p>
            <w:pPr>
              <w:spacing w:after="200"/>
            </w:pPr>
            <w:hyperlink r:id="rId287" w:history="1">
              <w:r>
                <w:rPr>
                  <w:color w:val="1e198e"/>
                  <w:b w:val="1"/>
                  <w:bCs w:val="1"/>
                  <w:u w:val="single"/>
                </w:rPr>
                <w:t xml:space="preserve">Enquête auprès des propriétaires forestiers privés dans le GrandEst : comment valoriser les biens et les services fournis par sa forêt ?</w:t>
              </w:r>
            </w:hyperlink>
          </w:p>
          <w:p>
            <w:pPr/>
            <w:hyperlink r:id="rId132" w:history="1">
              <w:r>
                <w:rPr>
                  <w:color w:val="#410a8c"/>
                  <w:u w:val="single"/>
                </w:rPr>
                <w:t xml:space="preserve">Clement Josset</w:t>
              </w:r>
            </w:hyperlink>
            <w:r>
              <w:rPr/>
              <w:t xml:space="preserve">,</w:t>
            </w: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p>
          <w:p>
            <w:pPr/>
            <w:r>
              <w:rPr/>
              <w:t xml:space="preserve">[Rapport de recherche] BETA-Bureau d'Economie Théorique et Appliquée. 2021</w:t>
            </w:r>
          </w:p>
          <w:p>
            <w:pPr/>
            <w:r>
              <w:rPr/>
              <w:t xml:space="preserve">Rapport</w:t>
            </w:r>
          </w:p>
          <w:p>
            <w:pPr/>
            <w:hyperlink r:id="rId287" w:history="1">
              <w:r>
                <w:rPr>
                  <w:color w:val="#410a8c"/>
                  <w:u w:val="single"/>
                </w:rPr>
                <w:t xml:space="preserve">hal-03721835v1</w:t>
              </w:r>
            </w:hyperlink>
          </w:p>
        </w:tc>
      </w:tr>
      <w:tr>
        <w:trPr/>
        <w:tc>
          <w:tcPr>
            <w:noWrap/>
          </w:tcPr>
          <w:p>
            <w:pPr>
              <w:spacing w:after="200"/>
            </w:pPr>
            <w:hyperlink r:id="rId288" w:history="1">
              <w:r>
                <w:rPr>
                  <w:color w:val="1e198e"/>
                  <w:b w:val="1"/>
                  <w:bCs w:val="1"/>
                  <w:u w:val="single"/>
                </w:rPr>
                <w:t xml:space="preserve">Rapport final : Contrat de Recherche INRA ONF 2017-2018 sur les évaluations socio-économiques du service écosystémique lié à la recréation en forêt</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250" w:history="1">
              <w:r>
                <w:rPr>
                  <w:color w:val="#410a8c"/>
                  <w:u w:val="single"/>
                </w:rPr>
                <w:t xml:space="preserve">Nikola Jovanovic</w:t>
              </w:r>
            </w:hyperlink>
            <w:r>
              <w:rPr/>
              <w:t xml:space="preserve">,</w:t>
            </w:r>
            <w:hyperlink r:id="rId286" w:history="1">
              <w:r>
                <w:rPr>
                  <w:color w:val="#410a8c"/>
                  <w:u w:val="single"/>
                </w:rPr>
                <w:t xml:space="preserve">Léa Tardieu</w:t>
              </w:r>
            </w:hyperlink>
          </w:p>
          <w:p>
            <w:pPr/>
            <w:r>
              <w:rPr/>
              <w:t xml:space="preserve">[Rapport de recherche] BETA-Bureau d'Economie Théorique et Appliquée. 2019</w:t>
            </w:r>
          </w:p>
          <w:p>
            <w:pPr/>
            <w:r>
              <w:rPr/>
              <w:t xml:space="preserve">Rapport</w:t>
            </w:r>
            <w:r>
              <w:rPr/>
              <w:t xml:space="preserve"> (rapport de recherche)</w:t>
            </w:r>
          </w:p>
          <w:p>
            <w:pPr/>
            <w:hyperlink r:id="rId288" w:history="1">
              <w:r>
                <w:rPr>
                  <w:color w:val="#410a8c"/>
                  <w:u w:val="single"/>
                </w:rPr>
                <w:t xml:space="preserve">hal-03774672v1</w:t>
              </w:r>
            </w:hyperlink>
          </w:p>
        </w:tc>
      </w:tr>
      <w:tr>
        <w:trPr/>
        <w:tc>
          <w:tcPr>
            <w:noWrap/>
          </w:tcPr>
          <w:p>
            <w:pPr>
              <w:spacing w:after="200"/>
            </w:pPr>
            <w:hyperlink r:id="rId289" w:history="1">
              <w:r>
                <w:rPr>
                  <w:color w:val="1e198e"/>
                  <w:b w:val="1"/>
                  <w:bCs w:val="1"/>
                  <w:u w:val="single"/>
                </w:rPr>
                <w:t xml:space="preserve">RESPIRE - Récolte des menus bois en forêt - Potentiel, Impact, Indicateurs et remédiations par épandage de cendres de bois</w:t>
              </w:r>
            </w:hyperlink>
          </w:p>
          <w:p>
            <w:pPr/>
            <w:hyperlink r:id="rId290" w:history="1">
              <w:r>
                <w:rPr>
                  <w:color w:val="#410a8c"/>
                  <w:u w:val="single"/>
                </w:rPr>
                <w:t xml:space="preserve">Laurent Saint-André Saint Andre</w:t>
              </w:r>
            </w:hyperlink>
            <w:r>
              <w:rPr/>
              <w:t xml:space="preserve">,</w:t>
            </w:r>
            <w:hyperlink r:id="rId291" w:history="1">
              <w:r>
                <w:rPr>
                  <w:color w:val="#410a8c"/>
                  <w:u w:val="single"/>
                </w:rPr>
                <w:t xml:space="preserve">Marc Buée</w:t>
              </w:r>
            </w:hyperlink>
            <w:r>
              <w:rPr/>
              <w:t xml:space="preserve">,</w:t>
            </w:r>
            <w:hyperlink r:id="rId292" w:history="1">
              <w:r>
                <w:rPr>
                  <w:color w:val="#410a8c"/>
                  <w:u w:val="single"/>
                </w:rPr>
                <w:t xml:space="preserve">Michael Aubert</w:t>
              </w:r>
            </w:hyperlink>
            <w:r>
              <w:rPr/>
              <w:t xml:space="preserve">,</w:t>
            </w:r>
            <w:hyperlink r:id="rId293" w:history="1">
              <w:r>
                <w:rPr>
                  <w:color w:val="#410a8c"/>
                  <w:u w:val="single"/>
                </w:rPr>
                <w:t xml:space="preserve">Claudine Richter</w:t>
              </w:r>
            </w:hyperlink>
            <w:r>
              <w:rPr/>
              <w:t xml:space="preserve">,</w:t>
            </w:r>
            <w:hyperlink r:id="rId294" w:history="1">
              <w:r>
                <w:rPr>
                  <w:color w:val="#410a8c"/>
                  <w:u w:val="single"/>
                </w:rPr>
                <w:t xml:space="preserve">Christine Deleuze</w:t>
              </w:r>
            </w:hyperlink>
            <w:r>
              <w:rPr/>
              <w:t xml:space="preserve">et al.</w:t>
            </w:r>
          </w:p>
          <w:p>
            <w:pPr/>
            <w:r>
              <w:rPr/>
              <w:t xml:space="preserve">[Rapport de recherche] ADEME. 2019</w:t>
            </w:r>
          </w:p>
          <w:p>
            <w:pPr/>
            <w:r>
              <w:rPr/>
              <w:t xml:space="preserve">Rapport</w:t>
            </w:r>
            <w:r>
              <w:rPr/>
              <w:t xml:space="preserve"> (rapport de recherche)</w:t>
            </w:r>
          </w:p>
          <w:p>
            <w:pPr/>
            <w:hyperlink r:id="rId289" w:history="1">
              <w:r>
                <w:rPr>
                  <w:color w:val="#410a8c"/>
                  <w:u w:val="single"/>
                </w:rPr>
                <w:t xml:space="preserve">hal-02180971v1</w:t>
              </w:r>
            </w:hyperlink>
          </w:p>
        </w:tc>
      </w:tr>
      <w:tr>
        <w:trPr/>
        <w:tc>
          <w:tcPr>
            <w:noWrap/>
          </w:tcPr>
          <w:p>
            <w:pPr>
              <w:spacing w:after="200"/>
            </w:pPr>
            <w:hyperlink r:id="rId295" w:history="1">
              <w:r>
                <w:rPr>
                  <w:color w:val="1e198e"/>
                  <w:b w:val="1"/>
                  <w:bCs w:val="1"/>
                  <w:u w:val="single"/>
                </w:rPr>
                <w:t xml:space="preserve">The regulation of hunting :a population tax</w:t>
              </w:r>
            </w:hyperlink>
          </w:p>
          <w:p>
            <w:pPr/>
            <w:hyperlink r:id="rId9" w:history="1">
              <w:r>
                <w:rPr>
                  <w:color w:val="#410a8c"/>
                  <w:u w:val="single"/>
                </w:rPr>
                <w:t xml:space="preserve">Jens Abildtrup</w:t>
              </w:r>
            </w:hyperlink>
            <w:r>
              <w:rPr/>
              <w:t xml:space="preserve">,</w:t>
            </w:r>
            <w:hyperlink r:id="rId90" w:history="1">
              <w:r>
                <w:rPr>
                  <w:color w:val="#410a8c"/>
                  <w:u w:val="single"/>
                </w:rPr>
                <w:t xml:space="preserve">Franck Jensen</w:t>
              </w:r>
            </w:hyperlink>
          </w:p>
          <w:p>
            <w:pPr/>
            <w:r>
              <w:rPr/>
              <w:t xml:space="preserve">2012</w:t>
            </w:r>
          </w:p>
          <w:p>
            <w:pPr/>
            <w:r>
              <w:rPr/>
              <w:t xml:space="preserve">Rapport</w:t>
            </w:r>
          </w:p>
          <w:p>
            <w:pPr/>
            <w:hyperlink r:id="rId295" w:history="1">
              <w:r>
                <w:rPr>
                  <w:color w:val="#410a8c"/>
                  <w:u w:val="single"/>
                </w:rPr>
                <w:t xml:space="preserve">hal-01072294v1</w:t>
              </w:r>
            </w:hyperlink>
          </w:p>
        </w:tc>
      </w:tr>
      <w:tr>
        <w:trPr/>
        <w:tc>
          <w:tcPr>
            <w:noWrap/>
          </w:tcPr>
          <w:p>
            <w:pPr>
              <w:spacing w:after="200"/>
            </w:pPr>
            <w:hyperlink r:id="rId296" w:history="1">
              <w:r>
                <w:rPr>
                  <w:color w:val="1e198e"/>
                  <w:b w:val="1"/>
                  <w:bCs w:val="1"/>
                  <w:u w:val="single"/>
                </w:rPr>
                <w:t xml:space="preserve">A report summarizing examples from case studies on the application of cost of provision assessments and the relations to the main finding from the forest owner surveys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75" w:history="1">
              <w:r>
                <w:rPr>
                  <w:color w:val="#410a8c"/>
                  <w:u w:val="single"/>
                </w:rPr>
                <w:t xml:space="preserve">Claudio Petucco</w:t>
              </w:r>
            </w:hyperlink>
            <w:r>
              <w:rPr/>
              <w:t xml:space="preserve">,</w:t>
            </w:r>
            <w:hyperlink r:id="rId31" w:history="1">
              <w:r>
                <w:rPr>
                  <w:color w:val="#410a8c"/>
                  <w:u w:val="single"/>
                </w:rPr>
                <w:t xml:space="preserve">Anne Stenger-Letheux</w:t>
              </w:r>
            </w:hyperlink>
            <w:r>
              <w:rPr/>
              <w:t xml:space="preserve">,</w:t>
            </w:r>
            <w:hyperlink r:id="rId123" w:history="1">
              <w:r>
                <w:rPr>
                  <w:color w:val="#410a8c"/>
                  <w:u w:val="single"/>
                </w:rPr>
                <w:t xml:space="preserve">Udo Mantau</w:t>
              </w:r>
            </w:hyperlink>
            <w:r>
              <w:rPr/>
              <w:t xml:space="preserve">et al.</w:t>
            </w:r>
          </w:p>
          <w:p>
            <w:pPr/>
            <w:r>
              <w:rPr/>
              <w:t xml:space="preserve">2012</w:t>
            </w:r>
          </w:p>
          <w:p>
            <w:pPr/>
            <w:r>
              <w:rPr/>
              <w:t xml:space="preserve">Rapport</w:t>
            </w:r>
          </w:p>
          <w:p>
            <w:pPr/>
            <w:hyperlink r:id="rId296" w:history="1">
              <w:r>
                <w:rPr>
                  <w:color w:val="#410a8c"/>
                  <w:u w:val="single"/>
                </w:rPr>
                <w:t xml:space="preserve">hal-01072293v1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Conservation de la nature et des services écosystémiques : une analyse économique</w:t>
              </w:r>
            </w:hyperlink>
          </w:p>
          <w:p>
            <w:pPr/>
            <w:hyperlink r:id="rId9" w:history="1">
              <w:r>
                <w:rPr>
                  <w:color w:val="#410a8c"/>
                  <w:u w:val="single"/>
                </w:rPr>
                <w:t xml:space="preserve">Jens Abildtrup</w:t>
              </w:r>
            </w:hyperlink>
          </w:p>
          <w:p>
            <w:pPr/>
            <w:r>
              <w:rPr/>
              <w:t xml:space="preserve">Economies et finances. Université de Lorraine, 2023</w:t>
            </w:r>
          </w:p>
          <w:p>
            <w:pPr/>
            <w:r>
              <w:rPr/>
              <w:t xml:space="preserve">HDR</w:t>
            </w:r>
          </w:p>
          <w:p>
            <w:pPr/>
            <w:hyperlink r:id="rId297" w:history="1">
              <w:r>
                <w:rPr>
                  <w:color w:val="#410a8c"/>
                  <w:u w:val="single"/>
                </w:rPr>
                <w:t xml:space="preserve">tel-04153226v1</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4884v1" TargetMode="External"/><Relationship Id="rId8" Type="http://schemas.openxmlformats.org/officeDocument/2006/relationships/hyperlink" Target="https://hal.science/search/index/?q=*&amp;authFullName_s=Anneliese Krautkraemer" TargetMode="External"/><Relationship Id="rId9" Type="http://schemas.openxmlformats.org/officeDocument/2006/relationships/hyperlink" Target="https://hal.science/search/index/?q=*&amp;authFullName_s=Jens Abildtrup" TargetMode="External"/><Relationship Id="rId10" Type="http://schemas.openxmlformats.org/officeDocument/2006/relationships/hyperlink" Target="https://hal.science/search/index/?q=*&amp;authFullName_s=Serge Garcia" TargetMode="External"/><Relationship Id="rId11" Type="http://schemas.openxmlformats.org/officeDocument/2006/relationships/hyperlink" Target="https://hal.science/search/index/?q=*&amp;authFullName_s=Abdourahman Karrieh Dini" TargetMode="External"/><Relationship Id="rId12" Type="http://schemas.openxmlformats.org/officeDocument/2006/relationships/hyperlink" Target="https://hal.science/hal-04742740v1" TargetMode="External"/><Relationship Id="rId13" Type="http://schemas.openxmlformats.org/officeDocument/2006/relationships/hyperlink" Target="https://hal.science/hal-04733451v1" TargetMode="External"/><Relationship Id="rId14" Type="http://schemas.openxmlformats.org/officeDocument/2006/relationships/hyperlink" Target="https://hal.science/search/index/?q=*&amp;authFullName_s=Isabelle Charpentier" TargetMode="External"/><Relationship Id="rId15" Type="http://schemas.openxmlformats.org/officeDocument/2006/relationships/hyperlink" Target="https://hal.science/search/index/?q=*&amp;authFullName_s=Christian Chauvin" TargetMode="External"/><Relationship Id="rId16" Type="http://schemas.openxmlformats.org/officeDocument/2006/relationships/hyperlink" Target="https://hal.science/search/index/?q=*&amp;authFullName_s=Sylvie Dousset" TargetMode="External"/><Relationship Id="rId17" Type="http://schemas.openxmlformats.org/officeDocument/2006/relationships/hyperlink" Target="https://hal.science/search/index/?q=*&amp;authFullName_s=C&#233;cile Fries- Paiola" TargetMode="External"/><Relationship Id="rId18" Type="http://schemas.openxmlformats.org/officeDocument/2006/relationships/hyperlink" Target="https://hal.inrae.fr/hal-04208245v1" TargetMode="External"/><Relationship Id="rId19" Type="http://schemas.openxmlformats.org/officeDocument/2006/relationships/hyperlink" Target="https://hal.science/search/index/?q=*&amp;authFullName_s=Anne Stenger" TargetMode="External"/><Relationship Id="rId20" Type="http://schemas.openxmlformats.org/officeDocument/2006/relationships/hyperlink" Target="https://hal.science/search/index/?q=*&amp;authFullName_s=G&#233;raldine Bocqu&#233;ho" TargetMode="External"/><Relationship Id="rId21" Type="http://schemas.openxmlformats.org/officeDocument/2006/relationships/hyperlink" Target="https://hal.science/search/index/?q=*&amp;authFullName_s=Kene Boun My" TargetMode="External"/><Relationship Id="rId22" Type="http://schemas.openxmlformats.org/officeDocument/2006/relationships/hyperlink" Target="https://hal.science/search/index/?q=*&amp;authFullName_s=Tuyen Tong Tiet" TargetMode="External"/><Relationship Id="rId23" Type="http://schemas.openxmlformats.org/officeDocument/2006/relationships/hyperlink" Target="https://hal.inrae.fr/hal-03721838v1" TargetMode="External"/><Relationship Id="rId24" Type="http://schemas.openxmlformats.org/officeDocument/2006/relationships/hyperlink" Target="https://hal.science/hal-03767780v1" TargetMode="External"/><Relationship Id="rId25" Type="http://schemas.openxmlformats.org/officeDocument/2006/relationships/hyperlink" Target="https://hal.science/search/index/?q=*&amp;authFullName_s=Francis Bigot de Morogues" TargetMode="External"/><Relationship Id="rId26" Type="http://schemas.openxmlformats.org/officeDocument/2006/relationships/hyperlink" Target="https://hal.science/search/index/?q=*&amp;authFullName_s=Philippe Polom&#233;" TargetMode="External"/><Relationship Id="rId27" Type="http://schemas.openxmlformats.org/officeDocument/2006/relationships/hyperlink" Target="https://hal.science/search/index/?q=*&amp;authFullName_s=Marieke Blondet" TargetMode="External"/><Relationship Id="rId28" Type="http://schemas.openxmlformats.org/officeDocument/2006/relationships/hyperlink" Target="https://hal.science/hal-03767736v1" TargetMode="External"/><Relationship Id="rId29" Type="http://schemas.openxmlformats.org/officeDocument/2006/relationships/hyperlink" Target="https://hal.science/search/index/?q=*&amp;authFullName_s=Francis de Morogues" TargetMode="External"/><Relationship Id="rId30" Type="http://schemas.openxmlformats.org/officeDocument/2006/relationships/hyperlink" Target="https://hal.inrae.fr/hal-02785212v1" TargetMode="External"/><Relationship Id="rId31" Type="http://schemas.openxmlformats.org/officeDocument/2006/relationships/hyperlink" Target="https://hal.science/search/index/?q=*&amp;authFullName_s=Anne Stenger-Letheux" TargetMode="External"/><Relationship Id="rId32" Type="http://schemas.openxmlformats.org/officeDocument/2006/relationships/hyperlink" Target="https://hal.science/hal-03767863v1" TargetMode="External"/><Relationship Id="rId33" Type="http://schemas.openxmlformats.org/officeDocument/2006/relationships/hyperlink" Target="https://hal.science/search/index/?q=*&amp;authFullName_s=Benjamin Ouvrard" TargetMode="External"/><Relationship Id="rId34" Type="http://schemas.openxmlformats.org/officeDocument/2006/relationships/hyperlink" Target="https://hal.science/search/index/?q=*&amp;authFullName_s=G&#246;ran Bostedt" TargetMode="External"/><Relationship Id="rId35" Type="http://schemas.openxmlformats.org/officeDocument/2006/relationships/hyperlink" Target="https://hal.science/hal-03767823v1" TargetMode="External"/><Relationship Id="rId36" Type="http://schemas.openxmlformats.org/officeDocument/2006/relationships/hyperlink" Target="https://hal.science/search/index/?q=*&amp;authFullName_s=Laurent Saint Andre" TargetMode="External"/><Relationship Id="rId37" Type="http://schemas.openxmlformats.org/officeDocument/2006/relationships/hyperlink" Target="https://hal.science/hal-01607644v1" TargetMode="External"/><Relationship Id="rId38" Type="http://schemas.openxmlformats.org/officeDocument/2006/relationships/hyperlink" Target="https://hal.science/search/index/?q=*&amp;authFullName_s=Laurent Saint-Andr&#233;" TargetMode="External"/><Relationship Id="rId39" Type="http://schemas.openxmlformats.org/officeDocument/2006/relationships/hyperlink" Target="https://hal.science/hal-01605334v1" TargetMode="External"/><Relationship Id="rId40" Type="http://schemas.openxmlformats.org/officeDocument/2006/relationships/hyperlink" Target="https://hal.science/search/index/?q=*&amp;authFullName_s=Teca Tobi Horokoski" TargetMode="External"/><Relationship Id="rId41" Type="http://schemas.openxmlformats.org/officeDocument/2006/relationships/hyperlink" Target="https://hal.science/search/index/?q=*&amp;authFullName_s=Christian Piedallu" TargetMode="External"/><Relationship Id="rId42" Type="http://schemas.openxmlformats.org/officeDocument/2006/relationships/hyperlink" Target="https://hal.science/search/index/?q=*&amp;authFullName_s=Vincent Perez" TargetMode="External"/><Relationship Id="rId43" Type="http://schemas.openxmlformats.org/officeDocument/2006/relationships/hyperlink" Target="https://hal.science/hal-01530841v1" TargetMode="External"/><Relationship Id="rId44" Type="http://schemas.openxmlformats.org/officeDocument/2006/relationships/hyperlink" Target="https://hal.science/hal-01605376v1" TargetMode="External"/><Relationship Id="rId45" Type="http://schemas.openxmlformats.org/officeDocument/2006/relationships/hyperlink" Target="https://hal.science/search/index/?q=*&amp;authFullName_s=Frank Jensen" TargetMode="External"/><Relationship Id="rId46" Type="http://schemas.openxmlformats.org/officeDocument/2006/relationships/hyperlink" Target="https://hal.science/search/index/?q=*&amp;authFullName_s=Jette Bredahl Jacobsen" TargetMode="External"/><Relationship Id="rId47" Type="http://schemas.openxmlformats.org/officeDocument/2006/relationships/hyperlink" Target="https://hal.science/hal-03767877v1" TargetMode="External"/><Relationship Id="rId48" Type="http://schemas.openxmlformats.org/officeDocument/2006/relationships/hyperlink" Target="https://dx.doi.org/10.13140/RG.2.2.17940.14721" TargetMode="External"/><Relationship Id="rId49" Type="http://schemas.openxmlformats.org/officeDocument/2006/relationships/hyperlink" Target="https://hal.science/hal-01605369v1" TargetMode="External"/><Relationship Id="rId50" Type="http://schemas.openxmlformats.org/officeDocument/2006/relationships/hyperlink" Target="https://hal.inrae.fr/hal-02739869v1" TargetMode="External"/><Relationship Id="rId51" Type="http://schemas.openxmlformats.org/officeDocument/2006/relationships/hyperlink" Target="https://hal.science/search/index/?q=*&amp;authFullName_s=Cosmas Lambini" TargetMode="External"/><Relationship Id="rId52" Type="http://schemas.openxmlformats.org/officeDocument/2006/relationships/hyperlink" Target="https://hal.science/search/index/?q=*&amp;authFullName_s=Trung Thanh Nguyen" TargetMode="External"/><Relationship Id="rId53" Type="http://schemas.openxmlformats.org/officeDocument/2006/relationships/hyperlink" Target="https://hal.science/search/index/?q=*&amp;authFullName_s=van Dien Pham" TargetMode="External"/><Relationship Id="rId54" Type="http://schemas.openxmlformats.org/officeDocument/2006/relationships/hyperlink" Target="https://hal.science/search/index/?q=*&amp;authFullName_s=Serge S. Garcia" TargetMode="External"/><Relationship Id="rId55" Type="http://schemas.openxmlformats.org/officeDocument/2006/relationships/hyperlink" Target="https://hal.science/hal-01626970v1" TargetMode="External"/><Relationship Id="rId56" Type="http://schemas.openxmlformats.org/officeDocument/2006/relationships/hyperlink" Target="https://hal.science/search/index/?q=*&amp;authFullName_s=Christian C. Piedallu" TargetMode="External"/><Relationship Id="rId57" Type="http://schemas.openxmlformats.org/officeDocument/2006/relationships/hyperlink" Target="https://hal.science/search/index/?q=*&amp;authFullName_s=Vincent Perez Perez" TargetMode="External"/><Relationship Id="rId58" Type="http://schemas.openxmlformats.org/officeDocument/2006/relationships/hyperlink" Target="https://hal.science/hal-01203845v1" TargetMode="External"/><Relationship Id="rId59" Type="http://schemas.openxmlformats.org/officeDocument/2006/relationships/hyperlink" Target="https://hal.science/search/index/?q=*&amp;authFullName_s=Eric Nazindigouba Kere" TargetMode="External"/><Relationship Id="rId60" Type="http://schemas.openxmlformats.org/officeDocument/2006/relationships/hyperlink" Target="https://hal.science/hal-01203843v1" TargetMode="External"/><Relationship Id="rId61" Type="http://schemas.openxmlformats.org/officeDocument/2006/relationships/hyperlink" Target="https://hal.science/search/index/?q=*&amp;authFullName_s=C&#233;dric Kere" TargetMode="External"/><Relationship Id="rId62" Type="http://schemas.openxmlformats.org/officeDocument/2006/relationships/hyperlink" Target="https://hal.science/search/index/?q=*&amp;authFullName_s=Youba Ndiaye" TargetMode="External"/><Relationship Id="rId63" Type="http://schemas.openxmlformats.org/officeDocument/2006/relationships/hyperlink" Target="https://hal.science/hal-01203844v1" TargetMode="External"/><Relationship Id="rId64" Type="http://schemas.openxmlformats.org/officeDocument/2006/relationships/hyperlink" Target="https://hal.science/hal-03767882v1" TargetMode="External"/><Relationship Id="rId65" Type="http://schemas.openxmlformats.org/officeDocument/2006/relationships/hyperlink" Target="https://hal.science/search/index/?q=*&amp;authFullName_s=T. T. Nguyen," TargetMode="External"/><Relationship Id="rId66" Type="http://schemas.openxmlformats.org/officeDocument/2006/relationships/hyperlink" Target="https://hal.science/search/index/?q=*&amp;authFullName_s=V. Pham" TargetMode="External"/><Relationship Id="rId67" Type="http://schemas.openxmlformats.org/officeDocument/2006/relationships/hyperlink" Target="https://hal.science/search/index/?q=*&amp;authFullName_s=J. Tenhunen" TargetMode="External"/><Relationship Id="rId68" Type="http://schemas.openxmlformats.org/officeDocument/2006/relationships/hyperlink" Target="https://hal.science/hal-01000877v1" TargetMode="External"/><Relationship Id="rId69" Type="http://schemas.openxmlformats.org/officeDocument/2006/relationships/hyperlink" Target="https://hal.science/search/index/?q=*&amp;authFullName_s=Soren Boye S. B. Olsen" TargetMode="External"/><Relationship Id="rId70" Type="http://schemas.openxmlformats.org/officeDocument/2006/relationships/hyperlink" Target="https://hal.science/hal-01000878v1" TargetMode="External"/><Relationship Id="rId71" Type="http://schemas.openxmlformats.org/officeDocument/2006/relationships/hyperlink" Target="https://hal.science/search/index/?q=*&amp;authFullName_s=Franck F. Jensen" TargetMode="External"/><Relationship Id="rId72" Type="http://schemas.openxmlformats.org/officeDocument/2006/relationships/hyperlink" Target="https://hal.science/hal-01000876v1" TargetMode="External"/><Relationship Id="rId73" Type="http://schemas.openxmlformats.org/officeDocument/2006/relationships/hyperlink" Target="https://hal.science/hal-01203846v1" TargetMode="External"/><Relationship Id="rId74" Type="http://schemas.openxmlformats.org/officeDocument/2006/relationships/hyperlink" Target="https://hal.inrae.fr/hal-02808102v1" TargetMode="External"/><Relationship Id="rId75" Type="http://schemas.openxmlformats.org/officeDocument/2006/relationships/hyperlink" Target="https://hal.science/search/index/?q=*&amp;authFullName_s=Claudio Petucco" TargetMode="External"/><Relationship Id="rId76" Type="http://schemas.openxmlformats.org/officeDocument/2006/relationships/hyperlink" Target="https://hal.inrae.fr/hal-02744741v1" TargetMode="External"/><Relationship Id="rId77" Type="http://schemas.openxmlformats.org/officeDocument/2006/relationships/hyperlink" Target="https://hal.inrae.fr/hal-02805448v1" TargetMode="External"/><Relationship Id="rId78" Type="http://schemas.openxmlformats.org/officeDocument/2006/relationships/hyperlink" Target="https://hal.science/hal-01191185v1" TargetMode="External"/><Relationship Id="rId79" Type="http://schemas.openxmlformats.org/officeDocument/2006/relationships/hyperlink" Target="https://hal.science/search/index/?q=*&amp;authFullName_s=Soren Boye Olsen" TargetMode="External"/><Relationship Id="rId80" Type="http://schemas.openxmlformats.org/officeDocument/2006/relationships/hyperlink" Target="https://hal.science/hal-01000312v1" TargetMode="External"/><Relationship Id="rId81" Type="http://schemas.openxmlformats.org/officeDocument/2006/relationships/hyperlink" Target="https://hal.science/search/index/?q=*&amp;authFullName_s=Nicolas N. Robert" TargetMode="External"/><Relationship Id="rId82" Type="http://schemas.openxmlformats.org/officeDocument/2006/relationships/hyperlink" Target="https://hal.science/hal-01000311v1" TargetMode="External"/><Relationship Id="rId83" Type="http://schemas.openxmlformats.org/officeDocument/2006/relationships/hyperlink" Target="https://hal.science/hal-01000879v1" TargetMode="External"/><Relationship Id="rId84" Type="http://schemas.openxmlformats.org/officeDocument/2006/relationships/hyperlink" Target="https://hal.science/hal-01000880v1" TargetMode="External"/><Relationship Id="rId85" Type="http://schemas.openxmlformats.org/officeDocument/2006/relationships/hyperlink" Target="https://hal.science/hal-01000882v1" TargetMode="External"/><Relationship Id="rId86" Type="http://schemas.openxmlformats.org/officeDocument/2006/relationships/hyperlink" Target="https://hal.science/hal-01000883v1" TargetMode="External"/><Relationship Id="rId87" Type="http://schemas.openxmlformats.org/officeDocument/2006/relationships/hyperlink" Target="https://hal.science/hal-01000881v1" TargetMode="External"/><Relationship Id="rId88" Type="http://schemas.openxmlformats.org/officeDocument/2006/relationships/hyperlink" Target="https://hal.science/hal-03767927v1" TargetMode="External"/><Relationship Id="rId89" Type="http://schemas.openxmlformats.org/officeDocument/2006/relationships/hyperlink" Target="https://hal.science/hal-01190483v1" TargetMode="External"/><Relationship Id="rId90" Type="http://schemas.openxmlformats.org/officeDocument/2006/relationships/hyperlink" Target="https://hal.science/search/index/?q=*&amp;authFullName_s=Franck Jensen" TargetMode="External"/><Relationship Id="rId91" Type="http://schemas.openxmlformats.org/officeDocument/2006/relationships/hyperlink" Target="https://hal.science/hal-01072372v1" TargetMode="External"/><Relationship Id="rId92" Type="http://schemas.openxmlformats.org/officeDocument/2006/relationships/hyperlink" Target="https://hal.science/search/index/?q=*&amp;authFullName_s=Solene Larue" TargetMode="External"/><Relationship Id="rId93" Type="http://schemas.openxmlformats.org/officeDocument/2006/relationships/hyperlink" Target="https://hal.science/search/index/?q=*&amp;authFullName_s=Carl Gaign&#233;" TargetMode="External"/><Relationship Id="rId94" Type="http://schemas.openxmlformats.org/officeDocument/2006/relationships/hyperlink" Target="https://hal.science/search/index/?q=*&amp;authFullName_s=Julie Le Gallo" TargetMode="External"/><Relationship Id="rId95" Type="http://schemas.openxmlformats.org/officeDocument/2006/relationships/hyperlink" Target="https://hal.science/search/index/?q=*&amp;authFullName_s=Laure Latruffe" TargetMode="External"/><Relationship Id="rId96" Type="http://schemas.openxmlformats.org/officeDocument/2006/relationships/hyperlink" Target="https://hal.science/hal-01072374v1" TargetMode="External"/><Relationship Id="rId97" Type="http://schemas.openxmlformats.org/officeDocument/2006/relationships/hyperlink" Target="https://hal.science/search/index/?q=*&amp;authFullName_s=Alex Dubgaard" TargetMode="External"/><Relationship Id="rId98" Type="http://schemas.openxmlformats.org/officeDocument/2006/relationships/hyperlink" Target="https://hal.inrae.fr/hal-02751485v1" TargetMode="External"/><Relationship Id="rId99" Type="http://schemas.openxmlformats.org/officeDocument/2006/relationships/hyperlink" Target="https://hal.science/search/index/?q=*&amp;authFullName_s=Virginie Piguet" TargetMode="External"/><Relationship Id="rId100" Type="http://schemas.openxmlformats.org/officeDocument/2006/relationships/hyperlink" Target="https://hal.science/search/index/?q=*&amp;authFullName_s=Bertrand Schmitt" TargetMode="External"/><Relationship Id="rId101" Type="http://schemas.openxmlformats.org/officeDocument/2006/relationships/hyperlink" Target="https://hal.science/hal-01072287v1" TargetMode="External"/><Relationship Id="rId102" Type="http://schemas.openxmlformats.org/officeDocument/2006/relationships/hyperlink" Target="https://hal.science/hal-03767932v1" TargetMode="External"/><Relationship Id="rId103" Type="http://schemas.openxmlformats.org/officeDocument/2006/relationships/hyperlink" Target="https://hal.science/search/index/?q=*&amp;authFullName_s=S&#248;ren B&#248;ye Olsen" TargetMode="External"/><Relationship Id="rId104" Type="http://schemas.openxmlformats.org/officeDocument/2006/relationships/hyperlink" Target="https://hal.science/hal-01072427v1" TargetMode="External"/><Relationship Id="rId105" Type="http://schemas.openxmlformats.org/officeDocument/2006/relationships/hyperlink" Target="https://hal.science/hal-05440346v1" TargetMode="External"/><Relationship Id="rId106" Type="http://schemas.openxmlformats.org/officeDocument/2006/relationships/hyperlink" Target="https://hal.science/search/index/?q=*&amp;authFullName_s=Tommaso Chiti" TargetMode="External"/><Relationship Id="rId107" Type="http://schemas.openxmlformats.org/officeDocument/2006/relationships/hyperlink" Target="https://hal.science/search/index/?q=*&amp;authFullName_s=Ana Rey" TargetMode="External"/><Relationship Id="rId108" Type="http://schemas.openxmlformats.org/officeDocument/2006/relationships/hyperlink" Target="https://hal.science/search/index/?q=*&amp;authFullName_s=Hannes B&#246;ttcher" TargetMode="External"/><Relationship Id="rId109" Type="http://schemas.openxmlformats.org/officeDocument/2006/relationships/hyperlink" Target="https://hal.science/search/index/?q=*&amp;authFullName_s=Jurij Diaci" TargetMode="External"/><Relationship Id="rId110" Type="http://schemas.openxmlformats.org/officeDocument/2006/relationships/hyperlink" Target="https://dx.doi.org/10.1016/j.jenvman.2025.128391" TargetMode="External"/><Relationship Id="rId111" Type="http://schemas.openxmlformats.org/officeDocument/2006/relationships/hyperlink" Target="https://hal.science/hal-05429126v1" TargetMode="External"/><Relationship Id="rId112" Type="http://schemas.openxmlformats.org/officeDocument/2006/relationships/hyperlink" Target="https://hal.science/search/index/?q=*&amp;authFullName_s=Nicolas Desneux" TargetMode="External"/><Relationship Id="rId113" Type="http://schemas.openxmlformats.org/officeDocument/2006/relationships/hyperlink" Target="https://hal.science/search/index/?q=*&amp;authFullName_s=Andrea Battisti" TargetMode="External"/><Relationship Id="rId114" Type="http://schemas.openxmlformats.org/officeDocument/2006/relationships/hyperlink" Target="https://hal.science/search/index/?q=*&amp;authFullName_s=Anne-Sophie Brinquin" TargetMode="External"/><Relationship Id="rId115" Type="http://schemas.openxmlformats.org/officeDocument/2006/relationships/hyperlink" Target="https://hal.science/search/index/?q=*&amp;authFullName_s=Rudy Caparros-Megido" TargetMode="External"/><Relationship Id="rId116" Type="http://schemas.openxmlformats.org/officeDocument/2006/relationships/hyperlink" Target="https://hal.science/search/index/?q=*&amp;authFullName_s=Gilbert Gault" TargetMode="External"/><Relationship Id="rId117" Type="http://schemas.openxmlformats.org/officeDocument/2006/relationships/hyperlink" Target="https://dx.doi.org/10.2903/fr.efsa.2025.FR-0060" TargetMode="External"/><Relationship Id="rId118" Type="http://schemas.openxmlformats.org/officeDocument/2006/relationships/hyperlink" Target="https://hal.science/hal-04981422v1" TargetMode="External"/><Relationship Id="rId119" Type="http://schemas.openxmlformats.org/officeDocument/2006/relationships/hyperlink" Target="https://hal.science/search/index/?q=*&amp;authFullName_s=Tristan Amiri" TargetMode="External"/><Relationship Id="rId120" Type="http://schemas.openxmlformats.org/officeDocument/2006/relationships/hyperlink" Target="https://dx.doi.org/10.3917/redp.345.0739" TargetMode="External"/><Relationship Id="rId121" Type="http://schemas.openxmlformats.org/officeDocument/2006/relationships/hyperlink" Target="https://hal.science/hal-04132398v1" TargetMode="External"/><Relationship Id="rId122" Type="http://schemas.openxmlformats.org/officeDocument/2006/relationships/hyperlink" Target="https://hal.science/search/index/?q=*&amp;authFullName_s=Suzanne Elizabeth Vedel" TargetMode="External"/><Relationship Id="rId123" Type="http://schemas.openxmlformats.org/officeDocument/2006/relationships/hyperlink" Target="https://hal.science/search/index/?q=*&amp;authFullName_s=Udo Mantau" TargetMode="External"/><Relationship Id="rId124" Type="http://schemas.openxmlformats.org/officeDocument/2006/relationships/hyperlink" Target="https://hal.science/search/index/?q=*&amp;authFullName_s=Robert Mavsar" TargetMode="External"/><Relationship Id="rId125" Type="http://schemas.openxmlformats.org/officeDocument/2006/relationships/hyperlink" Target="https://dx.doi.org/10.1080/21606544.2023.2223182" TargetMode="External"/><Relationship Id="rId126" Type="http://schemas.openxmlformats.org/officeDocument/2006/relationships/hyperlink" Target="https://hal.inrae.fr/hal-04039725v1" TargetMode="External"/><Relationship Id="rId127" Type="http://schemas.openxmlformats.org/officeDocument/2006/relationships/hyperlink" Target="https://hal.science/search/index/?q=*&amp;authFullName_s=David Shanafelt" TargetMode="External"/><Relationship Id="rId128" Type="http://schemas.openxmlformats.org/officeDocument/2006/relationships/hyperlink" Target="https://hal.science/search/index/?q=*&amp;authFullName_s=Jesse Caputo" TargetMode="External"/><Relationship Id="rId129" Type="http://schemas.openxmlformats.org/officeDocument/2006/relationships/hyperlink" Target="https://hal.science/search/index/?q=*&amp;authFullName_s=Brett Butler" TargetMode="External"/><Relationship Id="rId130" Type="http://schemas.openxmlformats.org/officeDocument/2006/relationships/hyperlink" Target="https://dx.doi.org/10.1007/s11842-022-09530-y" TargetMode="External"/><Relationship Id="rId131" Type="http://schemas.openxmlformats.org/officeDocument/2006/relationships/hyperlink" Target="https://hal.inrae.fr/hal-04522989v1" TargetMode="External"/><Relationship Id="rId132" Type="http://schemas.openxmlformats.org/officeDocument/2006/relationships/hyperlink" Target="https://hal.science/search/index/?q=*&amp;authFullName_s=Clement Josset" TargetMode="External"/><Relationship Id="rId133" Type="http://schemas.openxmlformats.org/officeDocument/2006/relationships/hyperlink" Target="https://hal.science/search/index/?q=*&amp;authFullName_s=David W. Shanafelt" TargetMode="External"/><Relationship Id="rId134" Type="http://schemas.openxmlformats.org/officeDocument/2006/relationships/hyperlink" Target="https://dx.doi.org/10.1016/j.landusepol.2023.106935" TargetMode="External"/><Relationship Id="rId135" Type="http://schemas.openxmlformats.org/officeDocument/2006/relationships/hyperlink" Target="https://hal.inrae.fr/hal-04192829v1" TargetMode="External"/><Relationship Id="rId136" Type="http://schemas.openxmlformats.org/officeDocument/2006/relationships/hyperlink" Target="https://hal.science/search/index/?q=*&amp;authFullName_s=Oliver Frings" TargetMode="External"/><Relationship Id="rId137" Type="http://schemas.openxmlformats.org/officeDocument/2006/relationships/hyperlink" Target="https://hal.science/search/index/?q=*&amp;authFullName_s=Claire Montagn&#233;-Huck" TargetMode="External"/><Relationship Id="rId138" Type="http://schemas.openxmlformats.org/officeDocument/2006/relationships/hyperlink" Target="https://hal.science/search/index/?q=*&amp;authFullName_s=Salom&#233; Gorel" TargetMode="External"/><Relationship Id="rId139" Type="http://schemas.openxmlformats.org/officeDocument/2006/relationships/hyperlink" Target="https://dx.doi.org/10.1016/j.ecolecon.2023.107944" TargetMode="External"/><Relationship Id="rId140" Type="http://schemas.openxmlformats.org/officeDocument/2006/relationships/hyperlink" Target="https://hal.science/hal-04183989v1" TargetMode="External"/><Relationship Id="rId141" Type="http://schemas.openxmlformats.org/officeDocument/2006/relationships/hyperlink" Target="https://hal.inrae.fr/hal-03702325v1" TargetMode="External"/><Relationship Id="rId142" Type="http://schemas.openxmlformats.org/officeDocument/2006/relationships/hyperlink" Target="https://hal.science/search/index/?q=*&amp;authFullName_s=Lison Ambroise" TargetMode="External"/><Relationship Id="rId143" Type="http://schemas.openxmlformats.org/officeDocument/2006/relationships/hyperlink" Target="https://hal.science/search/index/?q=*&amp;authFullName_s=Helga P&#252;lzl" TargetMode="External"/><Relationship Id="rId144" Type="http://schemas.openxmlformats.org/officeDocument/2006/relationships/hyperlink" Target="https://dx.doi.org/10.1002/eet.2008" TargetMode="External"/><Relationship Id="rId145" Type="http://schemas.openxmlformats.org/officeDocument/2006/relationships/hyperlink" Target="https://hal.science/hal-03702377v1" TargetMode="External"/><Relationship Id="rId146" Type="http://schemas.openxmlformats.org/officeDocument/2006/relationships/hyperlink" Target="https://hal.science/search/index/?q=*&amp;authFullName_s=Gregory Valatin" TargetMode="External"/><Relationship Id="rId147" Type="http://schemas.openxmlformats.org/officeDocument/2006/relationships/hyperlink" Target="https://hal.science/search/index/?q=*&amp;authFullName_s=Paola Ovando" TargetMode="External"/><Relationship Id="rId148" Type="http://schemas.openxmlformats.org/officeDocument/2006/relationships/hyperlink" Target="https://hal.science/search/index/?q=*&amp;authFullName_s=Cristian Accastello" TargetMode="External"/><Relationship Id="rId149" Type="http://schemas.openxmlformats.org/officeDocument/2006/relationships/hyperlink" Target="https://hal.science/search/index/?q=*&amp;authFullName_s=Maria Beatrice Andreucci" TargetMode="External"/><Relationship Id="rId150" Type="http://schemas.openxmlformats.org/officeDocument/2006/relationships/hyperlink" Target="https://dx.doi.org/10.1016/j.ecoser.2021.101373" TargetMode="External"/><Relationship Id="rId151" Type="http://schemas.openxmlformats.org/officeDocument/2006/relationships/hyperlink" Target="https://hal.inrae.fr/hal-03770448v1" TargetMode="External"/><Relationship Id="rId152" Type="http://schemas.openxmlformats.org/officeDocument/2006/relationships/hyperlink" Target="https://hal.science/search/index/?q=*&amp;authFullName_s=Leidimari Neves Do Prado" TargetMode="External"/><Relationship Id="rId153" Type="http://schemas.openxmlformats.org/officeDocument/2006/relationships/hyperlink" Target="https://dx.doi.org/10.1016/j.envc.2022.100607" TargetMode="External"/><Relationship Id="rId154" Type="http://schemas.openxmlformats.org/officeDocument/2006/relationships/hyperlink" Target="https://hal.inrae.fr/hal-04180512v1" TargetMode="External"/><Relationship Id="rId155" Type="http://schemas.openxmlformats.org/officeDocument/2006/relationships/hyperlink" Target="https://dx.doi.org/10.3917/rfe.222.0145" TargetMode="External"/><Relationship Id="rId156" Type="http://schemas.openxmlformats.org/officeDocument/2006/relationships/hyperlink" Target="https://hal.science/hal-03702382v1" TargetMode="External"/><Relationship Id="rId157" Type="http://schemas.openxmlformats.org/officeDocument/2006/relationships/hyperlink" Target="https://hal.science/search/index/?q=*&amp;authFullName_s=Bo Jellesmark Thorsen" TargetMode="External"/><Relationship Id="rId158" Type="http://schemas.openxmlformats.org/officeDocument/2006/relationships/hyperlink" Target="https://dx.doi.org/10.1561/112.00000541" TargetMode="External"/><Relationship Id="rId159" Type="http://schemas.openxmlformats.org/officeDocument/2006/relationships/hyperlink" Target="https://hal.inrae.fr/hal-03778637v1" TargetMode="External"/><Relationship Id="rId160" Type="http://schemas.openxmlformats.org/officeDocument/2006/relationships/hyperlink" Target="https://hal.science/search/index/?q=*&amp;authFullName_s=Mengistie Kindu" TargetMode="External"/><Relationship Id="rId161" Type="http://schemas.openxmlformats.org/officeDocument/2006/relationships/hyperlink" Target="https://hal.science/search/index/?q=*&amp;authFullName_s=Trang Le Ngoc Mai" TargetMode="External"/><Relationship Id="rId162" Type="http://schemas.openxmlformats.org/officeDocument/2006/relationships/hyperlink" Target="https://hal.science/search/index/?q=*&amp;authFullName_s=Logan Robert Bingham" TargetMode="External"/><Relationship Id="rId163" Type="http://schemas.openxmlformats.org/officeDocument/2006/relationships/hyperlink" Target="https://hal.science/search/index/?q=*&amp;authFullName_s=Jos&#233; G Borges" TargetMode="External"/><Relationship Id="rId164" Type="http://schemas.openxmlformats.org/officeDocument/2006/relationships/hyperlink" Target="https://dx.doi.org/10.1016/j.scitotenv.2022.158534" TargetMode="External"/><Relationship Id="rId165" Type="http://schemas.openxmlformats.org/officeDocument/2006/relationships/hyperlink" Target="https://hal.inrae.fr/hal-03702319v1" TargetMode="External"/><Relationship Id="rId166" Type="http://schemas.openxmlformats.org/officeDocument/2006/relationships/hyperlink" Target="https://hal.science/search/index/?q=*&amp;authFullName_s=May Attallah" TargetMode="External"/><Relationship Id="rId167" Type="http://schemas.openxmlformats.org/officeDocument/2006/relationships/hyperlink" Target="https://dx.doi.org/10.1016/j.reseneeco.2022.101317" TargetMode="External"/><Relationship Id="rId168" Type="http://schemas.openxmlformats.org/officeDocument/2006/relationships/hyperlink" Target="https://hal.inrae.fr/hal-03359714v1" TargetMode="External"/><Relationship Id="rId169" Type="http://schemas.openxmlformats.org/officeDocument/2006/relationships/hyperlink" Target="https://hal.science/search/index/?q=*&amp;authFullName_s=Johanna Breyne" TargetMode="External"/><Relationship Id="rId170" Type="http://schemas.openxmlformats.org/officeDocument/2006/relationships/hyperlink" Target="https://hal.science/search/index/?q=*&amp;authFullName_s=Kevin Mar&#233;chal" TargetMode="External"/><Relationship Id="rId171" Type="http://schemas.openxmlformats.org/officeDocument/2006/relationships/hyperlink" Target="https://dx.doi.org/10.1007/s10344-021-01527-w" TargetMode="External"/><Relationship Id="rId172" Type="http://schemas.openxmlformats.org/officeDocument/2006/relationships/hyperlink" Target="https://hal.inrae.fr/hal-03800737v1" TargetMode="External"/><Relationship Id="rId173" Type="http://schemas.openxmlformats.org/officeDocument/2006/relationships/hyperlink" Target="https://hal.science/search/index/?q=*&amp;authFullName_s=Pierre P. Dupraz" TargetMode="External"/><Relationship Id="rId174" Type="http://schemas.openxmlformats.org/officeDocument/2006/relationships/hyperlink" Target="https://dx.doi.org/10.22004/ag.econ.324768" TargetMode="External"/><Relationship Id="rId175" Type="http://schemas.openxmlformats.org/officeDocument/2006/relationships/hyperlink" Target="https://hal.science/hal-03702387v1" TargetMode="External"/><Relationship Id="rId176" Type="http://schemas.openxmlformats.org/officeDocument/2006/relationships/hyperlink" Target="https://dx.doi.org/10.3390/f12091241" TargetMode="External"/><Relationship Id="rId177" Type="http://schemas.openxmlformats.org/officeDocument/2006/relationships/hyperlink" Target="https://hal.science/hal-02929201v1" TargetMode="External"/><Relationship Id="rId178" Type="http://schemas.openxmlformats.org/officeDocument/2006/relationships/hyperlink" Target="https://dx.doi.org/10.1016/j.ecolecon.2020.106748" TargetMode="External"/><Relationship Id="rId179" Type="http://schemas.openxmlformats.org/officeDocument/2006/relationships/hyperlink" Target="https://hal.univ-lorraine.fr/hal-02315017v1" TargetMode="External"/><Relationship Id="rId180" Type="http://schemas.openxmlformats.org/officeDocument/2006/relationships/hyperlink" Target="https://dx.doi.org/10.1016/j.ecolecon.2019.04.005" TargetMode="External"/><Relationship Id="rId181" Type="http://schemas.openxmlformats.org/officeDocument/2006/relationships/hyperlink" Target="https://hal.science/hal-02444467v1" TargetMode="External"/><Relationship Id="rId182" Type="http://schemas.openxmlformats.org/officeDocument/2006/relationships/hyperlink" Target="https://hal.science/search/index/?q=*&amp;authFullName_s=Fitalew Agimass Taye" TargetMode="External"/><Relationship Id="rId183" Type="http://schemas.openxmlformats.org/officeDocument/2006/relationships/hyperlink" Target="https://hal.science/search/index/?q=*&amp;authFullName_s=Marius Mayer" TargetMode="External"/><Relationship Id="rId184" Type="http://schemas.openxmlformats.org/officeDocument/2006/relationships/hyperlink" Target="https://hal.science/search/index/?q=*&amp;authFullName_s=Milan Scasny" TargetMode="External"/><Relationship Id="rId185" Type="http://schemas.openxmlformats.org/officeDocument/2006/relationships/hyperlink" Target="https://hal.science/search/index/?q=*&amp;authFullName_s=Niels Strange" TargetMode="External"/><Relationship Id="rId186" Type="http://schemas.openxmlformats.org/officeDocument/2006/relationships/hyperlink" Target="https://dx.doi.org/10.1016/j.ufug.2019.126471" TargetMode="External"/><Relationship Id="rId187" Type="http://schemas.openxmlformats.org/officeDocument/2006/relationships/hyperlink" Target="https://hal.science/hal-01763213v1" TargetMode="External"/><Relationship Id="rId188" Type="http://schemas.openxmlformats.org/officeDocument/2006/relationships/hyperlink" Target="https://hal.science/search/index/?q=*&amp;authFullName_s=Cosmas Kombat Lambini" TargetMode="External"/><Relationship Id="rId189" Type="http://schemas.openxmlformats.org/officeDocument/2006/relationships/hyperlink" Target="https://hal.science/search/index/?q=*&amp;authFullName_s=John Tenhunen" TargetMode="External"/><Relationship Id="rId190" Type="http://schemas.openxmlformats.org/officeDocument/2006/relationships/hyperlink" Target="https://dx.doi.org/10.1016/j.ecolecon.2018.01.029" TargetMode="External"/><Relationship Id="rId191" Type="http://schemas.openxmlformats.org/officeDocument/2006/relationships/hyperlink" Target="https://hal.science/hal-01843731v1" TargetMode="External"/><Relationship Id="rId192" Type="http://schemas.openxmlformats.org/officeDocument/2006/relationships/hyperlink" Target="https://dx.doi.org/10.1007/s13595-018-0733-7" TargetMode="External"/><Relationship Id="rId193" Type="http://schemas.openxmlformats.org/officeDocument/2006/relationships/hyperlink" Target="https://hal.science/hal-01715640v1" TargetMode="External"/><Relationship Id="rId194" Type="http://schemas.openxmlformats.org/officeDocument/2006/relationships/hyperlink" Target="https://hal.science/search/index/?q=*&amp;authFullName_s=Mohamed Hilal" TargetMode="External"/><Relationship Id="rId195" Type="http://schemas.openxmlformats.org/officeDocument/2006/relationships/hyperlink" Target="https://dx.doi.org/10.3917/reru.181.0091" TargetMode="External"/><Relationship Id="rId196" Type="http://schemas.openxmlformats.org/officeDocument/2006/relationships/hyperlink" Target="https://hal.science/hal-01530840v1" TargetMode="External"/><Relationship Id="rId197" Type="http://schemas.openxmlformats.org/officeDocument/2006/relationships/hyperlink" Target="https://hal.science/search/index/?q=*&amp;authFullName_s=Hans Frost" TargetMode="External"/><Relationship Id="rId198" Type="http://schemas.openxmlformats.org/officeDocument/2006/relationships/hyperlink" Target="https://hal.science/hal-01292350v1" TargetMode="External"/><Relationship Id="rId199" Type="http://schemas.openxmlformats.org/officeDocument/2006/relationships/hyperlink" Target="https://hal.science/search/index/?q=*&amp;authFullName_s=Gengyang Tu" TargetMode="External"/><Relationship Id="rId200" Type="http://schemas.openxmlformats.org/officeDocument/2006/relationships/hyperlink" Target="https://dx.doi.org/10.1016/j.landurbplan.2015.12.013" TargetMode="External"/><Relationship Id="rId201" Type="http://schemas.openxmlformats.org/officeDocument/2006/relationships/hyperlink" Target="https://hal.science/hal-01532542v1" TargetMode="External"/><Relationship Id="rId202" Type="http://schemas.openxmlformats.org/officeDocument/2006/relationships/hyperlink" Target="https://hal.science/search/index/?q=*&amp;authFullName_s=Jonas Ngouhouo Poufoun" TargetMode="External"/><Relationship Id="rId203" Type="http://schemas.openxmlformats.org/officeDocument/2006/relationships/hyperlink" Target="https://hal.science/search/index/?q=*&amp;authFullName_s=D&#233;nis Jean Sonwa" TargetMode="External"/><Relationship Id="rId204" Type="http://schemas.openxmlformats.org/officeDocument/2006/relationships/hyperlink" Target="https://hal.science/search/index/?q=*&amp;authFullName_s=Philippe Delacote" TargetMode="External"/><Relationship Id="rId205" Type="http://schemas.openxmlformats.org/officeDocument/2006/relationships/hyperlink" Target="https://dx.doi.org/10.1016/j.ecolecon.2016.04.004" TargetMode="External"/><Relationship Id="rId206" Type="http://schemas.openxmlformats.org/officeDocument/2006/relationships/hyperlink" Target="https://api.istex.fr/ark:/67375/6H6-3GNJV6CN-K/fulltext.pdf?sid=hal" TargetMode="External"/><Relationship Id="rId207" Type="http://schemas.openxmlformats.org/officeDocument/2006/relationships/hyperlink" Target="https://hal.science/hal-01532541v1" TargetMode="External"/><Relationship Id="rId208" Type="http://schemas.openxmlformats.org/officeDocument/2006/relationships/hyperlink" Target="https://dx.doi.org/10.1080/09640568.2015.1119105" TargetMode="External"/><Relationship Id="rId209" Type="http://schemas.openxmlformats.org/officeDocument/2006/relationships/hyperlink" Target="https://hal.science/hal-01183883v1" TargetMode="External"/><Relationship Id="rId210" Type="http://schemas.openxmlformats.org/officeDocument/2006/relationships/hyperlink" Target="https://hal.science/hal-01535266v1" TargetMode="External"/><Relationship Id="rId211" Type="http://schemas.openxmlformats.org/officeDocument/2006/relationships/hyperlink" Target="https://dx.doi.org/10.1016/j.jfe.2015.07.001" TargetMode="External"/><Relationship Id="rId212" Type="http://schemas.openxmlformats.org/officeDocument/2006/relationships/hyperlink" Target="https://api.istex.fr/ark:/67375/6H6-G3SZRXHD-K/fulltext.pdf?sid=hal" TargetMode="External"/><Relationship Id="rId213" Type="http://schemas.openxmlformats.org/officeDocument/2006/relationships/hyperlink" Target="https://hal.science/hal-01203842v1" TargetMode="External"/><Relationship Id="rId214" Type="http://schemas.openxmlformats.org/officeDocument/2006/relationships/hyperlink" Target="https://dx.doi.org/10.1080/21606544.2014.986210" TargetMode="External"/><Relationship Id="rId215" Type="http://schemas.openxmlformats.org/officeDocument/2006/relationships/hyperlink" Target="https://hal.science/hal-01072302v1" TargetMode="External"/><Relationship Id="rId216" Type="http://schemas.openxmlformats.org/officeDocument/2006/relationships/hyperlink" Target="https://hal.science/search/index/?q=*&amp;authFullName_s=Lone Gronbaek Kronbak" TargetMode="External"/><Relationship Id="rId217" Type="http://schemas.openxmlformats.org/officeDocument/2006/relationships/hyperlink" Target="https://dx.doi.org/10.1111/nrm.12031" TargetMode="External"/><Relationship Id="rId218" Type="http://schemas.openxmlformats.org/officeDocument/2006/relationships/hyperlink" Target="https://api.istex.fr/ark:/67375/WNG-0CMSBGCR-D/fulltext.pdf?sid=hal" TargetMode="External"/><Relationship Id="rId219" Type="http://schemas.openxmlformats.org/officeDocument/2006/relationships/hyperlink" Target="https://hal.science/hal-01072304v1" TargetMode="External"/><Relationship Id="rId220" Type="http://schemas.openxmlformats.org/officeDocument/2006/relationships/hyperlink" Target="https://hal.science/hal-00939586v1" TargetMode="External"/><Relationship Id="rId221" Type="http://schemas.openxmlformats.org/officeDocument/2006/relationships/hyperlink" Target="https://dx.doi.org/10.1016/j.ecolecon.2013.01.004" TargetMode="External"/><Relationship Id="rId222" Type="http://schemas.openxmlformats.org/officeDocument/2006/relationships/hyperlink" Target="https://api.istex.fr/ark:/67375/6H6-8T83V1XV-H/fulltext.pdf?sid=hal" TargetMode="External"/><Relationship Id="rId223" Type="http://schemas.openxmlformats.org/officeDocument/2006/relationships/hyperlink" Target="https://hal.science/hal-01000875v1" TargetMode="External"/><Relationship Id="rId224" Type="http://schemas.openxmlformats.org/officeDocument/2006/relationships/hyperlink" Target="https://hal.science/search/index/?q=*&amp;authFullName_s=Heidi H. Albers" TargetMode="External"/><Relationship Id="rId225" Type="http://schemas.openxmlformats.org/officeDocument/2006/relationships/hyperlink" Target="https://hal.science/search/index/?q=*&amp;authFullName_s=Mette M. Termansen" TargetMode="External"/><Relationship Id="rId226" Type="http://schemas.openxmlformats.org/officeDocument/2006/relationships/hyperlink" Target="https://dx.doi.org/10.1016/j.ecolecon.2013.05.010" TargetMode="External"/><Relationship Id="rId227" Type="http://schemas.openxmlformats.org/officeDocument/2006/relationships/hyperlink" Target="https://api.istex.fr/ark:/67375/6H6-HL073WTL-B/fulltext.pdf?sid=hal" TargetMode="External"/><Relationship Id="rId228" Type="http://schemas.openxmlformats.org/officeDocument/2006/relationships/hyperlink" Target="https://hal.science/hal-01000860v1" TargetMode="External"/><Relationship Id="rId229" Type="http://schemas.openxmlformats.org/officeDocument/2006/relationships/hyperlink" Target="https://dx.doi.org/10.1016/j.ecolecon.2013.01.001" TargetMode="External"/><Relationship Id="rId230" Type="http://schemas.openxmlformats.org/officeDocument/2006/relationships/hyperlink" Target="https://api.istex.fr/ark:/67375/6H6-BKV0N29H-B/fulltext.pdf?sid=hal" TargetMode="External"/><Relationship Id="rId231" Type="http://schemas.openxmlformats.org/officeDocument/2006/relationships/hyperlink" Target="https://hal.science/hal-01019818v1" TargetMode="External"/><Relationship Id="rId232" Type="http://schemas.openxmlformats.org/officeDocument/2006/relationships/hyperlink" Target="https://hal.science/search/index/?q=*&amp;authFullName_s=Henrik Vejre" TargetMode="External"/><Relationship Id="rId233" Type="http://schemas.openxmlformats.org/officeDocument/2006/relationships/hyperlink" Target="https://hal.science/search/index/?q=*&amp;authFullName_s=Niels K&#230;rgaard" TargetMode="External"/><Relationship Id="rId234" Type="http://schemas.openxmlformats.org/officeDocument/2006/relationships/hyperlink" Target="https://hal.science/search/index/?q=*&amp;authFullName_s=Bo Fritzb&#248;gera" TargetMode="External"/><Relationship Id="rId235" Type="http://schemas.openxmlformats.org/officeDocument/2006/relationships/hyperlink" Target="https://hal.science/search/index/?q=*&amp;authFullName_s=Anne Gravsholt Busck" TargetMode="External"/><Relationship Id="rId236" Type="http://schemas.openxmlformats.org/officeDocument/2006/relationships/hyperlink" Target="https://dx.doi.org/10.1080/01426397.2012.705821" TargetMode="External"/><Relationship Id="rId237" Type="http://schemas.openxmlformats.org/officeDocument/2006/relationships/hyperlink" Target="https://hal.science/hal-01019007v1" TargetMode="External"/><Relationship Id="rId238" Type="http://schemas.openxmlformats.org/officeDocument/2006/relationships/hyperlink" Target="https://dx.doi.org/10.1016/j.jenvman.2011.09.004" TargetMode="External"/><Relationship Id="rId239" Type="http://schemas.openxmlformats.org/officeDocument/2006/relationships/hyperlink" Target="https://api.istex.fr/ark:/67375/6H6-V8G24P0N-M/fulltext.pdf?sid=hal" TargetMode="External"/><Relationship Id="rId240" Type="http://schemas.openxmlformats.org/officeDocument/2006/relationships/hyperlink" Target="https://hal.science/hal-01000861v1" TargetMode="External"/><Relationship Id="rId241" Type="http://schemas.openxmlformats.org/officeDocument/2006/relationships/hyperlink" Target="https://hal.science/hal-01019880v1" TargetMode="External"/><Relationship Id="rId242" Type="http://schemas.openxmlformats.org/officeDocument/2006/relationships/hyperlink" Target="https://dx.doi.org/10.1080/2164828X.2012.757220" TargetMode="External"/><Relationship Id="rId243" Type="http://schemas.openxmlformats.org/officeDocument/2006/relationships/hyperlink" Target="https://hal.science/hal-01000477v1" TargetMode="External"/><Relationship Id="rId244" Type="http://schemas.openxmlformats.org/officeDocument/2006/relationships/hyperlink" Target="https://hal.science/search/index/?q=*&amp;authFullName_s=Solene S. Larue" TargetMode="External"/><Relationship Id="rId245" Type="http://schemas.openxmlformats.org/officeDocument/2006/relationships/hyperlink" Target="https://hal.science/search/index/?q=*&amp;authFullName_s=Bertrand B. Schmitt" TargetMode="External"/><Relationship Id="rId246" Type="http://schemas.openxmlformats.org/officeDocument/2006/relationships/hyperlink" Target="https://dx.doi.org/10.1080/17421772.2011.557773" TargetMode="External"/><Relationship Id="rId247" Type="http://schemas.openxmlformats.org/officeDocument/2006/relationships/hyperlink" Target="https://hal.science/hal-01072350v1" TargetMode="External"/><Relationship Id="rId248" Type="http://schemas.openxmlformats.org/officeDocument/2006/relationships/hyperlink" Target="https://hal.science/hal-03767794v1" TargetMode="External"/><Relationship Id="rId249" Type="http://schemas.openxmlformats.org/officeDocument/2006/relationships/hyperlink" Target="https://hal.science/search/index/?q=*&amp;authFullName_s=Julie Gravis" TargetMode="External"/><Relationship Id="rId250" Type="http://schemas.openxmlformats.org/officeDocument/2006/relationships/hyperlink" Target="https://hal.science/search/index/?q=*&amp;authFullName_s=Nikola Jovanovic" TargetMode="External"/><Relationship Id="rId251" Type="http://schemas.openxmlformats.org/officeDocument/2006/relationships/hyperlink" Target="https://hal.science/search/index/?q=*&amp;authFullName_s=Laura Maebe" TargetMode="External"/><Relationship Id="rId252" Type="http://schemas.openxmlformats.org/officeDocument/2006/relationships/hyperlink" Target="https://dx.doi.org/10.13140/RG.2.2.16421.76009" TargetMode="External"/><Relationship Id="rId253" Type="http://schemas.openxmlformats.org/officeDocument/2006/relationships/hyperlink" Target="https://hal.science/hal-01603324v1" TargetMode="External"/><Relationship Id="rId254" Type="http://schemas.openxmlformats.org/officeDocument/2006/relationships/hyperlink" Target="https://hal.science/hal-01605373v1" TargetMode="External"/><Relationship Id="rId255" Type="http://schemas.openxmlformats.org/officeDocument/2006/relationships/hyperlink" Target="https://hal.science/hal-01605711v1" TargetMode="External"/><Relationship Id="rId256" Type="http://schemas.openxmlformats.org/officeDocument/2006/relationships/hyperlink" Target="https://hal.science/search/index/?q=*&amp;authFullName_s=Sven Wunder" TargetMode="External"/><Relationship Id="rId257" Type="http://schemas.openxmlformats.org/officeDocument/2006/relationships/hyperlink" Target="https://hal.science/hal-01605697v1" TargetMode="External"/><Relationship Id="rId258" Type="http://schemas.openxmlformats.org/officeDocument/2006/relationships/hyperlink" Target="https://hal.science/search/index/?q=*&amp;authFullName_s=Ville Ovaskainen" TargetMode="External"/><Relationship Id="rId259" Type="http://schemas.openxmlformats.org/officeDocument/2006/relationships/hyperlink" Target="https://hal.science/search/index/?q=*&amp;authFullName_s=Erkki M&#228;ntymaa" TargetMode="External"/><Relationship Id="rId260" Type="http://schemas.openxmlformats.org/officeDocument/2006/relationships/hyperlink" Target="https://hal.science/hal-01072290v1" TargetMode="External"/><Relationship Id="rId261" Type="http://schemas.openxmlformats.org/officeDocument/2006/relationships/hyperlink" Target="https://hal.science/search/index/?q=*&amp;authFullName_s=Jacques-Alexandre Laye" TargetMode="External"/><Relationship Id="rId262" Type="http://schemas.openxmlformats.org/officeDocument/2006/relationships/hyperlink" Target="https://hal.science/search/index/?q=*&amp;authFullName_s=Maximilien Laye" TargetMode="External"/><Relationship Id="rId263" Type="http://schemas.openxmlformats.org/officeDocument/2006/relationships/hyperlink" Target="https://dx.doi.org/10.5772/35146" TargetMode="External"/><Relationship Id="rId264" Type="http://schemas.openxmlformats.org/officeDocument/2006/relationships/hyperlink" Target="https://hal.inrae.fr/hal-03721852v1" TargetMode="External"/><Relationship Id="rId265" Type="http://schemas.openxmlformats.org/officeDocument/2006/relationships/hyperlink" Target="https://hal.science/search/index/?q=*&amp;authFullName_s=Nicolas Bilot" TargetMode="External"/><Relationship Id="rId266" Type="http://schemas.openxmlformats.org/officeDocument/2006/relationships/hyperlink" Target="https://hal.inrae.fr/hal-03230012v1" TargetMode="External"/><Relationship Id="rId267" Type="http://schemas.openxmlformats.org/officeDocument/2006/relationships/hyperlink" Target="https://hal.science/search/index/?q=*&amp;authFullName_s=Chaer Soraya" TargetMode="External"/><Relationship Id="rId268" Type="http://schemas.openxmlformats.org/officeDocument/2006/relationships/hyperlink" Target="https://hal.inrae.fr/hal-03229976v1" TargetMode="External"/><Relationship Id="rId269" Type="http://schemas.openxmlformats.org/officeDocument/2006/relationships/hyperlink" Target="https://hal.science/search/index/?q=*&amp;authFullName_s=Breyne Johanna" TargetMode="External"/><Relationship Id="rId270" Type="http://schemas.openxmlformats.org/officeDocument/2006/relationships/hyperlink" Target="https://hal.science/search/index/?q=*&amp;authFullName_s=Marc Dufr&#234;ne" TargetMode="External"/><Relationship Id="rId271" Type="http://schemas.openxmlformats.org/officeDocument/2006/relationships/hyperlink" Target="https://hal.inrae.fr/hal-03229999v1" TargetMode="External"/><Relationship Id="rId272" Type="http://schemas.openxmlformats.org/officeDocument/2006/relationships/hyperlink" Target="https://hal.science/search/index/?q=*&amp;authFullName_s=F. Esteban Montero de Oliveira" TargetMode="External"/><Relationship Id="rId273" Type="http://schemas.openxmlformats.org/officeDocument/2006/relationships/hyperlink" Target="https://hal.inrae.fr/hal-02861400v1" TargetMode="External"/><Relationship Id="rId274" Type="http://schemas.openxmlformats.org/officeDocument/2006/relationships/hyperlink" Target="https://hal.science/search/index/?q=*&amp;authFullName_s=Soraya Chaer" TargetMode="External"/><Relationship Id="rId275" Type="http://schemas.openxmlformats.org/officeDocument/2006/relationships/hyperlink" Target="https://hal.inrae.fr/hal-02861402v1" TargetMode="External"/><Relationship Id="rId276" Type="http://schemas.openxmlformats.org/officeDocument/2006/relationships/hyperlink" Target="https://hal.inrae.fr/hal-02861396v1" TargetMode="External"/><Relationship Id="rId277" Type="http://schemas.openxmlformats.org/officeDocument/2006/relationships/hyperlink" Target="https://hal.science/search/index/?q=*&amp;authFullName_s=No&#233;mie Vanbelinghen" TargetMode="External"/><Relationship Id="rId278" Type="http://schemas.openxmlformats.org/officeDocument/2006/relationships/hyperlink" Target="https://hal.science/hal-01072340v1" TargetMode="External"/><Relationship Id="rId279" Type="http://schemas.openxmlformats.org/officeDocument/2006/relationships/hyperlink" Target="https://hal.inrae.fr/hal-05306492v1" TargetMode="External"/><Relationship Id="rId280" Type="http://schemas.openxmlformats.org/officeDocument/2006/relationships/hyperlink" Target="https://hal.science/search/index/?q=*&amp;authFullName_s=Tuyen Tiet" TargetMode="External"/><Relationship Id="rId281" Type="http://schemas.openxmlformats.org/officeDocument/2006/relationships/hyperlink" Target="https://hal.science/hal-04742732v1" TargetMode="External"/><Relationship Id="rId282" Type="http://schemas.openxmlformats.org/officeDocument/2006/relationships/hyperlink" Target="https://hal.science/hal-04068881v1" TargetMode="External"/><Relationship Id="rId283" Type="http://schemas.openxmlformats.org/officeDocument/2006/relationships/hyperlink" Target="https://hal.science/hal-03767657v1" TargetMode="External"/><Relationship Id="rId284" Type="http://schemas.openxmlformats.org/officeDocument/2006/relationships/hyperlink" Target="https://hal.science/search/index/?q=*&amp;authFullName_s=Yann Kervinio" TargetMode="External"/><Relationship Id="rId285" Type="http://schemas.openxmlformats.org/officeDocument/2006/relationships/hyperlink" Target="https://hal.science/search/index/?q=*&amp;authFullName_s=Etienne Sullice" TargetMode="External"/><Relationship Id="rId286" Type="http://schemas.openxmlformats.org/officeDocument/2006/relationships/hyperlink" Target="https://hal.science/search/index/?q=*&amp;authFullName_s=L&#233;a Tardieu" TargetMode="External"/><Relationship Id="rId287" Type="http://schemas.openxmlformats.org/officeDocument/2006/relationships/hyperlink" Target="https://hal.inrae.fr/hal-03721835v1" TargetMode="External"/><Relationship Id="rId288" Type="http://schemas.openxmlformats.org/officeDocument/2006/relationships/hyperlink" Target="https://hal.inrae.fr/hal-03774672v1" TargetMode="External"/><Relationship Id="rId289" Type="http://schemas.openxmlformats.org/officeDocument/2006/relationships/hyperlink" Target="https://hal.science/hal-02180971v1" TargetMode="External"/><Relationship Id="rId290" Type="http://schemas.openxmlformats.org/officeDocument/2006/relationships/hyperlink" Target="https://hal.science/search/index/?q=*&amp;authFullName_s=Laurent Saint-Andr&#233; Saint Andre" TargetMode="External"/><Relationship Id="rId291" Type="http://schemas.openxmlformats.org/officeDocument/2006/relationships/hyperlink" Target="https://hal.science/search/index/?q=*&amp;authFullName_s=Marc Bu&#233;e" TargetMode="External"/><Relationship Id="rId292" Type="http://schemas.openxmlformats.org/officeDocument/2006/relationships/hyperlink" Target="https://hal.science/search/index/?q=*&amp;authFullName_s=Michael Aubert" TargetMode="External"/><Relationship Id="rId293" Type="http://schemas.openxmlformats.org/officeDocument/2006/relationships/hyperlink" Target="https://hal.science/search/index/?q=*&amp;authFullName_s=Claudine Richter" TargetMode="External"/><Relationship Id="rId294" Type="http://schemas.openxmlformats.org/officeDocument/2006/relationships/hyperlink" Target="https://hal.science/search/index/?q=*&amp;authFullName_s=Christine Deleuze" TargetMode="External"/><Relationship Id="rId295" Type="http://schemas.openxmlformats.org/officeDocument/2006/relationships/hyperlink" Target="https://hal.science/hal-01072294v1" TargetMode="External"/><Relationship Id="rId296" Type="http://schemas.openxmlformats.org/officeDocument/2006/relationships/hyperlink" Target="https://hal.science/hal-01072293v1" TargetMode="External"/><Relationship Id="rId297" Type="http://schemas.openxmlformats.org/officeDocument/2006/relationships/hyperlink" Target="https://hal.science/tel-04153226v1"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Jens Abildtrup</dc:title>
  <dc:description>CV</dc:description>
  <dc:subject/>
  <cp:keywords/>
  <cp:category/>
  <cp:lastModifiedBy/>
  <dcterms:created xsi:type="dcterms:W3CDTF">2026-05-24T03:03:49+02:00</dcterms:created>
  <dcterms:modified xsi:type="dcterms:W3CDTF">2026-05-24T03:03:49+02:00</dcterms:modified>
</cp:coreProperties>
</file>

<file path=docProps/custom.xml><?xml version="1.0" encoding="utf-8"?>
<Properties xmlns="http://schemas.openxmlformats.org/officeDocument/2006/custom-properties" xmlns:vt="http://schemas.openxmlformats.org/officeDocument/2006/docPropsVTypes"/>
</file>