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Jen-Yu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validity of syntactic alternations as criterial features of proficiency in L2 writings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Lissón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Methods in Applied Linguistics</w:t>
            </w:r>
            <w:r>
              <w:rPr/>
              <w:t xml:space="preserve">, 2025, 4 (3), pp.100238.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⟨10.1016/j.rmal.2025.100238⟩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statistical validity of multi-noun alternation metrics as features of L2-English proficiency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of the Societas Linguistica Europaea</w:t>
            </w:r>
            <w:r>
              <w:rPr/>
              <w:t xml:space="preserve">, Université Bordeaux Montaigne,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les profils linguistiques des écrits d’étudiants en anglais L2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Bernardo Stearns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RANACLES</w:t>
            </w:r>
            <w:r>
              <w:rPr/>
              <w:t xml:space="preserve">, Université de Nantes, Nov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Actionability in CALL: linking proficiency prediction models to interpretable indicators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Cyrielle Mallart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Foreign language learning and proficiency-rated reading materials: SLA research and AI methods supporting analysis and effective didactics in real-life education</w:t>
            </w:r>
            <w:r>
              <w:rPr/>
              <w:t xml:space="preserve">, Universität Tübingen, Mar 2025, Tübingen,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collocations en anglais d'apprenants : une analyse croisée des L1 et des niveaux de compétence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interdisciplinaires des unités phraséologiques (UP) dans les langues du monde : Linguistique - TAL &amp; IA - Traduction - Littérature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interoperability within a unified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Cyrielle Mallart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J.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&amp; Langage à la croisée des Disciplines - 1ère Rencontre annuelle LLcD</w:t>
            </w:r>
            <w:r>
              <w:rPr/>
              <w:t xml:space="preserve">, Sorbonne Université; cnrs,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de corpus à l'heure du code ouvert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Cyrielle Mallart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d'étude ARDoISE</w:t>
            </w:r>
            <w:r>
              <w:rPr/>
              <w:t xml:space="preserve">, INRIA,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Analytics for Language Learning. Linguistic interoperability within a unified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Bernardo Stearns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&amp; Langage à la croisée des Disciplines 1ère Rencontre annuelle LLcD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validity of new structural complexity measures as features of proficiency in L2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Learner Corpus Research Conference</w:t>
            </w:r>
            <w:r>
              <w:rPr/>
              <w:t xml:space="preserve">, University of Tartu, Sep 2024, Tartu (Estonie),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linguistic features: creating measures – Joint 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Bernardo Stearns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pre-conference workshop to NLP4CALL 2024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Analytics for Language Learning : Transmettre aux enseignants les profils linguistiques de leurs apprenants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Cyrielle Mallart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Anatole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Bernardo Stearns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GERAS @ 62e Congrès annuel de la SAES 2023</w:t>
            </w:r>
            <w:r>
              <w:rPr/>
              <w:t xml:space="preserve">, Université Rennes 2; SAES La Sorbonne Nouvelle; GERAS (Groupe d'Etude et de Recherche en Anglais de Spécialité),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L'interopérabilité des corpus pour la modélisation des dynamiques d'acquisition de langue seconde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Cyrielle Mallart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: « Corpus d’apprenants / corpus d’experts : Quels enseignements pour la caractérisation du discours scientifique ? »</w:t>
            </w:r>
            <w:r>
              <w:rPr/>
              <w:t xml:space="preserve">, UR 3967 - CLILLAC-ARP : Centre de Linguistique Inter-langues, de Lexicologie, de Linguistique Anglaise et de Corpus - Atelier de Recherche sur la Parole; UFR EILA - Etudes Interculturelles de Langues Appliquées, Faculté Sociétés et Humanités d’Université Paris Cité,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learner language data set for the study of English for Specific Purposes at university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Bernardo Stearns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4th Conference on Language, Data and Knowledge - LDK 2023</w:t>
            </w:r>
            <w:r>
              <w:rPr/>
              <w:t xml:space="preserve">, Sep 2023, Vienna, Austria. pp.281-287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New Grammatico-functional Type of Measure as Part of a Language Learning Expert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Bernardo Stearns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Workshop on Innovative Use of NLP for Building Educational Applications (BEA 2023)</w:t>
            </w:r>
            <w:r>
              <w:rPr/>
              <w:t xml:space="preserve">, Jul 2023, Toronto, Canada. pp.466-476,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⟨10.18653/v1/2023.bea-1.39⟩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Analytics for Language Learning: Interfacing MOODLE with A4LL via LTI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Cyrielle Mallart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learning for language assessment closing event (DLLA Closing event 2023)</w:t>
            </w:r>
            <w:r>
              <w:rPr/>
              <w:t xml:space="preserve">, UR 3967 - CLILLAC-ARP : Centre de Linguistique Inter-langues, de Lexicologie, de Linguistique Anglaise et de Corpus-Atelier de Recherche sur la Parole; UFR EILA de l’Université Paris Cité,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dependency parsing in automatic erroneous collocation extraction in learner English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LCR 2022</w:t>
            </w:r>
            <w:r>
              <w:rPr/>
              <w:t xml:space="preserve">, Sep 2022,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Standard collocations from British National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 2021</w:t>
            </w:r>
            <w:r>
              <w:rPr/>
              <w:t xml:space="preserve">, Sep 2021,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collocations in English essays written by different L1 learners across the proficiency spectrum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GR4L2 - Building CEFR-graded resources for second and foreign language learning</w:t>
            </w:r>
            <w:r>
              <w:rPr/>
              <w:t xml:space="preserve">, Dec 2021,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unexpected/erroneous collocations in learner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COLING-MWE 2020</w:t>
            </w:r>
            <w:r>
              <w:rPr/>
              <w:t xml:space="preserve">, Dec 2020, Barcelona, Spain. pp.101--106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grammaire probabiliste de microsystèmes fonctionnels en L2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Cyrielle Mallart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Bernardo Stearns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RéAL2: Grammaire(s) et acquisition des L2: Approches, trajectoires, interfaces,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Verb-Noun collocations in learner English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for language assessment (DLLA) closing event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parsing for the retrieval of erroneous collocations in a learner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Graduate Student Conference in Learner Corpus Research 2021</w:t>
            </w:r>
            <w:r>
              <w:rPr/>
              <w:t xml:space="preserve">, Oct 2021, Elverum,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English Verb Noun collocation dataset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of Bigram-Score extracted from BNC with all association meausres by NLTK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language-learning analytics system&amp;quot; project DMP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Opidor. 2025, https://dmp.opidor.fr/plans/13498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hal-04988173v1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849v1" TargetMode="External"/><Relationship Id="rId8" Type="http://schemas.openxmlformats.org/officeDocument/2006/relationships/hyperlink" Target="https://hal.science/search/index/?q=*&amp;authFullName_s=Cyriel Mallart" TargetMode="External"/><Relationship Id="rId9" Type="http://schemas.openxmlformats.org/officeDocument/2006/relationships/hyperlink" Target="https://hal.science/search/index/?q=*&amp;authFullName_s=Andrew Simpkin" TargetMode="External"/><Relationship Id="rId10" Type="http://schemas.openxmlformats.org/officeDocument/2006/relationships/hyperlink" Target="https://hal.science/search/index/?q=*&amp;authFullName_s=Nicolas Ballier" TargetMode="External"/><Relationship Id="rId11" Type="http://schemas.openxmlformats.org/officeDocument/2006/relationships/hyperlink" Target="https://hal.science/search/index/?q=*&amp;authFullName_s=Paula Liss&#243;n" TargetMode="External"/><Relationship Id="rId12" Type="http://schemas.openxmlformats.org/officeDocument/2006/relationships/hyperlink" Target="https://hal.science/search/index/?q=*&amp;authFullName_s=R&#233;mi Venant" TargetMode="External"/><Relationship Id="rId13" Type="http://schemas.openxmlformats.org/officeDocument/2006/relationships/hyperlink" Target="https://dx.doi.org/10.1016/j.rmal.2025.100238" TargetMode="External"/><Relationship Id="rId14" Type="http://schemas.openxmlformats.org/officeDocument/2006/relationships/hyperlink" Target="https://hal.science/hal-05247935v1" TargetMode="External"/><Relationship Id="rId15" Type="http://schemas.openxmlformats.org/officeDocument/2006/relationships/hyperlink" Target="https://hal.science/search/index/?q=*&amp;authFullName_s=Thomas Gaillat" TargetMode="External"/><Relationship Id="rId16" Type="http://schemas.openxmlformats.org/officeDocument/2006/relationships/hyperlink" Target="https://hal.science/hal-05555054v1" TargetMode="External"/><Relationship Id="rId17" Type="http://schemas.openxmlformats.org/officeDocument/2006/relationships/hyperlink" Target="https://hal.science/search/index/?q=*&amp;authFullName_s=Jen-Yu Li" TargetMode="External"/><Relationship Id="rId18" Type="http://schemas.openxmlformats.org/officeDocument/2006/relationships/hyperlink" Target="https://hal.science/search/index/?q=*&amp;authFullName_s=Bernardo Stearns" TargetMode="External"/><Relationship Id="rId19" Type="http://schemas.openxmlformats.org/officeDocument/2006/relationships/hyperlink" Target="https://hal.science/hal-05008931v1" TargetMode="External"/><Relationship Id="rId20" Type="http://schemas.openxmlformats.org/officeDocument/2006/relationships/hyperlink" Target="https://hal.science/search/index/?q=*&amp;authFullName_s=Cyrielle Mallart" TargetMode="External"/><Relationship Id="rId21" Type="http://schemas.openxmlformats.org/officeDocument/2006/relationships/hyperlink" Target="https://hal.science/hal-05002670v1" TargetMode="External"/><Relationship Id="rId22" Type="http://schemas.openxmlformats.org/officeDocument/2006/relationships/hyperlink" Target="https://hal.science/hal-04712737v1" TargetMode="External"/><Relationship Id="rId23" Type="http://schemas.openxmlformats.org/officeDocument/2006/relationships/hyperlink" Target="https://hal.science/search/index/?q=*&amp;authFullName_s=Andrew J. Simpkin" TargetMode="External"/><Relationship Id="rId24" Type="http://schemas.openxmlformats.org/officeDocument/2006/relationships/hyperlink" Target="https://hal.science/hal-05000925v1" TargetMode="External"/><Relationship Id="rId25" Type="http://schemas.openxmlformats.org/officeDocument/2006/relationships/hyperlink" Target="https://hal.science/hal-04948823v1" TargetMode="External"/><Relationship Id="rId26" Type="http://schemas.openxmlformats.org/officeDocument/2006/relationships/hyperlink" Target="https://hal.science/hal-04948803v1" TargetMode="External"/><Relationship Id="rId27" Type="http://schemas.openxmlformats.org/officeDocument/2006/relationships/hyperlink" Target="https://hal.science/hal-04782648v1" TargetMode="External"/><Relationship Id="rId28" Type="http://schemas.openxmlformats.org/officeDocument/2006/relationships/hyperlink" Target="https://univ-rennes2.hal.science/hal-04150115v1" TargetMode="External"/><Relationship Id="rId29" Type="http://schemas.openxmlformats.org/officeDocument/2006/relationships/hyperlink" Target="https://hal.science/search/index/?q=*&amp;authFullName_s=Anatole Faug&#232;re" TargetMode="External"/><Relationship Id="rId30" Type="http://schemas.openxmlformats.org/officeDocument/2006/relationships/hyperlink" Target="https://hal.science/hal-04469395v1" TargetMode="External"/><Relationship Id="rId31" Type="http://schemas.openxmlformats.org/officeDocument/2006/relationships/hyperlink" Target="https://hal.science/hal-04247635v1" TargetMode="External"/><Relationship Id="rId32" Type="http://schemas.openxmlformats.org/officeDocument/2006/relationships/hyperlink" Target="https://hal.science/hal-04195781v1" TargetMode="External"/><Relationship Id="rId33" Type="http://schemas.openxmlformats.org/officeDocument/2006/relationships/hyperlink" Target="https://dx.doi.org/10.18653/v1/2023.bea-1.39" TargetMode="External"/><Relationship Id="rId34" Type="http://schemas.openxmlformats.org/officeDocument/2006/relationships/hyperlink" Target="https://hal.science/hal-04469367v1" TargetMode="External"/><Relationship Id="rId35" Type="http://schemas.openxmlformats.org/officeDocument/2006/relationships/hyperlink" Target="https://hal.science/hal-03962631v1" TargetMode="External"/><Relationship Id="rId36" Type="http://schemas.openxmlformats.org/officeDocument/2006/relationships/hyperlink" Target="https://hal.science/search/index/?q=*&amp;authFullName_s=&#201;lisabeth Richard" TargetMode="External"/><Relationship Id="rId37" Type="http://schemas.openxmlformats.org/officeDocument/2006/relationships/hyperlink" Target="https://hal.parisnanterre.fr/hal-03506561v1" TargetMode="External"/><Relationship Id="rId38" Type="http://schemas.openxmlformats.org/officeDocument/2006/relationships/hyperlink" Target="https://hal.parisnanterre.fr/hal-03576245v1" TargetMode="External"/><Relationship Id="rId39" Type="http://schemas.openxmlformats.org/officeDocument/2006/relationships/hyperlink" Target="https://hal.science/hal-03129858v1" TargetMode="External"/><Relationship Id="rId40" Type="http://schemas.openxmlformats.org/officeDocument/2006/relationships/hyperlink" Target="https://hal.science/hal-04249627v1" TargetMode="External"/><Relationship Id="rId41" Type="http://schemas.openxmlformats.org/officeDocument/2006/relationships/hyperlink" Target="https://hal.science/hal-04321727v1" TargetMode="External"/><Relationship Id="rId42" Type="http://schemas.openxmlformats.org/officeDocument/2006/relationships/hyperlink" Target="https://hal.science/search/index/?q=*&amp;authFullName_s=Elisabeth Richard" TargetMode="External"/><Relationship Id="rId43" Type="http://schemas.openxmlformats.org/officeDocument/2006/relationships/hyperlink" Target="https://hal.parisnanterre.fr/hal-03506572v1" TargetMode="External"/><Relationship Id="rId44" Type="http://schemas.openxmlformats.org/officeDocument/2006/relationships/hyperlink" Target="https://hal.science/hal-05002647v1" TargetMode="External"/><Relationship Id="rId45" Type="http://schemas.openxmlformats.org/officeDocument/2006/relationships/hyperlink" Target="https://hal.science/hal-04992978v1" TargetMode="External"/><Relationship Id="rId46" Type="http://schemas.openxmlformats.org/officeDocument/2006/relationships/hyperlink" Target="https://hal.science/hal-0498817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Jen-Yu Li</dc:title>
  <dc:description>CV</dc:description>
  <dc:subject/>
  <cp:keywords/>
  <cp:category/>
  <cp:lastModifiedBy/>
  <dcterms:created xsi:type="dcterms:W3CDTF">2026-03-26T17:23:48+01:00</dcterms:created>
  <dcterms:modified xsi:type="dcterms:W3CDTF">2026-03-26T17:23:48+01:00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