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Brugidou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Cynégétiques de l’immersion : l’ambivalence du contact avec les cétacés dans le cadre de l’exploration touristique et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Sadie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⟨10.4000/15f7l⟩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 Feral Atlas : enquêtes de terrain holographiques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Beauté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Etelain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Anne-Sofie Dichman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Gregorio Paz 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2023, 62 (1), pp.135¬-154.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⟨10.1177/0539018423116455810.1177/05390184231164558⟩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abysses ? « Botgraphie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pp.198-201.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⟨10.4000/tc.15690⟩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abysses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⟨10.4000/tc.15120⟩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‘AnthropOcean’: Oceanic perspectives and cephalopodic imaginaries moving beyond land-centric ecologies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2018, 57 (3), pp.359-385.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⟨10.1177/0539018418795603⟩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times in the wake: A narrative experience of sensory-anthropology in oceanic outer-places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2018, 57 (3), pp.432-447.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⟨10.1177/0539018418780357⟩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mers négatives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</w:p>
          <w:p>
            <w:pPr/>
            <w:r>
              <w:rPr/>
              <w:t xml:space="preserve">Kimberley Page-Jones; Yvanne Bouvet. </w:t>
            </w:r>
            <w:r>
              <w:rPr>
                <w:i w:val="1"/>
                <w:iCs w:val="1"/>
              </w:rPr>
              <w:t xml:space="preserve">Discours sur la mer - Résistances des pratiques et des représentations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9782753579804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de l’apparition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Brugidou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Trafic</w:t>
            </w:r>
            <w:r>
              <w:rPr/>
              <w:t xml:space="preserve">, 115, </w:t>
            </w:r>
            <w:hyperlink r:id="rId30" w:history="1">
              <w:r>
                <w:rPr>
                  <w:color w:val="#410a8c"/>
                  <w:u w:val="single"/>
                </w:rPr>
                <w:t xml:space="preserve">P.O.L</w:t>
              </w:r>
            </w:hyperlink>
            <w:r>
              <w:rPr/>
              <w:t xml:space="preserve">, 2020, 978-2-8180-5128-3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 la mer - Le nuisible en milieu hostile, Des logiques économiques aux intuitions cosmogoniques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Brugidou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Sales bêtes ! Mauvaises herbes !</w:t>
            </w:r>
            <w:r>
              <w:rPr/>
              <w:t xml:space="preserve">, Presses universitaires de Rennes, pp.327-348,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⟨10.4000/books.pur.168622⟩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de la baleine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Brugidou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de l'apparition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Brugidou</w:t>
              </w:r>
            </w:hyperlink>
          </w:p>
          <w:p>
            <w:pPr/>
            <w:r>
              <w:rPr/>
              <w:t xml:space="preserve">Art et histoire de l'art. Université Paris 8 - Vincennes Saint-Denis,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2020PA080016⟩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tel-05388951v1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création (dispositifs, espaces, réseaux)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Neutre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Kesztenbaum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Rougnant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hal-04922546v1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568v1" TargetMode="External"/><Relationship Id="rId8" Type="http://schemas.openxmlformats.org/officeDocument/2006/relationships/hyperlink" Target="https://hal.science/search/index/?q=*&amp;authFullName_s=Jeremie Brugidou" TargetMode="External"/><Relationship Id="rId9" Type="http://schemas.openxmlformats.org/officeDocument/2006/relationships/hyperlink" Target="https://hal.science/search/index/?q=*&amp;authFullName_s=Fabien Clouette" TargetMode="External"/><Relationship Id="rId10" Type="http://schemas.openxmlformats.org/officeDocument/2006/relationships/hyperlink" Target="https://hal.science/search/index/?q=*&amp;authFullName_s=Sadie Hale" TargetMode="External"/><Relationship Id="rId11" Type="http://schemas.openxmlformats.org/officeDocument/2006/relationships/hyperlink" Target="https://dx.doi.org/10.4000/15f7l" TargetMode="External"/><Relationship Id="rId12" Type="http://schemas.openxmlformats.org/officeDocument/2006/relationships/hyperlink" Target="https://hal.parisnanterre.fr/hal-04363044v1" TargetMode="External"/><Relationship Id="rId13" Type="http://schemas.openxmlformats.org/officeDocument/2006/relationships/hyperlink" Target="https://hal.science/search/index/?q=*&amp;authFullName_s=Julie Beaut&#233;" TargetMode="External"/><Relationship Id="rId14" Type="http://schemas.openxmlformats.org/officeDocument/2006/relationships/hyperlink" Target="https://hal.science/search/index/?q=*&amp;authFullName_s=Jeanne Etelain" TargetMode="External"/><Relationship Id="rId15" Type="http://schemas.openxmlformats.org/officeDocument/2006/relationships/hyperlink" Target="https://hal.science/search/index/?q=*&amp;authFullName_s=Anne-Sofie Dichman" TargetMode="External"/><Relationship Id="rId16" Type="http://schemas.openxmlformats.org/officeDocument/2006/relationships/hyperlink" Target="https://hal.science/search/index/?q=*&amp;authFullName_s=Gregorio Paz Iriarte" TargetMode="External"/><Relationship Id="rId17" Type="http://schemas.openxmlformats.org/officeDocument/2006/relationships/hyperlink" Target="https://dx.doi.org/10.1177/0539018423116455810.1177/05390184231164558" TargetMode="External"/><Relationship Id="rId18" Type="http://schemas.openxmlformats.org/officeDocument/2006/relationships/hyperlink" Target="https://hal.science/hal-04725588v1" TargetMode="External"/><Relationship Id="rId19" Type="http://schemas.openxmlformats.org/officeDocument/2006/relationships/hyperlink" Target="https://dx.doi.org/10.4000/tc.15690" TargetMode="External"/><Relationship Id="rId20" Type="http://schemas.openxmlformats.org/officeDocument/2006/relationships/hyperlink" Target="https://hal.science/hal-04725590v1" TargetMode="External"/><Relationship Id="rId21" Type="http://schemas.openxmlformats.org/officeDocument/2006/relationships/hyperlink" Target="https://dx.doi.org/10.4000/tc.15120" TargetMode="External"/><Relationship Id="rId22" Type="http://schemas.openxmlformats.org/officeDocument/2006/relationships/hyperlink" Target="https://hal.science/hal-04725012v1" TargetMode="External"/><Relationship Id="rId23" Type="http://schemas.openxmlformats.org/officeDocument/2006/relationships/hyperlink" Target="https://dx.doi.org/10.1177/0539018418795603" TargetMode="External"/><Relationship Id="rId24" Type="http://schemas.openxmlformats.org/officeDocument/2006/relationships/hyperlink" Target="https://hal.science/hal-04725013v1" TargetMode="External"/><Relationship Id="rId25" Type="http://schemas.openxmlformats.org/officeDocument/2006/relationships/hyperlink" Target="https://dx.doi.org/10.1177/0539018418780357" TargetMode="External"/><Relationship Id="rId26" Type="http://schemas.openxmlformats.org/officeDocument/2006/relationships/hyperlink" Target="https://hal.science/hal-04878802v1" TargetMode="External"/><Relationship Id="rId27" Type="http://schemas.openxmlformats.org/officeDocument/2006/relationships/hyperlink" Target="https://pur-editions.fr/product/5664/discours-sur-la-mer" TargetMode="External"/><Relationship Id="rId28" Type="http://schemas.openxmlformats.org/officeDocument/2006/relationships/hyperlink" Target="https://hal.science/hal-04890672v1" TargetMode="External"/><Relationship Id="rId29" Type="http://schemas.openxmlformats.org/officeDocument/2006/relationships/hyperlink" Target="https://hal.science/search/index/?q=*&amp;authFullName_s=J&#233;r&#233;mie Brugidou" TargetMode="External"/><Relationship Id="rId30" Type="http://schemas.openxmlformats.org/officeDocument/2006/relationships/hyperlink" Target="https://www.pol-editeur.com/index.php?spec=livre&amp;amp;ISBN=978-2-8180-5128-3" TargetMode="External"/><Relationship Id="rId31" Type="http://schemas.openxmlformats.org/officeDocument/2006/relationships/hyperlink" Target="https://hal.science/hal-04878853v1" TargetMode="External"/><Relationship Id="rId32" Type="http://schemas.openxmlformats.org/officeDocument/2006/relationships/hyperlink" Target="https://dx.doi.org/10.4000/books.pur.168622" TargetMode="External"/><Relationship Id="rId33" Type="http://schemas.openxmlformats.org/officeDocument/2006/relationships/hyperlink" Target="https://hal.science/hal-05180569v1" TargetMode="External"/><Relationship Id="rId34" Type="http://schemas.openxmlformats.org/officeDocument/2006/relationships/hyperlink" Target="https://hal.science/tel-05388951v1" TargetMode="External"/><Relationship Id="rId35" Type="http://schemas.openxmlformats.org/officeDocument/2006/relationships/hyperlink" Target="https://www.theses.fr/2020PA080016" TargetMode="External"/><Relationship Id="rId36" Type="http://schemas.openxmlformats.org/officeDocument/2006/relationships/hyperlink" Target="https://hal.science/hal-04922546v1" TargetMode="External"/><Relationship Id="rId37" Type="http://schemas.openxmlformats.org/officeDocument/2006/relationships/hyperlink" Target="https://hal.science/search/index/?q=*&amp;authFullName_s=Lila Neutre" TargetMode="External"/><Relationship Id="rId38" Type="http://schemas.openxmlformats.org/officeDocument/2006/relationships/hyperlink" Target="https://hal.science/search/index/?q=*&amp;authFullName_s=Estelle Kesztenbaum" TargetMode="External"/><Relationship Id="rId39" Type="http://schemas.openxmlformats.org/officeDocument/2006/relationships/hyperlink" Target="https://hal.science/search/index/?q=*&amp;authFullName_s=Sarah Rougnan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Brugidou</dc:title>
  <dc:description>CV</dc:description>
  <dc:subject/>
  <cp:keywords/>
  <cp:category/>
  <cp:lastModifiedBy/>
  <dcterms:created xsi:type="dcterms:W3CDTF">2026-04-15T11:17:16+02:00</dcterms:created>
  <dcterms:modified xsi:type="dcterms:W3CDTF">2026-04-15T11:17:16+02:00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