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Morvan </w:t>
      </w:r>
      <w:r>
        <w:rPr>
          <w:color w:val="641e6e"/>
        </w:rPr>
        <w:t xml:space="preserve">Maître de conférences en finance (IAE de Brest - Bretagne INP)Senior lecturer in finance (IAE de Brest - Bretagne INP)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jeremy-morvan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0000-0001-5448-1485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124450350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0000000063158797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finance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Refinancing and shareholder value: covered bond issuances between 2007 and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Moussavou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2012, 120,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perspective temporelle induite par la pratique de communication des banques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2005,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émissions d'obligations vertes sur les marchés d'actions européens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l'ADERSE</w:t>
            </w:r>
            <w:r>
              <w:rPr/>
              <w:t xml:space="preserve">, ECOr, Apr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des fonds monétaires socialement responsables français (2008-2015)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du Réseau International de Recherche sur les Organisations et le Développement Durable (RIODD)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French socially responsible fixed income funds during financial crises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l’ADERSE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Singular Pressure Losses due to Tube Support Plate Flow Blockage in Steam Generators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Prusek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Moleiro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Oukacine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Adobes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Topical Meeting on Nuclear Thermal-Hydraulics, Operation and Safety (NUTHOS-9)</w:t>
            </w:r>
            <w:r>
              <w:rPr/>
              <w:t xml:space="preserve">, Sep 2012, Kaohsiung,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l'entreprise mutualiste : essai de positionnement à partir d'un modèle intégré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Régnard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Conférence Internationale de Management Stratégique (AIMS), Annecy / Genève</w:t>
            </w:r>
            <w:r>
              <w:rPr/>
              <w:t xml:space="preserve">, AIMS, Jun 2006,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hal-01552162v1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gouvernement d'entreprise : la construction d'une légitimité globale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Conférence de l'Association internationale de management stratégique (AIMS)</w:t>
            </w:r>
            <w:r>
              <w:rPr/>
              <w:t xml:space="preserve">, Association internationale de management stratégique (AIMS), Jun 2005,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hal-01552163v1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Edward Freeman : de la gestion stratégique à l’éthique des affaires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Christian Cadiou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stratégie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EMS</w:t>
              </w:r>
            </w:hyperlink>
            <w:r>
              <w:rPr/>
              <w:t xml:space="preserve">, 2007, 978-2-84769-084-2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hal-01528058v1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la microscopie électronique à balayage de monnaies féodales bretonnes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Elies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ou solvabilité ? Les émissions de covered bonds dans le secteur bancaire européen entre 2007 et 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Refinancement et création de valeur : le cas des émissions de covered bonds en zone euro entre 2007 et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hal-00599273v1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d'entreprise managériale : positionnement et rôle des gérants de fonds socialement responsables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Jérémy Jm Morvan</w:t>
              </w:r>
            </w:hyperlink>
          </w:p>
          <w:p>
            <w:pPr/>
            <w:r>
              <w:rPr/>
              <w:t xml:space="preserve">Gestion et management. Université de Bretagne occidentale - Brest, 2005.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tel-00011421v1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9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emy-morvan" TargetMode="External"/><Relationship Id="rId8" Type="http://schemas.openxmlformats.org/officeDocument/2006/relationships/hyperlink" Target="https://orcid.org/0000-0001-5448-1485" TargetMode="External"/><Relationship Id="rId9" Type="http://schemas.openxmlformats.org/officeDocument/2006/relationships/hyperlink" Target="https://www.idref.fr/124450350" TargetMode="External"/><Relationship Id="rId10" Type="http://schemas.openxmlformats.org/officeDocument/2006/relationships/hyperlink" Target="http://isni.org/isni/0000000063158797" TargetMode="External"/><Relationship Id="rId11" Type="http://schemas.openxmlformats.org/officeDocument/2006/relationships/hyperlink" Target="https://hal.science/hal-01540949v1" TargetMode="External"/><Relationship Id="rId12" Type="http://schemas.openxmlformats.org/officeDocument/2006/relationships/hyperlink" Target="https://hal.science/search/index/?q=*&amp;authFullName_s=J&#233;r&#233;my Jm Morvan" TargetMode="External"/><Relationship Id="rId13" Type="http://schemas.openxmlformats.org/officeDocument/2006/relationships/hyperlink" Target="https://hal.science/search/index/?q=*&amp;authFullName_s=Christian Cadiou" TargetMode="External"/><Relationship Id="rId14" Type="http://schemas.openxmlformats.org/officeDocument/2006/relationships/hyperlink" Target="https://hal.science/search/index/?q=*&amp;authFullName_s=Nathalie Cotillard" TargetMode="External"/><Relationship Id="rId15" Type="http://schemas.openxmlformats.org/officeDocument/2006/relationships/hyperlink" Target="https://hal.science/search/index/?q=*&amp;authFullName_s=Jean Moussavou" TargetMode="External"/><Relationship Id="rId16" Type="http://schemas.openxmlformats.org/officeDocument/2006/relationships/hyperlink" Target="https://hal.science/hal-01509999v1" TargetMode="External"/><Relationship Id="rId17" Type="http://schemas.openxmlformats.org/officeDocument/2006/relationships/hyperlink" Target="https://hal.science/search/index/?q=*&amp;authFullName_s=Yann R&#233;gnard" TargetMode="External"/><Relationship Id="rId18" Type="http://schemas.openxmlformats.org/officeDocument/2006/relationships/hyperlink" Target="https://hal.science/search/index/?q=*&amp;authFullName_s=Patrick Gabriel" TargetMode="External"/><Relationship Id="rId19" Type="http://schemas.openxmlformats.org/officeDocument/2006/relationships/hyperlink" Target="https://hal.science/hal-05312297v1" TargetMode="External"/><Relationship Id="rId20" Type="http://schemas.openxmlformats.org/officeDocument/2006/relationships/hyperlink" Target="https://hal.science/search/index/?q=*&amp;authFullName_s=J&#233;r&#233;my Morvan" TargetMode="External"/><Relationship Id="rId21" Type="http://schemas.openxmlformats.org/officeDocument/2006/relationships/hyperlink" Target="https://hal.science/hal-02428140v1" TargetMode="External"/><Relationship Id="rId22" Type="http://schemas.openxmlformats.org/officeDocument/2006/relationships/hyperlink" Target="https://hal.science/search/index/?q=*&amp;authFullName_s=Vanessa Serret" TargetMode="External"/><Relationship Id="rId23" Type="http://schemas.openxmlformats.org/officeDocument/2006/relationships/hyperlink" Target="https://hal.science/hal-02466231v1" TargetMode="External"/><Relationship Id="rId24" Type="http://schemas.openxmlformats.org/officeDocument/2006/relationships/hyperlink" Target="https://hal.science/hal-01282190v1" TargetMode="External"/><Relationship Id="rId25" Type="http://schemas.openxmlformats.org/officeDocument/2006/relationships/hyperlink" Target="https://hal.science/search/index/?q=*&amp;authFullName_s=T. Prusek" TargetMode="External"/><Relationship Id="rId26" Type="http://schemas.openxmlformats.org/officeDocument/2006/relationships/hyperlink" Target="https://hal.science/search/index/?q=*&amp;authFullName_s=E. Moleiro" TargetMode="External"/><Relationship Id="rId27" Type="http://schemas.openxmlformats.org/officeDocument/2006/relationships/hyperlink" Target="https://hal.science/search/index/?q=*&amp;authFullName_s=F. Oukacine" TargetMode="External"/><Relationship Id="rId28" Type="http://schemas.openxmlformats.org/officeDocument/2006/relationships/hyperlink" Target="https://hal.science/search/index/?q=*&amp;authFullName_s=A. Adobes" TargetMode="External"/><Relationship Id="rId29" Type="http://schemas.openxmlformats.org/officeDocument/2006/relationships/hyperlink" Target="https://hal.science/hal-01552162v1" TargetMode="External"/><Relationship Id="rId30" Type="http://schemas.openxmlformats.org/officeDocument/2006/relationships/hyperlink" Target="https://hal.science/search/index/?q=*&amp;authFullName_s=Andr&#233; Rousseau" TargetMode="External"/><Relationship Id="rId31" Type="http://schemas.openxmlformats.org/officeDocument/2006/relationships/hyperlink" Target="https://hal.science/hal-01552163v1" TargetMode="External"/><Relationship Id="rId32" Type="http://schemas.openxmlformats.org/officeDocument/2006/relationships/hyperlink" Target="https://hal.science/hal-01528058v1" TargetMode="External"/><Relationship Id="rId33" Type="http://schemas.openxmlformats.org/officeDocument/2006/relationships/hyperlink" Target="http://www.editions-ems.fr/livres/collections/grands-auteurs/ouvrage/46-les-grands-auteurs-en-strategie.html" TargetMode="External"/><Relationship Id="rId34" Type="http://schemas.openxmlformats.org/officeDocument/2006/relationships/hyperlink" Target="https://hal.science/hal-01831986v1" TargetMode="External"/><Relationship Id="rId35" Type="http://schemas.openxmlformats.org/officeDocument/2006/relationships/hyperlink" Target="https://hal.science/search/index/?q=*&amp;authFullName_s=Philippe Elies" TargetMode="External"/><Relationship Id="rId36" Type="http://schemas.openxmlformats.org/officeDocument/2006/relationships/hyperlink" Target="https://hal.science/hal-00959513v1" TargetMode="External"/><Relationship Id="rId37" Type="http://schemas.openxmlformats.org/officeDocument/2006/relationships/hyperlink" Target="https://hal.science/search/index/?q=*&amp;authFullName_s=Emmanuelle Fromont" TargetMode="External"/><Relationship Id="rId38" Type="http://schemas.openxmlformats.org/officeDocument/2006/relationships/hyperlink" Target="https://hal.science/hal-00599273v1" TargetMode="External"/><Relationship Id="rId39" Type="http://schemas.openxmlformats.org/officeDocument/2006/relationships/hyperlink" Target="https://theses.hal.science/tel-0001142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Morvan</dc:title>
  <dc:description>CV</dc:description>
  <dc:subject/>
  <cp:keywords/>
  <cp:category/>
  <cp:lastModifiedBy/>
  <dcterms:created xsi:type="dcterms:W3CDTF">2026-05-27T05:16:35+02:00</dcterms:created>
  <dcterms:modified xsi:type="dcterms:W3CDTF">2026-05-27T05:16:35+02:00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