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Tranmer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fierté nationale à l’épreuve de défaites récurrentes : la difficile construction d’une identité gibraltarienne à travers le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: Interculturalité et Didactique</w:t>
            </w:r>
            <w:r>
              <w:rPr/>
              <w:t xml:space="preserve">, 2025, 24 (1),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Nord magnétique : le Nord et ses acceptions multiples dans les cultures européennes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BBC and the miners’ strike of 1984/85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⟨10.4000/mimmoc.10371⟩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 Coulter (ed.), Working for the Clampdown: The Clash, the Dawn of Neoliberalism and the Political Promise of Punk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2022, Les flops en musique (Flops in Music),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⟨10.4000/transposition.7239⟩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Left, Scottish Independence and Brexit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⟨10.4000/rfcb.9520⟩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Labels in the 1980s: Between the Underground and the Mainstream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XXVI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⟨10.4000/rfcb.8297⟩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internationalism and anti-capitalism : left-wing opposition to the European Union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2020, 25, pp.87-108.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⟨10.4000/osb.4759⟩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Gavin Bowd, Les communismes britannique et français, 1920-1991. Un conte de deux partis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Computer: A Sign of the Political and Ideological Times?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2019, 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Against Racism, Punk and Post-Punk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(1), pp.85-101.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⟨10.3917/etan.711.0085⟩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Commitment of a New Type? Red Wedge and the Labour Party in the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⟨10.4000/rfcb.1466⟩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to be Reckoned with? The Radical Left in the 1970s.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(hors-série),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Within You Without You » : les Beatles et la gauche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Special Beatles studies, 12 (2), pp.75-85.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⟨10.4000/volume.4708⟩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Contacts, Frinctions and Clashes in British Musicians' Opposition to the Thatcher Governments, 1979-1990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2016, 49,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left-twing Scottishness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2016, 18, pp.133-149.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⟨10.4000/etudesecossaises.1124⟩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Contacts, frictions and clashes in British musicians' opposition to the Thatcher governments, 1979–1990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2016, Contacts, Frictions, Clashes: Modes of Construction of Anglophone Culture, 49,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the Circle: the Extreme Left and the Labour Party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⟨10.4000/lisa.7110⟩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cercle : l’extrême gauche et le Parti travailliste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The UK’s Political Landscape in the 21st Century: Players, Strategies, Achievements, XII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⟨10.4000/lisa.7110⟩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Communism. A Documentary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Bed-fellows: British Christians and Communists in the Struggle for Peace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- n°1, pp.170-187.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⟨10.4000/lisa.4167⟩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London: a capital of protest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11, pp.177-190.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⟨10.4000/osb.1272⟩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red flag flying. The fortunes of the radical left in the 2010 general 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conflict between old adversaries: the National Union of Mineworkers and the Conservative government, 1992-93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2009, 7, pp.323-334.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socialistes : chant du cygne de l’extrême gauche ou menace pour les néo-travaillistes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3, pp.199--214.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⟨10.4000/osb.289⟩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socialistes : chant du cygne de l’extrême gauche ou menace pour les néo-travaillistes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3, pp.199-214.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⟨10.4000/osb.289⟩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of the left in Britain: definitions, functions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2004, Nouvelle série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flying pickets to mass demonstrations: the changing strategies of the British miners between 1972 and 1992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sur les civilisations et identités culturelles comparées des sociétés européennes et occidentales</w:t>
            </w:r>
            <w:r>
              <w:rPr/>
              <w:t xml:space="preserve">, 2003,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National Health Service, 1946-2001. Part II: A multifaceted crisis in healthcare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2002, Nouvelle série (2),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National Health Service, 1946-2001, Part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‘Wearing badges isn’t enough in days like these’: Billy Bragg and cultural opposition to Thatcherism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Liberalism and Socialism since the Nineteenth Century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Ecem Okan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Springer International Publishing, pp.298, 2024, 978-3-031-41232-5.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⟨10.1007/978-3-031-41233-2⟩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in the English-Speaking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Hutchins</w:t>
              </w:r>
            </w:hyperlink>
          </w:p>
          <w:p>
            <w:pPr/>
            <w:r>
              <w:rPr/>
              <w:t xml:space="preserve">Jeremy Tranmer; Rachel Hutchins. Cambridge Scholars, pp.165, 2009, 1-4438-0149-6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fierté nationale à l’épreuve de défaites récurrentes : la difficile construction d’une identité gibraltarienne à travers le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Game and Fame: Football, a Space and Place of Id/entities</w:t>
            </w:r>
            <w:r>
              <w:rPr/>
              <w:t xml:space="preserve">, Université Oran 2 Mohamed Ben Ahmed, Faculté des Langues Etrangères, Oct 2024, Oran, Algeria,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North-South divide: the Smiths and popular music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politiques et pratiques militantes : le post-DIY des musiciens britanniques des années 1980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 2022-2023 : Créer, résister, faire soi-même : le DIY et ses imaginaires</w:t>
            </w:r>
            <w:r>
              <w:rPr/>
              <w:t xml:space="preserve">, IDEA, Jul 2022, Nancy,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North, the North-South Divide and British Politics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Nord dans la communication politique</w:t>
            </w:r>
            <w:r>
              <w:rPr/>
              <w:t xml:space="preserve">, Roberto Dagnino (Faculté Langues / UR 1341 de l’Université de Strasbourg); Elisa Nistri (École doctorale / UR 1341 de l’Université de Strasbourg ), Mar 2022,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Northernness, Popular Music and Politics: the Case of the Smiths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Nord magnétique : le nord et ses acceptions multiples dans les cultures allemande, britannique et scandinave du XIXe siècle à nos jours</w:t>
            </w:r>
            <w:r>
              <w:rPr/>
              <w:t xml:space="preserve">, IDEA; CEGIL, Jun 2021, Nancy,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Revolutionary Left and Violence in the 1970s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Rethinking October</w:t>
            </w:r>
            <w:r>
              <w:rPr/>
              <w:t xml:space="preserve">, Wilson Institute for Canadian History, Oct 2020,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or cooperation? A hundred years of Communist-Labour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Nov 2019, Vancouver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des mineurs de 1984/5 et la musique populaire britannique : passeurs, passages et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comme passerelle entre langues et cultures (séminaire IDEA 2018)</w:t>
            </w:r>
            <w:r>
              <w:rPr/>
              <w:t xml:space="preserve">, IDEA, May 2018,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Soul-cialists? Red Wedge and the Labour Party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Music and Socialism since 1917</w:t>
            </w:r>
            <w:r>
              <w:rPr/>
              <w:t xml:space="preserve">, University of Nottingham, Jul 2017, Nottingham, GB,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politics in the Thatcher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ACE</w:t>
            </w:r>
            <w:r>
              <w:rPr/>
              <w:t xml:space="preserve">, ACE, Mar 2016,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On Up with Labour: Red Wedge, soul music and group identity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Alternative Futures and Popular Protest</w:t>
            </w:r>
            <w:r>
              <w:rPr/>
              <w:t xml:space="preserve">, Manchester Metropolitan University, Mar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Banging the drum for Britain? Music, politics and soft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Atelier du CRECIB, May 2014,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Wedge : de la une des journaux à la poubelle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sociale du rock</w:t>
            </w:r>
            <w:r>
              <w:rPr/>
              <w:t xml:space="preserve">, Université Paris 1, May 2013,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Wedge: a turning point in the history of British political pop?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Changing the Tune : musiques populaires et politique au XXIème siècle</w:t>
            </w:r>
            <w:r>
              <w:rPr/>
              <w:t xml:space="preserve">, Jun 2013,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Street Beat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Theory Action and Impact of Social Protest</w:t>
            </w:r>
            <w:r>
              <w:rPr/>
              <w:t xml:space="preserve">, University of Kent, Oct 2012,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watching friends and foes? George Orwell and the British Left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George Orwell : une conscience politique du XXème siècle</w:t>
            </w:r>
            <w:r>
              <w:rPr/>
              <w:t xml:space="preserve">, Université Lille 3, Mar 2010, Lille - Charles de Gaulle - Lille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alternative to Marxism-Leninism: British Communists and prefigurative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 Black and Red Dead?</w:t>
            </w:r>
            <w:r>
              <w:rPr/>
              <w:t xml:space="preserve">, University of Nottingham, Jun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Decency and the labour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Decency ou ce qu’être anglais veut dire</w:t>
            </w:r>
            <w:r>
              <w:rPr/>
              <w:t xml:space="preserve">, Université Paris X,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Anti-globalization: an ideology of ideologies for a movement of movements?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ideologies</w:t>
            </w:r>
            <w:r>
              <w:rPr/>
              <w:t xml:space="preserve">, University of Liverpool, Jul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death of Gramscian Marxism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Ideologies</w:t>
            </w:r>
            <w:r>
              <w:rPr/>
              <w:t xml:space="preserve">, University of Liverpool, Jul 2007,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Billy Bragg and the Problems of Left-Wing Englishness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CRESAB</w:t>
            </w:r>
            <w:r>
              <w:rPr/>
              <w:t xml:space="preserve">, CRESAB, Oct 2007,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carries on: the extreme left in Britain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Global Radicalism</w:t>
            </w:r>
            <w:r>
              <w:rPr/>
              <w:t xml:space="preserve">, Michigan State University, Jan 2007, Michigan State University,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‘Inventing’ a radical tradition? British anti-fascists and the use of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Social History Society, Mar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Hobsbawm, The Invention of Tradition and British Anti-fascism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CRESAB</w:t>
            </w:r>
            <w:r>
              <w:rPr/>
              <w:t xml:space="preserve">, CRESAB, Nov 2005,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Gauche Alternative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Forces de la Révolution en France</w:t>
            </w:r>
            <w:r>
              <w:rPr/>
              <w:t xml:space="preserve">, ASMCF, Sep 2005, Loughborough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or PC? British and French Communism and the events of 1956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France et Grande-Bretagne : interactions, représentations mutuelles, comparaisons</w:t>
            </w:r>
            <w:r>
              <w:rPr/>
              <w:t xml:space="preserve">, Université Paris 13,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Communism in the 1970s: change and continuity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Atelier CRECIB, May 2003, Grenoble -Université Stendhal Grenoble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Nord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n°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Commemorations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⟨10.1080/13825577.2020.1844411⟩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of the 1970s: Singular Voices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John Mullen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Lebold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A. Heron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Elsa Grassy. </w:t>
            </w:r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71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revolutionary pragmatism and the splintering of British Communism in the 1980s.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Emmanuelle Avril; Yann Béliard. </w:t>
            </w:r>
            <w:r>
              <w:rPr>
                <w:i w:val="1"/>
                <w:iCs w:val="1"/>
              </w:rPr>
              <w:t xml:space="preserve">Labour United and Divided from the 1830s to the Present</w:t>
            </w:r>
            <w:r>
              <w:rPr/>
              <w:t xml:space="preserve">, Manchester University Press, pp.138-152,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‘Keep On Keepin’ On’: Music and the Miners’ Strike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Granville Williams. </w:t>
            </w:r>
            <w:r>
              <w:rPr>
                <w:i w:val="1"/>
                <w:iCs w:val="1"/>
              </w:rPr>
              <w:t xml:space="preserve">Pit Props: Music and International Solidarity in the 1984-85 Miners’ Strike</w:t>
            </w:r>
            <w:r>
              <w:rPr/>
              <w:t xml:space="preserve">, pp.27-33,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Spouting slogans for the Sandinistas? The Clash and international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Samuel Cohen; James Peacock. </w:t>
            </w:r>
            <w:r>
              <w:rPr>
                <w:i w:val="1"/>
                <w:iCs w:val="1"/>
              </w:rPr>
              <w:t xml:space="preserve">The Clash Takes on the World: Transnational Approaches to 'the Only Band that Matters</w:t>
            </w:r>
            <w:r>
              <w:rPr/>
              <w:t xml:space="preserve">, Bloomsbury, pp.147-164, 2016, 9781501317330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an Anti-Fascist Icon: Joe Strummer and Rock Against Racism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Barry J. Faulk; Brady Harrison. </w:t>
            </w:r>
            <w:r>
              <w:rPr>
                <w:i w:val="1"/>
                <w:iCs w:val="1"/>
              </w:rPr>
              <w:t xml:space="preserve">Punk Rock Warlord: the Life and Work of Joe Strummer</w:t>
            </w:r>
            <w:r>
              <w:rPr/>
              <w:t xml:space="preserve">, Taylor &amp; Francis, pp.93-108, 2014, Ashgate Popular and Folk Music Series, 9781472410559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left and popular music in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Trevor Harris; Monia O'Brien Castro; Dominic Sandbrook. </w:t>
            </w:r>
            <w:r>
              <w:rPr>
                <w:i w:val="1"/>
                <w:iCs w:val="1"/>
              </w:rPr>
              <w:t xml:space="preserve">Preserving the Sixties: Britain and the ‘Decade of Protest’</w:t>
            </w:r>
            <w:r>
              <w:rPr/>
              <w:t xml:space="preserve">, Palgrave Macmillan, pp.90-106,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Against Racism: Trotskyism, Communism and Punk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Robert Adlington. </w:t>
            </w:r>
            <w:r>
              <w:rPr>
                <w:i w:val="1"/>
                <w:iCs w:val="1"/>
              </w:rPr>
              <w:t xml:space="preserve">Red Strains. Music and Communism outside the Communist Bloc</w:t>
            </w:r>
            <w:r>
              <w:rPr/>
              <w:t xml:space="preserve">, 185, Published for The British Academy by Oxford University Press, 2013, cop. 2013, pp.267-282 2013, Proceedings of the British Academy, 978-0-19-726539-0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Against Racism: Trotskyism, Communism and Punk in Britain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Robert Adlington. </w:t>
            </w:r>
            <w:r>
              <w:rPr>
                <w:i w:val="1"/>
                <w:iCs w:val="1"/>
              </w:rPr>
              <w:t xml:space="preserve">Red Strains. Music and Communism outside the Communist Bloc</w:t>
            </w:r>
            <w:r>
              <w:rPr/>
              <w:t xml:space="preserve">, Oxford University Press, pp.267-282, 2013, ‎ 0197265391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radicale vue par ses opposants: l’antifascisme en Grande-Bretagne et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Philippe Vervaecke. </w:t>
            </w:r>
            <w:r>
              <w:rPr>
                <w:i w:val="1"/>
                <w:iCs w:val="1"/>
              </w:rPr>
              <w:t xml:space="preserve">A droite de la droite. Droites radicales en France et en Grande-Bretagne au XXème siècle</w:t>
            </w:r>
            <w:r>
              <w:rPr/>
              <w:t xml:space="preserve">, Presses Universitaires du Septentrion, pp.195-217, 2012, 978-2-7574-0369-3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politics and publicity: musicians and the strike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Digging the Seam. Popular Cultures of the 1984/5 Miners’ Strike</w:t>
            </w:r>
            <w:r>
              <w:rPr/>
              <w:t xml:space="preserve">, Cambridge Scholars, pp.76-86, 2012, 1-4438-4081-5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Socialists to Young Labour: The changing face of left-wing youth politics in Britain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Sarah Pickard, Cordinne Nativel, Fabienne Portier-Le Cocq. </w:t>
            </w:r>
            <w:r>
              <w:rPr>
                <w:i w:val="1"/>
                <w:iCs w:val="1"/>
              </w:rPr>
              <w:t xml:space="preserve">Les Politiques de Jeunesse au Royaume-Uni et en France. Désaffection, Répression et Accompagnement à la Citoyenneté</w:t>
            </w:r>
            <w:r>
              <w:rPr/>
              <w:t xml:space="preserve">, Presses Sorbonne Nouvelle, pp.45-58, 2012, 978-2-87854--547-0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in London, No Past in New York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Claudine Armand, Pierre Degott, Jean-Philippe Héberlé. </w:t>
            </w:r>
            <w:r>
              <w:rPr>
                <w:i w:val="1"/>
                <w:iCs w:val="1"/>
              </w:rPr>
              <w:t xml:space="preserve">Londres-New York : échanges, influences et croisements dans les arts et la littérature</w:t>
            </w:r>
            <w:r>
              <w:rPr/>
              <w:t xml:space="preserve">, Presses Universitaires de Nancy, pp.81-94, 2012, 978-2-8143-0127-6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“Nazis are no fun”: Punk and Anti-fascism in Britain in the 1970s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Bjorn Horgby, Fredrik Nilsson. </w:t>
            </w:r>
            <w:r>
              <w:rPr>
                <w:i w:val="1"/>
                <w:iCs w:val="1"/>
              </w:rPr>
              <w:t xml:space="preserve">Rockin’ The Borders. Rock Music and Social, Cultural and Political Change</w:t>
            </w:r>
            <w:r>
              <w:rPr/>
              <w:t xml:space="preserve">, Cambridge Scholars, pp.117-138, 2010, 1-4438-2163-2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Englishness for the left: the case of Billy Bragg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Floriane Reviron-Piégay. </w:t>
            </w:r>
            <w:r>
              <w:rPr>
                <w:i w:val="1"/>
                <w:iCs w:val="1"/>
              </w:rPr>
              <w:t xml:space="preserve">Englishness Revisited</w:t>
            </w:r>
            <w:r>
              <w:rPr/>
              <w:t xml:space="preserve">, Cambridge Scholars, pp.189-204, 2009, 1-4438-0595-5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Act? British Communism and the Working Class, 1935-1990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Antoine Capet. </w:t>
            </w:r>
            <w:r>
              <w:rPr>
                <w:i w:val="1"/>
                <w:iCs w:val="1"/>
              </w:rPr>
              <w:t xml:space="preserve">The Representation of Working People in Britain and France</w:t>
            </w:r>
            <w:r>
              <w:rPr/>
              <w:t xml:space="preserve">, Cambridge Scholars, pp.107-118, 2009, 1-4438-1240-4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magazine Marxism Today face aux gouvernements Thatcher : une nouvelle approche de la consommation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Gilbert Millat. </w:t>
            </w:r>
            <w:r>
              <w:rPr>
                <w:i w:val="1"/>
                <w:iCs w:val="1"/>
              </w:rPr>
              <w:t xml:space="preserve">Consommation et exclusion en Grande-Bretagne XIXe- XXIe siècles</w:t>
            </w:r>
            <w:r>
              <w:rPr/>
              <w:t xml:space="preserve">, L’Harmattan, pp.129-152, 2007, 978-2-296-03323-8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Cultural Studies and the British Left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André Kaenel, Catherine Lejeune, Marie-Jeanne Rossignol. </w:t>
            </w:r>
            <w:r>
              <w:rPr>
                <w:i w:val="1"/>
                <w:iCs w:val="1"/>
              </w:rPr>
              <w:t xml:space="preserve">Cultural Studies. Etudes Culturelles</w:t>
            </w:r>
            <w:r>
              <w:rPr/>
              <w:t xml:space="preserve">, Presses Universitaires de Nancy, pp.7-34, 2003, 2864807378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left, anti-Americanism and the Special Relationship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Agnès-Alexandre Collier. </w:t>
            </w:r>
            <w:r>
              <w:rPr>
                <w:i w:val="1"/>
                <w:iCs w:val="1"/>
              </w:rPr>
              <w:t xml:space="preserve">La « Relation Spéciale » Royaume-Uni / Etats-Unis</w:t>
            </w:r>
            <w:r>
              <w:rPr/>
              <w:t xml:space="preserve">, Editions du Temps, pp.181-201, 2002, 2842742176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de Grande-Bretagne face aux gouvernements Thatcher : une étude historique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2000NAN21009⟩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tel-01776248v1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14762v1" TargetMode="External"/><Relationship Id="rId8" Type="http://schemas.openxmlformats.org/officeDocument/2006/relationships/hyperlink" Target="https://hal.science/search/index/?q=*&amp;authFullName_s=Julie Michot" TargetMode="External"/><Relationship Id="rId9" Type="http://schemas.openxmlformats.org/officeDocument/2006/relationships/hyperlink" Target="https://hal.science/search/index/?q=*&amp;authFullName_s=Jeremy Tranmer" TargetMode="External"/><Relationship Id="rId10" Type="http://schemas.openxmlformats.org/officeDocument/2006/relationships/hyperlink" Target="https://hal.univ-lorraine.fr/hal-04148429v1" TargetMode="External"/><Relationship Id="rId11" Type="http://schemas.openxmlformats.org/officeDocument/2006/relationships/hyperlink" Target="https://hal.science/search/index/?q=*&amp;authFullName_s=Claire Mckeown" TargetMode="External"/><Relationship Id="rId12" Type="http://schemas.openxmlformats.org/officeDocument/2006/relationships/hyperlink" Target="https://hal.science/search/index/?q=*&amp;authFullName_s=Kerstin Wiedemann" TargetMode="External"/><Relationship Id="rId13" Type="http://schemas.openxmlformats.org/officeDocument/2006/relationships/hyperlink" Target="https://hal.univ-lorraine.fr/hal-03854623v1" TargetMode="External"/><Relationship Id="rId14" Type="http://schemas.openxmlformats.org/officeDocument/2006/relationships/hyperlink" Target="https://dx.doi.org/10.4000/mimmoc.10371" TargetMode="External"/><Relationship Id="rId15" Type="http://schemas.openxmlformats.org/officeDocument/2006/relationships/hyperlink" Target="https://hal.univ-lorraine.fr/hal-03856247v1" TargetMode="External"/><Relationship Id="rId16" Type="http://schemas.openxmlformats.org/officeDocument/2006/relationships/hyperlink" Target="https://hal.science/search/index/?q=*&amp;authFullName_s=J&#233;r&#233;my Tranmer" TargetMode="External"/><Relationship Id="rId17" Type="http://schemas.openxmlformats.org/officeDocument/2006/relationships/hyperlink" Target="https://dx.doi.org/10.4000/transposition.7239" TargetMode="External"/><Relationship Id="rId18" Type="http://schemas.openxmlformats.org/officeDocument/2006/relationships/hyperlink" Target="https://hal.univ-lorraine.fr/hal-03854127v1" TargetMode="External"/><Relationship Id="rId19" Type="http://schemas.openxmlformats.org/officeDocument/2006/relationships/hyperlink" Target="https://dx.doi.org/10.4000/rfcb.9520" TargetMode="External"/><Relationship Id="rId20" Type="http://schemas.openxmlformats.org/officeDocument/2006/relationships/hyperlink" Target="https://hal.univ-lorraine.fr/hal-03857404v1" TargetMode="External"/><Relationship Id="rId21" Type="http://schemas.openxmlformats.org/officeDocument/2006/relationships/hyperlink" Target="https://dx.doi.org/10.4000/rfcb.8297" TargetMode="External"/><Relationship Id="rId22" Type="http://schemas.openxmlformats.org/officeDocument/2006/relationships/hyperlink" Target="https://hal.univ-lorraine.fr/hal-03855847v1" TargetMode="External"/><Relationship Id="rId23" Type="http://schemas.openxmlformats.org/officeDocument/2006/relationships/hyperlink" Target="https://dx.doi.org/10.4000/osb.4759" TargetMode="External"/><Relationship Id="rId24" Type="http://schemas.openxmlformats.org/officeDocument/2006/relationships/hyperlink" Target="https://api.istex.fr/ark:/67375/G14-N125GTFZ-L/fulltext.pdf?sid=hal" TargetMode="External"/><Relationship Id="rId25" Type="http://schemas.openxmlformats.org/officeDocument/2006/relationships/hyperlink" Target="https://hal.univ-lorraine.fr/hal-03856234v1" TargetMode="External"/><Relationship Id="rId26" Type="http://schemas.openxmlformats.org/officeDocument/2006/relationships/hyperlink" Target="https://hal.univ-lorraine.fr/hal-02945592v1" TargetMode="External"/><Relationship Id="rId27" Type="http://schemas.openxmlformats.org/officeDocument/2006/relationships/hyperlink" Target="https://dx.doi.org/10.4000/lisa.10621" TargetMode="External"/><Relationship Id="rId28" Type="http://schemas.openxmlformats.org/officeDocument/2006/relationships/hyperlink" Target="https://hal.univ-lorraine.fr/hal-02945597v1" TargetMode="External"/><Relationship Id="rId29" Type="http://schemas.openxmlformats.org/officeDocument/2006/relationships/hyperlink" Target="https://dx.doi.org/10.3917/etan.711.0085" TargetMode="External"/><Relationship Id="rId30" Type="http://schemas.openxmlformats.org/officeDocument/2006/relationships/hyperlink" Target="https://hal.univ-lorraine.fr/hal-02945602v1" TargetMode="External"/><Relationship Id="rId31" Type="http://schemas.openxmlformats.org/officeDocument/2006/relationships/hyperlink" Target="https://dx.doi.org/10.4000/rfcb.1466" TargetMode="External"/><Relationship Id="rId32" Type="http://schemas.openxmlformats.org/officeDocument/2006/relationships/hyperlink" Target="https://hal.univ-lorraine.fr/hal-02945605v1" TargetMode="External"/><Relationship Id="rId33" Type="http://schemas.openxmlformats.org/officeDocument/2006/relationships/hyperlink" Target="https://dx.doi.org/10.4000/rfcb.1728" TargetMode="External"/><Relationship Id="rId34" Type="http://schemas.openxmlformats.org/officeDocument/2006/relationships/hyperlink" Target="https://hal.univ-lorraine.fr/hal-02945615v1" TargetMode="External"/><Relationship Id="rId35" Type="http://schemas.openxmlformats.org/officeDocument/2006/relationships/hyperlink" Target="https://dx.doi.org/10.4000/volume.4708" TargetMode="External"/><Relationship Id="rId36" Type="http://schemas.openxmlformats.org/officeDocument/2006/relationships/hyperlink" Target="https://univoak.hal.science/hal-05261260v1" TargetMode="External"/><Relationship Id="rId37" Type="http://schemas.openxmlformats.org/officeDocument/2006/relationships/hyperlink" Target="https://hal.univ-lorraine.fr/hal-01526620v1" TargetMode="External"/><Relationship Id="rId38" Type="http://schemas.openxmlformats.org/officeDocument/2006/relationships/hyperlink" Target="https://dx.doi.org/10.4000/etudesecossaises.1124" TargetMode="External"/><Relationship Id="rId39" Type="http://schemas.openxmlformats.org/officeDocument/2006/relationships/hyperlink" Target="https://hal.univ-lorraine.fr/hal-01526622v1" TargetMode="External"/><Relationship Id="rId40" Type="http://schemas.openxmlformats.org/officeDocument/2006/relationships/hyperlink" Target="https://hal.univ-lorraine.fr/hal-03856408v1" TargetMode="External"/><Relationship Id="rId41" Type="http://schemas.openxmlformats.org/officeDocument/2006/relationships/hyperlink" Target="https://dx.doi.org/10.4000/lisa.7110" TargetMode="External"/><Relationship Id="rId42" Type="http://schemas.openxmlformats.org/officeDocument/2006/relationships/hyperlink" Target="https://hal.univ-lorraine.fr/hal-01524931v1" TargetMode="External"/><Relationship Id="rId43" Type="http://schemas.openxmlformats.org/officeDocument/2006/relationships/hyperlink" Target="https://hal.univ-lorraine.fr/hal-03856220v1" TargetMode="External"/><Relationship Id="rId44" Type="http://schemas.openxmlformats.org/officeDocument/2006/relationships/hyperlink" Target="https://hal.univ-lorraine.fr/hal-03856119v1" TargetMode="External"/><Relationship Id="rId45" Type="http://schemas.openxmlformats.org/officeDocument/2006/relationships/hyperlink" Target="https://dx.doi.org/10.4000/lisa.4167" TargetMode="External"/><Relationship Id="rId46" Type="http://schemas.openxmlformats.org/officeDocument/2006/relationships/hyperlink" Target="https://hal.univ-lorraine.fr/hal-03855893v1" TargetMode="External"/><Relationship Id="rId47" Type="http://schemas.openxmlformats.org/officeDocument/2006/relationships/hyperlink" Target="https://dx.doi.org/10.4000/osb.1272" TargetMode="External"/><Relationship Id="rId48" Type="http://schemas.openxmlformats.org/officeDocument/2006/relationships/hyperlink" Target="https://api.istex.fr/ark:/67375/G14-4N1HRH03-M/fulltext.pdf?sid=hal" TargetMode="External"/><Relationship Id="rId49" Type="http://schemas.openxmlformats.org/officeDocument/2006/relationships/hyperlink" Target="https://hal.univ-lorraine.fr/hal-03856088v1" TargetMode="External"/><Relationship Id="rId50" Type="http://schemas.openxmlformats.org/officeDocument/2006/relationships/hyperlink" Target="https://hal.univ-lorraine.fr/hal-03861091v1" TargetMode="External"/><Relationship Id="rId51" Type="http://schemas.openxmlformats.org/officeDocument/2006/relationships/hyperlink" Target="https://dx.doi.org/10.4000/osb.843" TargetMode="External"/><Relationship Id="rId52" Type="http://schemas.openxmlformats.org/officeDocument/2006/relationships/hyperlink" Target="https://api.istex.fr/ark:/67375/G14-LMP9DP61-D/fulltext.pdf?sid=hal" TargetMode="External"/><Relationship Id="rId53" Type="http://schemas.openxmlformats.org/officeDocument/2006/relationships/hyperlink" Target="https://univ-tln.hal.science/hal-01330833v1" TargetMode="External"/><Relationship Id="rId54" Type="http://schemas.openxmlformats.org/officeDocument/2006/relationships/hyperlink" Target="https://dx.doi.org/10.4000/osb.289" TargetMode="External"/><Relationship Id="rId55" Type="http://schemas.openxmlformats.org/officeDocument/2006/relationships/hyperlink" Target="https://api.istex.fr/ark:/67375/G14-Q6MZQ1C2-K/fulltext.pdf?sid=hal" TargetMode="External"/><Relationship Id="rId56" Type="http://schemas.openxmlformats.org/officeDocument/2006/relationships/hyperlink" Target="https://hal.univ-lorraine.fr/hal-03856413v1" TargetMode="External"/><Relationship Id="rId57" Type="http://schemas.openxmlformats.org/officeDocument/2006/relationships/hyperlink" Target="https://hal.univ-lorraine.fr/hal-03856175v1" TargetMode="External"/><Relationship Id="rId58" Type="http://schemas.openxmlformats.org/officeDocument/2006/relationships/hyperlink" Target="https://hal.univ-lorraine.fr/hal-03856159v1" TargetMode="External"/><Relationship Id="rId59" Type="http://schemas.openxmlformats.org/officeDocument/2006/relationships/hyperlink" Target="https://hal.univ-lorraine.fr/hal-03856440v1" TargetMode="External"/><Relationship Id="rId60" Type="http://schemas.openxmlformats.org/officeDocument/2006/relationships/hyperlink" Target="https://hal.univ-lorraine.fr/hal-03856189v1" TargetMode="External"/><Relationship Id="rId61" Type="http://schemas.openxmlformats.org/officeDocument/2006/relationships/hyperlink" Target="https://hal.univ-lorraine.fr/hal-03856168v1" TargetMode="External"/><Relationship Id="rId62" Type="http://schemas.openxmlformats.org/officeDocument/2006/relationships/hyperlink" Target="https://hal.univ-lorraine.fr/hal-04445803v1" TargetMode="External"/><Relationship Id="rId63" Type="http://schemas.openxmlformats.org/officeDocument/2006/relationships/hyperlink" Target="https://hal.science/search/index/?q=*&amp;authFullName_s=St&#233;phane Guy" TargetMode="External"/><Relationship Id="rId64" Type="http://schemas.openxmlformats.org/officeDocument/2006/relationships/hyperlink" Target="https://hal.science/search/index/?q=*&amp;authFullName_s=Ecem Okan" TargetMode="External"/><Relationship Id="rId65" Type="http://schemas.openxmlformats.org/officeDocument/2006/relationships/hyperlink" Target="https://hal.science/search/index/?q=*&amp;authFullName_s=Vanessa Boullet" TargetMode="External"/><Relationship Id="rId66" Type="http://schemas.openxmlformats.org/officeDocument/2006/relationships/hyperlink" Target="https://dx.doi.org/10.1007/978-3-031-41233-2" TargetMode="External"/><Relationship Id="rId67" Type="http://schemas.openxmlformats.org/officeDocument/2006/relationships/hyperlink" Target="https://hal.univ-lorraine.fr/hal-03854158v1" TargetMode="External"/><Relationship Id="rId68" Type="http://schemas.openxmlformats.org/officeDocument/2006/relationships/hyperlink" Target="https://hal.science/search/index/?q=*&amp;authFullName_s=Rachel Hutchins" TargetMode="External"/><Relationship Id="rId69" Type="http://schemas.openxmlformats.org/officeDocument/2006/relationships/hyperlink" Target="https://hal.science/hal-04627980v1" TargetMode="External"/><Relationship Id="rId70" Type="http://schemas.openxmlformats.org/officeDocument/2006/relationships/hyperlink" Target="https://hal.science/search/index/?q=*&amp;authFullName_s=Olivier Glain" TargetMode="External"/><Relationship Id="rId71" Type="http://schemas.openxmlformats.org/officeDocument/2006/relationships/hyperlink" Target="https://hal.science/search/index/?q=*&amp;authFullName_s=Georges Fournier" TargetMode="External"/><Relationship Id="rId72" Type="http://schemas.openxmlformats.org/officeDocument/2006/relationships/hyperlink" Target="https://hal.science/search/index/?q=*&amp;authFullName_s=Anne-Lise Marin-Lamellet" TargetMode="External"/><Relationship Id="rId73" Type="http://schemas.openxmlformats.org/officeDocument/2006/relationships/hyperlink" Target="https://hal.science/search/index/?q=*&amp;authFullName_s=Justine Wary" TargetMode="External"/><Relationship Id="rId74" Type="http://schemas.openxmlformats.org/officeDocument/2006/relationships/hyperlink" Target="https://hal.univ-lorraine.fr/hal-04760434v1" TargetMode="External"/><Relationship Id="rId75" Type="http://schemas.openxmlformats.org/officeDocument/2006/relationships/hyperlink" Target="https://hal.univ-lorraine.fr/hal-03861070v1" TargetMode="External"/><Relationship Id="rId76" Type="http://schemas.openxmlformats.org/officeDocument/2006/relationships/hyperlink" Target="https://hal.univ-lorraine.fr/hal-03856492v1" TargetMode="External"/><Relationship Id="rId77" Type="http://schemas.openxmlformats.org/officeDocument/2006/relationships/hyperlink" Target="https://hal.univ-lorraine.fr/hal-03856506v1" TargetMode="External"/><Relationship Id="rId78" Type="http://schemas.openxmlformats.org/officeDocument/2006/relationships/hyperlink" Target="https://hal.univ-lorraine.fr/hal-03856523v1" TargetMode="External"/><Relationship Id="rId79" Type="http://schemas.openxmlformats.org/officeDocument/2006/relationships/hyperlink" Target="https://hal.univ-lorraine.fr/hal-03856681v1" TargetMode="External"/><Relationship Id="rId80" Type="http://schemas.openxmlformats.org/officeDocument/2006/relationships/hyperlink" Target="https://hal.univ-lorraine.fr/hal-03856682v1" TargetMode="External"/><Relationship Id="rId81" Type="http://schemas.openxmlformats.org/officeDocument/2006/relationships/hyperlink" Target="https://hal.univ-lorraine.fr/hal-03856526v1" TargetMode="External"/><Relationship Id="rId82" Type="http://schemas.openxmlformats.org/officeDocument/2006/relationships/hyperlink" Target="https://hal.univ-lorraine.fr/hal-03856683v1" TargetMode="External"/><Relationship Id="rId83" Type="http://schemas.openxmlformats.org/officeDocument/2006/relationships/hyperlink" Target="https://hal.univ-lorraine.fr/hal-03856534v1" TargetMode="External"/><Relationship Id="rId84" Type="http://schemas.openxmlformats.org/officeDocument/2006/relationships/hyperlink" Target="https://hal.univ-lorraine.fr/hal-03856686v1" TargetMode="External"/><Relationship Id="rId85" Type="http://schemas.openxmlformats.org/officeDocument/2006/relationships/hyperlink" Target="https://hal.univ-lorraine.fr/hal-03856542v1" TargetMode="External"/><Relationship Id="rId86" Type="http://schemas.openxmlformats.org/officeDocument/2006/relationships/hyperlink" Target="https://hal.univ-lorraine.fr/hal-03856563v1" TargetMode="External"/><Relationship Id="rId87" Type="http://schemas.openxmlformats.org/officeDocument/2006/relationships/hyperlink" Target="https://hal.univ-lorraine.fr/hal-03856552v1" TargetMode="External"/><Relationship Id="rId88" Type="http://schemas.openxmlformats.org/officeDocument/2006/relationships/hyperlink" Target="https://hal.univ-lorraine.fr/hal-03856689v1" TargetMode="External"/><Relationship Id="rId89" Type="http://schemas.openxmlformats.org/officeDocument/2006/relationships/hyperlink" Target="https://hal.univ-lorraine.fr/hal-03856672v1" TargetMode="External"/><Relationship Id="rId90" Type="http://schemas.openxmlformats.org/officeDocument/2006/relationships/hyperlink" Target="https://hal.univ-lorraine.fr/hal-03856690v1" TargetMode="External"/><Relationship Id="rId91" Type="http://schemas.openxmlformats.org/officeDocument/2006/relationships/hyperlink" Target="https://hal.univ-lorraine.fr/hal-03856675v1" TargetMode="External"/><Relationship Id="rId92" Type="http://schemas.openxmlformats.org/officeDocument/2006/relationships/hyperlink" Target="https://hal.univ-lorraine.fr/hal-03856693v1" TargetMode="External"/><Relationship Id="rId93" Type="http://schemas.openxmlformats.org/officeDocument/2006/relationships/hyperlink" Target="https://hal.univ-lorraine.fr/hal-03856694v1" TargetMode="External"/><Relationship Id="rId94" Type="http://schemas.openxmlformats.org/officeDocument/2006/relationships/hyperlink" Target="https://hal.univ-lorraine.fr/hal-03856676v1" TargetMode="External"/><Relationship Id="rId95" Type="http://schemas.openxmlformats.org/officeDocument/2006/relationships/hyperlink" Target="https://hal.univ-lorraine.fr/hal-03856696v1" TargetMode="External"/><Relationship Id="rId96" Type="http://schemas.openxmlformats.org/officeDocument/2006/relationships/hyperlink" Target="https://hal.univ-lorraine.fr/hal-03856699v1" TargetMode="External"/><Relationship Id="rId97" Type="http://schemas.openxmlformats.org/officeDocument/2006/relationships/hyperlink" Target="https://hal.univ-lorraine.fr/hal-03856677v1" TargetMode="External"/><Relationship Id="rId98" Type="http://schemas.openxmlformats.org/officeDocument/2006/relationships/hyperlink" Target="https://hal.univ-lorraine.fr/hal-03856700v1" TargetMode="External"/><Relationship Id="rId99" Type="http://schemas.openxmlformats.org/officeDocument/2006/relationships/hyperlink" Target="https://hal.univ-lorraine.fr/hal-03856678v1" TargetMode="External"/><Relationship Id="rId100" Type="http://schemas.openxmlformats.org/officeDocument/2006/relationships/hyperlink" Target="https://hal.univ-lorraine.fr/hal-03856679v1" TargetMode="External"/><Relationship Id="rId101" Type="http://schemas.openxmlformats.org/officeDocument/2006/relationships/hyperlink" Target="https://hal.univ-lorraine.fr/hal-04395337v1" TargetMode="External"/><Relationship Id="rId102" Type="http://schemas.openxmlformats.org/officeDocument/2006/relationships/hyperlink" Target="https://hal.univ-lorraine.fr/hal-02936262v1" TargetMode="External"/><Relationship Id="rId103" Type="http://schemas.openxmlformats.org/officeDocument/2006/relationships/hyperlink" Target="https://hal.science/search/index/?q=*&amp;authFullName_s=C&#233;line Sabiron" TargetMode="External"/><Relationship Id="rId104" Type="http://schemas.openxmlformats.org/officeDocument/2006/relationships/hyperlink" Target="https://dx.doi.org/10.1080/13825577.2020.1844411" TargetMode="External"/><Relationship Id="rId105" Type="http://schemas.openxmlformats.org/officeDocument/2006/relationships/hyperlink" Target="https://hal.science/hal-03762272v1" TargetMode="External"/><Relationship Id="rId106" Type="http://schemas.openxmlformats.org/officeDocument/2006/relationships/hyperlink" Target="https://hal.science/search/index/?q=*&amp;authFullName_s=John Mullen" TargetMode="External"/><Relationship Id="rId107" Type="http://schemas.openxmlformats.org/officeDocument/2006/relationships/hyperlink" Target="https://hal.science/search/index/?q=*&amp;authFullName_s=Christophe Lebold" TargetMode="External"/><Relationship Id="rId108" Type="http://schemas.openxmlformats.org/officeDocument/2006/relationships/hyperlink" Target="https://hal.science/search/index/?q=*&amp;authFullName_s=Timothy A. Heron" TargetMode="External"/><Relationship Id="rId109" Type="http://schemas.openxmlformats.org/officeDocument/2006/relationships/hyperlink" Target="https://hal.science/search/index/?q=*&amp;authFullName_s=Guillaume Cl&#233;ment" TargetMode="External"/><Relationship Id="rId110" Type="http://schemas.openxmlformats.org/officeDocument/2006/relationships/hyperlink" Target="https://hal.univ-lorraine.fr/hal-02945574v1" TargetMode="External"/><Relationship Id="rId111" Type="http://schemas.openxmlformats.org/officeDocument/2006/relationships/hyperlink" Target="https://hal.univ-lorraine.fr/hal-02945583v1" TargetMode="External"/><Relationship Id="rId112" Type="http://schemas.openxmlformats.org/officeDocument/2006/relationships/hyperlink" Target="https://hal.univ-lorraine.fr/hal-01524113v1" TargetMode="External"/><Relationship Id="rId113" Type="http://schemas.openxmlformats.org/officeDocument/2006/relationships/hyperlink" Target="https://hal.univ-lorraine.fr/hal-01523942v1" TargetMode="External"/><Relationship Id="rId114" Type="http://schemas.openxmlformats.org/officeDocument/2006/relationships/hyperlink" Target="https://hal.univ-lorraine.fr/hal-01523947v1" TargetMode="External"/><Relationship Id="rId115" Type="http://schemas.openxmlformats.org/officeDocument/2006/relationships/hyperlink" Target="https://hal.univ-lorraine.fr/hal-01523621v1" TargetMode="External"/><Relationship Id="rId116" Type="http://schemas.openxmlformats.org/officeDocument/2006/relationships/hyperlink" Target="https://hal.univ-lorraine.fr/hal-03856392v1" TargetMode="External"/><Relationship Id="rId117" Type="http://schemas.openxmlformats.org/officeDocument/2006/relationships/hyperlink" Target="https://hal.univ-lorraine.fr/hal-03855973v1" TargetMode="External"/><Relationship Id="rId118" Type="http://schemas.openxmlformats.org/officeDocument/2006/relationships/hyperlink" Target="https://hal.univ-lorraine.fr/hal-03855948v1" TargetMode="External"/><Relationship Id="rId119" Type="http://schemas.openxmlformats.org/officeDocument/2006/relationships/hyperlink" Target="https://hal.univ-lorraine.fr/hal-03856005v1" TargetMode="External"/><Relationship Id="rId120" Type="http://schemas.openxmlformats.org/officeDocument/2006/relationships/hyperlink" Target="https://hal.univ-lorraine.fr/hal-03856033v1" TargetMode="External"/><Relationship Id="rId121" Type="http://schemas.openxmlformats.org/officeDocument/2006/relationships/hyperlink" Target="https://hal.univ-lorraine.fr/hal-03856077v1" TargetMode="External"/><Relationship Id="rId122" Type="http://schemas.openxmlformats.org/officeDocument/2006/relationships/hyperlink" Target="https://hal.univ-lorraine.fr/hal-03856054v1" TargetMode="External"/><Relationship Id="rId123" Type="http://schemas.openxmlformats.org/officeDocument/2006/relationships/hyperlink" Target="https://hal.univ-lorraine.fr/hal-03856067v1" TargetMode="External"/><Relationship Id="rId124" Type="http://schemas.openxmlformats.org/officeDocument/2006/relationships/hyperlink" Target="https://hal.univ-lorraine.fr/hal-03856100v1" TargetMode="External"/><Relationship Id="rId125" Type="http://schemas.openxmlformats.org/officeDocument/2006/relationships/hyperlink" Target="https://hal.univ-lorraine.fr/hal-03856134v1" TargetMode="External"/><Relationship Id="rId126" Type="http://schemas.openxmlformats.org/officeDocument/2006/relationships/hyperlink" Target="https://hal.univ-lorraine.fr/hal-03856153v1" TargetMode="External"/><Relationship Id="rId127" Type="http://schemas.openxmlformats.org/officeDocument/2006/relationships/hyperlink" Target="https://hal.univ-lorraine.fr/tel-01776248v1" TargetMode="External"/><Relationship Id="rId128" Type="http://schemas.openxmlformats.org/officeDocument/2006/relationships/hyperlink" Target="https://www.theses.fr/2000NAN2100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Tranmer</dc:title>
  <dc:description>CV</dc:description>
  <dc:subject/>
  <cp:keywords/>
  <cp:category/>
  <cp:lastModifiedBy/>
  <dcterms:created xsi:type="dcterms:W3CDTF">2026-05-10T18:39:39+02:00</dcterms:created>
  <dcterms:modified xsi:type="dcterms:W3CDTF">2026-05-10T18:39:39+02:00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