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Chabanne Rive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 référentiel de compétences en DDRS : cas d’une école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Mariantonietta Palladino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pp.380-404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RSO dans les écoles de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Travaillé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sociétale intégrée dans la stratégie des écoles de management : Projet de recherche-action avec un réseau d’écoles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Parmentier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Pelazzo Plat Valérie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Pignet Lorella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116, pp.127-162.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⟨10.3917/resg.116.0127⟩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contrôle interactif des filiales internationales - Quand le coopérativisme devient subordination à l’étranger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(256), pp.139-158.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⟨10.3166/rfg.2016.00018⟩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halshs-01415303v1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humains dans la cybersécurité à l'ère de l’IA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EM Normandie, IAE Caen,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ITALY: HARNESSING THE POWER OF GENERATION Z FOR BUSINESS SUCCESS.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iae bordeaux,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 THE TOP: Empowering Generation Z to Achieve Career Success.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2023 CONGRES</w:t>
            </w:r>
            <w:r>
              <w:rPr/>
              <w:t xml:space="preserve">, IAE DE CORSE,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Towards Business Ethics - Implications for European and American Investors in Vietnam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EUROASIA</w:t>
            </w:r>
            <w:r>
              <w:rPr/>
              <w:t xml:space="preserve">, May 2014, Yokohama,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 À L'INTERNATIONAL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Maria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Social et Management Responsable</w:t>
            </w:r>
            <w:r>
              <w:rPr/>
              <w:t xml:space="preserve">, May 2013, Zadar, Croatie.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dissonances dans l'adaptation de la RSE au niveau local en Amérique Latine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ATLAS/AFMI " Ancrages culturels et dynamiques du management international " coordonné par JP. Dupuy (à paraitre).</w:t>
            </w:r>
            <w:r>
              <w:rPr/>
              <w:t xml:space="preserve">, Jul 2013, Montréal, Canada.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valeurs culturelles des coopératives espagnoles en Amérique latine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Maria Puyo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 des Pays d'Expression Latine</w:t>
            </w:r>
            <w:r>
              <w:rPr/>
              <w:t xml:space="preserve">, Mar 2012,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engagement et ancrage culturel des coopératives espagnoles sur le marché latino-américain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Maria Puyo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conférence annuelle d'ATLAS/AFMI</w:t>
            </w:r>
            <w:r>
              <w:rPr/>
              <w:t xml:space="preserve">, Jun 2012,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attentes de la Génération Z : leçons de la filiale italienne d’une entreprise américaine,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Rizzi</w:t>
              </w:r>
            </w:hyperlink>
          </w:p>
          <w:p>
            <w:pPr/>
            <w:r>
              <w:rPr/>
              <w:t xml:space="preserve">in Franck Duquesnois, Emmanuelle Sauvage et Johannes Schaaper. </w:t>
            </w:r>
            <w:r>
              <w:rPr>
                <w:i w:val="1"/>
                <w:iCs w:val="1"/>
              </w:rPr>
              <w:t xml:space="preserve">Le management international à l’épreuve des transitions environnementales, sociales et digitales</w:t>
            </w:r>
            <w:r>
              <w:rPr/>
              <w:t xml:space="preserve">, Chapitre 12, Vuibert, pp.183-196,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Accentuer les impacts managériaux de la recherche en management. Vers des formations doctorales en management associant académiques et praticiens (Chapitre 48).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pp.575-584, 2021, Col. Management socio-économique et recherche-intervention, 978-2-37687-470-6.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⟨10.3917/ems.saval.2021.01.0575⟩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Differences Towards Business Ethics - Implications for European and American Investors in Vietnam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</w:p>
          <w:p>
            <w:pPr/>
            <w:r>
              <w:rPr/>
              <w:t xml:space="preserve">in ZOLIN, M.B., ANDREOSSO-O’CALLAGHAN B. &amp; JAUSSAUD J. (Ed),. </w:t>
            </w:r>
            <w:r>
              <w:rPr>
                <w:i w:val="1"/>
                <w:iCs w:val="1"/>
              </w:rPr>
              <w:t xml:space="preserve">Economic Change in Asia, Implication for corporate strategy and social responsability</w:t>
            </w:r>
            <w:r>
              <w:rPr/>
              <w:t xml:space="preserve">, Routledge, pp.171-191,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d’une recherche-action envers des cadres seniors : application à la gestion des contrats de travail expatriés requalifiés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</w:p>
          <w:p>
            <w:pPr/>
            <w:r>
              <w:rPr/>
              <w:t xml:space="preserve">in Dupuis, J.-P., Lemaire J.-P. &amp; Milliot E. (Coord),. </w:t>
            </w:r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 Vuibert</w:t>
              </w:r>
            </w:hyperlink>
            <w:r>
              <w:rPr/>
              <w:t xml:space="preserve">, pp.139-156, 2016, Collection Recherche, 978-2-311-40356-5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T. Hall, La Communication interculturelle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Roger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Mayrhofer, U, pp.1,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diffusion internationale de la culture d'un groupe coopératif dans ses filiales latino-américaines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Maria Puyo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international à l'écoute du local</w:t>
            </w:r>
            <w:r>
              <w:rPr/>
              <w:t xml:space="preserve">, Gualino, pp.207-227,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observatory of international managerial professions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</w:p>
          <w:p>
            <w:pPr/>
            <w:r>
              <w:rPr/>
              <w:t xml:space="preserve">MAYRHOFER, U. </w:t>
            </w:r>
            <w:r>
              <w:rPr>
                <w:i w:val="1"/>
                <w:iCs w:val="1"/>
              </w:rPr>
              <w:t xml:space="preserve">Management of Multinational Companies: A French Perspective</w:t>
            </w:r>
            <w:r>
              <w:rPr/>
              <w:t xml:space="preserve">, Palgrave Macmillan, pp.151,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métiers à l'international : plaidoyer pour la création d'un observatoire des métiers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</w:p>
          <w:p>
            <w:pPr/>
            <w:r>
              <w:rPr/>
              <w:t xml:space="preserve">U. Mayrhofer. </w:t>
            </w:r>
            <w:r>
              <w:rPr>
                <w:i w:val="1"/>
                <w:iCs w:val="1"/>
              </w:rPr>
              <w:t xml:space="preserve">Le management des firmes multinationales</w:t>
            </w:r>
            <w:r>
              <w:rPr/>
              <w:t xml:space="preserve">, Vuibert, pp.147-162,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hal-00988486v1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585v1" TargetMode="External"/><Relationship Id="rId8" Type="http://schemas.openxmlformats.org/officeDocument/2006/relationships/hyperlink" Target="https://hal.science/search/index/?q=*&amp;authFullName_s=Mariantonietta Palladino" TargetMode="External"/><Relationship Id="rId9" Type="http://schemas.openxmlformats.org/officeDocument/2006/relationships/hyperlink" Target="https://hal.science/search/index/?q=*&amp;authFullName_s=J&#233;r&#244;me Chabanne-Rive" TargetMode="External"/><Relationship Id="rId10" Type="http://schemas.openxmlformats.org/officeDocument/2006/relationships/hyperlink" Target="https://hal.science/hal-02159644v1" TargetMode="External"/><Relationship Id="rId11" Type="http://schemas.openxmlformats.org/officeDocument/2006/relationships/hyperlink" Target="https://hal.science/search/index/?q=*&amp;authFullName_s=Denis Travaill&#233;" TargetMode="External"/><Relationship Id="rId12" Type="http://schemas.openxmlformats.org/officeDocument/2006/relationships/hyperlink" Target="https://hal.science/search/index/?q=*&amp;authFullName_s=G&#233;rald Naro" TargetMode="External"/><Relationship Id="rId13" Type="http://schemas.openxmlformats.org/officeDocument/2006/relationships/hyperlink" Target="https://hal.science/search/index/?q=*&amp;authFullName_s=Jocelyne Dupouy" TargetMode="External"/><Relationship Id="rId14" Type="http://schemas.openxmlformats.org/officeDocument/2006/relationships/hyperlink" Target="https://shs.hal.science/halshs-01415306v1" TargetMode="External"/><Relationship Id="rId15" Type="http://schemas.openxmlformats.org/officeDocument/2006/relationships/hyperlink" Target="https://hal.science/search/index/?q=*&amp;authFullName_s=Jerome Rive" TargetMode="External"/><Relationship Id="rId16" Type="http://schemas.openxmlformats.org/officeDocument/2006/relationships/hyperlink" Target="https://hal.science/search/index/?q=*&amp;authFullName_s=Marc Bonnet" TargetMode="External"/><Relationship Id="rId17" Type="http://schemas.openxmlformats.org/officeDocument/2006/relationships/hyperlink" Target="https://hal.science/search/index/?q=*&amp;authFullName_s=Parmentier Catherine" TargetMode="External"/><Relationship Id="rId18" Type="http://schemas.openxmlformats.org/officeDocument/2006/relationships/hyperlink" Target="https://hal.science/search/index/?q=*&amp;authFullName_s=Pelazzo Plat Val&#233;rie" TargetMode="External"/><Relationship Id="rId19" Type="http://schemas.openxmlformats.org/officeDocument/2006/relationships/hyperlink" Target="https://hal.science/search/index/?q=*&amp;authFullName_s=Pignet Lorella" TargetMode="External"/><Relationship Id="rId20" Type="http://schemas.openxmlformats.org/officeDocument/2006/relationships/hyperlink" Target="https://dx.doi.org/10.3917/resg.116.0127" TargetMode="External"/><Relationship Id="rId21" Type="http://schemas.openxmlformats.org/officeDocument/2006/relationships/hyperlink" Target="https://shs.hal.science/halshs-01415303v1" TargetMode="External"/><Relationship Id="rId22" Type="http://schemas.openxmlformats.org/officeDocument/2006/relationships/hyperlink" Target="https://hal.science/search/index/?q=*&amp;authFullName_s=Marc Valax" TargetMode="External"/><Relationship Id="rId23" Type="http://schemas.openxmlformats.org/officeDocument/2006/relationships/hyperlink" Target="https://dx.doi.org/10.3166/rfg.2016.00018" TargetMode="External"/><Relationship Id="rId24" Type="http://schemas.openxmlformats.org/officeDocument/2006/relationships/hyperlink" Target="https://shs.hal.science/halshs-05446427v1" TargetMode="External"/><Relationship Id="rId25" Type="http://schemas.openxmlformats.org/officeDocument/2006/relationships/hyperlink" Target="https://shs.hal.science/halshs-04208397v1" TargetMode="External"/><Relationship Id="rId26" Type="http://schemas.openxmlformats.org/officeDocument/2006/relationships/hyperlink" Target="https://hal.science/search/index/?q=*&amp;authFullName_s=Fabio Rizzi" TargetMode="External"/><Relationship Id="rId27" Type="http://schemas.openxmlformats.org/officeDocument/2006/relationships/hyperlink" Target="https://shs.hal.science/halshs-04287126v1" TargetMode="External"/><Relationship Id="rId28" Type="http://schemas.openxmlformats.org/officeDocument/2006/relationships/hyperlink" Target="https://univ-lyon3.hal.science/hal-00988495v1" TargetMode="External"/><Relationship Id="rId29" Type="http://schemas.openxmlformats.org/officeDocument/2006/relationships/hyperlink" Target="https://shs.hal.science/halshs-00871586v1" TargetMode="External"/><Relationship Id="rId30" Type="http://schemas.openxmlformats.org/officeDocument/2006/relationships/hyperlink" Target="https://hal.science/search/index/?q=*&amp;authFullName_s=Ana Maria Puyo" TargetMode="External"/><Relationship Id="rId31" Type="http://schemas.openxmlformats.org/officeDocument/2006/relationships/hyperlink" Target="https://hal.science/search/index/?q=*&amp;authFullName_s=J&#233;r&#244;me Rive" TargetMode="External"/><Relationship Id="rId32" Type="http://schemas.openxmlformats.org/officeDocument/2006/relationships/hyperlink" Target="https://shs.hal.science/halshs-00871582v1" TargetMode="External"/><Relationship Id="rId33" Type="http://schemas.openxmlformats.org/officeDocument/2006/relationships/hyperlink" Target="https://univ-lyon3.hal.science/hal-00988494v1" TargetMode="External"/><Relationship Id="rId34" Type="http://schemas.openxmlformats.org/officeDocument/2006/relationships/hyperlink" Target="https://univ-lyon3.hal.science/hal-00988491v1" TargetMode="External"/><Relationship Id="rId35" Type="http://schemas.openxmlformats.org/officeDocument/2006/relationships/hyperlink" Target="https://shs.hal.science/halshs-05446379v1" TargetMode="External"/><Relationship Id="rId36" Type="http://schemas.openxmlformats.org/officeDocument/2006/relationships/hyperlink" Target="https://univ-lyon3.hal.science/hal-03635976v1" TargetMode="External"/><Relationship Id="rId37" Type="http://schemas.openxmlformats.org/officeDocument/2006/relationships/hyperlink" Target="https://hal.science/search/index/?q=*&amp;authFullName_s=Michel Kalika" TargetMode="External"/><Relationship Id="rId38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39" Type="http://schemas.openxmlformats.org/officeDocument/2006/relationships/hyperlink" Target="https://dx.doi.org/10.3917/ems.saval.2021.01.0575" TargetMode="External"/><Relationship Id="rId40" Type="http://schemas.openxmlformats.org/officeDocument/2006/relationships/hyperlink" Target="https://univ-lyon3.hal.science/hal-02571217v1" TargetMode="External"/><Relationship Id="rId41" Type="http://schemas.openxmlformats.org/officeDocument/2006/relationships/hyperlink" Target="https://univ-lyon3.hal.science/hal-02571380v1" TargetMode="External"/><Relationship Id="rId42" Type="http://schemas.openxmlformats.org/officeDocument/2006/relationships/hyperlink" Target="https://www.vuibert.fr/ouvrage/9782311403565-ancrages-culturels-dans-un-monde-en-mutation" TargetMode="External"/><Relationship Id="rId43" Type="http://schemas.openxmlformats.org/officeDocument/2006/relationships/hyperlink" Target="https://univ-lyon3.hal.science/hal-00988479v1" TargetMode="External"/><Relationship Id="rId44" Type="http://schemas.openxmlformats.org/officeDocument/2006/relationships/hyperlink" Target="https://hal.science/search/index/?q=*&amp;authFullName_s=Alain Roger" TargetMode="External"/><Relationship Id="rId45" Type="http://schemas.openxmlformats.org/officeDocument/2006/relationships/hyperlink" Target="https://shs.hal.science/halshs-00871643v1" TargetMode="External"/><Relationship Id="rId46" Type="http://schemas.openxmlformats.org/officeDocument/2006/relationships/hyperlink" Target="https://univ-lyon3.hal.science/hal-00988488v1" TargetMode="External"/><Relationship Id="rId47" Type="http://schemas.openxmlformats.org/officeDocument/2006/relationships/hyperlink" Target="https://hal.science/search/index/?q=*&amp;authFullName_s=Paul-Marc Collin" TargetMode="External"/><Relationship Id="rId48" Type="http://schemas.openxmlformats.org/officeDocument/2006/relationships/hyperlink" Target="https://univ-lyon3.hal.science/hal-0098848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Chabanne Rive</dc:title>
  <dc:description>CV</dc:description>
  <dc:subject/>
  <cp:keywords/>
  <cp:category/>
  <cp:lastModifiedBy/>
  <dcterms:created xsi:type="dcterms:W3CDTF">2026-05-13T05:25:51+02:00</dcterms:created>
  <dcterms:modified xsi:type="dcterms:W3CDTF">2026-05-13T05:25:51+02:00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