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8.8854489164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Jérôme Delobelle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jerome-delobelle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0000-0003-1691-4731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Ph.D. en Informatique (Intelligence Artificielle)</w:t></w:r></w:p><w:p><w:pPr/><w:r><w:rPr/><w:t xml:space="preserve">Maître de Conférence dans l'équipe Intelligence Artificielle Distribuée (IAD) du LIPADE, Université Paris Cité.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An empirical and axiomatic comparison of ranking-based semantics for abstract argumentation</w:t></w:r></w:hyperlink></w:p><w:p><w:pPr/><w:hyperlink r:id="rId11" w:history="1"><w:r><w:rPr><w:color w:val="#410a8c"/><w:u w:val="single"/></w:rPr><w:t xml:space="preserve">Elise Bonzon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14" w:history="1"><w:r><w:rPr><w:color w:val="#410a8c"/><w:u w:val="single"/></w:rPr><w:t xml:space="preserve">Nicolas Maudet</w:t></w:r></w:hyperlink></w:p><w:p><w:pPr/><w:r><w:rPr><w:i w:val="1"/><w:iCs w:val="1"/></w:rPr><w:t xml:space="preserve">Journal of Applied Non-Classical Logics</w:t></w:r><w:r><w:rPr/><w:t xml:space="preserve">, 2023, 33 (3-4), pp.328-386. </w:t></w:r><w:hyperlink r:id="rId15" w:history="1"><w:r><w:rPr><w:color w:val="#410a8c"/><w:u w:val="single"/></w:rPr><w:t xml:space="preserve">⟨10.1080/11663081.2023.2246863⟩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hal-04189781v1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Principle-based Account of Self-attacking Arguments in Gradual Semantics</w:t></w:r></w:hyperlink></w:p><w:p><w:pPr/><w:hyperlink r:id="rId17" w:history="1"><w:r><w:rPr><w:color w:val="#410a8c"/><w:u w:val="single"/></w:rPr><w:t xml:space="preserve">Vivien Beuselinck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8" w:history="1"><w:r><w:rPr><w:color w:val="#410a8c"/><w:u w:val="single"/></w:rPr><w:t xml:space="preserve">Srdjan Vesic</w:t></w:r></w:hyperlink></w:p><w:p><w:pPr/><w:r><w:rPr><w:i w:val="1"/><w:iCs w:val="1"/></w:rPr><w:t xml:space="preserve">Journal of Logic and Computation</w:t></w:r><w:r><w:rPr/><w:t xml:space="preserve">, 2023, 33 (2), pp.230-256. </w:t></w:r><w:hyperlink r:id="rId19" w:history="1"><w:r><w:rPr><w:color w:val="#410a8c"/><w:u w:val="single"/></w:rPr><w:t xml:space="preserve">⟨10.1093/logcom/exac093⟩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hal-04181223v1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tool for merging extensions of abstract argumentation frameworks</w:t></w:r></w:hyperlink></w:p><w:p><w:pPr/><w:hyperlink r:id="rId12" w:history="1"><w:r><w:rPr><w:color w:val="#410a8c"/><w:u w:val="single"/></w:rPr><w:t xml:space="preserve">Jérôme Delobelle</w:t></w:r></w:hyperlink><w:r><w:rPr/><w:t xml:space="preserve">,</w:t></w:r><w:hyperlink r:id="rId21" w:history="1"><w:r><w:rPr><w:color w:val="#410a8c"/><w:u w:val="single"/></w:rPr><w:t xml:space="preserve">Jean-Guy Mailly</w:t></w:r></w:hyperlink></w:p><w:p><w:pPr/><w:r><w:rPr><w:i w:val="1"/><w:iCs w:val="1"/></w:rPr><w:t xml:space="preserve">Argument and Computation</w:t></w:r><w:r><w:rPr/><w:t xml:space="preserve">, 2022, 13 (3), pp.361-368. </w:t></w:r><w:hyperlink r:id="rId22" w:history="1"><w:r><w:rPr><w:color w:val="#410a8c"/><w:u w:val="single"/></w:rPr><w:t xml:space="preserve">⟨10.3233/AAC-210014⟩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hal-04181228v1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parametrized ranking-based semantics compatible with persuasion principles</w:t></w:r></w:hyperlink></w:p><w:p><w:pPr/><w:hyperlink r:id="rId11" w:history="1"><w:r><w:rPr><w:color w:val="#410a8c"/><w:u w:val="single"/></w:rPr><w:t xml:space="preserve">Elise Bonzon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14" w:history="1"><w:r><w:rPr><w:color w:val="#410a8c"/><w:u w:val="single"/></w:rPr><w:t xml:space="preserve">Nicolas Maudet</w:t></w:r></w:hyperlink></w:p><w:p><w:pPr/><w:r><w:rPr><w:i w:val="1"/><w:iCs w:val="1"/></w:rPr><w:t xml:space="preserve">Argument and Computation</w:t></w:r><w:r><w:rPr/><w:t xml:space="preserve">, 2021, 12 (1), pp.49-85. </w:t></w:r><w:hyperlink r:id="rId24" w:history="1"><w:r><w:rPr><w:color w:val="#410a8c"/><w:u w:val="single"/></w:rPr><w:t xml:space="preserve">⟨10.3233/AAC-200905⟩</w:t></w:r></w:hyperlink></w:p><w:p><w:pPr/><w:r><w:rPr/><w:t xml:space="preserve">Article dans une revue</w:t></w:r></w:p><w:p><w:pPr/><w:hyperlink r:id="rId23" w:history="1"><w:r><w:rPr><w:color w:val="#410a8c"/><w:u w:val="single"/></w:rPr><w:t xml:space="preserve">hal-03144580v1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On the aggregation of argumentation frameworks: operators and postulates</w:t></w:r></w:hyperlink></w:p><w:p><w:pPr/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18" w:history="1"><w:r><w:rPr><w:color w:val="#410a8c"/><w:u w:val="single"/></w:rPr><w:t xml:space="preserve">Srdjan Vesic</w:t></w:r></w:hyperlink></w:p><w:p><w:pPr/><w:r><w:rPr><w:i w:val="1"/><w:iCs w:val="1"/></w:rPr><w:t xml:space="preserve">Journal of Logic and Computation</w:t></w:r><w:r><w:rPr/><w:t xml:space="preserve">, 2018, </w:t></w:r><w:hyperlink r:id="rId26" w:history="1"><w:r><w:rPr><w:color w:val="#410a8c"/><w:u w:val="single"/></w:rPr><w:t xml:space="preserve">⟨10.1093/logcom/exy023⟩</w:t></w:r></w:hyperlink></w:p><w:p><w:pPr/><w:r><w:rPr/><w:t xml:space="preserve">Article dans une revue</w:t></w:r></w:p><w:p><w:pPr/><w:hyperlink r:id="rId25" w:history="1"><w:r><w:rPr><w:color w:val="#410a8c"/><w:u w:val="single"/></w:rPr><w:t xml:space="preserve">hal-01936989v1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Similarity Measures for First-Order Logical Arguments</w:t></w:r></w:hyperlink></w:p><w:p><w:pPr/><w:hyperlink r:id="rId28" w:history="1"><w:r><w:rPr><w:color w:val="#410a8c"/><w:u w:val="single"/></w:rPr><w:t xml:space="preserve">Victor David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21" w:history="1"><w:r><w:rPr><w:color w:val="#410a8c"/><w:u w:val="single"/></w:rPr><w:t xml:space="preserve">Jean-Guy Mailly</w:t></w:r></w:hyperlink></w:p><w:p><w:pPr/><w:r><w:rPr><w:i w:val="1"/><w:iCs w:val="1"/></w:rPr><w:t xml:space="preserve">NMR 2025 - 23rd International Workshop on Nonmonotonic Reasoning</w:t></w:r><w:r><w:rPr/><w:t xml:space="preserve">, Nov 2025, Melbourne, Australia</w:t></w:r></w:p><w:p><w:pPr/><w:r><w:rPr/><w:t xml:space="preserve">Communication dans un congrès</w:t></w:r></w:p><w:p><w:pPr/><w:hyperlink r:id="rId27" w:history="1"><w:r><w:rPr><w:color w:val="#410a8c"/><w:u w:val="single"/></w:rPr><w:t xml:space="preserve">hal-05453458v1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Collective Satisfaction Semantics for Opinion Based Argumentation</w:t></w:r></w:hyperlink></w:p><w:p><w:pPr/><w:hyperlink r:id="rId30" w:history="1"><w:r><w:rPr><w:color w:val="#410a8c"/><w:u w:val="single"/></w:rPr><w:t xml:space="preserve">Juliete Rossie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31" w:history="1"><w:r><w:rPr><w:color w:val="#410a8c"/><w:u w:val="single"/></w:rPr><w:t xml:space="preserve">Clément Lens</w:t></w:r></w:hyperlink><w:r><w:rPr/><w:t xml:space="preserve">,</w:t></w:r><w:hyperlink r:id="rId18" w:history="1"><w:r><w:rPr><w:color w:val="#410a8c"/><w:u w:val="single"/></w:rPr><w:t xml:space="preserve">Srdjan Vesic</w:t></w:r></w:hyperlink></w:p><w:p><w:pPr/><w:r><w:rPr><w:i w:val="1"/><w:iCs w:val="1"/></w:rPr><w:t xml:space="preserve">21st International Conference on Principles of Knowledge Representation and Reasoning {KR-2023}</w:t></w:r><w:r><w:rPr/><w:t xml:space="preserve">, Nov 2024, Hanoi, Vietnam. pp.631-641, </w:t></w:r><w:hyperlink r:id="rId32" w:history="1"><w:r><w:rPr><w:color w:val="#410a8c"/><w:u w:val="single"/></w:rPr><w:t xml:space="preserve">⟨10.24963/kr.2024/59⟩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hal-04792471v1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Revisiting Approximate Reasoning based on Grounded Semantics</w:t></w:r></w:hyperlink></w:p><w:p><w:pPr/><w:hyperlink r:id="rId12" w:history="1"><w:r><w:rPr><w:color w:val="#410a8c"/><w:u w:val="single"/></w:rPr><w:t xml:space="preserve">Jérôme Delobelle</w:t></w:r></w:hyperlink><w:r><w:rPr/><w:t xml:space="preserve">,</w:t></w:r><w:hyperlink r:id="rId21" w:history="1"><w:r><w:rPr><w:color w:val="#410a8c"/><w:u w:val="single"/></w:rPr><w:t xml:space="preserve">Jean-Guy Mailly</w:t></w:r></w:hyperlink><w:r><w:rPr/><w:t xml:space="preserve">,</w:t></w:r><w:hyperlink r:id="rId34" w:history="1"><w:r><w:rPr><w:color w:val="#410a8c"/><w:u w:val="single"/></w:rPr><w:t xml:space="preserve">Julien Rossit</w:t></w:r></w:hyperlink></w:p><w:p><w:pPr/><w:r><w:rPr><w:i w:val="1"/><w:iCs w:val="1"/></w:rPr><w:t xml:space="preserve">Seventeenth European Conference on Symbolic and Quantitative Approaches to Reasoning with Uncertainty (ECSQARU 2023)</w:t></w:r><w:r><w:rPr/><w:t xml:space="preserve">, Sep 2023, Arras, France</w:t></w:r></w:p><w:p><w:pPr/><w:r><w:rPr/><w:t xml:space="preserve">Communication dans un congrès</w:t></w:r></w:p><w:p><w:pPr/><w:hyperlink r:id="rId33" w:history="1"><w:r><w:rPr><w:color w:val="#410a8c"/><w:u w:val="single"/></w:rPr><w:t xml:space="preserve">hal-04258651v1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On Restricting the Impact of Self-Attacking Arguments in Gradual Semantics</w:t></w:r></w:hyperlink></w:p><w:p><w:pPr/><w:hyperlink r:id="rId17" w:history="1"><w:r><w:rPr><w:color w:val="#410a8c"/><w:u w:val="single"/></w:rPr><w:t xml:space="preserve">Vivien Beuselinck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8" w:history="1"><w:r><w:rPr><w:color w:val="#410a8c"/><w:u w:val="single"/></w:rPr><w:t xml:space="preserve">Srdjan Vesic</w:t></w:r></w:hyperlink></w:p><w:p><w:pPr/><w:r><w:rPr><w:i w:val="1"/><w:iCs w:val="1"/></w:rPr><w:t xml:space="preserve">4th International Conference on Logic and Argumentation (CLAR 2021)</w:t></w:r><w:r><w:rPr/><w:t xml:space="preserve">, Oct 2021, Hangzhou, China. </w:t></w:r><w:hyperlink r:id="rId36" w:history="1"><w:r><w:rPr><w:color w:val="#410a8c"/><w:u w:val="single"/></w:rPr><w:t xml:space="preserve">⟨10.1007/978-3-030-89391-0_8⟩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hal-03405588v1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Sifting the Arguments in Fake News to Boost a Disinformation Analysis Tool</w:t></w:r></w:hyperlink></w:p><w:p><w:pPr/><w:hyperlink r:id="rId12" w:history="1"><w:r><w:rPr><w:color w:val="#410a8c"/><w:u w:val="single"/></w:rPr><w:t xml:space="preserve">Jérôme Delobelle</w:t></w:r></w:hyperlink><w:r><w:rPr/><w:t xml:space="preserve">,</w:t></w:r><w:hyperlink r:id="rId38" w:history="1"><w:r><w:rPr><w:color w:val="#410a8c"/><w:u w:val="single"/></w:rPr><w:t xml:space="preserve">Amaury Delamaire</w:t></w:r></w:hyperlink><w:r><w:rPr/><w:t xml:space="preserve">,</w:t></w:r><w:hyperlink r:id="rId39" w:history="1"><w:r><w:rPr><w:color w:val="#410a8c"/><w:u w:val="single"/></w:rPr><w:t xml:space="preserve">Elena Cabrio</w:t></w:r></w:hyperlink><w:r><w:rPr/><w:t xml:space="preserve">,</w:t></w:r><w:hyperlink r:id="rId40" w:history="1"><w:r><w:rPr><w:color w:val="#410a8c"/><w:u w:val="single"/></w:rPr><w:t xml:space="preserve">Ramón Ruti</w:t></w:r></w:hyperlink><w:r><w:rPr/><w:t xml:space="preserve">,</w:t></w:r><w:hyperlink r:id="rId41" w:history="1"><w:r><w:rPr><w:color w:val="#410a8c"/><w:u w:val="single"/></w:rPr><w:t xml:space="preserve">Serena Villata</w:t></w:r></w:hyperlink></w:p><w:p><w:pPr/><w:r><w:rPr><w:i w:val="1"/><w:iCs w:val="1"/></w:rPr><w:t xml:space="preserve">NL4AI 2020 - 4th Workshop on Natural Language for Artificial Intelligence</w:t></w:r><w:r><w:rPr/><w:t xml:space="preserve">, Nov 2020, Online, Italy</w:t></w:r></w:p><w:p><w:pPr/><w:r><w:rPr/><w:t xml:space="preserve">Communication dans un congrès</w:t></w:r></w:p><w:p><w:pPr/><w:hyperlink r:id="rId37" w:history="1"><w:r><w:rPr><w:color w:val="#410a8c"/><w:u w:val="single"/></w:rPr><w:t xml:space="preserve">hal-02990781v1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Interpretability of Gradual Semantics in Abstract Argumentation</w:t></w:r></w:hyperlink></w:p><w:p><w:pPr/><w:hyperlink r:id="rId12" w:history="1"><w:r><w:rPr><w:color w:val="#410a8c"/><w:u w:val="single"/></w:rPr><w:t xml:space="preserve">Jérôme Delobelle</w:t></w:r></w:hyperlink><w:r><w:rPr/><w:t xml:space="preserve">,</w:t></w:r><w:hyperlink r:id="rId41" w:history="1"><w:r><w:rPr><w:color w:val="#410a8c"/><w:u w:val="single"/></w:rPr><w:t xml:space="preserve">Serena Villata</w:t></w:r></w:hyperlink></w:p><w:p><w:pPr/><w:r><w:rPr><w:i w:val="1"/><w:iCs w:val="1"/></w:rPr><w:t xml:space="preserve">ECSQARU 2019 - 15th European Conference on Symbolic and Quantitative Approaches to Reasoning with Uncertainty</w:t></w:r><w:r><w:rPr/><w:t xml:space="preserve">, Sep 2019, Belgrade, Serbia</w:t></w:r></w:p><w:p><w:pPr/><w:r><w:rPr/><w:t xml:space="preserve">Communication dans un congrès</w:t></w:r></w:p><w:p><w:pPr/><w:hyperlink r:id="rId42" w:history="1"><w:r><w:rPr><w:color w:val="#410a8c"/><w:u w:val="single"/></w:rPr><w:t xml:space="preserve">hal-02277678v1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Combiner les sémantiques à base d'extensions et les sémantiques à base de classement en argumentation abstraite</w:t></w:r></w:hyperlink></w:p><w:p><w:pPr/><w:hyperlink r:id="rId11" w:history="1"><w:r><w:rPr><w:color w:val="#410a8c"/><w:u w:val="single"/></w:rPr><w:t xml:space="preserve">Elise Bonzon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14" w:history="1"><w:r><w:rPr><w:color w:val="#410a8c"/><w:u w:val="single"/></w:rPr><w:t xml:space="preserve">Nicolas Maudet</w:t></w:r></w:hyperlink></w:p><w:p><w:pPr/><w:r><w:rPr><w:i w:val="1"/><w:iCs w:val="1"/></w:rPr><w:t xml:space="preserve">13èmes Journées d’Intelligence Artificielle Fondamentale (JIAF 2019)</w:t></w:r><w:r><w:rPr/><w:t xml:space="preserve">, Jul 2019, Toulouse, France. pp.44-53</w:t></w:r></w:p><w:p><w:pPr/><w:r><w:rPr/><w:t xml:space="preserve">Communication dans un congrès</w:t></w:r></w:p><w:p><w:pPr/><w:hyperlink r:id="rId43" w:history="1"><w:r><w:rPr><w:color w:val="#410a8c"/><w:u w:val="single"/></w:rPr><w:t xml:space="preserve">hal-02301982v1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Combining Extension-based Semantics and Ranking-based Semantics for Abstract Argumentation</w:t></w:r></w:hyperlink></w:p><w:p><w:pPr/><w:hyperlink r:id="rId11" w:history="1"><w:r><w:rPr><w:color w:val="#410a8c"/><w:u w:val="single"/></w:rPr><w:t xml:space="preserve">Elise Bonzon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14" w:history="1"><w:r><w:rPr><w:color w:val="#410a8c"/><w:u w:val="single"/></w:rPr><w:t xml:space="preserve">Nicolas Maudet</w:t></w:r></w:hyperlink></w:p><w:p><w:pPr/><w:r><w:rPr><w:i w:val="1"/><w:iCs w:val="1"/></w:rPr><w:t xml:space="preserve">16th International Conference on Principles of Knowledge Representation and Reasoning</w:t></w:r><w:r><w:rPr/><w:t xml:space="preserve">, Oct 2018, Tempe, United States</w:t></w:r></w:p><w:p><w:pPr/><w:r><w:rPr/><w:t xml:space="preserve">Communication dans un congrès</w:t></w:r></w:p><w:p><w:pPr/><w:hyperlink r:id="rId44" w:history="1"><w:r><w:rPr><w:color w:val="#410a8c"/><w:u w:val="single"/></w:rPr><w:t xml:space="preserve">hal-01900735v1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Gradual Semantics Accounting for Similarity between Arguments</w:t></w:r></w:hyperlink></w:p><w:p><w:pPr/><w:hyperlink r:id="rId46" w:history="1"><w:r><w:rPr><w:color w:val="#410a8c"/><w:u w:val="single"/></w:rPr><w:t xml:space="preserve">Leila Amgoud</w:t></w:r></w:hyperlink><w:r><w:rPr/><w:t xml:space="preserve">,</w:t></w:r><w:hyperlink r:id="rId11" w:history="1"><w:r><w:rPr><w:color w:val="#410a8c"/><w:u w:val="single"/></w:rPr><w:t xml:space="preserve">Elise Bonzon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47" w:history="1"><w:r><w:rPr><w:color w:val="#410a8c"/><w:u w:val="single"/></w:rPr><w:t xml:space="preserve">Dragan Doder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et al.</w:t></w:r></w:p><w:p><w:pPr/><w:r><w:rPr><w:i w:val="1"/><w:iCs w:val="1"/></w:rPr><w:t xml:space="preserve">16th International Conference on Principles of Knowledge Representation and Reasoning (KR2018)</w:t></w:r><w:r><w:rPr/><w:t xml:space="preserve">, Oct 2018, Tempe, United States. pp.1-10</w:t></w:r></w:p><w:p><w:pPr/><w:r><w:rPr/><w:t xml:space="preserve">Communication dans un congrès</w:t></w:r></w:p><w:p><w:pPr/><w:hyperlink r:id="rId45" w:history="1"><w:r><w:rPr><w:color w:val="#410a8c"/><w:u w:val="single"/></w:rPr><w:t xml:space="preserve">hal-01872590v1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Parametrized Ranking-based Semantics for Persuasion</w:t></w:r></w:hyperlink></w:p><w:p><w:pPr/><w:hyperlink r:id="rId11" w:history="1"><w:r><w:rPr><w:color w:val="#410a8c"/><w:u w:val="single"/></w:rPr><w:t xml:space="preserve">Elise Bonzon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14" w:history="1"><w:r><w:rPr><w:color w:val="#410a8c"/><w:u w:val="single"/></w:rPr><w:t xml:space="preserve">Nicolas Maudet</w:t></w:r></w:hyperlink></w:p><w:p><w:pPr/><w:r><w:rPr><w:i w:val="1"/><w:iCs w:val="1"/></w:rPr><w:t xml:space="preserve">11th International Conference on Scalable Uncertainty Management (SUM 2017)</w:t></w:r><w:r><w:rPr/><w:t xml:space="preserve">, Oct 2017, Grenade, Spain. pp.237-251, </w:t></w:r><w:hyperlink r:id="rId49" w:history="1"><w:r><w:rPr><w:color w:val="#410a8c"/><w:u w:val="single"/></w:rPr><w:t xml:space="preserve">⟨10.1007/978-3-319-67582-4_17⟩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hal-01650122v1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Une Sémantique Graduée Paramétrique pour la Persuasion</w:t></w:r></w:hyperlink></w:p><w:p><w:pPr/><w:hyperlink r:id="rId11" w:history="1"><w:r><w:rPr><w:color w:val="#410a8c"/><w:u w:val="single"/></w:rPr><w:t xml:space="preserve">Elise Bonzon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14" w:history="1"><w:r><w:rPr><w:color w:val="#410a8c"/><w:u w:val="single"/></w:rPr><w:t xml:space="preserve">Nicolas Maudet</w:t></w:r></w:hyperlink></w:p><w:p><w:pPr/><w:r><w:rPr><w:i w:val="1"/><w:iCs w:val="1"/></w:rPr><w:t xml:space="preserve">11e Journées d'Intelligence Artificielle Fondamentale</w:t></w:r><w:r><w:rPr/><w:t xml:space="preserve">, Jul 2017, Caen, France</w:t></w:r></w:p><w:p><w:pPr/><w:r><w:rPr/><w:t xml:space="preserve">Communication dans un congrès</w:t></w:r></w:p><w:p><w:pPr/><w:hyperlink r:id="rId50" w:history="1"><w:r><w:rPr><w:color w:val="#410a8c"/><w:u w:val="single"/></w:rPr><w:t xml:space="preserve">hal-01577821v1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Merging of Abstract Argumentation Frameworks</w:t></w:r></w:hyperlink></w:p><w:p><w:pPr/><w:hyperlink r:id="rId12" w:history="1"><w:r><w:rPr><w:color w:val="#410a8c"/><w:u w:val="single"/></w:rPr><w:t xml:space="preserve">Jérôme Delobelle</w:t></w:r></w:hyperlink><w:r><w:rPr/><w:t xml:space="preserve">,</w:t></w:r><w:hyperlink r:id="rId52" w:history="1"><w:r><w:rPr><w:color w:val="#410a8c"/><w:u w:val="single"/></w:rPr><w:t xml:space="preserve">Adrian Haret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21" w:history="1"><w:r><w:rPr><w:color w:val="#410a8c"/><w:u w:val="single"/></w:rPr><w:t xml:space="preserve">Jean-Guy Mailly</w:t></w:r></w:hyperlink><w:r><w:rPr/><w:t xml:space="preserve">,</w:t></w:r><w:hyperlink r:id="rId34" w:history="1"><w:r><w:rPr><w:color w:val="#410a8c"/><w:u w:val="single"/></w:rPr><w:t xml:space="preserve">Julien Rossit</w:t></w:r></w:hyperlink><w:r><w:rPr/><w:t xml:space="preserve">et al.</w:t></w:r></w:p><w:p><w:pPr/><w:r><w:rPr><w:i w:val="1"/><w:iCs w:val="1"/></w:rPr><w:t xml:space="preserve">15th Principles of Knowledge Representation and Reasoning, (KR'16)</w:t></w:r><w:r><w:rPr/><w:t xml:space="preserve">, 2016, Cape Town, South Africa</w:t></w:r></w:p><w:p><w:pPr/><w:r><w:rPr/><w:t xml:space="preserve">Communication dans un congrès</w:t></w:r></w:p><w:p><w:pPr/><w:hyperlink r:id="rId51" w:history="1"><w:r><w:rPr><w:color w:val="#410a8c"/><w:u w:val="single"/></w:rPr><w:t xml:space="preserve">hal-01936995v1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Etude Comparative de Sémantiques Graduées pour l'Argumentation Abstraite</w:t></w:r></w:hyperlink></w:p><w:p><w:pPr/><w:hyperlink r:id="rId11" w:history="1"><w:r><w:rPr><w:color w:val="#410a8c"/><w:u w:val="single"/></w:rPr><w:t xml:space="preserve">Elise Bonzon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14" w:history="1"><w:r><w:rPr><w:color w:val="#410a8c"/><w:u w:val="single"/></w:rPr><w:t xml:space="preserve">Nicolas Maudet</w:t></w:r></w:hyperlink></w:p><w:p><w:pPr/><w:r><w:rPr><w:i w:val="1"/><w:iCs w:val="1"/></w:rPr><w:t xml:space="preserve">Dixièmes Journées d'Intelligence Artificielle Fondamentale (JIAF'16)</w:t></w:r><w:r><w:rPr/><w:t xml:space="preserve">, Jun 2016, Montpellier, France</w:t></w:r></w:p><w:p><w:pPr/><w:r><w:rPr/><w:t xml:space="preserve">Communication dans un congrès</w:t></w:r></w:p><w:p><w:pPr/><w:hyperlink r:id="rId53" w:history="1"><w:r><w:rPr><w:color w:val="#410a8c"/><w:u w:val="single"/></w:rPr><w:t xml:space="preserve">hal-01947407v1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Comparative Study of Ranking-based Semantics for Abstract Argumentation</w:t></w:r></w:hyperlink></w:p><w:p><w:pPr/><w:hyperlink r:id="rId11" w:history="1"><w:r><w:rPr><w:color w:val="#410a8c"/><w:u w:val="single"/></w:rPr><w:t xml:space="preserve">Elise Bonzon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14" w:history="1"><w:r><w:rPr><w:color w:val="#410a8c"/><w:u w:val="single"/></w:rPr><w:t xml:space="preserve">Nicolas Maudet</w:t></w:r></w:hyperlink></w:p><w:p><w:pPr/><w:r><w:rPr><w:i w:val="1"/><w:iCs w:val="1"/></w:rPr><w:t xml:space="preserve">30th AAAI Conference on Artificial Intelligence (AAAI-2016)</w:t></w:r><w:r><w:rPr/><w:t xml:space="preserve">, Feb 2016, Phoenix, United States</w:t></w:r></w:p><w:p><w:pPr/><w:r><w:rPr/><w:t xml:space="preserve">Communication dans un congrès</w:t></w:r></w:p><w:p><w:pPr/><w:hyperlink r:id="rId54" w:history="1"><w:r><w:rPr><w:color w:val="#410a8c"/><w:u w:val="single"/></w:rPr><w:t xml:space="preserve">hal-01263996v1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Argumentation Ranking Semantics based on Propagation</w:t></w:r></w:hyperlink></w:p><w:p><w:pPr/><w:hyperlink r:id="rId11" w:history="1"><w:r><w:rPr><w:color w:val="#410a8c"/><w:u w:val="single"/></w:rPr><w:t xml:space="preserve">Elise Bonzon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14" w:history="1"><w:r><w:rPr><w:color w:val="#410a8c"/><w:u w:val="single"/></w:rPr><w:t xml:space="preserve">Nicolas Maudet</w:t></w:r></w:hyperlink></w:p><w:p><w:pPr/><w:r><w:rPr><w:i w:val="1"/><w:iCs w:val="1"/></w:rPr><w:t xml:space="preserve">6th International Conference on Computational Models of Argument (COMMA-2016)</w:t></w:r><w:r><w:rPr/><w:t xml:space="preserve">, Sep 2016, Postdam, Germany. pp.139--150, </w:t></w:r><w:hyperlink r:id="rId56" w:history="1"><w:r><w:rPr><w:color w:val="#410a8c"/><w:u w:val="single"/></w:rPr><w:t xml:space="preserve">⟨10.3233/978-1-61499-686-6-139⟩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hal-01340345v1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On the Aggregation of Argumentation Frameworks</w:t></w:r></w:hyperlink></w:p><w:p><w:pPr/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18" w:history="1"><w:r><w:rPr><w:color w:val="#410a8c"/><w:u w:val="single"/></w:rPr><w:t xml:space="preserve">Srdjan Vesic</w:t></w:r></w:hyperlink></w:p><w:p><w:pPr/><w:r><w:rPr><w:i w:val="1"/><w:iCs w:val="1"/></w:rPr><w:t xml:space="preserve">24th International Joint Conference on Artificial Intelligence (IJCAI'15)</w:t></w:r><w:r><w:rPr/><w:t xml:space="preserve">, 2015, Buenos aires, Argentina</w:t></w:r></w:p><w:p><w:pPr/><w:r><w:rPr/><w:t xml:space="preserve">Communication dans un congrès</w:t></w:r></w:p><w:p><w:pPr/><w:hyperlink r:id="rId57" w:history="1"><w:r><w:rPr><w:color w:val="#410a8c"/><w:u w:val="single"/></w:rPr><w:t xml:space="preserve">hal-01936948v1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Agrégation de Systèmes d'Argumentation</w:t></w:r></w:hyperlink></w:p><w:p><w:pPr/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18" w:history="1"><w:r><w:rPr><w:color w:val="#410a8c"/><w:u w:val="single"/></w:rPr><w:t xml:space="preserve">Srdjan Vesic</w:t></w:r></w:hyperlink></w:p><w:p><w:pPr/><w:r><w:rPr><w:i w:val="1"/><w:iCs w:val="1"/></w:rPr><w:t xml:space="preserve">9èmes Journées de l'Intelligence Artificielle Fondamentale (IAF'15)</w:t></w:r><w:r><w:rPr/><w:t xml:space="preserve">, 2015, Rennes, France</w:t></w:r></w:p><w:p><w:pPr/><w:r><w:rPr/><w:t xml:space="preserve">Communication dans un congrès</w:t></w:r></w:p><w:p><w:pPr/><w:hyperlink r:id="rId58" w:history="1"><w:r><w:rPr><w:color w:val="#410a8c"/><w:u w:val="single"/></w:rPr><w:t xml:space="preserve">hal-03300704v1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Three-valued possibilistic networks: Semantics & inference</w:t></w:r></w:hyperlink></w:p><w:p><w:pPr/><w:hyperlink r:id="rId60" w:history="1"><w:r><w:rPr><w:color w:val="#410a8c"/><w:u w:val="single"/></w:rPr><w:t xml:space="preserve">Salem Benferhat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61" w:history="1"><w:r><w:rPr><w:color w:val="#410a8c"/><w:u w:val="single"/></w:rPr><w:t xml:space="preserve">Karim Tabia</w:t></w:r></w:hyperlink></w:p><w:p><w:pPr/><w:r><w:rPr><w:i w:val="1"/><w:iCs w:val="1"/></w:rPr><w:t xml:space="preserve">25th International Conference on Tools with Artificial Intelligence (ICTAI'13)</w:t></w:r><w:r><w:rPr/><w:t xml:space="preserve">, 2013, Washington, United States</w:t></w:r></w:p><w:p><w:pPr/><w:r><w:rPr/><w:t xml:space="preserve">Communication dans un congrès</w:t></w:r></w:p><w:p><w:pPr/><w:hyperlink r:id="rId59" w:history="1"><w:r><w:rPr><w:color w:val="#410a8c"/><w:u w:val="single"/></w:rPr><w:t xml:space="preserve">hal-01947399v1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Ranking-based Semantics for Abstract Argumentation</w:t></w:r></w:hyperlink></w:p><w:p><w:pPr/><w:hyperlink r:id="rId12" w:history="1"><w:r><w:rPr><w:color w:val="#410a8c"/><w:u w:val="single"/></w:rPr><w:t xml:space="preserve">Jérôme Delobelle</w:t></w:r></w:hyperlink></w:p><w:p><w:pPr/><w:r><w:rPr/><w:t xml:space="preserve">Artificial Intelligence [cs.AI]. Université d'Artois, 2017. English. </w:t></w:r><w:hyperlink r:id="rId63" w:history="1"><w:r><w:rPr><w:color w:val="#410a8c"/><w:u w:val="single"/></w:rPr><w:t xml:space="preserve">⟨NNT : ⟩</w:t></w:r></w:hyperlink></w:p><w:p><w:pPr/><w:r><w:rPr/><w:t xml:space="preserve">Thèse</w:t></w:r></w:p><w:p><w:pPr/><w:hyperlink r:id="rId62" w:history="1"><w:r><w:rPr><w:color w:val="#410a8c"/><w:u w:val="single"/></w:rPr><w:t xml:space="preserve">tel-01937279v1</w:t></w:r></w:hyperlink></w:p></w:tc></w:tr></w:tbl><w:sectPr><w:footerReference w:type="default" r:id="rId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57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delobelle" TargetMode="External"/><Relationship Id="rId9" Type="http://schemas.openxmlformats.org/officeDocument/2006/relationships/hyperlink" Target="https://orcid.org/0000-0003-1691-4731" TargetMode="External"/><Relationship Id="rId10" Type="http://schemas.openxmlformats.org/officeDocument/2006/relationships/hyperlink" Target="https://hal.science/hal-04189781v1" TargetMode="External"/><Relationship Id="rId11" Type="http://schemas.openxmlformats.org/officeDocument/2006/relationships/hyperlink" Target="https://hal.science/search/index/?q=*&amp;authFullName_s=Elise Bonzon" TargetMode="External"/><Relationship Id="rId12" Type="http://schemas.openxmlformats.org/officeDocument/2006/relationships/hyperlink" Target="https://hal.science/search/index/?q=*&amp;authFullName_s=J&#233;r&#244;me Delobelle" TargetMode="External"/><Relationship Id="rId13" Type="http://schemas.openxmlformats.org/officeDocument/2006/relationships/hyperlink" Target="https://hal.science/search/index/?q=*&amp;authFullName_s=S&#233;bastien Konieczny" TargetMode="External"/><Relationship Id="rId14" Type="http://schemas.openxmlformats.org/officeDocument/2006/relationships/hyperlink" Target="https://hal.science/search/index/?q=*&amp;authFullName_s=Nicolas Maudet" TargetMode="External"/><Relationship Id="rId15" Type="http://schemas.openxmlformats.org/officeDocument/2006/relationships/hyperlink" Target="https://dx.doi.org/10.1080/11663081.2023.2246863" TargetMode="External"/><Relationship Id="rId16" Type="http://schemas.openxmlformats.org/officeDocument/2006/relationships/hyperlink" Target="https://hal.science/hal-04181223v1" TargetMode="External"/><Relationship Id="rId17" Type="http://schemas.openxmlformats.org/officeDocument/2006/relationships/hyperlink" Target="https://hal.science/search/index/?q=*&amp;authFullName_s=Vivien Beuselinck" TargetMode="External"/><Relationship Id="rId18" Type="http://schemas.openxmlformats.org/officeDocument/2006/relationships/hyperlink" Target="https://hal.science/search/index/?q=*&amp;authFullName_s=Srdjan Vesic" TargetMode="External"/><Relationship Id="rId19" Type="http://schemas.openxmlformats.org/officeDocument/2006/relationships/hyperlink" Target="https://dx.doi.org/10.1093/logcom/exac093" TargetMode="External"/><Relationship Id="rId20" Type="http://schemas.openxmlformats.org/officeDocument/2006/relationships/hyperlink" Target="https://hal.science/hal-04181228v1" TargetMode="External"/><Relationship Id="rId21" Type="http://schemas.openxmlformats.org/officeDocument/2006/relationships/hyperlink" Target="https://hal.science/search/index/?q=*&amp;authFullName_s=Jean-Guy Mailly" TargetMode="External"/><Relationship Id="rId22" Type="http://schemas.openxmlformats.org/officeDocument/2006/relationships/hyperlink" Target="https://dx.doi.org/10.3233/AAC-210014" TargetMode="External"/><Relationship Id="rId23" Type="http://schemas.openxmlformats.org/officeDocument/2006/relationships/hyperlink" Target="https://hal.sorbonne-universite.fr/hal-03144580v1" TargetMode="External"/><Relationship Id="rId24" Type="http://schemas.openxmlformats.org/officeDocument/2006/relationships/hyperlink" Target="https://dx.doi.org/10.3233/AAC-200905" TargetMode="External"/><Relationship Id="rId25" Type="http://schemas.openxmlformats.org/officeDocument/2006/relationships/hyperlink" Target="https://hal.science/hal-01936989v1" TargetMode="External"/><Relationship Id="rId26" Type="http://schemas.openxmlformats.org/officeDocument/2006/relationships/hyperlink" Target="https://dx.doi.org/10.1093/logcom/exy023" TargetMode="External"/><Relationship Id="rId27" Type="http://schemas.openxmlformats.org/officeDocument/2006/relationships/hyperlink" Target="https://inria.hal.science/hal-05453458v1" TargetMode="External"/><Relationship Id="rId28" Type="http://schemas.openxmlformats.org/officeDocument/2006/relationships/hyperlink" Target="https://hal.science/search/index/?q=*&amp;authFullName_s=Victor David" TargetMode="External"/><Relationship Id="rId29" Type="http://schemas.openxmlformats.org/officeDocument/2006/relationships/hyperlink" Target="https://univ-artois.hal.science/hal-04792471v1" TargetMode="External"/><Relationship Id="rId30" Type="http://schemas.openxmlformats.org/officeDocument/2006/relationships/hyperlink" Target="https://hal.science/search/index/?q=*&amp;authFullName_s=Juliete Rossie" TargetMode="External"/><Relationship Id="rId31" Type="http://schemas.openxmlformats.org/officeDocument/2006/relationships/hyperlink" Target="https://hal.science/search/index/?q=*&amp;authFullName_s=Cl&#233;ment Lens" TargetMode="External"/><Relationship Id="rId32" Type="http://schemas.openxmlformats.org/officeDocument/2006/relationships/hyperlink" Target="https://dx.doi.org/10.24963/kr.2024/59" TargetMode="External"/><Relationship Id="rId33" Type="http://schemas.openxmlformats.org/officeDocument/2006/relationships/hyperlink" Target="https://hal.science/hal-04258651v1" TargetMode="External"/><Relationship Id="rId34" Type="http://schemas.openxmlformats.org/officeDocument/2006/relationships/hyperlink" Target="https://hal.science/search/index/?q=*&amp;authFullName_s=Julien Rossit" TargetMode="External"/><Relationship Id="rId35" Type="http://schemas.openxmlformats.org/officeDocument/2006/relationships/hyperlink" Target="https://hal.science/hal-03405588v1" TargetMode="External"/><Relationship Id="rId36" Type="http://schemas.openxmlformats.org/officeDocument/2006/relationships/hyperlink" Target="https://dx.doi.org/10.1007/978-3-030-89391-0_8" TargetMode="External"/><Relationship Id="rId37" Type="http://schemas.openxmlformats.org/officeDocument/2006/relationships/hyperlink" Target="https://hal.science/hal-02990781v1" TargetMode="External"/><Relationship Id="rId38" Type="http://schemas.openxmlformats.org/officeDocument/2006/relationships/hyperlink" Target="https://hal.science/search/index/?q=*&amp;authFullName_s=Amaury Delamaire" TargetMode="External"/><Relationship Id="rId39" Type="http://schemas.openxmlformats.org/officeDocument/2006/relationships/hyperlink" Target="https://hal.science/search/index/?q=*&amp;authFullName_s=Elena Cabrio" TargetMode="External"/><Relationship Id="rId40" Type="http://schemas.openxmlformats.org/officeDocument/2006/relationships/hyperlink" Target="https://hal.science/search/index/?q=*&amp;authFullName_s=Ram&#243;n Ruti" TargetMode="External"/><Relationship Id="rId41" Type="http://schemas.openxmlformats.org/officeDocument/2006/relationships/hyperlink" Target="https://hal.science/search/index/?q=*&amp;authFullName_s=Serena Villata" TargetMode="External"/><Relationship Id="rId42" Type="http://schemas.openxmlformats.org/officeDocument/2006/relationships/hyperlink" Target="https://hal.science/hal-02277678v1" TargetMode="External"/><Relationship Id="rId43" Type="http://schemas.openxmlformats.org/officeDocument/2006/relationships/hyperlink" Target="https://hal.science/hal-02301982v1" TargetMode="External"/><Relationship Id="rId44" Type="http://schemas.openxmlformats.org/officeDocument/2006/relationships/hyperlink" Target="https://hal.science/hal-01900735v1" TargetMode="External"/><Relationship Id="rId45" Type="http://schemas.openxmlformats.org/officeDocument/2006/relationships/hyperlink" Target="https://hal.science/hal-01872590v1" TargetMode="External"/><Relationship Id="rId46" Type="http://schemas.openxmlformats.org/officeDocument/2006/relationships/hyperlink" Target="https://hal.science/search/index/?q=*&amp;authFullName_s=Leila Amgoud" TargetMode="External"/><Relationship Id="rId47" Type="http://schemas.openxmlformats.org/officeDocument/2006/relationships/hyperlink" Target="https://hal.science/search/index/?q=*&amp;authFullName_s=Dragan Doder" TargetMode="External"/><Relationship Id="rId48" Type="http://schemas.openxmlformats.org/officeDocument/2006/relationships/hyperlink" Target="https://hal.science/hal-01650122v1" TargetMode="External"/><Relationship Id="rId49" Type="http://schemas.openxmlformats.org/officeDocument/2006/relationships/hyperlink" Target="https://dx.doi.org/10.1007/978-3-319-67582-4_17" TargetMode="External"/><Relationship Id="rId50" Type="http://schemas.openxmlformats.org/officeDocument/2006/relationships/hyperlink" Target="https://hal.science/hal-01577821v1" TargetMode="External"/><Relationship Id="rId51" Type="http://schemas.openxmlformats.org/officeDocument/2006/relationships/hyperlink" Target="https://hal.science/hal-01936995v1" TargetMode="External"/><Relationship Id="rId52" Type="http://schemas.openxmlformats.org/officeDocument/2006/relationships/hyperlink" Target="https://hal.science/search/index/?q=*&amp;authFullName_s=Adrian Haret" TargetMode="External"/><Relationship Id="rId53" Type="http://schemas.openxmlformats.org/officeDocument/2006/relationships/hyperlink" Target="https://hal.science/hal-01947407v1" TargetMode="External"/><Relationship Id="rId54" Type="http://schemas.openxmlformats.org/officeDocument/2006/relationships/hyperlink" Target="https://hal.science/hal-01263996v1" TargetMode="External"/><Relationship Id="rId55" Type="http://schemas.openxmlformats.org/officeDocument/2006/relationships/hyperlink" Target="https://hal.science/hal-01340345v1" TargetMode="External"/><Relationship Id="rId56" Type="http://schemas.openxmlformats.org/officeDocument/2006/relationships/hyperlink" Target="https://dx.doi.org/10.3233/978-1-61499-686-6-139" TargetMode="External"/><Relationship Id="rId57" Type="http://schemas.openxmlformats.org/officeDocument/2006/relationships/hyperlink" Target="https://hal.science/hal-01936948v1" TargetMode="External"/><Relationship Id="rId58" Type="http://schemas.openxmlformats.org/officeDocument/2006/relationships/hyperlink" Target="https://univ-artois.hal.science/hal-03300704v1" TargetMode="External"/><Relationship Id="rId59" Type="http://schemas.openxmlformats.org/officeDocument/2006/relationships/hyperlink" Target="https://hal.science/hal-01947399v1" TargetMode="External"/><Relationship Id="rId60" Type="http://schemas.openxmlformats.org/officeDocument/2006/relationships/hyperlink" Target="https://hal.science/search/index/?q=*&amp;authFullName_s=Salem Benferhat" TargetMode="External"/><Relationship Id="rId61" Type="http://schemas.openxmlformats.org/officeDocument/2006/relationships/hyperlink" Target="https://hal.science/search/index/?q=*&amp;authFullName_s=Karim Tabia" TargetMode="External"/><Relationship Id="rId62" Type="http://schemas.openxmlformats.org/officeDocument/2006/relationships/hyperlink" Target="https://hal.science/tel-01937279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Delobelle</dc:title>
  <dc:description>CV</dc:description>
  <dc:subject/>
  <cp:keywords/>
  <cp:category/>
  <cp:lastModifiedBy/>
  <dcterms:created xsi:type="dcterms:W3CDTF">2026-05-03T11:22:20+02:00</dcterms:created>
  <dcterms:modified xsi:type="dcterms:W3CDTF">2026-05-03T11:22:20+02:00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