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Ermont </w:t>
      </w:r>
      <w:r>
        <w:rPr>
          <w:color w:val="641e6e"/>
        </w:rPr>
        <w:t xml:space="preserve">Enseignant/Chercheur à l'INP Toulouse - IRIT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TAYLORS: A fasT, scAlable Yet Lightweight prOtocol for Resilient Synchronization of WSN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 : Converger plus vite vers un état synchrone résilient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Unchecked Factors for Certification: An Experimental approach for GPU Cache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Cazanove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Worst-Case Execution Time Analysis (WCET 2024)</w:t>
            </w:r>
            <w:r>
              <w:rPr/>
              <w:t xml:space="preserve">, Jul 2024, Lyon,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⟨10.4230/OASIcs.WCET.2024.3⟩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WCTT Analysis in a Real-Time Switched Ethernet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Aakash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Real-Time and Embedded Technology and Applications Symposium (RTAS 2024)</w:t>
            </w:r>
            <w:r>
              <w:rPr/>
              <w:t xml:space="preserve">, IEEE Computer Society Technical Committee on Real-Time Systems, May 2024, Hong Kong, China. pp.161-172,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⟨10.1109/RTAS61025.2024.00021⟩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software-based TSN traffic shapers using Linux tc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Torres Borda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Factory Communication Systems (WFCS 2022)</w:t>
            </w:r>
            <w:r>
              <w:rPr/>
              <w:t xml:space="preserve">, IEEE, Apr 2022, Pavia, Italy. pp.1-4,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⟨10.1109/WFCS53837.2022.9779163⟩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 on the execution of a real-time Linux process on a multicore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Embedded Real-Time Systems (ERTS 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automata-based method for interference analysis in multi-core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Junior Researcher Workshop on Real-Time Computing (JRWRTC 2022) @ RTNS 2022</w:t>
            </w:r>
            <w:r>
              <w:rPr/>
              <w:t xml:space="preserve">, Jun 2022,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configuration of a QoS-aware AFDX network with Deficit Round Robin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Aakash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Industrial Informatics</w:t>
            </w:r>
            <w:r>
              <w:rPr/>
              <w:t xml:space="preserve">, Jul 2020,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platform for the distribution of avionics applications on manycores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Ghina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Session of 31st ECRTS 2019</w:t>
            </w:r>
            <w:r>
              <w:rPr/>
              <w:t xml:space="preserve">, Jul 2019, Stuttgart, Germany. pp.4-6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assignment for QoS-aware AFDX network with Deficit Round Robin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Aakash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Real Time Networks and Systems - RTNS 2019</w:t>
            </w:r>
            <w:r>
              <w:rPr/>
              <w:t xml:space="preserve">, Nov 2019, Toulouse, France. pp.70-79,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⟨10.1145/3356401.3356421⟩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over sampling to improve transmission schedulability in a mixed NoC/AFDX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⟨10.1109/ETFA.2019.8869037⟩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mixed NoC/AFDX architecture for avionics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Factory Communication Systems (WFCS)</w:t>
            </w:r>
            <w:r>
              <w:rPr/>
              <w:t xml:space="preserve">, May 2017, Trondheim, Norway. pp.1-10,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⟨10.1109/WFCS.2017.7991950⟩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scheduling to reduce AFDX jitter in a mixed NoC/AFDX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Real-Time Networks and Systems (RTNS’2018)</w:t>
            </w:r>
            <w:r>
              <w:rPr/>
              <w:t xml:space="preserve">, Oct 2018, Chasseneuil-du-Poitou, France. pp.234-242,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⟨10.1145/3273905.3273929⟩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AFDX jitter in a mixed NoC/AFDX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Workshop on Factory Communication Systems (WFCS 2018)</w:t>
            </w:r>
            <w:r>
              <w:rPr/>
              <w:t xml:space="preserve">, Jun 2018, Imperia, Italy. pp.1--4,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⟨10.1109/WFCS.2018.8402375⟩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contention aware mapping of multi-criticalities real-time applications over many-core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Real-Time and embedded Technology and Applications symposium (RTAS 2016)</w:t>
            </w:r>
            <w:r>
              <w:rPr/>
              <w:t xml:space="preserve">, Apr 2016, Vienna, Austria. pp. 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approach for worst-case analysis of Tilera-like and KalRay-like NoC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Hamdi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Conference on Factory Communication Systems (WFCS 2016)</w:t>
            </w:r>
            <w:r>
              <w:rPr/>
              <w:t xml:space="preserve">, May 2016, Aveiro, Portugal.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⟨10.1109/WFCS.2016.7496535⟩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Contention Experienced by Real-Time Core-to-I/O Flows over a Tilera-Like Network on Chip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28th Euromicro Conference on Real-Time Systems (ECRTS)</w:t>
            </w:r>
            <w:r>
              <w:rPr/>
              <w:t xml:space="preserve">, Jul 2016, Toulouse, Unknown Region. pp.86-96,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⟨10.1109/ECRTS.2016.9⟩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cea-01838135v1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Recursive Analysis for Tilera and KalRay-like Noc Architectures (FNRS Seminar 2016)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Hamdi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FNRS Seminar workshop - Real-Time Networks 2016</w:t>
            </w:r>
            <w:r>
              <w:rPr/>
              <w:t xml:space="preserve">, Belgian FNRS Contact Group “Embedded Real-Time Systems”; GRASCOMP doctoral school (Belgium’s French Community), May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Wormhole networks properties and their use for optimizing worst case delay analysis of many-cores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Industrial Embedded Systems (SIES)</w:t>
            </w:r>
            <w:r>
              <w:rPr/>
              <w:t xml:space="preserve">, Jun 2015, Siegen, Germany. pp.59-68,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⟨10.1109/SIES.2015.7185041⟩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cea-01836859v1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versus Flow Control in NoC for Hard Real-time Systems: a Preliminary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Hamdi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Junior Researcher Workshop on Real-Time Computing (JRWRTC 2015)</w:t>
            </w:r>
            <w:r>
              <w:rPr/>
              <w:t xml:space="preserve">, Nov 2015, Lille,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Methods for The Worst-Case Delay Analysis of Embedded Networks (FMDRTES 2015, Bruxelles, 10/04/15)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FMDRTES 2015</w:t>
            </w:r>
            <w:r>
              <w:rPr/>
              <w:t xml:space="preserve">, Apr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worst case delay analysis on wormhole networks by modeling the pipeline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Real-Time Networks (RTN 2014), in conjunction with the 26th ECRTS</w:t>
            </w:r>
            <w:r>
              <w:rPr/>
              <w:t xml:space="preserve">, Jul 2014, Madrid, Spain. pp.7--8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spacewire architecture using timed automata to compute worst-case end-to-end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Conference on Emerging Technologies &amp; Factory Automation (ETFA 2013)</w:t>
            </w:r>
            <w:r>
              <w:rPr/>
              <w:t xml:space="preserve">, Sep 2013, Cagliari,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Freshness and Reactivity Analysis in Globally Asynchronous Locally Time-Triggered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NASA Formal Methods (NFM 2013)</w:t>
            </w:r>
            <w:r>
              <w:rPr/>
              <w:t xml:space="preserve">, May 2013, Moffett Field, United States. pp. 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exact worst-case End-to-end delays in a Spacewire network using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Real-Time and Embedded Technology and Applications Symposium (RTAS 2013)</w:t>
            </w:r>
            <w:r>
              <w:rPr/>
              <w:t xml:space="preserve">, Apr 2013, Philadelphie, PA, United States. pp. 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RTNS '19: Proceedings of the 27th International Conference on Real-Time Networks 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2019: 27th International Conference on Real-Time Networks and Systems</w:t>
            </w:r>
            <w:r>
              <w:rPr/>
              <w:t xml:space="preserve">, Nov 2019, Toulouse, France. ACM Press, 2019, RTNS '19: Proceedings of the 27th International Conference on Real-Time Networks and Systems, 978-1-4503-7223-7.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⟨10.1145/3356401⟩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recursive analysis for tilera tile64 NoC architectures: towards inter-NoC delay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Hamdi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2017, 14 (3), pp.35-37.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⟨10.1145/3166227.3166232⟩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latency and temporal consistency analysis in networked real-time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vol. 5 (n° 3/4), pp. 172-196.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⟨10.1504/IJCCBS.2014.064667⟩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hal-01154189v1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542v2" TargetMode="External"/><Relationship Id="rId8" Type="http://schemas.openxmlformats.org/officeDocument/2006/relationships/hyperlink" Target="https://hal.science/search/index/?q=*&amp;authFullName_s=Beno&#238;t Perroux" TargetMode="External"/><Relationship Id="rId9" Type="http://schemas.openxmlformats.org/officeDocument/2006/relationships/hyperlink" Target="https://hal.science/search/index/?q=*&amp;authFullName_s=J&#233;r&#244;me Ermont" TargetMode="External"/><Relationship Id="rId10" Type="http://schemas.openxmlformats.org/officeDocument/2006/relationships/hyperlink" Target="https://hal.science/search/index/?q=*&amp;authFullName_s=Katia Jaffr&#232;s-Runser" TargetMode="External"/><Relationship Id="rId11" Type="http://schemas.openxmlformats.org/officeDocument/2006/relationships/hyperlink" Target="https://hal.science/hal-05027375v1" TargetMode="External"/><Relationship Id="rId12" Type="http://schemas.openxmlformats.org/officeDocument/2006/relationships/hyperlink" Target="https://hal.science/hal-04676243v1" TargetMode="External"/><Relationship Id="rId13" Type="http://schemas.openxmlformats.org/officeDocument/2006/relationships/hyperlink" Target="https://hal.science/search/index/?q=*&amp;authFullName_s=C&#233;dric Cazanove" TargetMode="External"/><Relationship Id="rId14" Type="http://schemas.openxmlformats.org/officeDocument/2006/relationships/hyperlink" Target="https://hal.science/search/index/?q=*&amp;authFullName_s=Benjamin Lesage" TargetMode="External"/><Relationship Id="rId15" Type="http://schemas.openxmlformats.org/officeDocument/2006/relationships/hyperlink" Target="https://hal.science/search/index/?q=*&amp;authFullName_s=Fr&#233;d&#233;ric Boniol" TargetMode="External"/><Relationship Id="rId16" Type="http://schemas.openxmlformats.org/officeDocument/2006/relationships/hyperlink" Target="https://dx.doi.org/10.4230/OASIcs.WCET.2024.3" TargetMode="External"/><Relationship Id="rId17" Type="http://schemas.openxmlformats.org/officeDocument/2006/relationships/hyperlink" Target="https://hal.science/hal-04660314v1" TargetMode="External"/><Relationship Id="rId18" Type="http://schemas.openxmlformats.org/officeDocument/2006/relationships/hyperlink" Target="https://hal.science/search/index/?q=*&amp;authFullName_s=Aakash Soni" TargetMode="External"/><Relationship Id="rId19" Type="http://schemas.openxmlformats.org/officeDocument/2006/relationships/hyperlink" Target="https://hal.science/search/index/?q=*&amp;authFullName_s=Jean-Luc Scharbarg" TargetMode="External"/><Relationship Id="rId20" Type="http://schemas.openxmlformats.org/officeDocument/2006/relationships/hyperlink" Target="https://dx.doi.org/10.1109/RTAS61025.2024.00021" TargetMode="External"/><Relationship Id="rId21" Type="http://schemas.openxmlformats.org/officeDocument/2006/relationships/hyperlink" Target="https://hal.science/hal-04148576v1" TargetMode="External"/><Relationship Id="rId22" Type="http://schemas.openxmlformats.org/officeDocument/2006/relationships/hyperlink" Target="https://hal.science/search/index/?q=*&amp;authFullName_s=Santiago Torres Borda" TargetMode="External"/><Relationship Id="rId23" Type="http://schemas.openxmlformats.org/officeDocument/2006/relationships/hyperlink" Target="https://dx.doi.org/10.1109/WFCS53837.2022.9779163" TargetMode="External"/><Relationship Id="rId24" Type="http://schemas.openxmlformats.org/officeDocument/2006/relationships/hyperlink" Target="https://hal.science/hal-03857305v1" TargetMode="External"/><Relationship Id="rId25" Type="http://schemas.openxmlformats.org/officeDocument/2006/relationships/hyperlink" Target="https://hal.science/search/index/?q=*&amp;authFullName_s=Thomas Beck" TargetMode="External"/><Relationship Id="rId26" Type="http://schemas.openxmlformats.org/officeDocument/2006/relationships/hyperlink" Target="https://hal.science/search/index/?q=*&amp;authFullName_s=Luc Maillet" TargetMode="External"/><Relationship Id="rId27" Type="http://schemas.openxmlformats.org/officeDocument/2006/relationships/hyperlink" Target="https://hal.science/hal-03857409v1" TargetMode="External"/><Relationship Id="rId28" Type="http://schemas.openxmlformats.org/officeDocument/2006/relationships/hyperlink" Target="https://hal.science/search/index/?q=*&amp;authFullName_s=Franck Wartel" TargetMode="External"/><Relationship Id="rId29" Type="http://schemas.openxmlformats.org/officeDocument/2006/relationships/hyperlink" Target="https://hal.science/hal-02965556v1" TargetMode="External"/><Relationship Id="rId30" Type="http://schemas.openxmlformats.org/officeDocument/2006/relationships/hyperlink" Target="https://hal.science/hal-02965528v1" TargetMode="External"/><Relationship Id="rId31" Type="http://schemas.openxmlformats.org/officeDocument/2006/relationships/hyperlink" Target="https://hal.science/search/index/?q=*&amp;authFullName_s=Ghina Abdallah" TargetMode="External"/><Relationship Id="rId32" Type="http://schemas.openxmlformats.org/officeDocument/2006/relationships/hyperlink" Target="https://hal.science/search/index/?q=*&amp;authFullName_s=Sandrine Mouysset" TargetMode="External"/><Relationship Id="rId33" Type="http://schemas.openxmlformats.org/officeDocument/2006/relationships/hyperlink" Target="https://hal.science/hal-02965546v1" TargetMode="External"/><Relationship Id="rId34" Type="http://schemas.openxmlformats.org/officeDocument/2006/relationships/hyperlink" Target="https://dx.doi.org/10.1145/3356401.3356421" TargetMode="External"/><Relationship Id="rId35" Type="http://schemas.openxmlformats.org/officeDocument/2006/relationships/hyperlink" Target="https://hal.science/hal-02961985v1" TargetMode="External"/><Relationship Id="rId36" Type="http://schemas.openxmlformats.org/officeDocument/2006/relationships/hyperlink" Target="https://dx.doi.org/10.1109/ETFA.2019.8869037" TargetMode="External"/><Relationship Id="rId37" Type="http://schemas.openxmlformats.org/officeDocument/2006/relationships/hyperlink" Target="https://hal.science/hal-02001631v1" TargetMode="External"/><Relationship Id="rId38" Type="http://schemas.openxmlformats.org/officeDocument/2006/relationships/hyperlink" Target="https://hal.science/search/index/?q=*&amp;authFullName_s=Laure Abdallah" TargetMode="External"/><Relationship Id="rId39" Type="http://schemas.openxmlformats.org/officeDocument/2006/relationships/hyperlink" Target="https://hal.science/search/index/?q=*&amp;authFullName_s=Christian Fraboul" TargetMode="External"/><Relationship Id="rId40" Type="http://schemas.openxmlformats.org/officeDocument/2006/relationships/hyperlink" Target="https://dx.doi.org/10.1109/WFCS.2017.7991950" TargetMode="External"/><Relationship Id="rId41" Type="http://schemas.openxmlformats.org/officeDocument/2006/relationships/hyperlink" Target="https://hal.science/hal-01925152v1" TargetMode="External"/><Relationship Id="rId42" Type="http://schemas.openxmlformats.org/officeDocument/2006/relationships/hyperlink" Target="https://dx.doi.org/10.1145/3273905.3273929" TargetMode="External"/><Relationship Id="rId43" Type="http://schemas.openxmlformats.org/officeDocument/2006/relationships/hyperlink" Target="https://hal.science/hal-03044230v1" TargetMode="External"/><Relationship Id="rId44" Type="http://schemas.openxmlformats.org/officeDocument/2006/relationships/hyperlink" Target="https://dx.doi.org/10.1109/WFCS.2018.8402375" TargetMode="External"/><Relationship Id="rId45" Type="http://schemas.openxmlformats.org/officeDocument/2006/relationships/hyperlink" Target="https://hal.science/hal-01445139v1" TargetMode="External"/><Relationship Id="rId46" Type="http://schemas.openxmlformats.org/officeDocument/2006/relationships/hyperlink" Target="https://hal.science/search/index/?q=*&amp;authFullName_s=Mathieu Jan" TargetMode="External"/><Relationship Id="rId47" Type="http://schemas.openxmlformats.org/officeDocument/2006/relationships/hyperlink" Target="https://hal.science/hal-02001640v1" TargetMode="External"/><Relationship Id="rId48" Type="http://schemas.openxmlformats.org/officeDocument/2006/relationships/hyperlink" Target="https://hal.science/search/index/?q=*&amp;authFullName_s=Hamdi Ayed" TargetMode="External"/><Relationship Id="rId49" Type="http://schemas.openxmlformats.org/officeDocument/2006/relationships/hyperlink" Target="https://dx.doi.org/10.1109/WFCS.2016.7496535" TargetMode="External"/><Relationship Id="rId50" Type="http://schemas.openxmlformats.org/officeDocument/2006/relationships/hyperlink" Target="https://cea.hal.science/cea-01838135v1" TargetMode="External"/><Relationship Id="rId51" Type="http://schemas.openxmlformats.org/officeDocument/2006/relationships/hyperlink" Target="https://hal.science/search/index/?q=*&amp;authFullName_s=L. Abdallah" TargetMode="External"/><Relationship Id="rId52" Type="http://schemas.openxmlformats.org/officeDocument/2006/relationships/hyperlink" Target="https://hal.science/search/index/?q=*&amp;authFullName_s=M. Jan" TargetMode="External"/><Relationship Id="rId53" Type="http://schemas.openxmlformats.org/officeDocument/2006/relationships/hyperlink" Target="https://dx.doi.org/10.1109/ECRTS.2016.9" TargetMode="External"/><Relationship Id="rId54" Type="http://schemas.openxmlformats.org/officeDocument/2006/relationships/hyperlink" Target="https://hal.science/hal-03165004v1" TargetMode="External"/><Relationship Id="rId55" Type="http://schemas.openxmlformats.org/officeDocument/2006/relationships/hyperlink" Target="https://cea.hal.science/cea-01836859v1" TargetMode="External"/><Relationship Id="rId56" Type="http://schemas.openxmlformats.org/officeDocument/2006/relationships/hyperlink" Target="https://dx.doi.org/10.1109/SIES.2015.7185041" TargetMode="External"/><Relationship Id="rId57" Type="http://schemas.openxmlformats.org/officeDocument/2006/relationships/hyperlink" Target="https://hal.science/hal-01924797v1" TargetMode="External"/><Relationship Id="rId58" Type="http://schemas.openxmlformats.org/officeDocument/2006/relationships/hyperlink" Target="https://hal.science/hal-03213936v1" TargetMode="External"/><Relationship Id="rId59" Type="http://schemas.openxmlformats.org/officeDocument/2006/relationships/hyperlink" Target="https://hal.science/hal-03252273v1" TargetMode="External"/><Relationship Id="rId60" Type="http://schemas.openxmlformats.org/officeDocument/2006/relationships/hyperlink" Target="https://hal.science/hal-01212888v1" TargetMode="External"/><Relationship Id="rId61" Type="http://schemas.openxmlformats.org/officeDocument/2006/relationships/hyperlink" Target="https://hal.science/hal-01228710v1" TargetMode="External"/><Relationship Id="rId62" Type="http://schemas.openxmlformats.org/officeDocument/2006/relationships/hyperlink" Target="https://hal.science/search/index/?q=*&amp;authFullName_s=Micha&#235;l Lauer" TargetMode="External"/><Relationship Id="rId63" Type="http://schemas.openxmlformats.org/officeDocument/2006/relationships/hyperlink" Target="https://hal.science/search/index/?q=*&amp;authFullName_s=Claire Pagetti" TargetMode="External"/><Relationship Id="rId64" Type="http://schemas.openxmlformats.org/officeDocument/2006/relationships/hyperlink" Target="https://hal.science/hal-01228709v1" TargetMode="External"/><Relationship Id="rId65" Type="http://schemas.openxmlformats.org/officeDocument/2006/relationships/hyperlink" Target="https://hal.science/hal-02972213v1" TargetMode="External"/><Relationship Id="rId66" Type="http://schemas.openxmlformats.org/officeDocument/2006/relationships/hyperlink" Target="https://hal.science/search/index/?q=*&amp;authFullName_s=Ye-Qiong Song" TargetMode="External"/><Relationship Id="rId67" Type="http://schemas.openxmlformats.org/officeDocument/2006/relationships/hyperlink" Target="https://hal.science/search/index/?q=*&amp;authFullName_s=Christopher Gill" TargetMode="External"/><Relationship Id="rId68" Type="http://schemas.openxmlformats.org/officeDocument/2006/relationships/hyperlink" Target="https://dx.doi.org/10.1145/3356401" TargetMode="External"/><Relationship Id="rId69" Type="http://schemas.openxmlformats.org/officeDocument/2006/relationships/hyperlink" Target="https://hal.science/hal-02001611v1" TargetMode="External"/><Relationship Id="rId70" Type="http://schemas.openxmlformats.org/officeDocument/2006/relationships/hyperlink" Target="https://dx.doi.org/10.1145/3166227.3166232" TargetMode="External"/><Relationship Id="rId71" Type="http://schemas.openxmlformats.org/officeDocument/2006/relationships/hyperlink" Target="https://hal.science/hal-01154189v1" TargetMode="External"/><Relationship Id="rId72" Type="http://schemas.openxmlformats.org/officeDocument/2006/relationships/hyperlink" Target="https://dx.doi.org/10.1504/IJCCBS.2014.06466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Ermont</dc:title>
  <dc:description>CV</dc:description>
  <dc:subject/>
  <cp:keywords/>
  <cp:category/>
  <cp:lastModifiedBy/>
  <dcterms:created xsi:type="dcterms:W3CDTF">2026-05-17T12:47:05+02:00</dcterms:created>
  <dcterms:modified xsi:type="dcterms:W3CDTF">2026-05-17T12:47:05+02:00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