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0009-0007-1909-7921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291815561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251176722798724802071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https://scholar.google.fr/citations?user=ZrHDch4AAAAJ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Saint-Pierre de Moissac : Un modèle singulier aux chapiteaux historiés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arcs de pierres, panorama d’études claustrales (XIIe – XVe siècles)</w:t>
            </w:r>
            <w:r>
              <w:rPr/>
              <w:t xml:space="preserve">, UMPV - Université de Montpellier Paul-Valéry : EA4583 (1219853), Nov 2020, Montpellier,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⟨10.58079/rid4⟩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hal-05037736v1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1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arini" TargetMode="External"/><Relationship Id="rId8" Type="http://schemas.openxmlformats.org/officeDocument/2006/relationships/hyperlink" Target="https://orcid.org/0009-0007-1909-7921" TargetMode="External"/><Relationship Id="rId9" Type="http://schemas.openxmlformats.org/officeDocument/2006/relationships/hyperlink" Target="https://www.idref.fr/291815561" TargetMode="External"/><Relationship Id="rId10" Type="http://schemas.openxmlformats.org/officeDocument/2006/relationships/hyperlink" Target="https://viaf.org/viaf/251176722798724802071" TargetMode="External"/><Relationship Id="rId11" Type="http://schemas.openxmlformats.org/officeDocument/2006/relationships/hyperlink" Target="https://scholar.google.com/citations?user=https://scholar.google.fr/citations?user=ZrHDch4AAAAJ" TargetMode="External"/><Relationship Id="rId12" Type="http://schemas.openxmlformats.org/officeDocument/2006/relationships/hyperlink" Target="https://hal.science/hal-05187206v2" TargetMode="External"/><Relationship Id="rId13" Type="http://schemas.openxmlformats.org/officeDocument/2006/relationships/hyperlink" Target="https://hal.science/search/index/?q=*&amp;authFullName_s=Fran&#231;oise Genova" TargetMode="External"/><Relationship Id="rId14" Type="http://schemas.openxmlformats.org/officeDocument/2006/relationships/hyperlink" Target="https://hal.science/search/index/?q=*&amp;authFullName_s=Fran&#231;oise Cosserat" TargetMode="External"/><Relationship Id="rId15" Type="http://schemas.openxmlformats.org/officeDocument/2006/relationships/hyperlink" Target="https://hal.science/search/index/?q=*&amp;authFullName_s=Anne-Sophie Bage" TargetMode="External"/><Relationship Id="rId16" Type="http://schemas.openxmlformats.org/officeDocument/2006/relationships/hyperlink" Target="https://hal.science/search/index/?q=*&amp;authFullName_s=Nadia Guiffant" TargetMode="External"/><Relationship Id="rId17" Type="http://schemas.openxmlformats.org/officeDocument/2006/relationships/hyperlink" Target="https://hal.science/search/index/?q=*&amp;authFullName_s=Yvette Lafosse" TargetMode="External"/><Relationship Id="rId18" Type="http://schemas.openxmlformats.org/officeDocument/2006/relationships/hyperlink" Target="https://hal.science/hal-05037736v1" TargetMode="External"/><Relationship Id="rId19" Type="http://schemas.openxmlformats.org/officeDocument/2006/relationships/hyperlink" Target="https://hal.science/search/index/?q=*&amp;authFullName_s=J&#233;r&#244;me Marini" TargetMode="External"/><Relationship Id="rId20" Type="http://schemas.openxmlformats.org/officeDocument/2006/relationships/hyperlink" Target="https://dx.doi.org/10.58079/rid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Marini</dc:title>
  <dc:description>CV</dc:description>
  <dc:subject/>
  <cp:keywords/>
  <cp:category/>
  <cp:lastModifiedBy/>
  <dcterms:created xsi:type="dcterms:W3CDTF">2026-05-16T10:18:34+02:00</dcterms:created>
  <dcterms:modified xsi:type="dcterms:W3CDTF">2026-05-16T10:18:34+02:00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