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Jerome Ros </w:t>
      </w:r>
      <w:r>
        <w:rPr>
          <w:color w:val="641e6e"/>
        </w:rPr>
        <w:t xml:space="preserve">Chercheur CNRS (HDR) en archéologie et archéobotanique (Institut des Sciences de l'Évolution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jerome-ros</w:t>
        </w:r>
      </w:hyperlink>
    </w:p>
    <w:p>
      <w:pPr>
        <w:numPr>
          <w:ilvl w:val="0"/>
          <w:numId w:val="1"/>
        </w:numPr>
      </w:pPr>
      <w:r>
        <w:rPr/>
        <w:t xml:space="preserve"> ORCID : </w:t>
      </w:r>
      <w:hyperlink r:id="rId8" w:history="1">
        <w:r>
          <w:rPr>
            <w:color w:val="#410a8c"/>
            <w:u w:val="single"/>
          </w:rPr>
          <w:t xml:space="preserve">0000-0002-6874-4183</w:t>
        </w:r>
      </w:hyperlink>
    </w:p>
    <w:p>
      <w:pPr>
        <w:numPr>
          <w:ilvl w:val="0"/>
          <w:numId w:val="1"/>
        </w:numPr>
      </w:pPr>
      <w:r>
        <w:rPr/>
        <w:t xml:space="preserve"> ResearcherID : </w:t>
      </w:r>
      <w:hyperlink r:id="rId9" w:history="1">
        <w:r>
          <w:rPr>
            <w:color w:val="#410a8c"/>
            <w:u w:val="single"/>
          </w:rPr>
          <w:t xml:space="preserve">http://www.researcherid.com/rid/B-3083-2018</w:t>
        </w:r>
      </w:hyperlink>
    </w:p>
    <w:p>
      <w:pPr>
        <w:spacing w:before="600"/>
      </w:pPr>
    </w:p>
    <w:p>
      <w:pPr>
        <w:pStyle w:val="Heading2"/>
      </w:pPr>
      <w:r>
        <w:rPr>
          <w:color w:val="1e198e"/>
          <w:b w:val="1"/>
          <w:bCs w:val="1"/>
        </w:rPr>
        <w:t xml:space="preserve">Présentation</w:t>
      </w:r>
    </w:p>
    <w:p>
      <w:pPr>
        <w:spacing w:after="100"/>
      </w:pPr>
    </w:p>
    <w:p>
      <w:pPr/>
      <w:r>
        <w:rPr/>
        <w:t xml:space="preserve">Ma recherche actuelle vise à documenter l’évolution et les dynamiques de l’agriculture et des forêts méditerranéennes, en lien avec les changements sociaux, économiques et climatiques ayant eu lieu durant les périodes historiques. Cette recherche est basée sur l’étude de sites archéologiques localisés en France méditerranéenne, en Espagne et au Maroc. Mes travaux actuels cherchent notamment à éclairer le rôle de l’expansion musulmane du début du Moyen Âge en Occident (péninsule ibérique, Maghreb occidental), quant à la diffusion de nouvelles plantes et à l’évolution des pratiques agro-sylvo-pastorales. Mon travail est mené au moyen de différentes approches archéobotaniques : carpologie, anthracologie et éco-anatomie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Agricultures et forêts en Méditerranée occidentale durant le millénaire médiéval (VIe-XVIe s. ap. J.-C.)</w:t>
              </w:r>
            </w:hyperlink>
          </w:p>
          <w:p>
            <w:pPr/>
            <w:hyperlink r:id="rId11" w:history="1">
              <w:r>
                <w:rPr>
                  <w:color w:val="#410a8c"/>
                  <w:u w:val="single"/>
                </w:rPr>
                <w:t xml:space="preserve">Jérôme Ros</w:t>
              </w:r>
            </w:hyperlink>
          </w:p>
          <w:p>
            <w:pPr/>
            <w:r>
              <w:rPr/>
              <w:t xml:space="preserve">Sciences du Vivant [q-bio]. Université de Montpellier, 2025</w:t>
            </w:r>
          </w:p>
          <w:p>
            <w:pPr/>
            <w:r>
              <w:rPr/>
              <w:t xml:space="preserve">HDR</w:t>
            </w:r>
          </w:p>
          <w:p>
            <w:pPr/>
            <w:hyperlink r:id="rId10" w:history="1">
              <w:r>
                <w:rPr>
                  <w:color w:val="#410a8c"/>
                  <w:u w:val="single"/>
                </w:rPr>
                <w:t xml:space="preserve">tel-05087488v1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t xml:space="preserve">Archéologie et Préhistoire. Muséum national d'Histoire Natuelle de Paris, 2013. Français. </w:t>
            </w:r>
            <w:hyperlink r:id="rId13" w:history="1">
              <w:r>
                <w:rPr>
                  <w:color w:val="#410a8c"/>
                  <w:u w:val="single"/>
                </w:rPr>
                <w:t xml:space="preserve">⟨NNT : ⟩</w:t>
              </w:r>
            </w:hyperlink>
          </w:p>
          <w:p>
            <w:pPr/>
            <w:r>
              <w:rPr/>
              <w:t xml:space="preserve">Thèse</w:t>
            </w:r>
          </w:p>
          <w:p>
            <w:pPr/>
            <w:hyperlink r:id="rId12" w:history="1">
              <w:r>
                <w:rPr>
                  <w:color w:val="#410a8c"/>
                  <w:u w:val="single"/>
                </w:rPr>
                <w:t xml:space="preserve">tel-05015106v1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2000 ans d’agriculture en Roussillon. Productions végétales, pratiques et terroirs protohistoriques, antiques et médiévaux</w:t>
              </w:r>
            </w:hyperlink>
          </w:p>
          <w:p>
            <w:pPr/>
            <w:hyperlink r:id="rId11" w:history="1">
              <w:r>
                <w:rPr>
                  <w:color w:val="#410a8c"/>
                  <w:u w:val="single"/>
                </w:rPr>
                <w:t xml:space="preserve">Jérôme Ros</w:t>
              </w:r>
            </w:hyperlink>
          </w:p>
          <w:p>
            <w:pPr/>
            <w:r>
              <w:rPr/>
              <w:t xml:space="preserve">éditions Mergoil, pp.230, 2020, collection Archéologie des Plantes et des Animaux, 07, 978-2-35518-096-5</w:t>
            </w:r>
          </w:p>
          <w:p>
            <w:pPr/>
            <w:r>
              <w:rPr/>
              <w:t xml:space="preserve">Ouvrages</w:t>
            </w:r>
          </w:p>
          <w:p>
            <w:pPr/>
            <w:hyperlink r:id="rId14" w:history="1">
              <w:r>
                <w:rPr>
                  <w:color w:val="#410a8c"/>
                  <w:u w:val="single"/>
                </w:rPr>
                <w:t xml:space="preserve">hal-03118615v1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Ancient DNA reveals 4000 years of grapevine diversity, viticulture and clonal propagation in France</w:t>
              </w:r>
            </w:hyperlink>
          </w:p>
          <w:p>
            <w:pPr/>
            <w:hyperlink r:id="rId16" w:history="1">
              <w:r>
                <w:rPr>
                  <w:color w:val="#410a8c"/>
                  <w:u w:val="single"/>
                </w:rPr>
                <w:t xml:space="preserve">Rémi Noraz</w:t>
              </w:r>
            </w:hyperlink>
            <w:r>
              <w:rPr/>
              <w:t xml:space="preserve">,</w:t>
            </w:r>
            <w:hyperlink r:id="rId17" w:history="1">
              <w:r>
                <w:rPr>
                  <w:color w:val="#410a8c"/>
                  <w:u w:val="single"/>
                </w:rPr>
                <w:t xml:space="preserve">Lorelei Chauvey</w:t>
              </w:r>
            </w:hyperlink>
            <w:r>
              <w:rPr/>
              <w:t xml:space="preserve">,</w:t>
            </w:r>
            <w:hyperlink r:id="rId18" w:history="1">
              <w:r>
                <w:rPr>
                  <w:color w:val="#410a8c"/>
                  <w:u w:val="single"/>
                </w:rPr>
                <w:t xml:space="preserve">Stefanie Wagner</w:t>
              </w:r>
            </w:hyperlink>
            <w:r>
              <w:rPr/>
              <w:t xml:space="preserve">,</w:t>
            </w:r>
            <w:hyperlink r:id="rId19" w:history="1">
              <w:r>
                <w:rPr>
                  <w:color w:val="#410a8c"/>
                  <w:u w:val="single"/>
                </w:rPr>
                <w:t xml:space="preserve">Oscar Estrada</w:t>
              </w:r>
            </w:hyperlink>
            <w:r>
              <w:rPr/>
              <w:t xml:space="preserve">,</w:t>
            </w:r>
            <w:hyperlink r:id="rId20" w:history="1">
              <w:r>
                <w:rPr>
                  <w:color w:val="#410a8c"/>
                  <w:u w:val="single"/>
                </w:rPr>
                <w:t xml:space="preserve">Nathan Wales</w:t>
              </w:r>
            </w:hyperlink>
            <w:r>
              <w:rPr/>
              <w:t xml:space="preserve">et al.</w:t>
            </w:r>
          </w:p>
          <w:p>
            <w:pPr/>
            <w:r>
              <w:rPr>
                <w:i w:val="1"/>
                <w:iCs w:val="1"/>
              </w:rPr>
              <w:t xml:space="preserve">Nature Communications</w:t>
            </w:r>
            <w:r>
              <w:rPr/>
              <w:t xml:space="preserve">, 2026, 17, pp.2494. </w:t>
            </w:r>
            <w:hyperlink r:id="rId21" w:history="1">
              <w:r>
                <w:rPr>
                  <w:color w:val="#410a8c"/>
                  <w:u w:val="single"/>
                </w:rPr>
                <w:t xml:space="preserve">⟨10.1038/s41467-026-70166-z⟩</w:t>
              </w:r>
            </w:hyperlink>
          </w:p>
          <w:p>
            <w:pPr/>
            <w:r>
              <w:rPr/>
              <w:t xml:space="preserve">Article dans une revue</w:t>
            </w:r>
          </w:p>
          <w:p>
            <w:pPr/>
            <w:hyperlink r:id="rId15" w:history="1">
              <w:r>
                <w:rPr>
                  <w:color w:val="#410a8c"/>
                  <w:u w:val="single"/>
                </w:rPr>
                <w:t xml:space="preserve">hal-05567879v1</w:t>
              </w:r>
            </w:hyperlink>
          </w:p>
        </w:tc>
      </w:tr>
      <w:tr>
        <w:trPr/>
        <w:tc>
          <w:tcPr>
            <w:noWrap/>
          </w:tcPr>
          <w:p>
            <w:pPr>
              <w:spacing w:after="200"/>
            </w:pPr>
            <w:hyperlink r:id="rId22" w:history="1">
              <w:r>
                <w:rPr>
                  <w:color w:val="1e198e"/>
                  <w:b w:val="1"/>
                  <w:bCs w:val="1"/>
                  <w:u w:val="single"/>
                </w:rPr>
                <w:t xml:space="preserve">Archaeobiological evolution of barley (Hordeum vulgare) over the last eight millennia in the northwestern Mediterranean Basin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27"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28" w:history="1">
              <w:r>
                <w:rPr>
                  <w:color w:val="#410a8c"/>
                  <w:u w:val="single"/>
                </w:rPr>
                <w:t xml:space="preserve">⟨10.1098/rstb.2024.0194⟩</w:t>
              </w:r>
            </w:hyperlink>
          </w:p>
          <w:p>
            <w:pPr/>
            <w:r>
              <w:rPr/>
              <w:t xml:space="preserve">Article dans une revue</w:t>
            </w:r>
          </w:p>
          <w:p>
            <w:pPr/>
            <w:hyperlink r:id="rId22" w:history="1">
              <w:r>
                <w:rPr>
                  <w:color w:val="#410a8c"/>
                  <w:u w:val="single"/>
                </w:rPr>
                <w:t xml:space="preserve">hal-05207348v1</w:t>
              </w:r>
            </w:hyperlink>
          </w:p>
        </w:tc>
      </w:tr>
      <w:tr>
        <w:trPr/>
        <w:tc>
          <w:tcPr>
            <w:noWrap/>
          </w:tcPr>
          <w:p>
            <w:pPr>
              <w:spacing w:after="200"/>
            </w:pPr>
            <w:hyperlink r:id="rId29" w:history="1">
              <w:r>
                <w:rPr>
                  <w:color w:val="1e198e"/>
                  <w:b w:val="1"/>
                  <w:bCs w:val="1"/>
                  <w:u w:val="single"/>
                </w:rPr>
                <w:t xml:space="preserve">Livestock husbandry in Islamic Cártama, Málaga, Spain: the micro and bioarchaeology of an open-air Fumier sequence</w:t>
              </w:r>
            </w:hyperlink>
          </w:p>
          <w:p>
            <w:pPr/>
            <w:hyperlink r:id="rId30" w:history="1">
              <w:r>
                <w:rPr>
                  <w:color w:val="#410a8c"/>
                  <w:u w:val="single"/>
                </w:rPr>
                <w:t xml:space="preserve">Rowena Banerjea</w:t>
              </w:r>
            </w:hyperlink>
            <w:r>
              <w:rPr/>
              <w:t xml:space="preserve">,</w:t>
            </w:r>
            <w:hyperlink r:id="rId31" w:history="1">
              <w:r>
                <w:rPr>
                  <w:color w:val="#410a8c"/>
                  <w:u w:val="single"/>
                </w:rPr>
                <w:t xml:space="preserve">Mónica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Archaeological and Anthropological Sciences</w:t>
            </w:r>
            <w:r>
              <w:rPr/>
              <w:t xml:space="preserve">, 2025, (2025) (17:236), pp.236. </w:t>
            </w:r>
            <w:hyperlink r:id="rId34" w:history="1">
              <w:r>
                <w:rPr>
                  <w:color w:val="#410a8c"/>
                  <w:u w:val="single"/>
                </w:rPr>
                <w:t xml:space="preserve">⟨10.1007/s12520-025-02345-w⟩</w:t>
              </w:r>
            </w:hyperlink>
          </w:p>
          <w:p>
            <w:pPr/>
            <w:r>
              <w:rPr/>
              <w:t xml:space="preserve">Article dans une revue</w:t>
            </w:r>
          </w:p>
          <w:p>
            <w:pPr/>
            <w:hyperlink r:id="rId29" w:history="1">
              <w:r>
                <w:rPr>
                  <w:color w:val="#410a8c"/>
                  <w:u w:val="single"/>
                </w:rPr>
                <w:t xml:space="preserve">halshs-05376165v1</w:t>
              </w:r>
            </w:hyperlink>
          </w:p>
        </w:tc>
      </w:tr>
      <w:tr>
        <w:trPr/>
        <w:tc>
          <w:tcPr>
            <w:noWrap/>
          </w:tcPr>
          <w:p>
            <w:pPr>
              <w:spacing w:after="200"/>
            </w:pPr>
            <w:hyperlink r:id="rId35" w:history="1">
              <w:r>
                <w:rPr>
                  <w:color w:val="1e198e"/>
                  <w:b w:val="1"/>
                  <w:bCs w:val="1"/>
                  <w:u w:val="single"/>
                </w:rPr>
                <w:t xml:space="preserve">El legado de Andrew M. Watson en al-Andalus: nuevas perspectivas sobre la Revolución Verde Islámica</w:t>
              </w:r>
            </w:hyperlink>
          </w:p>
          <w:p>
            <w:pPr/>
            <w:hyperlink r:id="rId36" w:history="1">
              <w:r>
                <w:rPr>
                  <w:color w:val="#410a8c"/>
                  <w:u w:val="single"/>
                </w:rPr>
                <w:t xml:space="preserve">Guillermo García- Contreras Ruiz</w:t>
              </w:r>
            </w:hyperlink>
            <w:r>
              <w:rPr/>
              <w:t xml:space="preserve">,</w:t>
            </w:r>
            <w:hyperlink r:id="rId37" w:history="1">
              <w:r>
                <w:rPr>
                  <w:color w:val="#410a8c"/>
                  <w:u w:val="single"/>
                </w:rPr>
                <w:t xml:space="preserve">Marcos García García</w:t>
              </w:r>
            </w:hyperlink>
            <w:r>
              <w:rPr/>
              <w:t xml:space="preserve">,</w:t>
            </w:r>
            <w:hyperlink r:id="rId38" w:history="1">
              <w:r>
                <w:rPr>
                  <w:color w:val="#410a8c"/>
                  <w:u w:val="single"/>
                </w:rPr>
                <w:t xml:space="preserve">Nicolás Losilla</w:t>
              </w:r>
            </w:hyperlink>
            <w:r>
              <w:rPr/>
              <w:t xml:space="preserve">,</w:t>
            </w:r>
            <w:hyperlink r:id="rId11" w:history="1">
              <w:r>
                <w:rPr>
                  <w:color w:val="#410a8c"/>
                  <w:u w:val="single"/>
                </w:rPr>
                <w:t xml:space="preserve">Jérôme Ros</w:t>
              </w:r>
            </w:hyperlink>
            <w:r>
              <w:rPr/>
              <w:t xml:space="preserve">,</w:t>
            </w:r>
            <w:hyperlink r:id="rId39" w:history="1">
              <w:r>
                <w:rPr>
                  <w:color w:val="#410a8c"/>
                  <w:u w:val="single"/>
                </w:rPr>
                <w:t xml:space="preserve">Michelle Alexander</w:t>
              </w:r>
            </w:hyperlink>
            <w:r>
              <w:rPr/>
              <w:t xml:space="preserve">et al.</w:t>
            </w:r>
          </w:p>
          <w:p>
            <w:pPr/>
            <w:r>
              <w:rPr>
                <w:i w:val="1"/>
                <w:iCs w:val="1"/>
              </w:rPr>
              <w:t xml:space="preserve">Anales de la Universidad de Alicante. Historia Medieval</w:t>
            </w:r>
            <w:r>
              <w:rPr/>
              <w:t xml:space="preserve">, 2025, pp.135 - 174. </w:t>
            </w:r>
            <w:hyperlink r:id="rId40" w:history="1">
              <w:r>
                <w:rPr>
                  <w:color w:val="#410a8c"/>
                  <w:u w:val="single"/>
                </w:rPr>
                <w:t xml:space="preserve">⟨10.14198/medieval.29143⟩</w:t>
              </w:r>
            </w:hyperlink>
          </w:p>
          <w:p>
            <w:pPr/>
            <w:r>
              <w:rPr/>
              <w:t xml:space="preserve">Article dans une revue</w:t>
            </w:r>
          </w:p>
          <w:p>
            <w:pPr/>
            <w:hyperlink r:id="rId35" w:history="1">
              <w:r>
                <w:rPr>
                  <w:color w:val="#410a8c"/>
                  <w:u w:val="single"/>
                </w:rPr>
                <w:t xml:space="preserve">hal-05131596v1</w:t>
              </w:r>
            </w:hyperlink>
          </w:p>
        </w:tc>
      </w:tr>
      <w:tr>
        <w:trPr/>
        <w:tc>
          <w:tcPr>
            <w:noWrap/>
          </w:tcPr>
          <w:p>
            <w:pPr>
              <w:spacing w:after="200"/>
            </w:pPr>
            <w:hyperlink r:id="rId41" w:history="1">
              <w:r>
                <w:rPr>
                  <w:color w:val="1e198e"/>
                  <w:b w:val="1"/>
                  <w:bCs w:val="1"/>
                  <w:u w:val="single"/>
                </w:rPr>
                <w:t xml:space="preserve">8,000 years of wild and domestic animal body size data reveal long-term synchrony and recent divergence due to intensified human impact</w:t>
              </w:r>
            </w:hyperlink>
          </w:p>
          <w:p>
            <w:pPr/>
            <w:hyperlink r:id="rId25" w:history="1">
              <w:r>
                <w:rPr>
                  <w:color w:val="#410a8c"/>
                  <w:u w:val="single"/>
                </w:rPr>
                <w:t xml:space="preserve">Cyprien Mureau</w:t>
              </w:r>
            </w:hyperlink>
            <w:r>
              <w:rPr/>
              <w:t xml:space="preserve">,</w:t>
            </w:r>
            <w:hyperlink r:id="rId42"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Proceedings of the National Academy of Sciences of the United States of America</w:t>
            </w:r>
            <w:r>
              <w:rPr/>
              <w:t xml:space="preserve">, 2025, 122 (36), pp.e2503428122. </w:t>
            </w:r>
            <w:hyperlink r:id="rId46" w:history="1">
              <w:r>
                <w:rPr>
                  <w:color w:val="#410a8c"/>
                  <w:u w:val="single"/>
                </w:rPr>
                <w:t xml:space="preserve">⟨10.1073/pnas.2503428122⟩</w:t>
              </w:r>
            </w:hyperlink>
          </w:p>
          <w:p>
            <w:pPr/>
            <w:r>
              <w:rPr/>
              <w:t xml:space="preserve">Article dans une revue</w:t>
            </w:r>
            <w:r>
              <w:rPr/>
              <w:t xml:space="preserve"> (article de synthèse)</w:t>
            </w:r>
          </w:p>
          <w:p>
            <w:pPr/>
            <w:hyperlink r:id="rId41" w:history="1">
              <w:r>
                <w:rPr>
                  <w:color w:val="#410a8c"/>
                  <w:u w:val="single"/>
                </w:rPr>
                <w:t xml:space="preserve">hal-05287627v1</w:t>
              </w:r>
            </w:hyperlink>
          </w:p>
        </w:tc>
      </w:tr>
      <w:tr>
        <w:trPr/>
        <w:tc>
          <w:tcPr>
            <w:noWrap/>
          </w:tcPr>
          <w:p>
            <w:pPr>
              <w:spacing w:after="200"/>
            </w:pPr>
            <w:hyperlink r:id="rId47" w:history="1">
              <w:r>
                <w:rPr>
                  <w:color w:val="1e198e"/>
                  <w:b w:val="1"/>
                  <w:bCs w:val="1"/>
                  <w:u w:val="single"/>
                </w:rPr>
                <w:t xml:space="preserve">Understanding how the Argan tree adapts its performance in a heterogeneous environment using wood anatomical and leaf functional traits</w:t>
              </w:r>
            </w:hyperlink>
          </w:p>
          <w:p>
            <w:pPr/>
            <w:hyperlink r:id="rId48" w:history="1">
              <w:r>
                <w:rPr>
                  <w:color w:val="#410a8c"/>
                  <w:u w:val="single"/>
                </w:rPr>
                <w:t xml:space="preserve">Jean-Frédéric Terral</w:t>
              </w:r>
            </w:hyperlink>
            <w:r>
              <w:rPr/>
              <w:t xml:space="preserve">,</w:t>
            </w:r>
            <w:hyperlink r:id="rId49" w:history="1">
              <w:r>
                <w:rPr>
                  <w:color w:val="#410a8c"/>
                  <w:u w:val="single"/>
                </w:rPr>
                <w:t xml:space="preserve">Goeffrey Bédé</w:t>
              </w:r>
            </w:hyperlink>
            <w:r>
              <w:rPr/>
              <w:t xml:space="preserve">,</w:t>
            </w:r>
            <w:hyperlink r:id="rId50" w:history="1">
              <w:r>
                <w:rPr>
                  <w:color w:val="#410a8c"/>
                  <w:u w:val="single"/>
                </w:rPr>
                <w:t xml:space="preserve">Laure Paradis</w:t>
              </w:r>
            </w:hyperlink>
            <w:r>
              <w:rPr/>
              <w:t xml:space="preserve">,</w:t>
            </w:r>
            <w:hyperlink r:id="rId51"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et al.</w:t>
            </w:r>
          </w:p>
          <w:p>
            <w:pPr/>
            <w:r>
              <w:rPr>
                <w:i w:val="1"/>
                <w:iCs w:val="1"/>
              </w:rPr>
              <w:t xml:space="preserve">Journal of Arid Environments</w:t>
            </w:r>
            <w:r>
              <w:rPr/>
              <w:t xml:space="preserve">, 2025, 231, pp.105473. </w:t>
            </w:r>
            <w:hyperlink r:id="rId52" w:history="1">
              <w:r>
                <w:rPr>
                  <w:color w:val="#410a8c"/>
                  <w:u w:val="single"/>
                </w:rPr>
                <w:t xml:space="preserve">⟨10.1016/j.jaridenv.2025.105473⟩</w:t>
              </w:r>
            </w:hyperlink>
          </w:p>
          <w:p>
            <w:pPr/>
            <w:r>
              <w:rPr/>
              <w:t xml:space="preserve">Article dans une revue</w:t>
            </w:r>
          </w:p>
          <w:p>
            <w:pPr/>
            <w:hyperlink r:id="rId47" w:history="1">
              <w:r>
                <w:rPr>
                  <w:color w:val="#410a8c"/>
                  <w:u w:val="single"/>
                </w:rPr>
                <w:t xml:space="preserve">hal-05297302v1</w:t>
              </w:r>
            </w:hyperlink>
          </w:p>
        </w:tc>
      </w:tr>
      <w:tr>
        <w:trPr/>
        <w:tc>
          <w:tcPr>
            <w:noWrap/>
          </w:tcPr>
          <w:p>
            <w:pPr>
              <w:spacing w:after="200"/>
            </w:pPr>
            <w:hyperlink r:id="rId53" w:history="1">
              <w:r>
                <w:rPr>
                  <w:color w:val="1e198e"/>
                  <w:b w:val="1"/>
                  <w:bCs w:val="1"/>
                  <w:u w:val="single"/>
                </w:rPr>
                <w:t xml:space="preserve">8000 Years of morphometric evolution of sheep, goat and pig in the northwestern Mediterranean basin</w:t>
              </w:r>
            </w:hyperlink>
          </w:p>
          <w:p>
            <w:pPr/>
            <w:hyperlink r:id="rId54" w:history="1">
              <w:r>
                <w:rPr>
                  <w:color w:val="#410a8c"/>
                  <w:u w:val="single"/>
                </w:rPr>
                <w:t xml:space="preserve">Marine Jeanjean</w:t>
              </w:r>
            </w:hyperlink>
            <w:r>
              <w:rPr/>
              <w:t xml:space="preserve">,</w:t>
            </w:r>
            <w:hyperlink r:id="rId25" w:history="1">
              <w:r>
                <w:rPr>
                  <w:color w:val="#410a8c"/>
                  <w:u w:val="single"/>
                </w:rPr>
                <w:t xml:space="preserve">Cyprien Mureau</w:t>
              </w:r>
            </w:hyperlink>
            <w:r>
              <w:rPr/>
              <w:t xml:space="preserve">,</w:t>
            </w:r>
            <w:hyperlink r:id="rId55" w:history="1">
              <w:r>
                <w:rPr>
                  <w:color w:val="#410a8c"/>
                  <w:u w:val="single"/>
                </w:rPr>
                <w:t xml:space="preserve">Silvia Valenzuela-Lamas</w:t>
              </w:r>
            </w:hyperlink>
            <w:r>
              <w:rPr/>
              <w:t xml:space="preserve">,</w:t>
            </w:r>
            <w:hyperlink r:id="rId56" w:history="1">
              <w:r>
                <w:rPr>
                  <w:color w:val="#410a8c"/>
                  <w:u w:val="single"/>
                </w:rPr>
                <w:t xml:space="preserve">Ariadna Nieto Espinet</w:t>
              </w:r>
            </w:hyperlink>
            <w:r>
              <w:rPr/>
              <w:t xml:space="preserve">,</w:t>
            </w:r>
            <w:hyperlink r:id="rId57"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8" w:history="1">
              <w:r>
                <w:rPr>
                  <w:color w:val="#410a8c"/>
                  <w:u w:val="single"/>
                </w:rPr>
                <w:t xml:space="preserve">⟨10.1177/09596836251313633⟩</w:t>
              </w:r>
            </w:hyperlink>
          </w:p>
          <w:p>
            <w:pPr/>
            <w:r>
              <w:rPr/>
              <w:t xml:space="preserve">Article dans une revue</w:t>
            </w:r>
          </w:p>
          <w:p>
            <w:pPr/>
            <w:hyperlink r:id="rId53" w:history="1">
              <w:r>
                <w:rPr>
                  <w:color w:val="#410a8c"/>
                  <w:u w:val="single"/>
                </w:rPr>
                <w:t xml:space="preserve">hal-04948787v1</w:t>
              </w:r>
            </w:hyperlink>
          </w:p>
        </w:tc>
      </w:tr>
      <w:tr>
        <w:trPr/>
        <w:tc>
          <w:tcPr>
            <w:noWrap/>
          </w:tcPr>
          <w:p>
            <w:pPr>
              <w:spacing w:after="200"/>
            </w:pPr>
            <w:hyperlink r:id="rId59" w:history="1">
              <w:r>
                <w:rPr>
                  <w:color w:val="1e198e"/>
                  <w:b w:val="1"/>
                  <w:bCs w:val="1"/>
                  <w:u w:val="single"/>
                </w:rPr>
                <w:t xml:space="preserve">Los inicios de la sedentarización y de la metalurgia en el centro‐oeste peninsular: el yacimiento calcolítico de Castillejo (Villasbuenas de Gata, Cáceres)</w:t>
              </w:r>
            </w:hyperlink>
          </w:p>
          <w:p>
            <w:pPr/>
            <w:hyperlink r:id="rId60" w:history="1">
              <w:r>
                <w:rPr>
                  <w:color w:val="#410a8c"/>
                  <w:u w:val="single"/>
                </w:rPr>
                <w:t xml:space="preserve">Carlos Tejerizo García</w:t>
              </w:r>
            </w:hyperlink>
            <w:r>
              <w:rPr/>
              <w:t xml:space="preserve">,</w:t>
            </w:r>
            <w:hyperlink r:id="rId61" w:history="1">
              <w:r>
                <w:rPr>
                  <w:color w:val="#410a8c"/>
                  <w:u w:val="single"/>
                </w:rPr>
                <w:t xml:space="preserve">María Guadalupe Castro González</w:t>
              </w:r>
            </w:hyperlink>
            <w:r>
              <w:rPr/>
              <w:t xml:space="preserve">,</w:t>
            </w:r>
            <w:hyperlink r:id="rId62" w:history="1">
              <w:r>
                <w:rPr>
                  <w:color w:val="#410a8c"/>
                  <w:u w:val="single"/>
                </w:rPr>
                <w:t xml:space="preserve">Maria Pilar Prieto-Martinez</w:t>
              </w:r>
            </w:hyperlink>
            <w:r>
              <w:rPr/>
              <w:t xml:space="preserve">,</w:t>
            </w:r>
            <w:hyperlink r:id="rId63"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et al.</w:t>
            </w:r>
          </w:p>
          <w:p>
            <w:pPr/>
            <w:r>
              <w:rPr>
                <w:i w:val="1"/>
                <w:iCs w:val="1"/>
              </w:rPr>
              <w:t xml:space="preserve">Cuadernos de Prehistoria y Arqueología</w:t>
            </w:r>
            <w:r>
              <w:rPr/>
              <w:t xml:space="preserve">, 2024, 50(1), pp.39‐63. </w:t>
            </w:r>
            <w:hyperlink r:id="rId64" w:history="1">
              <w:r>
                <w:rPr>
                  <w:color w:val="#410a8c"/>
                  <w:u w:val="single"/>
                </w:rPr>
                <w:t xml:space="preserve">⟨10.15366/cupauam2024.50.1.002&gt;⟩</w:t>
              </w:r>
            </w:hyperlink>
          </w:p>
          <w:p>
            <w:pPr/>
            <w:r>
              <w:rPr/>
              <w:t xml:space="preserve">Article dans une revue</w:t>
            </w:r>
          </w:p>
          <w:p>
            <w:pPr/>
            <w:hyperlink r:id="rId59" w:history="1">
              <w:r>
                <w:rPr>
                  <w:color w:val="#410a8c"/>
                  <w:u w:val="single"/>
                </w:rPr>
                <w:t xml:space="preserve">hal-04630382v1</w:t>
              </w:r>
            </w:hyperlink>
          </w:p>
        </w:tc>
      </w:tr>
      <w:tr>
        <w:trPr/>
        <w:tc>
          <w:tcPr>
            <w:noWrap/>
          </w:tcPr>
          <w:p>
            <w:pPr>
              <w:spacing w:after="200"/>
            </w:pPr>
            <w:hyperlink r:id="rId65" w:history="1">
              <w:r>
                <w:rPr>
                  <w:color w:val="1e198e"/>
                  <w:b w:val="1"/>
                  <w:bCs w:val="1"/>
                  <w:u w:val="single"/>
                </w:rPr>
                <w:t xml:space="preserve">Forest and agricultural dynamics in the Haouz plain over the last millennium: archaeobotanical and isotopic research at Aghmat (Morocco)</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69" w:history="1">
              <w:r>
                <w:rPr>
                  <w:color w:val="#410a8c"/>
                  <w:u w:val="single"/>
                </w:rPr>
                <w:t xml:space="preserve">Abdallah Fili</w:t>
              </w:r>
            </w:hyperlink>
            <w:r>
              <w:rPr/>
              <w:t xml:space="preserve">et al.</w:t>
            </w:r>
          </w:p>
          <w:p>
            <w:pPr/>
            <w:r>
              <w:rPr>
                <w:i w:val="1"/>
                <w:iCs w:val="1"/>
              </w:rPr>
              <w:t xml:space="preserve">Human Ecology</w:t>
            </w:r>
            <w:r>
              <w:rPr/>
              <w:t xml:space="preserve">, 2024, 52 (2), pp.255-271. </w:t>
            </w:r>
            <w:hyperlink r:id="rId70" w:history="1">
              <w:r>
                <w:rPr>
                  <w:color w:val="#410a8c"/>
                  <w:u w:val="single"/>
                </w:rPr>
                <w:t xml:space="preserve">⟨10.1007/s10745-024-00507-3⟩</w:t>
              </w:r>
            </w:hyperlink>
          </w:p>
          <w:p>
            <w:pPr/>
            <w:r>
              <w:rPr/>
              <w:t xml:space="preserve">Article dans une revue</w:t>
            </w:r>
          </w:p>
          <w:p>
            <w:pPr/>
            <w:hyperlink r:id="rId65" w:history="1">
              <w:r>
                <w:rPr>
                  <w:color w:val="#410a8c"/>
                  <w:u w:val="single"/>
                </w:rPr>
                <w:t xml:space="preserve">halshs-04591569v1</w:t>
              </w:r>
            </w:hyperlink>
          </w:p>
        </w:tc>
      </w:tr>
      <w:tr>
        <w:trPr/>
        <w:tc>
          <w:tcPr>
            <w:noWrap/>
          </w:tcPr>
          <w:p>
            <w:pPr>
              <w:spacing w:after="200"/>
            </w:pPr>
            <w:hyperlink r:id="rId71" w:history="1">
              <w:r>
                <w:rPr>
                  <w:color w:val="1e198e"/>
                  <w:b w:val="1"/>
                  <w:bCs w:val="1"/>
                  <w:u w:val="single"/>
                </w:rPr>
                <w:t xml:space="preserve">Identification of archaeological barley grains using geometric morphometrics and experimental charring</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72" w:history="1">
              <w:r>
                <w:rPr>
                  <w:color w:val="#410a8c"/>
                  <w:u w:val="single"/>
                </w:rPr>
                <w:t xml:space="preserve">Celia Lecomte</w:t>
              </w:r>
            </w:hyperlink>
            <w:r>
              <w:rPr/>
              <w:t xml:space="preserve">et al.</w:t>
            </w:r>
          </w:p>
          <w:p>
            <w:pPr/>
            <w:r>
              <w:rPr>
                <w:i w:val="1"/>
                <w:iCs w:val="1"/>
              </w:rPr>
              <w:t xml:space="preserve">Journal of Archaeological Science</w:t>
            </w:r>
            <w:r>
              <w:rPr/>
              <w:t xml:space="preserve">, 2024, 162, pp.105924. </w:t>
            </w:r>
            <w:hyperlink r:id="rId73" w:history="1">
              <w:r>
                <w:rPr>
                  <w:color w:val="#410a8c"/>
                  <w:u w:val="single"/>
                </w:rPr>
                <w:t xml:space="preserve">⟨10.1016/j.jas.2023.105924⟩</w:t>
              </w:r>
            </w:hyperlink>
          </w:p>
          <w:p>
            <w:pPr/>
            <w:r>
              <w:rPr/>
              <w:t xml:space="preserve">Article dans une revue</w:t>
            </w:r>
          </w:p>
          <w:p>
            <w:pPr/>
            <w:hyperlink r:id="rId71" w:history="1">
              <w:r>
                <w:rPr>
                  <w:color w:val="#410a8c"/>
                  <w:u w:val="single"/>
                </w:rPr>
                <w:t xml:space="preserve">halshs-04477466v1</w:t>
              </w:r>
            </w:hyperlink>
          </w:p>
        </w:tc>
      </w:tr>
      <w:tr>
        <w:trPr/>
        <w:tc>
          <w:tcPr>
            <w:noWrap/>
          </w:tcPr>
          <w:p>
            <w:pPr>
              <w:spacing w:after="200"/>
            </w:pPr>
            <w:hyperlink r:id="rId74" w:history="1">
              <w:r>
                <w:rPr>
                  <w:color w:val="1e198e"/>
                  <w:b w:val="1"/>
                  <w:bCs w:val="1"/>
                  <w:u w:val="single"/>
                </w:rPr>
                <w:t xml:space="preserve">Le Maghreb, un espace déboisé durant le Moyen Âge ? Approche croisée des sources textuelles et des données anthracologiques</w:t>
              </w:r>
            </w:hyperlink>
          </w:p>
          <w:p>
            <w:pPr/>
            <w:hyperlink r:id="rId75" w:history="1">
              <w:r>
                <w:rPr>
                  <w:color w:val="#410a8c"/>
                  <w:u w:val="single"/>
                </w:rPr>
                <w:t xml:space="preserve">Jennifer Vanz</w:t>
              </w:r>
            </w:hyperlink>
            <w:r>
              <w:rPr/>
              <w:t xml:space="preserve">,</w:t>
            </w:r>
            <w:hyperlink r:id="rId67" w:history="1">
              <w:r>
                <w:rPr>
                  <w:color w:val="#410a8c"/>
                  <w:u w:val="single"/>
                </w:rPr>
                <w:t xml:space="preserve">Amandine Cartier</w:t>
              </w:r>
            </w:hyperlink>
            <w:r>
              <w:rPr/>
              <w:t xml:space="preserve">,</w:t>
            </w:r>
            <w:hyperlink r:id="rId11" w:history="1">
              <w:r>
                <w:rPr>
                  <w:color w:val="#410a8c"/>
                  <w:u w:val="single"/>
                </w:rPr>
                <w:t xml:space="preserve">Jérôme Ros</w:t>
              </w:r>
            </w:hyperlink>
          </w:p>
          <w:p>
            <w:pPr/>
            <w:r>
              <w:rPr>
                <w:i w:val="1"/>
                <w:iCs w:val="1"/>
              </w:rPr>
              <w:t xml:space="preserve">Pallas. Revue d'études antiques</w:t>
            </w:r>
            <w:r>
              <w:rPr/>
              <w:t xml:space="preserve">, 2024, Bois et architecture dans la Protohistoire et l'Antiquité (2), 125, pp.59-80</w:t>
            </w:r>
          </w:p>
          <w:p>
            <w:pPr/>
            <w:r>
              <w:rPr/>
              <w:t xml:space="preserve">Article dans une revue</w:t>
            </w:r>
          </w:p>
          <w:p>
            <w:pPr/>
            <w:hyperlink r:id="rId74" w:history="1">
              <w:r>
                <w:rPr>
                  <w:color w:val="#410a8c"/>
                  <w:u w:val="single"/>
                </w:rPr>
                <w:t xml:space="preserve">hal-04638620v1</w:t>
              </w:r>
            </w:hyperlink>
          </w:p>
        </w:tc>
      </w:tr>
      <w:tr>
        <w:trPr/>
        <w:tc>
          <w:tcPr>
            <w:noWrap/>
          </w:tcPr>
          <w:p>
            <w:pPr>
              <w:spacing w:after="200"/>
            </w:pPr>
            <w:hyperlink r:id="rId76" w:history="1">
              <w:r>
                <w:rPr>
                  <w:color w:val="1e198e"/>
                  <w:b w:val="1"/>
                  <w:bCs w:val="1"/>
                  <w:u w:val="single"/>
                </w:rPr>
                <w:t xml:space="preserve">Du vignoble à la lie : regards croisés sur les productions viti-vinicoles à Perpignan et dans sa campagne au Moyen Âge</w:t>
              </w:r>
            </w:hyperlink>
          </w:p>
          <w:p>
            <w:pPr/>
            <w:hyperlink r:id="rId77" w:history="1">
              <w:r>
                <w:rPr>
                  <w:color w:val="#410a8c"/>
                  <w:u w:val="single"/>
                </w:rPr>
                <w:t xml:space="preserve">Carole Puig</w:t>
              </w:r>
            </w:hyperlink>
            <w:r>
              <w:rPr/>
              <w:t xml:space="preserve">,</w:t>
            </w: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p>
          <w:p>
            <w:pPr/>
            <w:r>
              <w:rPr>
                <w:i w:val="1"/>
                <w:iCs w:val="1"/>
              </w:rPr>
              <w:t xml:space="preserve">Crescentis : Revue internationale d'histoire de la vigne et du vin</w:t>
            </w:r>
            <w:r>
              <w:rPr/>
              <w:t xml:space="preserve">, 2024, 7, </w:t>
            </w:r>
            <w:hyperlink r:id="rId79" w:history="1">
              <w:r>
                <w:rPr>
                  <w:color w:val="#410a8c"/>
                  <w:u w:val="single"/>
                </w:rPr>
                <w:t xml:space="preserve">⟨10.58335/crescentis.1524⟩</w:t>
              </w:r>
            </w:hyperlink>
          </w:p>
          <w:p>
            <w:pPr/>
            <w:r>
              <w:rPr/>
              <w:t xml:space="preserve">Article dans une revue</w:t>
            </w:r>
          </w:p>
          <w:p>
            <w:pPr/>
            <w:hyperlink r:id="rId76" w:history="1">
              <w:r>
                <w:rPr>
                  <w:color w:val="#410a8c"/>
                  <w:u w:val="single"/>
                </w:rPr>
                <w:t xml:space="preserve">halshs-04947237v1</w:t>
              </w:r>
            </w:hyperlink>
          </w:p>
        </w:tc>
      </w:tr>
      <w:tr>
        <w:trPr/>
        <w:tc>
          <w:tcPr>
            <w:noWrap/>
          </w:tcPr>
          <w:p>
            <w:pPr>
              <w:spacing w:after="200"/>
            </w:pPr>
            <w:hyperlink r:id="rId80" w:history="1">
              <w:r>
                <w:rPr>
                  <w:color w:val="1e198e"/>
                  <w:b w:val="1"/>
                  <w:bCs w:val="1"/>
                  <w:u w:val="single"/>
                </w:rPr>
                <w:t xml:space="preserve">Point d’étape sur les expérimentations archéologiques d’ensilage en Roussillon</w:t>
              </w:r>
            </w:hyperlink>
          </w:p>
          <w:p>
            <w:pPr/>
            <w:hyperlink r:id="rId81" w:history="1">
              <w:r>
                <w:rPr>
                  <w:color w:val="#410a8c"/>
                  <w:u w:val="single"/>
                </w:rPr>
                <w:t xml:space="preserve">Cécile Dominguez</w:t>
              </w:r>
            </w:hyperlink>
            <w:r>
              <w:rPr/>
              <w:t xml:space="preserve">,</w:t>
            </w:r>
            <w:hyperlink r:id="rId82" w:history="1">
              <w:r>
                <w:rPr>
                  <w:color w:val="#410a8c"/>
                  <w:u w:val="single"/>
                </w:rPr>
                <w:t xml:space="preserve">Jean-Michel Savoie</w:t>
              </w:r>
            </w:hyperlink>
            <w:r>
              <w:rPr/>
              <w:t xml:space="preserve">,</w:t>
            </w:r>
            <w:hyperlink r:id="rId11" w:history="1">
              <w:r>
                <w:rPr>
                  <w:color w:val="#410a8c"/>
                  <w:u w:val="single"/>
                </w:rPr>
                <w:t xml:space="preserve">Jérôme Ros</w:t>
              </w:r>
            </w:hyperlink>
            <w:r>
              <w:rPr/>
              <w:t xml:space="preserve">,</w:t>
            </w:r>
            <w:hyperlink r:id="rId83" w:history="1">
              <w:r>
                <w:rPr>
                  <w:color w:val="#410a8c"/>
                  <w:u w:val="single"/>
                </w:rPr>
                <w:t xml:space="preserve">Francis Fleurat-Lessard</w:t>
              </w:r>
            </w:hyperlink>
            <w:r>
              <w:rPr/>
              <w:t xml:space="preserve">,</w:t>
            </w:r>
            <w:hyperlink r:id="rId84" w:history="1">
              <w:r>
                <w:rPr>
                  <w:color w:val="#410a8c"/>
                  <w:u w:val="single"/>
                </w:rPr>
                <w:t xml:space="preserve">Tanguy Wibaut</w:t>
              </w:r>
            </w:hyperlink>
            <w:r>
              <w:rPr/>
              <w:t xml:space="preserve">et al.</w:t>
            </w:r>
          </w:p>
          <w:p>
            <w:pPr/>
            <w:r>
              <w:rPr>
                <w:i w:val="1"/>
                <w:iCs w:val="1"/>
              </w:rPr>
              <w:t xml:space="preserve">Bulletin de l'Association archéologique des Pyrénées-Orientales</w:t>
            </w:r>
            <w:r>
              <w:rPr/>
              <w:t xml:space="preserve">, 2024, 38 (2023), pp.147-155</w:t>
            </w:r>
          </w:p>
          <w:p>
            <w:pPr/>
            <w:r>
              <w:rPr/>
              <w:t xml:space="preserve">Article dans une revue</w:t>
            </w:r>
          </w:p>
          <w:p>
            <w:pPr/>
            <w:hyperlink r:id="rId80" w:history="1">
              <w:r>
                <w:rPr>
                  <w:color w:val="#410a8c"/>
                  <w:u w:val="single"/>
                </w:rPr>
                <w:t xml:space="preserve">halshs-04594222v1</w:t>
              </w:r>
            </w:hyperlink>
          </w:p>
        </w:tc>
      </w:tr>
      <w:tr>
        <w:trPr/>
        <w:tc>
          <w:tcPr>
            <w:noWrap/>
          </w:tcPr>
          <w:p>
            <w:pPr>
              <w:spacing w:after="200"/>
            </w:pPr>
            <w:hyperlink r:id="rId85" w:history="1">
              <w:r>
                <w:rPr>
                  <w:color w:val="1e198e"/>
                  <w:b w:val="1"/>
                  <w:bCs w:val="1"/>
                  <w:u w:val="single"/>
                </w:rPr>
                <w:t xml:space="preserve">Expérimentation archéologique de stockage de grains en silo souterrain. Méthodologie et premiers résultats</w:t>
              </w:r>
            </w:hyperlink>
          </w:p>
          <w:p>
            <w:pP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11" w:history="1">
              <w:r>
                <w:rPr>
                  <w:color w:val="#410a8c"/>
                  <w:u w:val="single"/>
                </w:rPr>
                <w:t xml:space="preserve">Jérôme Ros</w:t>
              </w:r>
            </w:hyperlink>
            <w:r>
              <w:rPr/>
              <w:t xml:space="preserve">,</w:t>
            </w:r>
            <w:hyperlink r:id="rId84" w:history="1">
              <w:r>
                <w:rPr>
                  <w:color w:val="#410a8c"/>
                  <w:u w:val="single"/>
                </w:rPr>
                <w:t xml:space="preserve">Tanguy Wibaut</w:t>
              </w:r>
            </w:hyperlink>
            <w:r>
              <w:rPr/>
              <w:t xml:space="preserve">,</w:t>
            </w:r>
            <w:hyperlink r:id="rId83" w:history="1">
              <w:r>
                <w:rPr>
                  <w:color w:val="#410a8c"/>
                  <w:u w:val="single"/>
                </w:rPr>
                <w:t xml:space="preserve">Francis Fleurat-Lessard</w:t>
              </w:r>
            </w:hyperlink>
            <w:r>
              <w:rPr/>
              <w:t xml:space="preserve">et al.</w:t>
            </w:r>
          </w:p>
          <w:p>
            <w:pPr/>
            <w:r>
              <w:rPr>
                <w:i w:val="1"/>
                <w:iCs w:val="1"/>
              </w:rPr>
              <w:t xml:space="preserve">Archeosciences, revue d'Archéométrie</w:t>
            </w:r>
            <w:r>
              <w:rPr/>
              <w:t xml:space="preserve">, 2024, 48-2, pp.111-130. </w:t>
            </w:r>
            <w:hyperlink r:id="rId87" w:history="1">
              <w:r>
                <w:rPr>
                  <w:color w:val="#410a8c"/>
                  <w:u w:val="single"/>
                </w:rPr>
                <w:t xml:space="preserve">⟨10.4000/14eas⟩</w:t>
              </w:r>
            </w:hyperlink>
          </w:p>
          <w:p>
            <w:pPr/>
            <w:r>
              <w:rPr/>
              <w:t xml:space="preserve">Article dans une revue</w:t>
            </w:r>
          </w:p>
          <w:p>
            <w:pPr/>
            <w:hyperlink r:id="rId85" w:history="1">
              <w:r>
                <w:rPr>
                  <w:color w:val="#410a8c"/>
                  <w:u w:val="single"/>
                </w:rPr>
                <w:t xml:space="preserve">hal-05197845v1</w:t>
              </w:r>
            </w:hyperlink>
          </w:p>
        </w:tc>
      </w:tr>
      <w:tr>
        <w:trPr/>
        <w:tc>
          <w:tcPr>
            <w:noWrap/>
          </w:tcPr>
          <w:p>
            <w:pPr>
              <w:spacing w:after="200"/>
            </w:pPr>
            <w:hyperlink r:id="rId88" w:history="1">
              <w:r>
                <w:rPr>
                  <w:color w:val="1e198e"/>
                  <w:b w:val="1"/>
                  <w:bCs w:val="1"/>
                  <w:u w:val="single"/>
                </w:rPr>
                <w:t xml:space="preserve">Forest exploitation in the plains of early medieval northern Catalonia: Anthracological review</w:t>
              </w:r>
            </w:hyperlink>
          </w:p>
          <w:p>
            <w:pPr/>
            <w:hyperlink r:id="rId89" w:history="1">
              <w:r>
                <w:rPr>
                  <w:color w:val="#410a8c"/>
                  <w:u w:val="single"/>
                </w:rPr>
                <w:t xml:space="preserve">Marie Larrieu</w:t>
              </w:r>
            </w:hyperlink>
            <w:r>
              <w:rPr/>
              <w:t xml:space="preserve">,</w:t>
            </w:r>
            <w:hyperlink r:id="rId78" w:history="1">
              <w:r>
                <w:rPr>
                  <w:color w:val="#410a8c"/>
                  <w:u w:val="single"/>
                </w:rPr>
                <w:t xml:space="preserve">Christophe Vaschalde</w:t>
              </w:r>
            </w:hyperlink>
            <w:r>
              <w:rPr/>
              <w:t xml:space="preserve">,</w:t>
            </w:r>
            <w:hyperlink r:id="rId90" w:history="1">
              <w:r>
                <w:rPr>
                  <w:color w:val="#410a8c"/>
                  <w:u w:val="single"/>
                </w:rPr>
                <w:t xml:space="preserve">Jérôme Kotarba</w:t>
              </w:r>
            </w:hyperlink>
            <w:r>
              <w:rPr/>
              <w:t xml:space="preserve">,</w:t>
            </w:r>
            <w:hyperlink r:id="rId77"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Review of Palaeobotany and Palynology</w:t>
            </w:r>
            <w:r>
              <w:rPr/>
              <w:t xml:space="preserve">, 2024, 320, pp.104993. </w:t>
            </w:r>
            <w:hyperlink r:id="rId91" w:history="1">
              <w:r>
                <w:rPr>
                  <w:color w:val="#410a8c"/>
                  <w:u w:val="single"/>
                </w:rPr>
                <w:t xml:space="preserve">⟨10.1016/j.revpalbo.2023.104993⟩</w:t>
              </w:r>
            </w:hyperlink>
          </w:p>
          <w:p>
            <w:pPr/>
            <w:r>
              <w:rPr/>
              <w:t xml:space="preserve">Article dans une revue</w:t>
            </w:r>
          </w:p>
          <w:p>
            <w:pPr/>
            <w:hyperlink r:id="rId88" w:history="1">
              <w:r>
                <w:rPr>
                  <w:color w:val="#410a8c"/>
                  <w:u w:val="single"/>
                </w:rPr>
                <w:t xml:space="preserve">halshs-04312626v1</w:t>
              </w:r>
            </w:hyperlink>
          </w:p>
        </w:tc>
      </w:tr>
      <w:tr>
        <w:trPr/>
        <w:tc>
          <w:tcPr>
            <w:noWrap/>
          </w:tcPr>
          <w:p>
            <w:pPr>
              <w:spacing w:after="200"/>
            </w:pPr>
            <w:hyperlink r:id="rId92" w:history="1">
              <w:r>
                <w:rPr>
                  <w:color w:val="1e198e"/>
                  <w:b w:val="1"/>
                  <w:bCs w:val="1"/>
                  <w:u w:val="single"/>
                </w:rPr>
                <w:t xml:space="preserve">Seed morphometrics unravels the evolutionary history of grapevine in France</w:t>
              </w:r>
            </w:hyperlink>
          </w:p>
          <w:p>
            <w:pPr/>
            <w:hyperlink r:id="rId24" w:history="1">
              <w:r>
                <w:rPr>
                  <w:color w:val="#410a8c"/>
                  <w:u w:val="single"/>
                </w:rPr>
                <w:t xml:space="preserve">Laurent Bouby</w:t>
              </w:r>
            </w:hyperlink>
            <w:r>
              <w:rPr/>
              <w:t xml:space="preserve">,</w:t>
            </w:r>
            <w:hyperlink r:id="rId93" w:history="1">
              <w:r>
                <w:rPr>
                  <w:color w:val="#410a8c"/>
                  <w:u w:val="single"/>
                </w:rPr>
                <w:t xml:space="preserve">Vincent Bonhomme</w:t>
              </w:r>
            </w:hyperlink>
            <w:r>
              <w:rPr/>
              <w:t xml:space="preserve">,</w:t>
            </w:r>
            <w:hyperlink r:id="rId51" w:history="1">
              <w:r>
                <w:rPr>
                  <w:color w:val="#410a8c"/>
                  <w:u w:val="single"/>
                </w:rPr>
                <w:t xml:space="preserve">Sarah Ivorra</w:t>
              </w:r>
            </w:hyperlink>
            <w:r>
              <w:rPr/>
              <w:t xml:space="preserve">,</w:t>
            </w:r>
            <w:hyperlink r:id="rId94" w:history="1">
              <w:r>
                <w:rPr>
                  <w:color w:val="#410a8c"/>
                  <w:u w:val="single"/>
                </w:rPr>
                <w:t xml:space="preserve">Roberto Bacilieri</w:t>
              </w:r>
            </w:hyperlink>
            <w:r>
              <w:rPr/>
              <w:t xml:space="preserve">,</w:t>
            </w:r>
            <w:hyperlink r:id="rId95"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96" w:history="1">
              <w:r>
                <w:rPr>
                  <w:color w:val="#410a8c"/>
                  <w:u w:val="single"/>
                </w:rPr>
                <w:t xml:space="preserve">⟨10.1038/s41598-024-72692-6⟩</w:t>
              </w:r>
            </w:hyperlink>
          </w:p>
          <w:p>
            <w:pPr/>
            <w:r>
              <w:rPr/>
              <w:t xml:space="preserve">Article dans une revue</w:t>
            </w:r>
          </w:p>
          <w:p>
            <w:pPr/>
            <w:hyperlink r:id="rId92" w:history="1">
              <w:r>
                <w:rPr>
                  <w:color w:val="#410a8c"/>
                  <w:u w:val="single"/>
                </w:rPr>
                <w:t xml:space="preserve">hal-04759332v1</w:t>
              </w:r>
            </w:hyperlink>
          </w:p>
        </w:tc>
      </w:tr>
      <w:tr>
        <w:trPr/>
        <w:tc>
          <w:tcPr>
            <w:noWrap/>
          </w:tcPr>
          <w:p>
            <w:pPr>
              <w:spacing w:after="200"/>
            </w:pPr>
            <w:hyperlink r:id="rId97" w:history="1">
              <w:r>
                <w:rPr>
                  <w:color w:val="1e198e"/>
                  <w:b w:val="1"/>
                  <w:bCs w:val="1"/>
                  <w:u w:val="single"/>
                </w:rPr>
                <w:t xml:space="preserve">Orphan crops of archaeology‐based crop history research</w:t>
              </w:r>
            </w:hyperlink>
          </w:p>
          <w:p>
            <w:pPr/>
            <w:hyperlink r:id="rId98" w:history="1">
              <w:r>
                <w:rPr>
                  <w:color w:val="#410a8c"/>
                  <w:u w:val="single"/>
                </w:rPr>
                <w:t xml:space="preserve">Daniel Fuks</w:t>
              </w:r>
            </w:hyperlink>
            <w:r>
              <w:rPr/>
              <w:t xml:space="preserve">,</w:t>
            </w:r>
            <w:hyperlink r:id="rId99" w:history="1">
              <w:r>
                <w:rPr>
                  <w:color w:val="#410a8c"/>
                  <w:u w:val="single"/>
                </w:rPr>
                <w:t xml:space="preserve">Frijda Schmidt</w:t>
              </w:r>
            </w:hyperlink>
            <w:r>
              <w:rPr/>
              <w:t xml:space="preserve">,</w:t>
            </w:r>
            <w:hyperlink r:id="rId100" w:history="1">
              <w:r>
                <w:rPr>
                  <w:color w:val="#410a8c"/>
                  <w:u w:val="single"/>
                </w:rPr>
                <w:t xml:space="preserve">Maite I García‐collado</w:t>
              </w:r>
            </w:hyperlink>
            <w:r>
              <w:rPr/>
              <w:t xml:space="preserve">,</w:t>
            </w:r>
            <w:hyperlink r:id="rId101" w:history="1">
              <w:r>
                <w:rPr>
                  <w:color w:val="#410a8c"/>
                  <w:u w:val="single"/>
                </w:rPr>
                <w:t xml:space="preserve">Margot Besseiche</w:t>
              </w:r>
            </w:hyperlink>
            <w:r>
              <w:rPr/>
              <w:t xml:space="preserve">,</w:t>
            </w:r>
            <w:hyperlink r:id="rId102" w:history="1">
              <w:r>
                <w:rPr>
                  <w:color w:val="#410a8c"/>
                  <w:u w:val="single"/>
                </w:rPr>
                <w:t xml:space="preserve">Neal Payne</w:t>
              </w:r>
            </w:hyperlink>
            <w:r>
              <w:rPr/>
              <w:t xml:space="preserve">et al.</w:t>
            </w:r>
          </w:p>
          <w:p>
            <w:pPr/>
            <w:r>
              <w:rPr>
                <w:i w:val="1"/>
                <w:iCs w:val="1"/>
              </w:rPr>
              <w:t xml:space="preserve">Plants, People, Planet</w:t>
            </w:r>
            <w:r>
              <w:rPr/>
              <w:t xml:space="preserve">, 2024, </w:t>
            </w:r>
            <w:hyperlink r:id="rId103" w:history="1">
              <w:r>
                <w:rPr>
                  <w:color w:val="#410a8c"/>
                  <w:u w:val="single"/>
                </w:rPr>
                <w:t xml:space="preserve">⟨10.1002/ppp3.10468⟩</w:t>
              </w:r>
            </w:hyperlink>
          </w:p>
          <w:p>
            <w:pPr/>
            <w:r>
              <w:rPr/>
              <w:t xml:space="preserve">Article dans une revue</w:t>
            </w:r>
          </w:p>
          <w:p>
            <w:pPr/>
            <w:hyperlink r:id="rId97" w:history="1">
              <w:r>
                <w:rPr>
                  <w:color w:val="#410a8c"/>
                  <w:u w:val="single"/>
                </w:rPr>
                <w:t xml:space="preserve">halshs-04410842v1</w:t>
              </w:r>
            </w:hyperlink>
          </w:p>
        </w:tc>
      </w:tr>
      <w:tr>
        <w:trPr/>
        <w:tc>
          <w:tcPr>
            <w:noWrap/>
          </w:tcPr>
          <w:p>
            <w:pPr>
              <w:spacing w:after="200"/>
            </w:pPr>
            <w:hyperlink r:id="rId104" w:history="1">
              <w:r>
                <w:rPr>
                  <w:color w:val="1e198e"/>
                  <w:b w:val="1"/>
                  <w:bCs w:val="1"/>
                  <w:u w:val="single"/>
                </w:rPr>
                <w:t xml:space="preserve">Unearthing fruit tree production and dietary practices in the medieval and modern Haouz: an archaeobotanical exploration of Aghmat (Morocco)</w:t>
              </w:r>
            </w:hyperlink>
          </w:p>
          <w:p>
            <w:pPr/>
            <w:hyperlink r:id="rId66" w:history="1">
              <w:r>
                <w:rPr>
                  <w:color w:val="#410a8c"/>
                  <w:u w:val="single"/>
                </w:rPr>
                <w:t xml:space="preserve">Fatima-Ezzahra Badri</w:t>
              </w:r>
            </w:hyperlink>
            <w:r>
              <w:rPr/>
              <w:t xml:space="preserve">,</w:t>
            </w:r>
            <w:hyperlink r:id="rId69" w:history="1">
              <w:r>
                <w:rPr>
                  <w:color w:val="#410a8c"/>
                  <w:u w:val="single"/>
                </w:rPr>
                <w:t xml:space="preserve">Abdallah Fili</w:t>
              </w:r>
            </w:hyperlink>
            <w:r>
              <w:rPr/>
              <w:t xml:space="preserve">,</w:t>
            </w:r>
            <w:hyperlink r:id="rId105" w:history="1">
              <w:r>
                <w:rPr>
                  <w:color w:val="#410a8c"/>
                  <w:u w:val="single"/>
                </w:rPr>
                <w:t xml:space="preserve">Chloé Capel</w:t>
              </w:r>
            </w:hyperlink>
            <w:r>
              <w:rPr/>
              <w:t xml:space="preserve">,</w:t>
            </w:r>
            <w:hyperlink r:id="rId106" w:history="1">
              <w:r>
                <w:rPr>
                  <w:color w:val="#410a8c"/>
                  <w:u w:val="single"/>
                </w:rPr>
                <w:t xml:space="preserve">Mohamed Belatik</w:t>
              </w:r>
            </w:hyperlink>
            <w:r>
              <w:rPr/>
              <w:t xml:space="preserve">,</w:t>
            </w:r>
            <w:hyperlink r:id="rId107" w:history="1">
              <w:r>
                <w:rPr>
                  <w:color w:val="#410a8c"/>
                  <w:u w:val="single"/>
                </w:rPr>
                <w:t xml:space="preserve">Ahmed S. Ettahiri</w:t>
              </w:r>
            </w:hyperlink>
            <w:r>
              <w:rPr/>
              <w:t xml:space="preserve">et al.</w:t>
            </w:r>
          </w:p>
          <w:p>
            <w:pPr/>
            <w:r>
              <w:rPr>
                <w:i w:val="1"/>
                <w:iCs w:val="1"/>
              </w:rPr>
              <w:t xml:space="preserve">Hespéris-Tamuda</w:t>
            </w:r>
            <w:r>
              <w:rPr/>
              <w:t xml:space="preserve">, 2024, LIX (2) (2024) (Dossier: Multidisciplinary Approaches to Studying Food and Nutrition in the Maghreb / Regards croisés sur l’alimentation au Maghreb: Approches multidisciplinaires), pp.79-95</w:t>
            </w:r>
          </w:p>
          <w:p>
            <w:pPr/>
            <w:r>
              <w:rPr/>
              <w:t xml:space="preserve">Article dans une revue</w:t>
            </w:r>
          </w:p>
          <w:p>
            <w:pPr/>
            <w:hyperlink r:id="rId104" w:history="1">
              <w:r>
                <w:rPr>
                  <w:color w:val="#410a8c"/>
                  <w:u w:val="single"/>
                </w:rPr>
                <w:t xml:space="preserve">hal-04813647v1</w:t>
              </w:r>
            </w:hyperlink>
          </w:p>
        </w:tc>
      </w:tr>
      <w:tr>
        <w:trPr/>
        <w:tc>
          <w:tcPr>
            <w:noWrap/>
          </w:tcPr>
          <w:p>
            <w:pPr>
              <w:spacing w:after="200"/>
            </w:pPr>
            <w:hyperlink r:id="rId108" w:history="1">
              <w:r>
                <w:rPr>
                  <w:color w:val="1e198e"/>
                  <w:b w:val="1"/>
                  <w:bCs w:val="1"/>
                  <w:u w:val="single"/>
                </w:rPr>
                <w:t xml:space="preserve">Agrobiodiversity and crop diffusion in Morocco from Antiquity to the early Modern period (8th century BCE - 17th century CE): an archaeobotanical review</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109" w:history="1">
              <w:r>
                <w:rPr>
                  <w:color w:val="#410a8c"/>
                  <w:u w:val="single"/>
                </w:rPr>
                <w:t xml:space="preserve">Ruth Pelling</w:t>
              </w:r>
            </w:hyperlink>
          </w:p>
          <w:p>
            <w:pPr/>
            <w:r>
              <w:rPr>
                <w:i w:val="1"/>
                <w:iCs w:val="1"/>
              </w:rPr>
              <w:t xml:space="preserve">Vegetation History and Archaeobotany</w:t>
            </w:r>
            <w:r>
              <w:rPr/>
              <w:t xml:space="preserve">, 2024, </w:t>
            </w:r>
            <w:hyperlink r:id="rId110" w:history="1">
              <w:r>
                <w:rPr>
                  <w:color w:val="#410a8c"/>
                  <w:u w:val="single"/>
                </w:rPr>
                <w:t xml:space="preserve">⟨10.1007/s00334-024-01013-8⟩</w:t>
              </w:r>
            </w:hyperlink>
          </w:p>
          <w:p>
            <w:pPr/>
            <w:r>
              <w:rPr/>
              <w:t xml:space="preserve">Article dans une revue</w:t>
            </w:r>
          </w:p>
          <w:p>
            <w:pPr/>
            <w:hyperlink r:id="rId108" w:history="1">
              <w:r>
                <w:rPr>
                  <w:color w:val="#410a8c"/>
                  <w:u w:val="single"/>
                </w:rPr>
                <w:t xml:space="preserve">halshs-04697242v1</w:t>
              </w:r>
            </w:hyperlink>
          </w:p>
        </w:tc>
      </w:tr>
      <w:tr>
        <w:trPr/>
        <w:tc>
          <w:tcPr>
            <w:noWrap/>
          </w:tcPr>
          <w:p>
            <w:pPr>
              <w:spacing w:after="200"/>
            </w:pPr>
            <w:hyperlink r:id="rId111" w:history="1">
              <w:r>
                <w:rPr>
                  <w:color w:val="1e198e"/>
                  <w:b w:val="1"/>
                  <w:bCs w:val="1"/>
                  <w:u w:val="single"/>
                </w:rPr>
                <w:t xml:space="preserve">Early medieval peasant contexts in central Iberia: excavations at the site of La Coba (San Juan del Olmo, Ávila)</w:t>
              </w:r>
            </w:hyperlink>
          </w:p>
          <w:p>
            <w:pPr/>
            <w:hyperlink r:id="rId112" w:history="1">
              <w:r>
                <w:rPr>
                  <w:color w:val="#410a8c"/>
                  <w:u w:val="single"/>
                </w:rPr>
                <w:t xml:space="preserve">Carlos Tejerizo-García</w:t>
              </w:r>
            </w:hyperlink>
            <w:r>
              <w:rPr/>
              <w:t xml:space="preserve">,</w:t>
            </w:r>
            <w:hyperlink r:id="rId113" w:history="1">
              <w:r>
                <w:rPr>
                  <w:color w:val="#410a8c"/>
                  <w:u w:val="single"/>
                </w:rPr>
                <w:t xml:space="preserve">Iñaki Martín Viso</w:t>
              </w:r>
            </w:hyperlink>
            <w:r>
              <w:rPr/>
              <w:t xml:space="preserve">,</w:t>
            </w:r>
            <w:hyperlink r:id="rId114" w:history="1">
              <w:r>
                <w:rPr>
                  <w:color w:val="#410a8c"/>
                  <w:u w:val="single"/>
                </w:rPr>
                <w:t xml:space="preserve">José Antonio López Sáez</w:t>
              </w:r>
            </w:hyperlink>
            <w:r>
              <w:rPr/>
              <w:t xml:space="preserve">,</w:t>
            </w:r>
            <w:hyperlink r:id="rId115" w:history="1">
              <w:r>
                <w:rPr>
                  <w:color w:val="#410a8c"/>
                  <w:u w:val="single"/>
                </w:rPr>
                <w:t xml:space="preserve">David Larreina-García</w:t>
              </w:r>
            </w:hyperlink>
            <w:r>
              <w:rPr/>
              <w:t xml:space="preserve">,</w:t>
            </w:r>
            <w:hyperlink r:id="rId116" w:history="1">
              <w:r>
                <w:rPr>
                  <w:color w:val="#410a8c"/>
                  <w:u w:val="single"/>
                </w:rPr>
                <w:t xml:space="preserve">Riccardo Santeramo</w:t>
              </w:r>
            </w:hyperlink>
            <w:r>
              <w:rPr/>
              <w:t xml:space="preserve">et al.</w:t>
            </w:r>
          </w:p>
          <w:p>
            <w:pPr/>
            <w:r>
              <w:rPr>
                <w:i w:val="1"/>
                <w:iCs w:val="1"/>
              </w:rPr>
              <w:t xml:space="preserve">Archivo Español de Arqueología</w:t>
            </w:r>
            <w:r>
              <w:rPr/>
              <w:t xml:space="preserve">, 2024, Vol. 97 (2024) (707), </w:t>
            </w:r>
            <w:hyperlink r:id="rId117" w:history="1">
              <w:r>
                <w:rPr>
                  <w:color w:val="#410a8c"/>
                  <w:u w:val="single"/>
                </w:rPr>
                <w:t xml:space="preserve">⟨10.3989/aespa.097.024.707⟩</w:t>
              </w:r>
            </w:hyperlink>
          </w:p>
          <w:p>
            <w:pPr/>
            <w:r>
              <w:rPr/>
              <w:t xml:space="preserve">Article dans une revue</w:t>
            </w:r>
          </w:p>
          <w:p>
            <w:pPr/>
            <w:hyperlink r:id="rId111" w:history="1">
              <w:r>
                <w:rPr>
                  <w:color w:val="#410a8c"/>
                  <w:u w:val="single"/>
                </w:rPr>
                <w:t xml:space="preserve">hal-05536744v1</w:t>
              </w:r>
            </w:hyperlink>
          </w:p>
        </w:tc>
      </w:tr>
      <w:tr>
        <w:trPr/>
        <w:tc>
          <w:tcPr>
            <w:noWrap/>
          </w:tcPr>
          <w:p>
            <w:pPr>
              <w:spacing w:after="200"/>
            </w:pPr>
            <w:hyperlink r:id="rId118" w:history="1">
              <w:r>
                <w:rPr>
                  <w:color w:val="1e198e"/>
                  <w:b w:val="1"/>
                  <w:bCs w:val="1"/>
                  <w:u w:val="single"/>
                </w:rPr>
                <w:t xml:space="preserve">Agricultural Dynamics in Southwestern Mediterranean France from the End of the Iron Age to the Early Middle Ages</w:t>
              </w:r>
            </w:hyperlink>
          </w:p>
          <w:p>
            <w:pPr/>
            <w:hyperlink r:id="rId11" w:history="1">
              <w:r>
                <w:rPr>
                  <w:color w:val="#410a8c"/>
                  <w:u w:val="single"/>
                </w:rPr>
                <w:t xml:space="preserve">Jérôme Ros</w:t>
              </w:r>
            </w:hyperlink>
            <w:r>
              <w:rPr/>
              <w:t xml:space="preserve">,</w:t>
            </w: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119" w:history="1">
              <w:r>
                <w:rPr>
                  <w:color w:val="#410a8c"/>
                  <w:u w:val="single"/>
                </w:rPr>
                <w:t xml:space="preserve">Flora Garcia</w:t>
              </w:r>
            </w:hyperlink>
            <w:r>
              <w:rPr/>
              <w:t xml:space="preserve">,</w:t>
            </w:r>
            <w:hyperlink r:id="rId90" w:history="1">
              <w:r>
                <w:rPr>
                  <w:color w:val="#410a8c"/>
                  <w:u w:val="single"/>
                </w:rPr>
                <w:t xml:space="preserve">Jérôme Kotarba</w:t>
              </w:r>
            </w:hyperlink>
            <w:r>
              <w:rPr/>
              <w:t xml:space="preserve">et al.</w:t>
            </w:r>
          </w:p>
          <w:p>
            <w:pPr/>
            <w:r>
              <w:rPr>
                <w:i w:val="1"/>
                <w:iCs w:val="1"/>
              </w:rPr>
              <w:t xml:space="preserve">Environmental Archaeology</w:t>
            </w:r>
            <w:r>
              <w:rPr/>
              <w:t xml:space="preserve">, 2023, </w:t>
            </w:r>
            <w:hyperlink r:id="rId120" w:history="1">
              <w:r>
                <w:rPr>
                  <w:color w:val="#410a8c"/>
                  <w:u w:val="single"/>
                </w:rPr>
                <w:t xml:space="preserve">⟨10.1080/14614103.2023.2271257⟩</w:t>
              </w:r>
            </w:hyperlink>
          </w:p>
          <w:p>
            <w:pPr/>
            <w:r>
              <w:rPr/>
              <w:t xml:space="preserve">Article dans une revue</w:t>
            </w:r>
          </w:p>
          <w:p>
            <w:pPr/>
            <w:hyperlink r:id="rId118" w:history="1">
              <w:r>
                <w:rPr>
                  <w:color w:val="#410a8c"/>
                  <w:u w:val="single"/>
                </w:rPr>
                <w:t xml:space="preserve">halshs-04312676v1</w:t>
              </w:r>
            </w:hyperlink>
          </w:p>
        </w:tc>
      </w:tr>
      <w:tr>
        <w:trPr/>
        <w:tc>
          <w:tcPr>
            <w:noWrap/>
          </w:tcPr>
          <w:p>
            <w:pPr>
              <w:spacing w:after="200"/>
            </w:pPr>
            <w:hyperlink r:id="rId121" w:history="1">
              <w:r>
                <w:rPr>
                  <w:color w:val="1e198e"/>
                  <w:b w:val="1"/>
                  <w:bCs w:val="1"/>
                  <w:u w:val="single"/>
                </w:rPr>
                <w:t xml:space="preserve">Barley systematics and taxonomy foreseen by seed morphometric variation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93" w:history="1">
              <w:r>
                <w:rPr>
                  <w:color w:val="#410a8c"/>
                  <w:u w:val="single"/>
                </w:rPr>
                <w:t xml:space="preserve">Vincent Bonhomme</w:t>
              </w:r>
            </w:hyperlink>
            <w:r>
              <w:rPr/>
              <w:t xml:space="preserve">,</w:t>
            </w:r>
            <w:hyperlink r:id="rId122" w:history="1">
              <w:r>
                <w:rPr>
                  <w:color w:val="#410a8c"/>
                  <w:u w:val="single"/>
                </w:rPr>
                <w:t xml:space="preserve">François Balfourier</w:t>
              </w:r>
            </w:hyperlink>
            <w:r>
              <w:rPr/>
              <w:t xml:space="preserve">,</w:t>
            </w:r>
            <w:hyperlink r:id="rId123" w:history="1">
              <w:r>
                <w:rPr>
                  <w:color w:val="#410a8c"/>
                  <w:u w:val="single"/>
                </w:rPr>
                <w:t xml:space="preserve">Clément Debiton</w:t>
              </w:r>
            </w:hyperlink>
            <w:r>
              <w:rPr/>
              <w:t xml:space="preserve">et al.</w:t>
            </w:r>
          </w:p>
          <w:p>
            <w:pPr/>
            <w:r>
              <w:rPr>
                <w:i w:val="1"/>
                <w:iCs w:val="1"/>
              </w:rPr>
              <w:t xml:space="preserve">PLoS ONE</w:t>
            </w:r>
            <w:r>
              <w:rPr/>
              <w:t xml:space="preserve">, 2023, </w:t>
            </w:r>
            <w:hyperlink r:id="rId124" w:history="1">
              <w:r>
                <w:rPr>
                  <w:color w:val="#410a8c"/>
                  <w:u w:val="single"/>
                </w:rPr>
                <w:t xml:space="preserve">⟨10.1371/journal.pone.0285195⟩</w:t>
              </w:r>
            </w:hyperlink>
          </w:p>
          <w:p>
            <w:pPr/>
            <w:r>
              <w:rPr/>
              <w:t xml:space="preserve">Article dans une revue</w:t>
            </w:r>
          </w:p>
          <w:p>
            <w:pPr/>
            <w:hyperlink r:id="rId121" w:history="1">
              <w:r>
                <w:rPr>
                  <w:color w:val="#410a8c"/>
                  <w:u w:val="single"/>
                </w:rPr>
                <w:t xml:space="preserve">hal-04141471v2</w:t>
              </w:r>
            </w:hyperlink>
          </w:p>
        </w:tc>
      </w:tr>
      <w:tr>
        <w:trPr/>
        <w:tc>
          <w:tcPr>
            <w:noWrap/>
          </w:tcPr>
          <w:p>
            <w:pPr>
              <w:spacing w:after="200"/>
            </w:pPr>
            <w:hyperlink r:id="rId125" w:history="1">
              <w:r>
                <w:rPr>
                  <w:color w:val="1e198e"/>
                  <w:b w:val="1"/>
                  <w:bCs w:val="1"/>
                  <w:u w:val="single"/>
                </w:rPr>
                <w:t xml:space="preserve">The Holocene history of grapevine (Vitis vinifera) and viticulture in France retraced from a large-scale archaeobotanical dataset</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93"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29" w:history="1">
              <w:r>
                <w:rPr>
                  <w:color w:val="#410a8c"/>
                  <w:u w:val="single"/>
                </w:rPr>
                <w:t xml:space="preserve">⟨10.1016/j.palaeo.2023.111655⟩</w:t>
              </w:r>
            </w:hyperlink>
          </w:p>
          <w:p>
            <w:pPr/>
            <w:r>
              <w:rPr/>
              <w:t xml:space="preserve">Article dans une revue</w:t>
            </w:r>
          </w:p>
          <w:p>
            <w:pPr/>
            <w:hyperlink r:id="rId125" w:history="1">
              <w:r>
                <w:rPr>
                  <w:color w:val="#410a8c"/>
                  <w:u w:val="single"/>
                </w:rPr>
                <w:t xml:space="preserve">hal-04164708v1</w:t>
              </w:r>
            </w:hyperlink>
          </w:p>
        </w:tc>
      </w:tr>
      <w:tr>
        <w:trPr/>
        <w:tc>
          <w:tcPr>
            <w:noWrap/>
          </w:tcPr>
          <w:p>
            <w:pPr>
              <w:spacing w:after="200"/>
            </w:pPr>
            <w:hyperlink r:id="rId130" w:history="1">
              <w:r>
                <w:rPr>
                  <w:color w:val="1e198e"/>
                  <w:b w:val="1"/>
                  <w:bCs w:val="1"/>
                  <w:u w:val="single"/>
                </w:rPr>
                <w:t xml:space="preserve">Talkin’ About a Revolution. Changes and Continuities in Fruit Use in Southern France From Neolithic to Roman Times Using Archaeobotanical Data (ca. 5,800 BCE – 500 CE)</w:t>
              </w:r>
            </w:hyperlink>
          </w:p>
          <w:p>
            <w:pPr/>
            <w:hyperlink r:id="rId24" w:history="1">
              <w:r>
                <w:rPr>
                  <w:color w:val="#410a8c"/>
                  <w:u w:val="single"/>
                </w:rPr>
                <w:t xml:space="preserve">Laurent Bouby</w:t>
              </w:r>
            </w:hyperlink>
            <w:r>
              <w:rPr/>
              <w:t xml:space="preserve">,</w:t>
            </w:r>
            <w:hyperlink r:id="rId93" w:history="1">
              <w:r>
                <w:rPr>
                  <w:color w:val="#410a8c"/>
                  <w:u w:val="single"/>
                </w:rPr>
                <w:t xml:space="preserve">Vincent Bonhomme</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et al.</w:t>
            </w:r>
          </w:p>
          <w:p>
            <w:pPr/>
            <w:r>
              <w:rPr>
                <w:i w:val="1"/>
                <w:iCs w:val="1"/>
              </w:rPr>
              <w:t xml:space="preserve">Frontiers in Plant Science</w:t>
            </w:r>
            <w:r>
              <w:rPr/>
              <w:t xml:space="preserve">, 2022, 13, </w:t>
            </w:r>
            <w:hyperlink r:id="rId134" w:history="1">
              <w:r>
                <w:rPr>
                  <w:color w:val="#410a8c"/>
                  <w:u w:val="single"/>
                </w:rPr>
                <w:t xml:space="preserve">⟨10.3389/fpls.2022.719406⟩</w:t>
              </w:r>
            </w:hyperlink>
          </w:p>
          <w:p>
            <w:pPr/>
            <w:r>
              <w:rPr/>
              <w:t xml:space="preserve">Article dans une revue</w:t>
            </w:r>
          </w:p>
          <w:p>
            <w:pPr/>
            <w:hyperlink r:id="rId130" w:history="1">
              <w:r>
                <w:rPr>
                  <w:color w:val="#410a8c"/>
                  <w:u w:val="single"/>
                </w:rPr>
                <w:t xml:space="preserve">halshs-03559589v1</w:t>
              </w:r>
            </w:hyperlink>
          </w:p>
        </w:tc>
      </w:tr>
      <w:tr>
        <w:trPr/>
        <w:tc>
          <w:tcPr>
            <w:noWrap/>
          </w:tcPr>
          <w:p>
            <w:pPr>
              <w:spacing w:after="200"/>
            </w:pPr>
            <w:hyperlink r:id="rId135" w:history="1">
              <w:r>
                <w:rPr>
                  <w:color w:val="1e198e"/>
                  <w:b w:val="1"/>
                  <w:bCs w:val="1"/>
                  <w:u w:val="single"/>
                </w:rPr>
                <w:t xml:space="preserve">Ensilage expérimental en Roussillon. Approche croisée de l'archéologie et de la biologie</w:t>
              </w:r>
            </w:hyperlink>
          </w:p>
          <w:p>
            <w:pP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83" w:history="1">
              <w:r>
                <w:rPr>
                  <w:color w:val="#410a8c"/>
                  <w:u w:val="single"/>
                </w:rPr>
                <w:t xml:space="preserve">Francis Fleurat-Lessard</w:t>
              </w:r>
            </w:hyperlink>
            <w:r>
              <w:rPr/>
              <w:t xml:space="preserve">,</w:t>
            </w:r>
            <w:hyperlink r:id="rId136" w:history="1">
              <w:r>
                <w:rPr>
                  <w:color w:val="#410a8c"/>
                  <w:u w:val="single"/>
                </w:rPr>
                <w:t xml:space="preserve">Jerome Ros</w:t>
              </w:r>
            </w:hyperlink>
            <w:r>
              <w:rPr/>
              <w:t xml:space="preserve">,</w:t>
            </w:r>
            <w:hyperlink r:id="rId82" w:history="1">
              <w:r>
                <w:rPr>
                  <w:color w:val="#410a8c"/>
                  <w:u w:val="single"/>
                </w:rPr>
                <w:t xml:space="preserve">Jean-Michel Savoie</w:t>
              </w:r>
            </w:hyperlink>
            <w:r>
              <w:rPr/>
              <w:t xml:space="preserve">et al.</w:t>
            </w:r>
          </w:p>
          <w:p>
            <w:pPr/>
            <w:r>
              <w:rPr>
                <w:i w:val="1"/>
                <w:iCs w:val="1"/>
              </w:rPr>
              <w:t xml:space="preserve">Archéopages : archéologie &amp; société</w:t>
            </w:r>
            <w:r>
              <w:rPr/>
              <w:t xml:space="preserve">, 2022, Hors série 6, pp.178-186</w:t>
            </w:r>
          </w:p>
          <w:p>
            <w:pPr/>
            <w:r>
              <w:rPr/>
              <w:t xml:space="preserve">Article dans une revue</w:t>
            </w:r>
          </w:p>
          <w:p>
            <w:pPr/>
            <w:hyperlink r:id="rId135" w:history="1">
              <w:r>
                <w:rPr>
                  <w:color w:val="#410a8c"/>
                  <w:u w:val="single"/>
                </w:rPr>
                <w:t xml:space="preserve">hal-03932541v1</w:t>
              </w:r>
            </w:hyperlink>
          </w:p>
        </w:tc>
      </w:tr>
      <w:tr>
        <w:trPr/>
        <w:tc>
          <w:tcPr>
            <w:noWrap/>
          </w:tcPr>
          <w:p>
            <w:pPr>
              <w:spacing w:after="200"/>
            </w:pPr>
            <w:hyperlink r:id="rId137" w:history="1">
              <w:r>
                <w:rPr>
                  <w:color w:val="1e198e"/>
                  <w:b w:val="1"/>
                  <w:bCs w:val="1"/>
                  <w:u w:val="single"/>
                </w:rPr>
                <w:t xml:space="preserve">Le camp F de Lautagne à Valence (Drôme) : l’organisation interne et la vie quotidienne d’un camp militaire romain au milieu du Ier s. av. J.-C.</w:t>
              </w:r>
            </w:hyperlink>
          </w:p>
          <w:p>
            <w:pPr/>
            <w:hyperlink r:id="rId138" w:history="1">
              <w:r>
                <w:rPr>
                  <w:color w:val="#410a8c"/>
                  <w:u w:val="single"/>
                </w:rPr>
                <w:t xml:space="preserve">Magalie Kielb Zaaraoui</w:t>
              </w:r>
            </w:hyperlink>
            <w:r>
              <w:rPr/>
              <w:t xml:space="preserve">,</w:t>
            </w:r>
            <w:hyperlink r:id="rId139" w:history="1">
              <w:r>
                <w:rPr>
                  <w:color w:val="#410a8c"/>
                  <w:u w:val="single"/>
                </w:rPr>
                <w:t xml:space="preserve">Loïc Buffat</w:t>
              </w:r>
            </w:hyperlink>
            <w:r>
              <w:rPr/>
              <w:t xml:space="preserve">,</w:t>
            </w:r>
            <w:hyperlink r:id="rId140" w:history="1">
              <w:r>
                <w:rPr>
                  <w:color w:val="#410a8c"/>
                  <w:u w:val="single"/>
                </w:rPr>
                <w:t xml:space="preserve">Michel Reddé</w:t>
              </w:r>
            </w:hyperlink>
            <w:r>
              <w:rPr/>
              <w:t xml:space="preserve">,</w:t>
            </w:r>
            <w:hyperlink r:id="rId141" w:history="1">
              <w:r>
                <w:rPr>
                  <w:color w:val="#410a8c"/>
                  <w:u w:val="single"/>
                </w:rPr>
                <w:t xml:space="preserve">Yahya Zaaraoui</w:t>
              </w:r>
            </w:hyperlink>
            <w:r>
              <w:rPr/>
              <w:t xml:space="preserve">,</w:t>
            </w:r>
            <w:hyperlink r:id="rId142"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43" w:history="1">
              <w:r>
                <w:rPr>
                  <w:color w:val="#410a8c"/>
                  <w:u w:val="single"/>
                </w:rPr>
                <w:t xml:space="preserve">⟨10.4000/gallia.6716⟩</w:t>
              </w:r>
            </w:hyperlink>
          </w:p>
          <w:p>
            <w:pPr/>
            <w:r>
              <w:rPr/>
              <w:t xml:space="preserve">Article dans une revue</w:t>
            </w:r>
          </w:p>
          <w:p>
            <w:pPr/>
            <w:hyperlink r:id="rId137" w:history="1">
              <w:r>
                <w:rPr>
                  <w:color w:val="#410a8c"/>
                  <w:u w:val="single"/>
                </w:rPr>
                <w:t xml:space="preserve">hal-03927417v1</w:t>
              </w:r>
            </w:hyperlink>
          </w:p>
        </w:tc>
      </w:tr>
      <w:tr>
        <w:trPr/>
        <w:tc>
          <w:tcPr>
            <w:noWrap/>
          </w:tcPr>
          <w:p>
            <w:pPr>
              <w:spacing w:after="200"/>
            </w:pPr>
            <w:hyperlink r:id="rId144"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45" w:history="1">
              <w:r>
                <w:rPr>
                  <w:color w:val="#410a8c"/>
                  <w:u w:val="single"/>
                </w:rPr>
                <w:t xml:space="preserve">Guillaume Duperron</w:t>
              </w:r>
            </w:hyperlink>
            <w:r>
              <w:rPr/>
              <w:t xml:space="preserve">,</w:t>
            </w:r>
            <w:hyperlink r:id="rId78" w:history="1">
              <w:r>
                <w:rPr>
                  <w:color w:val="#410a8c"/>
                  <w:u w:val="single"/>
                </w:rPr>
                <w:t xml:space="preserve">Christophe Vaschalde</w:t>
              </w:r>
            </w:hyperlink>
            <w:r>
              <w:rPr/>
              <w:t xml:space="preserve">,</w:t>
            </w:r>
            <w:hyperlink r:id="rId25" w:history="1">
              <w:r>
                <w:rPr>
                  <w:color w:val="#410a8c"/>
                  <w:u w:val="single"/>
                </w:rPr>
                <w:t xml:space="preserve">Cyprien Mureau</w:t>
              </w:r>
            </w:hyperlink>
            <w:r>
              <w:rPr/>
              <w:t xml:space="preserve">,</w:t>
            </w:r>
            <w:hyperlink r:id="rId146" w:history="1">
              <w:r>
                <w:rPr>
                  <w:color w:val="#410a8c"/>
                  <w:u w:val="single"/>
                </w:rPr>
                <w:t xml:space="preserve">Fabrice Bigot</w:t>
              </w:r>
            </w:hyperlink>
            <w:r>
              <w:rPr/>
              <w:t xml:space="preserve">,</w:t>
            </w:r>
            <w:hyperlink r:id="rId147"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44" w:history="1">
              <w:r>
                <w:rPr>
                  <w:color w:val="#410a8c"/>
                  <w:u w:val="single"/>
                </w:rPr>
                <w:t xml:space="preserve">hal-03373263v1</w:t>
              </w:r>
            </w:hyperlink>
          </w:p>
        </w:tc>
      </w:tr>
      <w:tr>
        <w:trPr/>
        <w:tc>
          <w:tcPr>
            <w:noWrap/>
          </w:tcPr>
          <w:p>
            <w:pPr>
              <w:spacing w:after="200"/>
            </w:pPr>
            <w:hyperlink r:id="rId148" w:history="1">
              <w:r>
                <w:rPr>
                  <w:color w:val="1e198e"/>
                  <w:b w:val="1"/>
                  <w:bCs w:val="1"/>
                  <w:u w:val="single"/>
                </w:rPr>
                <w:t xml:space="preserve">Understanding anatomical plasticity of Argan wood features at local geographical scale in ecological and archaeobotanical perspectives</w:t>
              </w:r>
            </w:hyperlink>
          </w:p>
          <w:p>
            <w:pP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r>
              <w:rPr/>
              <w:t xml:space="preserve">,</w:t>
            </w:r>
            <w:hyperlink r:id="rId149" w:history="1">
              <w:r>
                <w:rPr>
                  <w:color w:val="#410a8c"/>
                  <w:u w:val="single"/>
                </w:rPr>
                <w:t xml:space="preserve">Marie-Pierre Ruas</w:t>
              </w:r>
            </w:hyperlink>
            <w:r>
              <w:rPr/>
              <w:t xml:space="preserve">,</w:t>
            </w:r>
            <w:hyperlink r:id="rId51" w:history="1">
              <w:r>
                <w:rPr>
                  <w:color w:val="#410a8c"/>
                  <w:u w:val="single"/>
                </w:rPr>
                <w:t xml:space="preserve">Sarah Ivorra</w:t>
              </w:r>
            </w:hyperlink>
            <w:r>
              <w:rPr/>
              <w:t xml:space="preserve">,</w:t>
            </w:r>
            <w:hyperlink r:id="rId150"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151" w:history="1">
              <w:r>
                <w:rPr>
                  <w:color w:val="#410a8c"/>
                  <w:u w:val="single"/>
                </w:rPr>
                <w:t xml:space="preserve">⟨10.1038/s41598-021-90286-4⟩</w:t>
              </w:r>
            </w:hyperlink>
          </w:p>
          <w:p>
            <w:pPr/>
            <w:r>
              <w:rPr/>
              <w:t xml:space="preserve">Article dans une revue</w:t>
            </w:r>
          </w:p>
          <w:p>
            <w:pPr/>
            <w:hyperlink r:id="rId148" w:history="1">
              <w:r>
                <w:rPr>
                  <w:color w:val="#410a8c"/>
                  <w:u w:val="single"/>
                </w:rPr>
                <w:t xml:space="preserve">hal-03233492v1</w:t>
              </w:r>
            </w:hyperlink>
          </w:p>
        </w:tc>
      </w:tr>
      <w:tr>
        <w:trPr/>
        <w:tc>
          <w:tcPr>
            <w:noWrap/>
          </w:tcPr>
          <w:p>
            <w:pPr>
              <w:spacing w:after="200"/>
            </w:pPr>
            <w:hyperlink r:id="rId152" w:history="1">
              <w:r>
                <w:rPr>
                  <w:color w:val="1e198e"/>
                  <w:b w:val="1"/>
                  <w:bCs w:val="1"/>
                  <w:u w:val="single"/>
                </w:rPr>
                <w:t xml:space="preserve">First archaeobotanical contribution to the history of food production and agriculture at Aghmat (Morocco) between the 11th and the 17th c.</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153"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et al.</w:t>
            </w:r>
          </w:p>
          <w:p>
            <w:pPr/>
            <w:r>
              <w:rPr>
                <w:i w:val="1"/>
                <w:iCs w:val="1"/>
              </w:rPr>
              <w:t xml:space="preserve">Journal of Archaeological Science: Reports</w:t>
            </w:r>
            <w:r>
              <w:rPr/>
              <w:t xml:space="preserve">, 2021, 38, August 2021, pp.102943. </w:t>
            </w:r>
            <w:hyperlink r:id="rId154" w:history="1">
              <w:r>
                <w:rPr>
                  <w:color w:val="#410a8c"/>
                  <w:u w:val="single"/>
                </w:rPr>
                <w:t xml:space="preserve">⟨10.1016/j.jasrep.2021.102943⟩</w:t>
              </w:r>
            </w:hyperlink>
          </w:p>
          <w:p>
            <w:pPr/>
            <w:r>
              <w:rPr/>
              <w:t xml:space="preserve">Article dans une revue</w:t>
            </w:r>
          </w:p>
          <w:p>
            <w:pPr/>
            <w:hyperlink r:id="rId152" w:history="1">
              <w:r>
                <w:rPr>
                  <w:color w:val="#410a8c"/>
                  <w:u w:val="single"/>
                </w:rPr>
                <w:t xml:space="preserve">hal-03373205v1</w:t>
              </w:r>
            </w:hyperlink>
          </w:p>
        </w:tc>
      </w:tr>
      <w:tr>
        <w:trPr/>
        <w:tc>
          <w:tcPr>
            <w:noWrap/>
          </w:tcPr>
          <w:p>
            <w:pPr>
              <w:spacing w:after="200"/>
            </w:pPr>
            <w:hyperlink r:id="rId155" w:history="1">
              <w:r>
                <w:rPr>
                  <w:color w:val="1e198e"/>
                  <w:b w:val="1"/>
                  <w:bCs w:val="1"/>
                  <w:u w:val="single"/>
                </w:rPr>
                <w:t xml:space="preserve">Resisting Aridification: Adaptation of Sap Conduction Performance in Moroccan Wild Olive Subspecies Distributed Over an Aridity Gradient</w:t>
              </w:r>
            </w:hyperlink>
          </w:p>
          <w:p>
            <w:pPr/>
            <w:hyperlink r:id="rId156" w:history="1">
              <w:r>
                <w:rPr>
                  <w:color w:val="#410a8c"/>
                  <w:u w:val="single"/>
                </w:rPr>
                <w:t xml:space="preserve">Jalal Kassout</w:t>
              </w:r>
            </w:hyperlink>
            <w:r>
              <w:rPr/>
              <w:t xml:space="preserve">,</w:t>
            </w:r>
            <w:hyperlink r:id="rId157" w:history="1">
              <w:r>
                <w:rPr>
                  <w:color w:val="#410a8c"/>
                  <w:u w:val="single"/>
                </w:rPr>
                <w:t xml:space="preserve">Mohammed Ater</w:t>
              </w:r>
            </w:hyperlink>
            <w:r>
              <w:rPr/>
              <w:t xml:space="preserve">,</w:t>
            </w:r>
            <w:hyperlink r:id="rId51" w:history="1">
              <w:r>
                <w:rPr>
                  <w:color w:val="#410a8c"/>
                  <w:u w:val="single"/>
                </w:rPr>
                <w:t xml:space="preserve">Sarah Ivorra</w:t>
              </w:r>
            </w:hyperlink>
            <w:r>
              <w:rPr/>
              <w:t xml:space="preserve">,</w:t>
            </w:r>
            <w:hyperlink r:id="rId158" w:history="1">
              <w:r>
                <w:rPr>
                  <w:color w:val="#410a8c"/>
                  <w:u w:val="single"/>
                </w:rPr>
                <w:t xml:space="preserve">Hicham Barbara</w:t>
              </w:r>
            </w:hyperlink>
            <w:r>
              <w:rPr/>
              <w:t xml:space="preserve">,</w:t>
            </w:r>
            <w:hyperlink r:id="rId150" w:history="1">
              <w:r>
                <w:rPr>
                  <w:color w:val="#410a8c"/>
                  <w:u w:val="single"/>
                </w:rPr>
                <w:t xml:space="preserve">Bertrand Limier</w:t>
              </w:r>
            </w:hyperlink>
            <w:r>
              <w:rPr/>
              <w:t xml:space="preserve">et al.</w:t>
            </w:r>
          </w:p>
          <w:p>
            <w:pPr/>
            <w:r>
              <w:rPr>
                <w:i w:val="1"/>
                <w:iCs w:val="1"/>
              </w:rPr>
              <w:t xml:space="preserve">Frontiers in Plant Science</w:t>
            </w:r>
            <w:r>
              <w:rPr/>
              <w:t xml:space="preserve">, 2021, 12, pp.663721. </w:t>
            </w:r>
            <w:hyperlink r:id="rId159" w:history="1">
              <w:r>
                <w:rPr>
                  <w:color w:val="#410a8c"/>
                  <w:u w:val="single"/>
                </w:rPr>
                <w:t xml:space="preserve">⟨10.3389/fpls.2021.663721⟩</w:t>
              </w:r>
            </w:hyperlink>
          </w:p>
          <w:p>
            <w:pPr/>
            <w:r>
              <w:rPr/>
              <w:t xml:space="preserve">Article dans une revue</w:t>
            </w:r>
          </w:p>
          <w:p>
            <w:pPr/>
            <w:hyperlink r:id="rId155" w:history="1">
              <w:r>
                <w:rPr>
                  <w:color w:val="#410a8c"/>
                  <w:u w:val="single"/>
                </w:rPr>
                <w:t xml:space="preserve">hal-03373236v1</w:t>
              </w:r>
            </w:hyperlink>
          </w:p>
        </w:tc>
      </w:tr>
      <w:tr>
        <w:trPr/>
        <w:tc>
          <w:tcPr>
            <w:noWrap/>
          </w:tcPr>
          <w:p>
            <w:pPr>
              <w:spacing w:after="200"/>
            </w:pPr>
            <w:hyperlink r:id="rId160" w:history="1">
              <w:r>
                <w:rPr>
                  <w:color w:val="1e198e"/>
                  <w:b w:val="1"/>
                  <w:bCs w:val="1"/>
                  <w:u w:val="single"/>
                </w:rPr>
                <w:t xml:space="preserve">The Emergence of Arboriculture in the 1st Millennium BC along the Mediterranean’s “Far West”</w:t>
              </w:r>
            </w:hyperlink>
          </w:p>
          <w:p>
            <w:pPr/>
            <w:hyperlink r:id="rId161" w:history="1">
              <w:r>
                <w:rPr>
                  <w:color w:val="#410a8c"/>
                  <w:u w:val="single"/>
                </w:rPr>
                <w:t xml:space="preserve">Guillem Pérez-Jordà</w:t>
              </w:r>
            </w:hyperlink>
            <w:r>
              <w:rPr/>
              <w:t xml:space="preserve">,</w:t>
            </w:r>
            <w:hyperlink r:id="rId162" w:history="1">
              <w:r>
                <w:rPr>
                  <w:color w:val="#410a8c"/>
                  <w:u w:val="single"/>
                </w:rPr>
                <w:t xml:space="preserve">Natàlia Alonso</w:t>
              </w:r>
            </w:hyperlink>
            <w:r>
              <w:rPr/>
              <w:t xml:space="preserve">,</w:t>
            </w:r>
            <w:hyperlink r:id="rId163" w:history="1">
              <w:r>
                <w:rPr>
                  <w:color w:val="#410a8c"/>
                  <w:u w:val="single"/>
                </w:rPr>
                <w:t xml:space="preserve">Nuria Rovira Buendia</w:t>
              </w:r>
            </w:hyperlink>
            <w:r>
              <w:rPr/>
              <w:t xml:space="preserve">,</w:t>
            </w:r>
            <w:hyperlink r:id="rId133" w:history="1">
              <w:r>
                <w:rPr>
                  <w:color w:val="#410a8c"/>
                  <w:u w:val="single"/>
                </w:rPr>
                <w:t xml:space="preserve">Isabel Figueiral</w:t>
              </w:r>
            </w:hyperlink>
            <w:r>
              <w:rPr/>
              <w:t xml:space="preserve">,</w:t>
            </w:r>
            <w:hyperlink r:id="rId164" w:history="1">
              <w:r>
                <w:rPr>
                  <w:color w:val="#410a8c"/>
                  <w:u w:val="single"/>
                </w:rPr>
                <w:t xml:space="preserve">Daniel López-Reyes</w:t>
              </w:r>
            </w:hyperlink>
            <w:r>
              <w:rPr/>
              <w:t xml:space="preserve">et al.</w:t>
            </w:r>
          </w:p>
          <w:p>
            <w:pPr/>
            <w:r>
              <w:rPr>
                <w:i w:val="1"/>
                <w:iCs w:val="1"/>
              </w:rPr>
              <w:t xml:space="preserve">Agronomy</w:t>
            </w:r>
            <w:r>
              <w:rPr/>
              <w:t xml:space="preserve">, 2021, 11, </w:t>
            </w:r>
            <w:hyperlink r:id="rId165" w:history="1">
              <w:r>
                <w:rPr>
                  <w:color w:val="#410a8c"/>
                  <w:u w:val="single"/>
                </w:rPr>
                <w:t xml:space="preserve">⟨10.3390/agronomy11050902⟩</w:t>
              </w:r>
            </w:hyperlink>
          </w:p>
          <w:p>
            <w:pPr/>
            <w:r>
              <w:rPr/>
              <w:t xml:space="preserve">Article dans une revue</w:t>
            </w:r>
          </w:p>
          <w:p>
            <w:pPr/>
            <w:hyperlink r:id="rId160" w:history="1">
              <w:r>
                <w:rPr>
                  <w:color w:val="#410a8c"/>
                  <w:u w:val="single"/>
                </w:rPr>
                <w:t xml:space="preserve">hal-03221215v1</w:t>
              </w:r>
            </w:hyperlink>
          </w:p>
        </w:tc>
      </w:tr>
      <w:tr>
        <w:trPr/>
        <w:tc>
          <w:tcPr>
            <w:noWrap/>
          </w:tcPr>
          <w:p>
            <w:pPr>
              <w:spacing w:after="200"/>
            </w:pPr>
            <w:hyperlink r:id="rId166" w:history="1">
              <w:r>
                <w:rPr>
                  <w:color w:val="1e198e"/>
                  <w:b w:val="1"/>
                  <w:bCs w:val="1"/>
                  <w:u w:val="single"/>
                </w:rPr>
                <w:t xml:space="preserve">A l’origine du village roussillonnais : Taxo-d’Avall, premiers éléments d’enquête</w:t>
              </w:r>
            </w:hyperlink>
          </w:p>
          <w:p>
            <w:pPr/>
            <w:hyperlink r:id="rId77"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168" w:history="1">
              <w:r>
                <w:rPr>
                  <w:color w:val="#410a8c"/>
                  <w:u w:val="single"/>
                </w:rPr>
                <w:t xml:space="preserve">Rachel Castela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171" w:history="1">
              <w:r>
                <w:rPr>
                  <w:color w:val="#410a8c"/>
                  <w:u w:val="single"/>
                </w:rPr>
                <w:t xml:space="preserve">⟨10.3406/amime.2020.2225⟩</w:t>
              </w:r>
            </w:hyperlink>
          </w:p>
          <w:p>
            <w:pPr/>
            <w:r>
              <w:rPr/>
              <w:t xml:space="preserve">Article dans une revue</w:t>
            </w:r>
          </w:p>
          <w:p>
            <w:pPr/>
            <w:hyperlink r:id="rId166" w:history="1">
              <w:r>
                <w:rPr>
                  <w:color w:val="#410a8c"/>
                  <w:u w:val="single"/>
                </w:rPr>
                <w:t xml:space="preserve">halshs-04856695v1</w:t>
              </w:r>
            </w:hyperlink>
          </w:p>
        </w:tc>
      </w:tr>
      <w:tr>
        <w:trPr/>
        <w:tc>
          <w:tcPr>
            <w:noWrap/>
          </w:tcPr>
          <w:p>
            <w:pPr>
              <w:spacing w:after="200"/>
            </w:pPr>
            <w:hyperlink r:id="rId172" w:history="1">
              <w:r>
                <w:rPr>
                  <w:color w:val="1e198e"/>
                  <w:b w:val="1"/>
                  <w:bCs w:val="1"/>
                  <w:u w:val="single"/>
                </w:rPr>
                <w:t xml:space="preserve">Approches croisées de l’occupation et de l’exploitation des campagnes roussillonnaises durant le haut Moyen Âge (Ve-VIIIe siècles)</w:t>
              </w:r>
            </w:hyperlink>
          </w:p>
          <w:p>
            <w:pPr/>
            <w:hyperlink r:id="rId11" w:history="1">
              <w:r>
                <w:rPr>
                  <w:color w:val="#410a8c"/>
                  <w:u w:val="single"/>
                </w:rPr>
                <w:t xml:space="preserve">Jérôme Ros</w:t>
              </w:r>
            </w:hyperlink>
            <w:r>
              <w:rPr/>
              <w:t xml:space="preserve">,</w:t>
            </w:r>
            <w:hyperlink r:id="rId90" w:history="1">
              <w:r>
                <w:rPr>
                  <w:color w:val="#410a8c"/>
                  <w:u w:val="single"/>
                </w:rPr>
                <w:t xml:space="preserve">Jérôme Kotarba</w:t>
              </w:r>
            </w:hyperlink>
            <w:r>
              <w:rPr/>
              <w:t xml:space="preserve">,</w:t>
            </w:r>
            <w:hyperlink r:id="rId173" w:history="1">
              <w:r>
                <w:rPr>
                  <w:color w:val="#410a8c"/>
                  <w:u w:val="single"/>
                </w:rPr>
                <w:t xml:space="preserve">Vianney Forest</w:t>
              </w:r>
            </w:hyperlink>
            <w:r>
              <w:rPr/>
              <w:t xml:space="preserve">,</w:t>
            </w:r>
            <w:hyperlink r:id="rId149"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172" w:history="1">
              <w:r>
                <w:rPr>
                  <w:color w:val="#410a8c"/>
                  <w:u w:val="single"/>
                </w:rPr>
                <w:t xml:space="preserve">hal-03014799v1</w:t>
              </w:r>
            </w:hyperlink>
          </w:p>
        </w:tc>
      </w:tr>
      <w:tr>
        <w:trPr/>
        <w:tc>
          <w:tcPr>
            <w:noWrap/>
          </w:tcPr>
          <w:p>
            <w:pPr>
              <w:spacing w:after="200"/>
            </w:pPr>
            <w:hyperlink r:id="rId174"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75" w:history="1">
              <w:r>
                <w:rPr>
                  <w:color w:val="#410a8c"/>
                  <w:u w:val="single"/>
                </w:rPr>
                <w:t xml:space="preserve">Nicolas Minvielle Larousse</w:t>
              </w:r>
            </w:hyperlink>
            <w:r>
              <w:rPr/>
              <w:t xml:space="preserve">,</w:t>
            </w:r>
            <w:hyperlink r:id="rId176" w:history="1">
              <w:r>
                <w:rPr>
                  <w:color w:val="#410a8c"/>
                  <w:u w:val="single"/>
                </w:rPr>
                <w:t xml:space="preserve">Isabelle Commandré</w:t>
              </w:r>
            </w:hyperlink>
            <w:r>
              <w:rPr/>
              <w:t xml:space="preserve">,</w:t>
            </w:r>
            <w:hyperlink r:id="rId177" w:history="1">
              <w:r>
                <w:rPr>
                  <w:color w:val="#410a8c"/>
                  <w:u w:val="single"/>
                </w:rPr>
                <w:t xml:space="preserve">Magali Fabre</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180" w:history="1">
              <w:r>
                <w:rPr>
                  <w:color w:val="#410a8c"/>
                  <w:u w:val="single"/>
                </w:rPr>
                <w:t xml:space="preserve">⟨10.4000/archeomed.24762⟩</w:t>
              </w:r>
            </w:hyperlink>
          </w:p>
          <w:p>
            <w:pPr/>
            <w:r>
              <w:rPr/>
              <w:t xml:space="preserve">Article dans une revue</w:t>
            </w:r>
          </w:p>
          <w:p>
            <w:pPr/>
            <w:hyperlink r:id="rId174" w:history="1">
              <w:r>
                <w:rPr>
                  <w:color w:val="#410a8c"/>
                  <w:u w:val="single"/>
                </w:rPr>
                <w:t xml:space="preserve">halshs-02508119v1</w:t>
              </w:r>
            </w:hyperlink>
          </w:p>
        </w:tc>
      </w:tr>
      <w:tr>
        <w:trPr/>
        <w:tc>
          <w:tcPr>
            <w:noWrap/>
          </w:tcPr>
          <w:p>
            <w:pPr>
              <w:spacing w:after="200"/>
            </w:pPr>
            <w:hyperlink r:id="rId181"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11" w:history="1">
              <w:r>
                <w:rPr>
                  <w:color w:val="#410a8c"/>
                  <w:u w:val="single"/>
                </w:rPr>
                <w:t xml:space="preserve">Jérôme Ros</w:t>
              </w:r>
            </w:hyperlink>
            <w:r>
              <w:rPr/>
              <w:t xml:space="preserve">,</w:t>
            </w:r>
            <w:hyperlink r:id="rId182" w:history="1">
              <w:r>
                <w:rPr>
                  <w:color w:val="#410a8c"/>
                  <w:u w:val="single"/>
                </w:rPr>
                <w:t xml:space="preserve">José Antonio Garrido García</w:t>
              </w:r>
            </w:hyperlink>
            <w:r>
              <w:rPr/>
              <w:t xml:space="preserve">,</w:t>
            </w:r>
            <w:hyperlink r:id="rId183" w:history="1">
              <w:r>
                <w:rPr>
                  <w:color w:val="#410a8c"/>
                  <w:u w:val="single"/>
                </w:rPr>
                <w:t xml:space="preserve">Mónica Ruíz Alonso</w:t>
              </w:r>
            </w:hyperlink>
            <w:r>
              <w:rPr/>
              <w:t xml:space="preserve">,</w:t>
            </w:r>
            <w:hyperlink r:id="rId184" w:history="1">
              <w:r>
                <w:rPr>
                  <w:color w:val="#410a8c"/>
                  <w:u w:val="single"/>
                </w:rPr>
                <w:t xml:space="preserve">Sophie Gilotte</w:t>
              </w:r>
            </w:hyperlink>
          </w:p>
          <w:p>
            <w:pPr/>
            <w:r>
              <w:rPr>
                <w:i w:val="1"/>
                <w:iCs w:val="1"/>
              </w:rPr>
              <w:t xml:space="preserve">Journal of Islamic Archaeology</w:t>
            </w:r>
            <w:r>
              <w:rPr/>
              <w:t xml:space="preserve">, 2018, 5 (1), pp.71-102. </w:t>
            </w:r>
            <w:hyperlink r:id="rId185" w:history="1">
              <w:r>
                <w:rPr>
                  <w:color w:val="#410a8c"/>
                  <w:u w:val="single"/>
                </w:rPr>
                <w:t xml:space="preserve">⟨10.1558/jia.37692⟩</w:t>
              </w:r>
            </w:hyperlink>
          </w:p>
          <w:p>
            <w:pPr/>
            <w:r>
              <w:rPr/>
              <w:t xml:space="preserve">Article dans une revue</w:t>
            </w:r>
          </w:p>
          <w:p>
            <w:pPr/>
            <w:hyperlink r:id="rId181" w:history="1">
              <w:r>
                <w:rPr>
                  <w:color w:val="#410a8c"/>
                  <w:u w:val="single"/>
                </w:rPr>
                <w:t xml:space="preserve">halshs-01968389v1</w:t>
              </w:r>
            </w:hyperlink>
          </w:p>
        </w:tc>
      </w:tr>
      <w:tr>
        <w:trPr/>
        <w:tc>
          <w:tcPr>
            <w:noWrap/>
          </w:tcPr>
          <w:p>
            <w:pPr>
              <w:spacing w:after="200"/>
            </w:pPr>
            <w:hyperlink r:id="rId186" w:history="1">
              <w:r>
                <w:rPr>
                  <w:color w:val="1e198e"/>
                  <w:b w:val="1"/>
                  <w:bCs w:val="1"/>
                  <w:u w:val="single"/>
                </w:rPr>
                <w:t xml:space="preserve">Un demi-siècle de carpologie : bilan des travaux dans les Pyrénées-Orientales (1969-2017)</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w:t>
            </w:r>
            <w:hyperlink r:id="rId188"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186" w:history="1">
              <w:r>
                <w:rPr>
                  <w:color w:val="#410a8c"/>
                  <w:u w:val="single"/>
                </w:rPr>
                <w:t xml:space="preserve">hal-01777502v1</w:t>
              </w:r>
            </w:hyperlink>
          </w:p>
        </w:tc>
      </w:tr>
      <w:tr>
        <w:trPr/>
        <w:tc>
          <w:tcPr>
            <w:noWrap/>
          </w:tcPr>
          <w:p>
            <w:pPr>
              <w:spacing w:after="200"/>
            </w:pPr>
            <w:hyperlink r:id="rId189"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150" w:history="1">
              <w:r>
                <w:rPr>
                  <w:color w:val="#410a8c"/>
                  <w:u w:val="single"/>
                </w:rPr>
                <w:t xml:space="preserve">Bertrand Limier</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133" w:history="1">
              <w:r>
                <w:rPr>
                  <w:color w:val="#410a8c"/>
                  <w:u w:val="single"/>
                </w:rPr>
                <w:t xml:space="preserve">Isabel Figueiral</w:t>
              </w:r>
            </w:hyperlink>
            <w:r>
              <w:rPr/>
              <w:t xml:space="preserve">,</w:t>
            </w:r>
            <w:hyperlink r:id="rId126"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190" w:history="1">
              <w:r>
                <w:rPr>
                  <w:color w:val="#410a8c"/>
                  <w:u w:val="single"/>
                </w:rPr>
                <w:t xml:space="preserve">⟨10.1016/j.jas.2018.10.001⟩</w:t>
              </w:r>
            </w:hyperlink>
          </w:p>
          <w:p>
            <w:pPr/>
            <w:r>
              <w:rPr/>
              <w:t xml:space="preserve">Article dans une revue</w:t>
            </w:r>
          </w:p>
          <w:p>
            <w:pPr/>
            <w:hyperlink r:id="rId189" w:history="1">
              <w:r>
                <w:rPr>
                  <w:color w:val="#410a8c"/>
                  <w:u w:val="single"/>
                </w:rPr>
                <w:t xml:space="preserve">hal-01923820v1</w:t>
              </w:r>
            </w:hyperlink>
          </w:p>
        </w:tc>
      </w:tr>
      <w:tr>
        <w:trPr/>
        <w:tc>
          <w:tcPr>
            <w:noWrap/>
          </w:tcPr>
          <w:p>
            <w:pPr>
              <w:spacing w:after="200"/>
            </w:pPr>
            <w:hyperlink r:id="rId191"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92"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91" w:history="1">
              <w:r>
                <w:rPr>
                  <w:color w:val="#410a8c"/>
                  <w:u w:val="single"/>
                </w:rPr>
                <w:t xml:space="preserve">halshs-03847193v1</w:t>
              </w:r>
            </w:hyperlink>
          </w:p>
        </w:tc>
      </w:tr>
      <w:tr>
        <w:trPr/>
        <w:tc>
          <w:tcPr>
            <w:noWrap/>
          </w:tcPr>
          <w:p>
            <w:pPr>
              <w:spacing w:after="200"/>
            </w:pPr>
            <w:hyperlink r:id="rId193" w:history="1">
              <w:r>
                <w:rPr>
                  <w:color w:val="1e198e"/>
                  <w:b w:val="1"/>
                  <w:bCs w:val="1"/>
                  <w:u w:val="single"/>
                </w:rPr>
                <w:t xml:space="preserve">History and archaeology of the emblematic argan tree in the medieval Anti-Atlas Mountains (Morocco)</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r>
              <w:rPr/>
              <w:t xml:space="preserve">,</w:t>
            </w:r>
            <w:hyperlink r:id="rId51" w:history="1">
              <w:r>
                <w:rPr>
                  <w:color w:val="#410a8c"/>
                  <w:u w:val="single"/>
                </w:rPr>
                <w:t xml:space="preserve">Sarah Ivorra</w:t>
              </w:r>
            </w:hyperlink>
            <w:r>
              <w:rPr/>
              <w:t xml:space="preserve">,</w:t>
            </w:r>
            <w:hyperlink r:id="rId194"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95" w:history="1">
              <w:r>
                <w:rPr>
                  <w:color w:val="#410a8c"/>
                  <w:u w:val="single"/>
                </w:rPr>
                <w:t xml:space="preserve">⟨10.1016/j.quaint.2015.09.030⟩</w:t>
              </w:r>
            </w:hyperlink>
          </w:p>
          <w:p>
            <w:pPr/>
            <w:r>
              <w:rPr/>
              <w:t xml:space="preserve">Article dans une revue</w:t>
            </w:r>
          </w:p>
          <w:p>
            <w:pPr/>
            <w:hyperlink r:id="rId193" w:history="1">
              <w:r>
                <w:rPr>
                  <w:color w:val="#410a8c"/>
                  <w:u w:val="single"/>
                </w:rPr>
                <w:t xml:space="preserve">hal-01627535v1</w:t>
              </w:r>
            </w:hyperlink>
          </w:p>
        </w:tc>
      </w:tr>
      <w:tr>
        <w:trPr/>
        <w:tc>
          <w:tcPr>
            <w:noWrap/>
          </w:tcPr>
          <w:p>
            <w:pPr>
              <w:spacing w:after="200"/>
            </w:pPr>
            <w:hyperlink r:id="rId196" w:history="1">
              <w:r>
                <w:rPr>
                  <w:color w:val="1e198e"/>
                  <w:b w:val="1"/>
                  <w:bCs w:val="1"/>
                  <w:u w:val="single"/>
                </w:rPr>
                <w:t xml:space="preserve">Une aire d'ensilage du deuxième âge du fer en Roussillon : les Vignes de l'Espérance (Banyuls-dels-Aspres, Pyrénées-Orientales)</w:t>
              </w:r>
            </w:hyperlink>
          </w:p>
          <w:p>
            <w:pPr/>
            <w:hyperlink r:id="rId197" w:history="1">
              <w:r>
                <w:rPr>
                  <w:color w:val="#410a8c"/>
                  <w:u w:val="single"/>
                </w:rPr>
                <w:t xml:space="preserve">Florent Mazière</w:t>
              </w:r>
            </w:hyperlink>
            <w:r>
              <w:rPr/>
              <w:t xml:space="preserve">,</w:t>
            </w:r>
            <w:hyperlink r:id="rId198" w:history="1">
              <w:r>
                <w:rPr>
                  <w:color w:val="#410a8c"/>
                  <w:u w:val="single"/>
                </w:rPr>
                <w:t xml:space="preserve">Céline Jandot</w:t>
              </w:r>
            </w:hyperlink>
            <w:r>
              <w:rPr/>
              <w:t xml:space="preserve">,</w:t>
            </w:r>
            <w:hyperlink r:id="rId199" w:history="1">
              <w:r>
                <w:rPr>
                  <w:color w:val="#410a8c"/>
                  <w:u w:val="single"/>
                </w:rPr>
                <w:t xml:space="preserve">Stéphanie Raux</w:t>
              </w:r>
            </w:hyperlink>
            <w:r>
              <w:rPr/>
              <w:t xml:space="preserve">,</w:t>
            </w:r>
            <w:hyperlink r:id="rId149" w:history="1">
              <w:r>
                <w:rPr>
                  <w:color w:val="#410a8c"/>
                  <w:u w:val="single"/>
                </w:rPr>
                <w:t xml:space="preserve">Marie-Pierre Ruas</w:t>
              </w:r>
            </w:hyperlink>
            <w:r>
              <w:rPr/>
              <w:t xml:space="preserve">,</w:t>
            </w:r>
            <w:hyperlink r:id="rId173"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200" w:history="1">
              <w:r>
                <w:rPr>
                  <w:color w:val="#410a8c"/>
                  <w:u w:val="single"/>
                </w:rPr>
                <w:t xml:space="preserve">⟨10.4000/dam.2313⟩</w:t>
              </w:r>
            </w:hyperlink>
          </w:p>
          <w:p>
            <w:pPr/>
            <w:r>
              <w:rPr/>
              <w:t xml:space="preserve">Article dans une revue</w:t>
            </w:r>
          </w:p>
          <w:p>
            <w:pPr/>
            <w:hyperlink r:id="rId196" w:history="1">
              <w:r>
                <w:rPr>
                  <w:color w:val="#410a8c"/>
                  <w:u w:val="single"/>
                </w:rPr>
                <w:t xml:space="preserve">hal-02197189v1</w:t>
              </w:r>
            </w:hyperlink>
          </w:p>
        </w:tc>
      </w:tr>
      <w:tr>
        <w:trPr/>
        <w:tc>
          <w:tcPr>
            <w:noWrap/>
          </w:tcPr>
          <w:p>
            <w:pPr>
              <w:spacing w:after="200"/>
            </w:pPr>
            <w:hyperlink r:id="rId201" w:history="1">
              <w:r>
                <w:rPr>
                  <w:color w:val="1e198e"/>
                  <w:b w:val="1"/>
                  <w:bCs w:val="1"/>
                  <w:u w:val="single"/>
                </w:rPr>
                <w:t xml:space="preserve">Les enduits de terre crue de deux fosses antiques. Recherches pluridisciplinaires et hypothèses de fonctionnement.</w:t>
              </w:r>
            </w:hyperlink>
          </w:p>
          <w:p>
            <w:pPr/>
            <w:hyperlink r:id="rId202" w:history="1">
              <w:r>
                <w:rPr>
                  <w:color w:val="#410a8c"/>
                  <w:u w:val="single"/>
                </w:rPr>
                <w:t xml:space="preserve">Tanguy Wibault</w:t>
              </w:r>
            </w:hyperlink>
            <w:r>
              <w:rPr/>
              <w:t xml:space="preserve">,</w:t>
            </w:r>
            <w:hyperlink r:id="rId203"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90" w:history="1">
              <w:r>
                <w:rPr>
                  <w:color w:val="#410a8c"/>
                  <w:u w:val="single"/>
                </w:rPr>
                <w:t xml:space="preserve">Jérôme Kotarba</w:t>
              </w:r>
            </w:hyperlink>
            <w:r>
              <w:rPr/>
              <w:t xml:space="preserve">,</w:t>
            </w:r>
            <w:hyperlink r:id="rId204" w:history="1">
              <w:r>
                <w:rPr>
                  <w:color w:val="#410a8c"/>
                  <w:u w:val="single"/>
                </w:rPr>
                <w:t xml:space="preserve">Pascal Verdin</w:t>
              </w:r>
            </w:hyperlink>
          </w:p>
          <w:p>
            <w:pPr/>
            <w:r>
              <w:rPr>
                <w:i w:val="1"/>
                <w:iCs w:val="1"/>
              </w:rPr>
              <w:t xml:space="preserve">Archéopages : archéologie &amp; société</w:t>
            </w:r>
            <w:r>
              <w:rPr/>
              <w:t xml:space="preserve">, 2015, 42, pp.88-93. </w:t>
            </w:r>
            <w:hyperlink r:id="rId205" w:history="1">
              <w:r>
                <w:rPr>
                  <w:color w:val="#410a8c"/>
                  <w:u w:val="single"/>
                </w:rPr>
                <w:t xml:space="preserve">⟨10.4000/archeopages.1248⟩</w:t>
              </w:r>
            </w:hyperlink>
          </w:p>
          <w:p>
            <w:pPr/>
            <w:r>
              <w:rPr/>
              <w:t xml:space="preserve">Article dans une revue</w:t>
            </w:r>
          </w:p>
          <w:p>
            <w:pPr/>
            <w:hyperlink r:id="rId201" w:history="1">
              <w:r>
                <w:rPr>
                  <w:color w:val="#410a8c"/>
                  <w:u w:val="single"/>
                </w:rPr>
                <w:t xml:space="preserve">hal-02197202v1</w:t>
              </w:r>
            </w:hyperlink>
          </w:p>
        </w:tc>
      </w:tr>
      <w:tr>
        <w:trPr/>
        <w:tc>
          <w:tcPr>
            <w:noWrap/>
          </w:tcPr>
          <w:p>
            <w:pPr>
              <w:spacing w:after="200"/>
            </w:pPr>
            <w:hyperlink r:id="rId206" w:history="1">
              <w:r>
                <w:rPr>
                  <w:color w:val="1e198e"/>
                  <w:b w:val="1"/>
                  <w:bCs w:val="1"/>
                  <w:u w:val="single"/>
                </w:rPr>
                <w:t xml:space="preserve">De l'origine et de l'utilisation des ressources végétales en Oman médiéval : première étude archéobotanique à Qualhât</w:t>
              </w:r>
            </w:hyperlink>
          </w:p>
          <w:p>
            <w:pPr/>
            <w:hyperlink r:id="rId207"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8" w:history="1">
              <w:r>
                <w:rPr>
                  <w:color w:val="#410a8c"/>
                  <w:u w:val="single"/>
                </w:rPr>
                <w:t xml:space="preserve">Margareta Tengberg</w:t>
              </w:r>
            </w:hyperlink>
            <w:r>
              <w:rPr/>
              <w:t xml:space="preserve">,</w:t>
            </w:r>
            <w:hyperlink r:id="rId209" w:history="1">
              <w:r>
                <w:rPr>
                  <w:color w:val="#410a8c"/>
                  <w:u w:val="single"/>
                </w:rPr>
                <w:t xml:space="preserve">Axelle Rougeulle</w:t>
              </w:r>
            </w:hyperlink>
          </w:p>
          <w:p>
            <w:pPr/>
            <w:r>
              <w:rPr>
                <w:i w:val="1"/>
                <w:iCs w:val="1"/>
              </w:rPr>
              <w:t xml:space="preserve">Routes de l'Orient</w:t>
            </w:r>
            <w:r>
              <w:rPr/>
              <w:t xml:space="preserve">, 2014, 2, pp.1-13</w:t>
            </w:r>
          </w:p>
          <w:p>
            <w:pPr/>
            <w:r>
              <w:rPr/>
              <w:t xml:space="preserve">Article dans une revue</w:t>
            </w:r>
          </w:p>
          <w:p>
            <w:pPr/>
            <w:hyperlink r:id="rId206" w:history="1">
              <w:r>
                <w:rPr>
                  <w:color w:val="#410a8c"/>
                  <w:u w:val="single"/>
                </w:rPr>
                <w:t xml:space="preserve">hal-01613993v1</w:t>
              </w:r>
            </w:hyperlink>
          </w:p>
        </w:tc>
      </w:tr>
      <w:tr>
        <w:trPr/>
        <w:tc>
          <w:tcPr>
            <w:noWrap/>
          </w:tcPr>
          <w:p>
            <w:pPr>
              <w:spacing w:after="200"/>
            </w:pPr>
            <w:hyperlink r:id="rId210"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11" w:history="1">
              <w:r>
                <w:rPr>
                  <w:color w:val="#410a8c"/>
                  <w:u w:val="single"/>
                </w:rPr>
                <w:t xml:space="preserve">Jérôme Ros</w:t>
              </w:r>
            </w:hyperlink>
            <w:r>
              <w:rPr/>
              <w:t xml:space="preserve">,</w:t>
            </w:r>
            <w:hyperlink r:id="rId211"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9"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212" w:history="1">
              <w:r>
                <w:rPr>
                  <w:color w:val="#410a8c"/>
                  <w:u w:val="single"/>
                </w:rPr>
                <w:t xml:space="preserve">⟨10.1016/j.jas.2013.09.015⟩</w:t>
              </w:r>
            </w:hyperlink>
          </w:p>
          <w:p>
            <w:pPr/>
            <w:r>
              <w:rPr/>
              <w:t xml:space="preserve">Article dans une revue</w:t>
            </w:r>
          </w:p>
          <w:p>
            <w:pPr/>
            <w:hyperlink r:id="rId210" w:history="1">
              <w:r>
                <w:rPr>
                  <w:color w:val="#410a8c"/>
                  <w:u w:val="single"/>
                </w:rPr>
                <w:t xml:space="preserve">hal-01613838v1</w:t>
              </w:r>
            </w:hyperlink>
          </w:p>
        </w:tc>
      </w:tr>
      <w:tr>
        <w:trPr/>
        <w:tc>
          <w:tcPr>
            <w:noWrap/>
          </w:tcPr>
          <w:p>
            <w:pPr>
              <w:spacing w:after="200"/>
            </w:pPr>
            <w:hyperlink r:id="rId213"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11" w:history="1">
              <w:r>
                <w:rPr>
                  <w:color w:val="#410a8c"/>
                  <w:u w:val="single"/>
                </w:rPr>
                <w:t xml:space="preserve">Jérôme Ros</w:t>
              </w:r>
            </w:hyperlink>
            <w:r>
              <w:rPr/>
              <w:t xml:space="preserve">,</w:t>
            </w:r>
            <w:hyperlink r:id="rId77" w:history="1">
              <w:r>
                <w:rPr>
                  <w:color w:val="#410a8c"/>
                  <w:u w:val="single"/>
                </w:rPr>
                <w:t xml:space="preserve">Carole Puig</w:t>
              </w:r>
            </w:hyperlink>
            <w:r>
              <w:rPr/>
              <w:t xml:space="preserve">,</w:t>
            </w:r>
            <w:hyperlink r:id="rId149"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213" w:history="1">
              <w:r>
                <w:rPr>
                  <w:color w:val="#410a8c"/>
                  <w:u w:val="single"/>
                </w:rPr>
                <w:t xml:space="preserve">hal-01613888v1</w:t>
              </w:r>
            </w:hyperlink>
          </w:p>
        </w:tc>
      </w:tr>
      <w:tr>
        <w:trPr/>
        <w:tc>
          <w:tcPr>
            <w:noWrap/>
          </w:tcPr>
          <w:p>
            <w:pPr>
              <w:spacing w:after="200"/>
            </w:pPr>
            <w:hyperlink r:id="rId214" w:history="1">
              <w:r>
                <w:rPr>
                  <w:color w:val="1e198e"/>
                  <w:b w:val="1"/>
                  <w:bCs w:val="1"/>
                  <w:u w:val="single"/>
                </w:rPr>
                <w:t xml:space="preserve">Données archéobotaniques sur les établissements ruraux du second âge du Fer en Languedoc-Roussillon</w:t>
              </w:r>
            </w:hyperlink>
          </w:p>
          <w:p>
            <w:pP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187" w:history="1">
              <w:r>
                <w:rPr>
                  <w:color w:val="#410a8c"/>
                  <w:u w:val="single"/>
                </w:rPr>
                <w:t xml:space="preserve">Charlotte Hallavant</w:t>
              </w:r>
            </w:hyperlink>
            <w:r>
              <w:rPr/>
              <w:t xml:space="preserve">,</w:t>
            </w:r>
            <w:hyperlink r:id="rId215"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216" w:history="1">
              <w:r>
                <w:rPr>
                  <w:color w:val="#410a8c"/>
                  <w:u w:val="single"/>
                </w:rPr>
                <w:t xml:space="preserve">⟨10.4000/dam.2416⟩</w:t>
              </w:r>
            </w:hyperlink>
          </w:p>
          <w:p>
            <w:pPr/>
            <w:r>
              <w:rPr/>
              <w:t xml:space="preserve">Article dans une revue</w:t>
            </w:r>
          </w:p>
          <w:p>
            <w:pPr/>
            <w:hyperlink r:id="rId214" w:history="1">
              <w:r>
                <w:rPr>
                  <w:color w:val="#410a8c"/>
                  <w:u w:val="single"/>
                </w:rPr>
                <w:t xml:space="preserve">hal-01664775v1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Towards a Narrative Change? New Archaeobotanical Research on the ‘Green Revolution’ at the Heartlands and Frontiers of al-Andalus</w:t>
              </w:r>
            </w:hyperlink>
          </w:p>
          <w:p>
            <w:pPr/>
            <w:hyperlink r:id="rId11" w:history="1">
              <w:r>
                <w:rPr>
                  <w:color w:val="#410a8c"/>
                  <w:u w:val="single"/>
                </w:rPr>
                <w:t xml:space="preserve">Jérôme Ros</w:t>
              </w:r>
            </w:hyperlink>
            <w:r>
              <w:rPr/>
              <w:t xml:space="preserve">,</w:t>
            </w:r>
            <w:hyperlink r:id="rId38" w:history="1">
              <w:r>
                <w:rPr>
                  <w:color w:val="#410a8c"/>
                  <w:u w:val="single"/>
                </w:rPr>
                <w:t xml:space="preserve">Nicolás Losilla</w:t>
              </w:r>
            </w:hyperlink>
            <w:r>
              <w:rPr/>
              <w:t xml:space="preserve">,</w:t>
            </w:r>
            <w:hyperlink r:id="rId218" w:history="1">
              <w:r>
                <w:rPr>
                  <w:color w:val="#410a8c"/>
                  <w:u w:val="single"/>
                </w:rPr>
                <w:t xml:space="preserve">Thierry Pastor</w:t>
              </w:r>
            </w:hyperlink>
            <w:r>
              <w:rPr/>
              <w:t xml:space="preserve">,</w:t>
            </w:r>
            <w:hyperlink r:id="rId219" w:history="1">
              <w:r>
                <w:rPr>
                  <w:color w:val="#410a8c"/>
                  <w:u w:val="single"/>
                </w:rPr>
                <w:t xml:space="preserve">Camille Hervy</w:t>
              </w:r>
            </w:hyperlink>
          </w:p>
          <w:p>
            <w:pPr/>
            <w:r>
              <w:rPr>
                <w:i w:val="1"/>
                <w:iCs w:val="1"/>
              </w:rPr>
              <w:t xml:space="preserve">Landscapes of (Re)Conquest. Frontier Dynamics in Medieval Iberia and Occitania</w:t>
            </w:r>
            <w:r>
              <w:rPr/>
              <w:t xml:space="preserve">, Oxbow Books, pp.120-136, 2026, 979-8888570692. </w:t>
            </w:r>
            <w:hyperlink r:id="rId220" w:history="1">
              <w:r>
                <w:rPr>
                  <w:color w:val="#410a8c"/>
                  <w:u w:val="single"/>
                </w:rPr>
                <w:t xml:space="preserve">⟨10.2307/jj.36075895.10⟩</w:t>
              </w:r>
            </w:hyperlink>
          </w:p>
          <w:p>
            <w:pPr/>
            <w:r>
              <w:rPr/>
              <w:t xml:space="preserve">Chapitre d'ouvrage</w:t>
            </w:r>
          </w:p>
          <w:p>
            <w:pPr/>
            <w:hyperlink r:id="rId217" w:history="1">
              <w:r>
                <w:rPr>
                  <w:color w:val="#410a8c"/>
                  <w:u w:val="single"/>
                </w:rPr>
                <w:t xml:space="preserve">hal-05392695v1</w:t>
              </w:r>
            </w:hyperlink>
          </w:p>
        </w:tc>
      </w:tr>
      <w:tr>
        <w:trPr/>
        <w:tc>
          <w:tcPr>
            <w:noWrap/>
          </w:tcPr>
          <w:p>
            <w:pPr>
              <w:spacing w:after="200"/>
            </w:pPr>
            <w:hyperlink r:id="rId221" w:history="1">
              <w:r>
                <w:rPr>
                  <w:color w:val="1e198e"/>
                  <w:b w:val="1"/>
                  <w:bCs w:val="1"/>
                  <w:u w:val="single"/>
                </w:rPr>
                <w:t xml:space="preserve">L’archéobotanique à la recherche de l’environnement végétal des jardins disparus</w:t>
              </w:r>
            </w:hyperlink>
          </w:p>
          <w:p>
            <w:pPr/>
            <w:hyperlink r:id="rId11" w:history="1">
              <w:r>
                <w:rPr>
                  <w:color w:val="#410a8c"/>
                  <w:u w:val="single"/>
                </w:rPr>
                <w:t xml:space="preserve">Jérôme Ros</w:t>
              </w:r>
            </w:hyperlink>
          </w:p>
          <w:p>
            <w:pPr/>
            <w:r>
              <w:rPr>
                <w:i w:val="1"/>
                <w:iCs w:val="1"/>
              </w:rPr>
              <w:t xml:space="preserve">Jardins et palais d'Orient</w:t>
            </w:r>
            <w:r>
              <w:rPr/>
              <w:t xml:space="preserve">, SilvanaEditoriale, pp.38-43, 2025, 978-88-366-5861-9</w:t>
            </w:r>
          </w:p>
          <w:p>
            <w:pPr/>
            <w:r>
              <w:rPr/>
              <w:t xml:space="preserve">Chapitre d'ouvrage</w:t>
            </w:r>
          </w:p>
          <w:p>
            <w:pPr/>
            <w:hyperlink r:id="rId221" w:history="1">
              <w:r>
                <w:rPr>
                  <w:color w:val="#410a8c"/>
                  <w:u w:val="single"/>
                </w:rPr>
                <w:t xml:space="preserve">hal-04996225v1</w:t>
              </w:r>
            </w:hyperlink>
          </w:p>
        </w:tc>
      </w:tr>
      <w:tr>
        <w:trPr/>
        <w:tc>
          <w:tcPr>
            <w:noWrap/>
          </w:tcPr>
          <w:p>
            <w:pPr>
              <w:spacing w:after="200"/>
            </w:pPr>
            <w:hyperlink r:id="rId222"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38" w:history="1">
              <w:r>
                <w:rPr>
                  <w:color w:val="#410a8c"/>
                  <w:u w:val="single"/>
                </w:rPr>
                <w:t xml:space="preserve">Nicolás Losilla</w:t>
              </w:r>
            </w:hyperlink>
            <w:r>
              <w:rPr/>
              <w:t xml:space="preserve">,</w:t>
            </w:r>
            <w:hyperlink r:id="rId218"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22" w:history="1">
              <w:r>
                <w:rPr>
                  <w:color w:val="#410a8c"/>
                  <w:u w:val="single"/>
                </w:rPr>
                <w:t xml:space="preserve">halshs-04925465v1</w:t>
              </w:r>
            </w:hyperlink>
          </w:p>
        </w:tc>
      </w:tr>
      <w:tr>
        <w:trPr/>
        <w:tc>
          <w:tcPr>
            <w:noWrap/>
          </w:tcPr>
          <w:p>
            <w:pPr>
              <w:spacing w:after="200"/>
            </w:pPr>
            <w:hyperlink r:id="rId223"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224" w:history="1">
              <w:r>
                <w:rPr>
                  <w:color w:val="#410a8c"/>
                  <w:u w:val="single"/>
                </w:rPr>
                <w:t xml:space="preserve">Benoît Favennec</w:t>
              </w:r>
            </w:hyperlink>
            <w:r>
              <w:rPr/>
              <w:t xml:space="preserve">,</w:t>
            </w:r>
            <w:hyperlink r:id="rId225" w:history="1">
              <w:r>
                <w:rPr>
                  <w:color w:val="#410a8c"/>
                  <w:u w:val="single"/>
                </w:rPr>
                <w:t xml:space="preserve">Claire Faisandier</w:t>
              </w:r>
            </w:hyperlink>
            <w:r>
              <w:rPr/>
              <w:t xml:space="preserve">,</w:t>
            </w:r>
            <w:hyperlink r:id="rId226" w:history="1">
              <w:r>
                <w:rPr>
                  <w:color w:val="#410a8c"/>
                  <w:u w:val="single"/>
                </w:rPr>
                <w:t xml:space="preserve">Julien Chardonneau- Henneuse</w:t>
              </w:r>
            </w:hyperlink>
            <w:r>
              <w:rPr/>
              <w:t xml:space="preserve">,</w:t>
            </w:r>
            <w:hyperlink r:id="rId227" w:history="1">
              <w:r>
                <w:rPr>
                  <w:color w:val="#410a8c"/>
                  <w:u w:val="single"/>
                </w:rPr>
                <w:t xml:space="preserve">Victor Viquesnel-Schlosser</w:t>
              </w:r>
            </w:hyperlink>
            <w:r>
              <w:rPr/>
              <w:t xml:space="preserve">,</w:t>
            </w:r>
            <w:hyperlink r:id="rId228"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223" w:history="1">
              <w:r>
                <w:rPr>
                  <w:color w:val="#410a8c"/>
                  <w:u w:val="single"/>
                </w:rPr>
                <w:t xml:space="preserve">hal-04814192v1</w:t>
              </w:r>
            </w:hyperlink>
          </w:p>
        </w:tc>
      </w:tr>
      <w:tr>
        <w:trPr/>
        <w:tc>
          <w:tcPr>
            <w:noWrap/>
          </w:tcPr>
          <w:p>
            <w:pPr>
              <w:spacing w:after="200"/>
            </w:pPr>
            <w:hyperlink r:id="rId229"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63" w:history="1">
              <w:r>
                <w:rPr>
                  <w:color w:val="#410a8c"/>
                  <w:u w:val="single"/>
                </w:rPr>
                <w:t xml:space="preserve">Nicolas Losilla Martinez</w:t>
              </w:r>
            </w:hyperlink>
            <w:r>
              <w:rPr/>
              <w:t xml:space="preserve">,</w:t>
            </w:r>
            <w:hyperlink r:id="rId218"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229" w:history="1">
              <w:r>
                <w:rPr>
                  <w:color w:val="#410a8c"/>
                  <w:u w:val="single"/>
                </w:rPr>
                <w:t xml:space="preserve">hal-04925685v1</w:t>
              </w:r>
            </w:hyperlink>
          </w:p>
        </w:tc>
      </w:tr>
      <w:tr>
        <w:trPr/>
        <w:tc>
          <w:tcPr>
            <w:noWrap/>
          </w:tcPr>
          <w:p>
            <w:pPr>
              <w:spacing w:after="200"/>
            </w:pPr>
            <w:hyperlink r:id="rId230" w:history="1">
              <w:r>
                <w:rPr>
                  <w:color w:val="1e198e"/>
                  <w:b w:val="1"/>
                  <w:bCs w:val="1"/>
                  <w:u w:val="single"/>
                </w:rPr>
                <w:t xml:space="preserve">Les plantes de consommation et leur variation au cours du premier Moyen Âge (Ve-XIIe s.) en région Centre Val-de-Loire</w:t>
              </w:r>
            </w:hyperlink>
          </w:p>
          <w:p>
            <w:pPr/>
            <w:hyperlink r:id="rId231"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9" w:history="1">
              <w:r>
                <w:rPr>
                  <w:color w:val="#410a8c"/>
                  <w:u w:val="single"/>
                </w:rPr>
                <w:t xml:space="preserve">Marie-Pierre Ruas</w:t>
              </w:r>
            </w:hyperlink>
            <w:r>
              <w:rPr/>
              <w:t xml:space="preserve">,</w:t>
            </w:r>
            <w:hyperlink r:id="rId232" w:history="1">
              <w:r>
                <w:rPr>
                  <w:color w:val="#410a8c"/>
                  <w:u w:val="single"/>
                </w:rPr>
                <w:t xml:space="preserve">Alexia Decaix</w:t>
              </w:r>
            </w:hyperlink>
            <w:r>
              <w:rPr/>
              <w:t xml:space="preserve">,</w:t>
            </w:r>
            <w:hyperlink r:id="rId233"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34"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30" w:history="1">
              <w:r>
                <w:rPr>
                  <w:color w:val="#410a8c"/>
                  <w:u w:val="single"/>
                </w:rPr>
                <w:t xml:space="preserve">hal-04764566v1</w:t>
              </w:r>
            </w:hyperlink>
          </w:p>
        </w:tc>
      </w:tr>
      <w:tr>
        <w:trPr/>
        <w:tc>
          <w:tcPr>
            <w:noWrap/>
          </w:tcPr>
          <w:p>
            <w:pPr>
              <w:spacing w:after="200"/>
            </w:pPr>
            <w:hyperlink r:id="rId235" w:history="1">
              <w:r>
                <w:rPr>
                  <w:color w:val="1e198e"/>
                  <w:b w:val="1"/>
                  <w:bCs w:val="1"/>
                  <w:u w:val="single"/>
                </w:rPr>
                <w:t xml:space="preserve">Explotación de los recursos vegetales en un contexto arqueológico rural insular: el pozo púnico del torrent de s'Olivera (Ibiza, España)</w:t>
              </w:r>
            </w:hyperlink>
          </w:p>
          <w:p>
            <w:pPr/>
            <w:hyperlink r:id="rId11" w:history="1">
              <w:r>
                <w:rPr>
                  <w:color w:val="#410a8c"/>
                  <w:u w:val="single"/>
                </w:rPr>
                <w:t xml:space="preserve">Jérôme Ros</w:t>
              </w:r>
            </w:hyperlink>
            <w:r>
              <w:rPr/>
              <w:t xml:space="preserve">,</w:t>
            </w:r>
            <w:hyperlink r:id="rId236" w:history="1">
              <w:r>
                <w:rPr>
                  <w:color w:val="#410a8c"/>
                  <w:u w:val="single"/>
                </w:rPr>
                <w:t xml:space="preserve">Josep Torres Costa</w:t>
              </w:r>
            </w:hyperlink>
            <w:r>
              <w:rPr/>
              <w:t xml:space="preserve">,</w:t>
            </w:r>
            <w:hyperlink r:id="rId237" w:history="1">
              <w:r>
                <w:rPr>
                  <w:color w:val="#410a8c"/>
                  <w:u w:val="single"/>
                </w:rPr>
                <w:t xml:space="preserve">Élise Marlière</w:t>
              </w:r>
            </w:hyperlink>
            <w:r>
              <w:rPr/>
              <w:t xml:space="preserve">,</w:t>
            </w:r>
            <w:hyperlink r:id="rId238" w:history="1">
              <w:r>
                <w:rPr>
                  <w:color w:val="#410a8c"/>
                  <w:u w:val="single"/>
                </w:rPr>
                <w:t xml:space="preserve">Noé Moroy</w:t>
              </w:r>
            </w:hyperlink>
            <w:r>
              <w:rPr/>
              <w:t xml:space="preserve">,</w:t>
            </w:r>
            <w:hyperlink r:id="rId67" w:history="1">
              <w:r>
                <w:rPr>
                  <w:color w:val="#410a8c"/>
                  <w:u w:val="single"/>
                </w:rPr>
                <w:t xml:space="preserve">Amandine Cartier</w:t>
              </w:r>
            </w:hyperlink>
            <w:r>
              <w:rPr/>
              <w:t xml:space="preserve">et al.</w:t>
            </w:r>
          </w:p>
          <w:p>
            <w:pPr/>
            <w:r>
              <w:rPr>
                <w:i w:val="1"/>
                <w:iCs w:val="1"/>
              </w:rPr>
              <w:t xml:space="preserve">Actas del X Congreso Internacional de Estudios Fenicios y Púnicos, Eivissa/Ibiza, 17-21 de octubre de 2022</w:t>
            </w:r>
            <w:r>
              <w:rPr/>
              <w:t xml:space="preserve">, Edición del Ministerio de Cultura, pp.785-796, 2024</w:t>
            </w:r>
          </w:p>
          <w:p>
            <w:pPr/>
            <w:r>
              <w:rPr/>
              <w:t xml:space="preserve">Chapitre d'ouvrage</w:t>
            </w:r>
          </w:p>
          <w:p>
            <w:pPr/>
            <w:hyperlink r:id="rId235" w:history="1">
              <w:r>
                <w:rPr>
                  <w:color w:val="#410a8c"/>
                  <w:u w:val="single"/>
                </w:rPr>
                <w:t xml:space="preserve">halshs-05349911v1</w:t>
              </w:r>
            </w:hyperlink>
          </w:p>
        </w:tc>
      </w:tr>
      <w:tr>
        <w:trPr/>
        <w:tc>
          <w:tcPr>
            <w:noWrap/>
          </w:tcPr>
          <w:p>
            <w:pPr>
              <w:spacing w:after="200"/>
            </w:pPr>
            <w:hyperlink r:id="rId239"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163" w:history="1">
              <w:r>
                <w:rPr>
                  <w:color w:val="#410a8c"/>
                  <w:u w:val="single"/>
                </w:rPr>
                <w:t xml:space="preserve">Nuria Rovira Buendia</w:t>
              </w:r>
            </w:hyperlink>
            <w:r>
              <w:rPr/>
              <w:t xml:space="preserve">,</w:t>
            </w:r>
            <w:hyperlink r:id="rId240" w:history="1">
              <w:r>
                <w:rPr>
                  <w:color w:val="#410a8c"/>
                  <w:u w:val="single"/>
                </w:rPr>
                <w:t xml:space="preserve">Stéphane Mauné</w:t>
              </w:r>
            </w:hyperlink>
            <w:r>
              <w:rPr/>
              <w:t xml:space="preserve">,</w:t>
            </w:r>
            <w:hyperlink r:id="rId241" w:history="1">
              <w:r>
                <w:rPr>
                  <w:color w:val="#410a8c"/>
                  <w:u w:val="single"/>
                </w:rPr>
                <w:t xml:space="preserve">Justine Gomes</w:t>
              </w:r>
            </w:hyperlink>
            <w:r>
              <w:rPr/>
              <w:t xml:space="preserve">,</w:t>
            </w:r>
            <w:hyperlink r:id="rId242" w:history="1">
              <w:r>
                <w:rPr>
                  <w:color w:val="#410a8c"/>
                  <w:u w:val="single"/>
                </w:rPr>
                <w:t xml:space="preserve">Vincenzo Pellegrino</w:t>
              </w:r>
            </w:hyperlink>
            <w:r>
              <w:rPr/>
              <w:t xml:space="preserve">,</w:t>
            </w:r>
            <w:hyperlink r:id="rId133"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39" w:history="1">
              <w:r>
                <w:rPr>
                  <w:color w:val="#410a8c"/>
                  <w:u w:val="single"/>
                </w:rPr>
                <w:t xml:space="preserve">halshs-04598433v1</w:t>
              </w:r>
            </w:hyperlink>
          </w:p>
        </w:tc>
      </w:tr>
      <w:tr>
        <w:trPr/>
        <w:tc>
          <w:tcPr>
            <w:noWrap/>
          </w:tcPr>
          <w:p>
            <w:pPr>
              <w:spacing w:after="200"/>
            </w:pPr>
            <w:hyperlink r:id="rId243" w:history="1">
              <w:r>
                <w:rPr>
                  <w:color w:val="1e198e"/>
                  <w:b w:val="1"/>
                  <w:bCs w:val="1"/>
                  <w:u w:val="single"/>
                </w:rPr>
                <w:t xml:space="preserve">The Demeter project: eight millennia of agrobiodiversity changes in the northwest Mediterranean basin</w:t>
              </w:r>
            </w:hyperlink>
          </w:p>
          <w:p>
            <w:pPr/>
            <w:hyperlink r:id="rId211"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1" w:history="1">
              <w:r>
                <w:rPr>
                  <w:color w:val="#410a8c"/>
                  <w:u w:val="single"/>
                </w:rPr>
                <w:t xml:space="preserve">Jérôme Ros</w:t>
              </w:r>
            </w:hyperlink>
            <w:r>
              <w:rPr/>
              <w:t xml:space="preserve">,</w:t>
            </w:r>
            <w:hyperlink r:id="rId51" w:history="1">
              <w:r>
                <w:rPr>
                  <w:color w:val="#410a8c"/>
                  <w:u w:val="single"/>
                </w:rPr>
                <w:t xml:space="preserve">Sarah Ivorra</w:t>
              </w:r>
            </w:hyperlink>
            <w:r>
              <w:rPr/>
              <w:t xml:space="preserve">,</w:t>
            </w:r>
            <w:hyperlink r:id="rId244" w:history="1">
              <w:r>
                <w:rPr>
                  <w:color w:val="#410a8c"/>
                  <w:u w:val="single"/>
                </w:rPr>
                <w:t xml:space="preserve">María Saña</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245" w:history="1">
              <w:r>
                <w:rPr>
                  <w:color w:val="#410a8c"/>
                  <w:u w:val="single"/>
                </w:rPr>
                <w:t xml:space="preserve">Éditions APDCA</w:t>
              </w:r>
            </w:hyperlink>
            <w:r>
              <w:rPr/>
              <w:t xml:space="preserve">, pp.77-86, 2021, 2-904110-64-X</w:t>
            </w:r>
          </w:p>
          <w:p>
            <w:pPr/>
            <w:r>
              <w:rPr/>
              <w:t xml:space="preserve">Chapitre d'ouvrage</w:t>
            </w:r>
          </w:p>
          <w:p>
            <w:pPr/>
            <w:hyperlink r:id="rId243" w:history="1">
              <w:r>
                <w:rPr>
                  <w:color w:val="#410a8c"/>
                  <w:u w:val="single"/>
                </w:rPr>
                <w:t xml:space="preserve">hal-03451253v1</w:t>
              </w:r>
            </w:hyperlink>
          </w:p>
        </w:tc>
      </w:tr>
      <w:tr>
        <w:trPr/>
        <w:tc>
          <w:tcPr>
            <w:noWrap/>
          </w:tcPr>
          <w:p>
            <w:pPr>
              <w:spacing w:after="200"/>
            </w:pPr>
            <w:hyperlink r:id="rId246" w:history="1">
              <w:r>
                <w:rPr>
                  <w:color w:val="1e198e"/>
                  <w:b w:val="1"/>
                  <w:bCs w:val="1"/>
                  <w:u w:val="single"/>
                </w:rPr>
                <w:t xml:space="preserve">De l’exploitation de la vigne en Roussillon antique et médiéval : bilan archéobotanique</w:t>
              </w:r>
            </w:hyperlink>
          </w:p>
          <w:p>
            <w:pP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247" w:history="1">
              <w:r>
                <w:rPr>
                  <w:color w:val="#410a8c"/>
                  <w:u w:val="single"/>
                </w:rPr>
                <w:t xml:space="preserve">⟨10.4000/books.pup.66342⟩</w:t>
              </w:r>
            </w:hyperlink>
          </w:p>
          <w:p>
            <w:pPr/>
            <w:r>
              <w:rPr/>
              <w:t xml:space="preserve">Chapitre d'ouvrage</w:t>
            </w:r>
          </w:p>
          <w:p>
            <w:pPr/>
            <w:hyperlink r:id="rId246" w:history="1">
              <w:r>
                <w:rPr>
                  <w:color w:val="#410a8c"/>
                  <w:u w:val="single"/>
                </w:rPr>
                <w:t xml:space="preserve">hal-03373402v1</w:t>
              </w:r>
            </w:hyperlink>
          </w:p>
        </w:tc>
      </w:tr>
      <w:tr>
        <w:trPr/>
        <w:tc>
          <w:tcPr>
            <w:noWrap/>
          </w:tcPr>
          <w:p>
            <w:pPr>
              <w:spacing w:after="200"/>
            </w:pPr>
            <w:hyperlink r:id="rId248" w:history="1">
              <w:r>
                <w:rPr>
                  <w:color w:val="1e198e"/>
                  <w:b w:val="1"/>
                  <w:bCs w:val="1"/>
                  <w:u w:val="single"/>
                </w:rPr>
                <w:t xml:space="preserve">Annexe 4 : Ressources végétales exploitées : résultats de l’analyse archéobotanique</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p>
          <w:p>
            <w:pPr/>
            <w:r>
              <w:rPr/>
              <w:t xml:space="preserve">Aomar Akerraz; Gaetano Palumbo. </w:t>
            </w:r>
            <w:r>
              <w:rPr>
                <w:i w:val="1"/>
                <w:iCs w:val="1"/>
              </w:rPr>
              <w:t xml:space="preserve">Archéologie de la Péninsule Tingitane. Contribution à la carte archéologique du Maroc. Cartes Al Manzla, Melloussa, Asilah et Arba Ayacha, Villes et Sites Archéologiques du Maroc (VESAM) VIII</w:t>
            </w:r>
            <w:r>
              <w:rPr/>
              <w:t xml:space="preserve">, pp.431-437, 2020</w:t>
            </w:r>
          </w:p>
          <w:p>
            <w:pPr/>
            <w:r>
              <w:rPr/>
              <w:t xml:space="preserve">Chapitre d'ouvrage</w:t>
            </w:r>
          </w:p>
          <w:p>
            <w:pPr/>
            <w:hyperlink r:id="rId248" w:history="1">
              <w:r>
                <w:rPr>
                  <w:color w:val="#410a8c"/>
                  <w:u w:val="single"/>
                </w:rPr>
                <w:t xml:space="preserve">halshs-02967943v1</w:t>
              </w:r>
            </w:hyperlink>
          </w:p>
        </w:tc>
      </w:tr>
      <w:tr>
        <w:trPr/>
        <w:tc>
          <w:tcPr>
            <w:noWrap/>
          </w:tcPr>
          <w:p>
            <w:pPr>
              <w:spacing w:after="200"/>
            </w:pPr>
            <w:hyperlink r:id="rId249" w:history="1">
              <w:r>
                <w:rPr>
                  <w:color w:val="1e198e"/>
                  <w:b w:val="1"/>
                  <w:bCs w:val="1"/>
                  <w:u w:val="single"/>
                </w:rPr>
                <w:t xml:space="preserve">Archaeobotanical contribution to the history of farming practices in medieval northern Catalonia (8th-14th c.)</w:t>
              </w:r>
            </w:hyperlink>
          </w:p>
          <w:p>
            <w:pPr/>
            <w:hyperlink r:id="rId11" w:history="1">
              <w:r>
                <w:rPr>
                  <w:color w:val="#410a8c"/>
                  <w:u w:val="single"/>
                </w:rPr>
                <w:t xml:space="preserve">Jérôme Ros</w:t>
              </w:r>
            </w:hyperlink>
            <w:r>
              <w:rPr/>
              <w:t xml:space="preserve">,</w:t>
            </w:r>
            <w:hyperlink r:id="rId77" w:history="1">
              <w:r>
                <w:rPr>
                  <w:color w:val="#410a8c"/>
                  <w:u w:val="single"/>
                </w:rPr>
                <w:t xml:space="preserve">Carole Puig</w:t>
              </w:r>
            </w:hyperlink>
            <w:r>
              <w:rPr/>
              <w:t xml:space="preserve">,</w:t>
            </w:r>
            <w:hyperlink r:id="rId250" w:history="1">
              <w:r>
                <w:rPr>
                  <w:color w:val="#410a8c"/>
                  <w:u w:val="single"/>
                </w:rPr>
                <w:t xml:space="preserve">Olivier Passarrius</w:t>
              </w:r>
            </w:hyperlink>
            <w:r>
              <w:rPr/>
              <w:t xml:space="preserve">,</w:t>
            </w:r>
            <w:hyperlink r:id="rId251" w:history="1">
              <w:r>
                <w:rPr>
                  <w:color w:val="#410a8c"/>
                  <w:u w:val="single"/>
                </w:rPr>
                <w:t xml:space="preserve">Julien Mantenant</w:t>
              </w:r>
            </w:hyperlink>
            <w:r>
              <w:rPr/>
              <w:t xml:space="preserve">,</w:t>
            </w:r>
            <w:hyperlink r:id="rId90" w:history="1">
              <w:r>
                <w:rPr>
                  <w:color w:val="#410a8c"/>
                  <w:u w:val="single"/>
                </w:rPr>
                <w:t xml:space="preserve">Jérôme Kotarba</w:t>
              </w:r>
            </w:hyperlink>
            <w:r>
              <w:rPr/>
              <w:t xml:space="preserve">et al.</w:t>
            </w:r>
          </w:p>
          <w:p>
            <w:pPr/>
            <w:r>
              <w:rPr>
                <w:i w:val="1"/>
                <w:iCs w:val="1"/>
              </w:rPr>
              <w:t xml:space="preserve">Archaeology and History of Peasantries 1. From the Late Prehistory to the Middle Ages</w:t>
            </w:r>
            <w:r>
              <w:rPr/>
              <w:t xml:space="preserve">, </w:t>
            </w:r>
            <w:hyperlink r:id="rId252" w:history="1">
              <w:r>
                <w:rPr>
                  <w:color w:val="#410a8c"/>
                  <w:u w:val="single"/>
                </w:rPr>
                <w:t xml:space="preserve">Université du Pays Basque</w:t>
              </w:r>
            </w:hyperlink>
            <w:r>
              <w:rPr/>
              <w:t xml:space="preserve">, pp.163-182, 2020, Documentos de Arqueologia medieval, 8413192528</w:t>
            </w:r>
          </w:p>
          <w:p>
            <w:pPr/>
            <w:r>
              <w:rPr/>
              <w:t xml:space="preserve">Chapitre d'ouvrage</w:t>
            </w:r>
          </w:p>
          <w:p>
            <w:pPr/>
            <w:hyperlink r:id="rId249" w:history="1">
              <w:r>
                <w:rPr>
                  <w:color w:val="#410a8c"/>
                  <w:u w:val="single"/>
                </w:rPr>
                <w:t xml:space="preserve">halshs-03124057v1</w:t>
              </w:r>
            </w:hyperlink>
          </w:p>
        </w:tc>
      </w:tr>
      <w:tr>
        <w:trPr/>
        <w:tc>
          <w:tcPr>
            <w:noWrap/>
          </w:tcPr>
          <w:p>
            <w:pPr>
              <w:spacing w:after="200"/>
            </w:pPr>
            <w:hyperlink r:id="rId253" w:history="1">
              <w:r>
                <w:rPr>
                  <w:color w:val="1e198e"/>
                  <w:b w:val="1"/>
                  <w:bCs w:val="1"/>
                  <w:u w:val="single"/>
                </w:rPr>
                <w:t xml:space="preserve">Alimentación vegetal y agricultura en los márgenes de al-Andalus: nuevos datos arqueobotánicos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254" w:history="1">
              <w:r>
                <w:rPr>
                  <w:color w:val="#410a8c"/>
                  <w:u w:val="single"/>
                </w:rPr>
                <w:t xml:space="preserve">Philippe Sénac</w:t>
              </w:r>
            </w:hyperlink>
            <w:r>
              <w:rPr/>
              <w:t xml:space="preserve">,</w:t>
            </w:r>
            <w:hyperlink r:id="rId255" w:history="1">
              <w:r>
                <w:rPr>
                  <w:color w:val="#410a8c"/>
                  <w:u w:val="single"/>
                </w:rPr>
                <w:t xml:space="preserve">Sébastien Gasc</w:t>
              </w:r>
            </w:hyperlink>
            <w:r>
              <w:rPr/>
              <w:t xml:space="preserve">,</w:t>
            </w:r>
            <w:hyperlink r:id="rId256"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257" w:history="1">
              <w:r>
                <w:rPr>
                  <w:color w:val="#410a8c"/>
                  <w:u w:val="single"/>
                </w:rPr>
                <w:t xml:space="preserve">Ediciones Alfar</w:t>
              </w:r>
            </w:hyperlink>
            <w:r>
              <w:rPr/>
              <w:t xml:space="preserve">, pp.43-80, 2019, Alfar Universidad, 978-84-7898-839-6</w:t>
            </w:r>
          </w:p>
          <w:p>
            <w:pPr/>
            <w:r>
              <w:rPr/>
              <w:t xml:space="preserve">Chapitre d'ouvrage</w:t>
            </w:r>
          </w:p>
          <w:p>
            <w:pPr/>
            <w:hyperlink r:id="rId253" w:history="1">
              <w:r>
                <w:rPr>
                  <w:color w:val="#410a8c"/>
                  <w:u w:val="single"/>
                </w:rPr>
                <w:t xml:space="preserve">halshs-02416935v1</w:t>
              </w:r>
            </w:hyperlink>
          </w:p>
        </w:tc>
      </w:tr>
      <w:tr>
        <w:trPr/>
        <w:tc>
          <w:tcPr>
            <w:noWrap/>
          </w:tcPr>
          <w:p>
            <w:pPr>
              <w:spacing w:after="200"/>
            </w:pPr>
            <w:hyperlink r:id="rId258" w:history="1">
              <w:r>
                <w:rPr>
                  <w:color w:val="1e198e"/>
                  <w:b w:val="1"/>
                  <w:bCs w:val="1"/>
                  <w:u w:val="single"/>
                </w:rPr>
                <w:t xml:space="preserve">Gestion des déchets agro-pastoraux et domestiques en France méditerranéenne médiévale : les dépôts archéobotaniques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9" w:history="1">
              <w:r>
                <w:rPr>
                  <w:color w:val="#410a8c"/>
                  <w:u w:val="single"/>
                </w:rPr>
                <w:t xml:space="preserve">Presses Universitaires du Mirail</w:t>
              </w:r>
            </w:hyperlink>
            <w:r>
              <w:rPr/>
              <w:t xml:space="preserve">, pp.169-185, 2019, 978-2-8107-0609-9</w:t>
            </w:r>
          </w:p>
          <w:p>
            <w:pPr/>
            <w:r>
              <w:rPr/>
              <w:t xml:space="preserve">Chapitre d'ouvrage</w:t>
            </w:r>
          </w:p>
          <w:p>
            <w:pPr/>
            <w:hyperlink r:id="rId258" w:history="1">
              <w:r>
                <w:rPr>
                  <w:color w:val="#410a8c"/>
                  <w:u w:val="single"/>
                </w:rPr>
                <w:t xml:space="preserve">halshs-02584497v1</w:t>
              </w:r>
            </w:hyperlink>
          </w:p>
        </w:tc>
      </w:tr>
      <w:tr>
        <w:trPr/>
        <w:tc>
          <w:tcPr>
            <w:noWrap/>
          </w:tcPr>
          <w:p>
            <w:pPr>
              <w:spacing w:after="200"/>
            </w:pPr>
            <w:hyperlink r:id="rId260" w:history="1">
              <w:r>
                <w:rPr>
                  <w:color w:val="1e198e"/>
                  <w:b w:val="1"/>
                  <w:bCs w:val="1"/>
                  <w:u w:val="single"/>
                </w:rPr>
                <w:t xml:space="preserve">Plantes de l’agriculture et de l’alimentation en Roussillon antique ; les données carpologiques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60" w:history="1">
              <w:r>
                <w:rPr>
                  <w:color w:val="#410a8c"/>
                  <w:u w:val="single"/>
                </w:rPr>
                <w:t xml:space="preserve">halshs-01685706v1</w:t>
              </w:r>
            </w:hyperlink>
          </w:p>
        </w:tc>
      </w:tr>
      <w:tr>
        <w:trPr/>
        <w:tc>
          <w:tcPr>
            <w:noWrap/>
          </w:tcPr>
          <w:p>
            <w:pPr>
              <w:spacing w:after="200"/>
            </w:pPr>
            <w:hyperlink r:id="rId261" w:history="1">
              <w:r>
                <w:rPr>
                  <w:color w:val="1e198e"/>
                  <w:b w:val="1"/>
                  <w:bCs w:val="1"/>
                  <w:u w:val="single"/>
                </w:rPr>
                <w:t xml:space="preserve">De l'olive à l'huile : regards croisés sur la possibilité d'une production d'huile d'olive en Roussillon au Haut Empire</w:t>
              </w:r>
            </w:hyperlink>
          </w:p>
          <w:p>
            <w:pPr/>
            <w:hyperlink r:id="rId262" w:history="1">
              <w:r>
                <w:rPr>
                  <w:color w:val="#410a8c"/>
                  <w:u w:val="single"/>
                </w:rPr>
                <w:t xml:space="preserve">Céline Beauchamp</w:t>
              </w:r>
            </w:hyperlink>
            <w:r>
              <w:rPr/>
              <w:t xml:space="preserve">,</w:t>
            </w:r>
            <w:hyperlink r:id="rId11" w:history="1">
              <w:r>
                <w:rPr>
                  <w:color w:val="#410a8c"/>
                  <w:u w:val="single"/>
                </w:rPr>
                <w:t xml:space="preserve">Jérôme Ros</w:t>
              </w:r>
            </w:hyperlink>
            <w:r>
              <w:rPr/>
              <w:t xml:space="preserve">,</w:t>
            </w:r>
            <w:hyperlink r:id="rId263" w:history="1">
              <w:r>
                <w:rPr>
                  <w:color w:val="#410a8c"/>
                  <w:u w:val="single"/>
                </w:rPr>
                <w:t xml:space="preserve">Carine Cenzon-Salvayre</w:t>
              </w:r>
            </w:hyperlink>
            <w:r>
              <w:rPr/>
              <w:t xml:space="preserve">,</w:t>
            </w:r>
            <w:hyperlink r:id="rId264" w:history="1">
              <w:r>
                <w:rPr>
                  <w:color w:val="#410a8c"/>
                  <w:u w:val="single"/>
                </w:rPr>
                <w:t xml:space="preserve">Nicolas B. Garnier</w:t>
              </w:r>
            </w:hyperlink>
            <w:r>
              <w:rPr/>
              <w:t xml:space="preserve">,</w:t>
            </w:r>
            <w:hyperlink r:id="rId149"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61" w:history="1">
              <w:r>
                <w:rPr>
                  <w:color w:val="#410a8c"/>
                  <w:u w:val="single"/>
                </w:rPr>
                <w:t xml:space="preserve">halshs-01685753v1</w:t>
              </w:r>
            </w:hyperlink>
          </w:p>
        </w:tc>
      </w:tr>
      <w:tr>
        <w:trPr/>
        <w:tc>
          <w:tcPr>
            <w:noWrap/>
          </w:tcPr>
          <w:p>
            <w:pPr>
              <w:spacing w:after="200"/>
            </w:pPr>
            <w:hyperlink r:id="rId265" w:history="1">
              <w:r>
                <w:rPr>
                  <w:color w:val="1e198e"/>
                  <w:b w:val="1"/>
                  <w:bCs w:val="1"/>
                  <w:u w:val="single"/>
                </w:rPr>
                <w:t xml:space="preserve">Recherches archéobotaniques sur l’arganeraie médiévale dans la montagne d’Îgîlîz (Anti-Atlas, Maroc)</w:t>
              </w:r>
            </w:hyperlink>
          </w:p>
          <w:p>
            <w:pPr/>
            <w:hyperlink r:id="rId149" w:history="1">
              <w:r>
                <w:rPr>
                  <w:color w:val="#410a8c"/>
                  <w:u w:val="single"/>
                </w:rPr>
                <w:t xml:space="preserve">Marie-Pierre Ruas</w:t>
              </w:r>
            </w:hyperlink>
            <w:r>
              <w:rPr/>
              <w:t xml:space="preserve">,</w:t>
            </w:r>
            <w:hyperlink r:id="rId266" w:history="1">
              <w:r>
                <w:rPr>
                  <w:color w:val="#410a8c"/>
                  <w:u w:val="single"/>
                </w:rPr>
                <w:t xml:space="preserve">Ahmed Saleh Ettahiri</w:t>
              </w:r>
            </w:hyperlink>
            <w:r>
              <w:rPr/>
              <w:t xml:space="preserve">,</w:t>
            </w:r>
            <w:hyperlink r:id="rId267" w:history="1">
              <w:r>
                <w:rPr>
                  <w:color w:val="#410a8c"/>
                  <w:u w:val="single"/>
                </w:rPr>
                <w:t xml:space="preserve">Jean-Pierre van Staëvel</w:t>
              </w:r>
            </w:hyperlink>
            <w:r>
              <w:rPr/>
              <w:t xml:space="preserve">,</w:t>
            </w:r>
            <w:hyperlink r:id="rId11" w:history="1">
              <w:r>
                <w:rPr>
                  <w:color w:val="#410a8c"/>
                  <w:u w:val="single"/>
                </w:rPr>
                <w:t xml:space="preserve">Jérôme Ros</w:t>
              </w:r>
            </w:hyperlink>
            <w:r>
              <w:rPr/>
              <w:t xml:space="preserve">,</w:t>
            </w:r>
            <w:hyperlink r:id="rId51"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65" w:history="1">
              <w:r>
                <w:rPr>
                  <w:color w:val="#410a8c"/>
                  <w:u w:val="single"/>
                </w:rPr>
                <w:t xml:space="preserve">hal-03686438v1</w:t>
              </w:r>
            </w:hyperlink>
          </w:p>
        </w:tc>
      </w:tr>
      <w:tr>
        <w:trPr/>
        <w:tc>
          <w:tcPr>
            <w:noWrap/>
          </w:tcPr>
          <w:p>
            <w:pPr>
              <w:spacing w:after="200"/>
            </w:pPr>
            <w:hyperlink r:id="rId268"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92"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68" w:history="1">
              <w:r>
                <w:rPr>
                  <w:color w:val="#410a8c"/>
                  <w:u w:val="single"/>
                </w:rPr>
                <w:t xml:space="preserve">halshs-01685667v1</w:t>
              </w:r>
            </w:hyperlink>
          </w:p>
        </w:tc>
      </w:tr>
      <w:tr>
        <w:trPr/>
        <w:tc>
          <w:tcPr>
            <w:noWrap/>
          </w:tcPr>
          <w:p>
            <w:pPr>
              <w:spacing w:after="200"/>
            </w:pPr>
            <w:hyperlink r:id="rId269" w:history="1">
              <w:r>
                <w:rPr>
                  <w:color w:val="1e198e"/>
                  <w:b w:val="1"/>
                  <w:bCs w:val="1"/>
                  <w:u w:val="single"/>
                </w:rPr>
                <w:t xml:space="preserve">Regard pluriel sur les plantes de l'héritage arabo-islamique en France médiévale</w:t>
              </w:r>
            </w:hyperlink>
          </w:p>
          <w:p>
            <w:pPr/>
            <w:hyperlink r:id="rId149" w:history="1">
              <w:r>
                <w:rPr>
                  <w:color w:val="#410a8c"/>
                  <w:u w:val="single"/>
                </w:rPr>
                <w:t xml:space="preserve">Marie-Pierre Ruas</w:t>
              </w:r>
            </w:hyperlink>
            <w:r>
              <w:rPr/>
              <w:t xml:space="preserve">,</w:t>
            </w:r>
            <w:hyperlink r:id="rId270" w:history="1">
              <w:r>
                <w:rPr>
                  <w:color w:val="#410a8c"/>
                  <w:u w:val="single"/>
                </w:rPr>
                <w:t xml:space="preserve">Perrine Mane</w:t>
              </w:r>
            </w:hyperlink>
            <w:r>
              <w:rPr/>
              <w:t xml:space="preserve">,</w:t>
            </w:r>
            <w:hyperlink r:id="rId77" w:history="1">
              <w:r>
                <w:rPr>
                  <w:color w:val="#410a8c"/>
                  <w:u w:val="single"/>
                </w:rPr>
                <w:t xml:space="preserve">Carole Puig</w:t>
              </w:r>
            </w:hyperlink>
            <w:r>
              <w:rPr/>
              <w:t xml:space="preserve">,</w:t>
            </w:r>
            <w:hyperlink r:id="rId187" w:history="1">
              <w:r>
                <w:rPr>
                  <w:color w:val="#410a8c"/>
                  <w:u w:val="single"/>
                </w:rPr>
                <w:t xml:space="preserve">Charlotte Hallavant</w:t>
              </w:r>
            </w:hyperlink>
            <w:r>
              <w:rPr/>
              <w:t xml:space="preserve">,</w:t>
            </w:r>
            <w:hyperlink r:id="rId231"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71" w:history="1">
              <w:r>
                <w:rPr>
                  <w:color w:val="#410a8c"/>
                  <w:u w:val="single"/>
                </w:rPr>
                <w:t xml:space="preserve">La Découverte</w:t>
              </w:r>
            </w:hyperlink>
            <w:r>
              <w:rPr/>
              <w:t xml:space="preserve">, pp.347-376, 2015, 978-2-7071-8622-5</w:t>
            </w:r>
          </w:p>
          <w:p>
            <w:pPr/>
            <w:r>
              <w:rPr/>
              <w:t xml:space="preserve">Chapitre d'ouvrage</w:t>
            </w:r>
          </w:p>
          <w:p>
            <w:pPr/>
            <w:hyperlink r:id="rId269" w:history="1">
              <w:r>
                <w:rPr>
                  <w:color w:val="#410a8c"/>
                  <w:u w:val="single"/>
                </w:rPr>
                <w:t xml:space="preserve">halshs-01570480v1</w:t>
              </w:r>
            </w:hyperlink>
          </w:p>
        </w:tc>
      </w:tr>
      <w:tr>
        <w:trPr/>
        <w:tc>
          <w:tcPr>
            <w:noWrap/>
          </w:tcPr>
          <w:p>
            <w:pPr>
              <w:spacing w:after="200"/>
            </w:pPr>
            <w:hyperlink r:id="rId272" w:history="1">
              <w:r>
                <w:rPr>
                  <w:color w:val="1e198e"/>
                  <w:b w:val="1"/>
                  <w:bCs w:val="1"/>
                  <w:u w:val="single"/>
                </w:rPr>
                <w:t xml:space="preserve">Cultures et alimentation végétales à Ruscino : les données carpologiques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72" w:history="1">
              <w:r>
                <w:rPr>
                  <w:color w:val="#410a8c"/>
                  <w:u w:val="single"/>
                </w:rPr>
                <w:t xml:space="preserve">halshs-01685731v1</w:t>
              </w:r>
            </w:hyperlink>
          </w:p>
        </w:tc>
      </w:tr>
    </w:tbl>
    <w:p>
      <w:pPr>
        <w:spacing w:before="200"/>
      </w:pPr>
    </w:p>
    <w:p>
      <w:pPr>
        <w:pStyle w:val="Heading2"/>
      </w:pPr>
      <w:r>
        <w:rPr>
          <w:color w:val="1e198e"/>
          <w:b w:val="1"/>
          <w:bCs w:val="1"/>
        </w:rPr>
        <w:t xml:space="preserve">Communication dans un congrès (115)</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66" w:history="1">
              <w:r>
                <w:rPr>
                  <w:color w:val="#410a8c"/>
                  <w:u w:val="single"/>
                </w:rPr>
                <w:t xml:space="preserve">Fatima-Ezzahra Badri</w:t>
              </w:r>
            </w:hyperlink>
            <w:r>
              <w:rPr/>
              <w:t xml:space="preserve">,</w:t>
            </w:r>
            <w:hyperlink r:id="rId24" w:history="1">
              <w:r>
                <w:rPr>
                  <w:color w:val="#410a8c"/>
                  <w:u w:val="single"/>
                </w:rPr>
                <w:t xml:space="preserve">Laurent Bouby</w:t>
              </w:r>
            </w:hyperlink>
            <w:r>
              <w:rPr/>
              <w:t xml:space="preserve">,</w:t>
            </w:r>
            <w:hyperlink r:id="rId274" w:history="1">
              <w:r>
                <w:rPr>
                  <w:color w:val="#410a8c"/>
                  <w:u w:val="single"/>
                </w:rPr>
                <w:t xml:space="preserve">Juliette Testas</w:t>
              </w:r>
            </w:hyperlink>
            <w:r>
              <w:rPr/>
              <w:t xml:space="preserve">,</w:t>
            </w:r>
            <w:hyperlink r:id="rId48" w:history="1">
              <w:r>
                <w:rPr>
                  <w:color w:val="#410a8c"/>
                  <w:u w:val="single"/>
                </w:rPr>
                <w:t xml:space="preserve">Jean-Frédéric Terral</w:t>
              </w:r>
            </w:hyperlink>
            <w:r>
              <w:rPr/>
              <w:t xml:space="preserve">,</w:t>
            </w:r>
            <w:hyperlink r:id="rId275"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273" w:history="1">
              <w:r>
                <w:rPr>
                  <w:color w:val="#410a8c"/>
                  <w:u w:val="single"/>
                </w:rPr>
                <w:t xml:space="preserve">hal-05185282v1</w:t>
              </w:r>
            </w:hyperlink>
          </w:p>
        </w:tc>
      </w:tr>
      <w:tr>
        <w:trPr/>
        <w:tc>
          <w:tcPr>
            <w:noWrap/>
          </w:tcPr>
          <w:p>
            <w:pPr>
              <w:spacing w:after="200"/>
            </w:pPr>
            <w:hyperlink r:id="rId276" w:history="1">
              <w:r>
                <w:rPr>
                  <w:color w:val="1e198e"/>
                  <w:b w:val="1"/>
                  <w:bCs w:val="1"/>
                  <w:u w:val="single"/>
                </w:rPr>
                <w:t xml:space="preserve">Livestock management in an Andalusian Almohad town: the case for an open-air Fumier sequence at Cártama, Málaga (Spain)</w:t>
              </w:r>
            </w:hyperlink>
          </w:p>
          <w:p>
            <w:pPr/>
            <w:hyperlink r:id="rId30" w:history="1">
              <w:r>
                <w:rPr>
                  <w:color w:val="#410a8c"/>
                  <w:u w:val="single"/>
                </w:rPr>
                <w:t xml:space="preserve">Rowena Banerjea</w:t>
              </w:r>
            </w:hyperlink>
            <w:r>
              <w:rPr/>
              <w:t xml:space="preserve">,</w:t>
            </w:r>
            <w:hyperlink r:id="rId277" w:history="1">
              <w:r>
                <w:rPr>
                  <w:color w:val="#410a8c"/>
                  <w:u w:val="single"/>
                </w:rPr>
                <w:t xml:space="preserve">Monica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Islamic Archaeology Day</w:t>
            </w:r>
            <w:r>
              <w:rPr/>
              <w:t xml:space="preserve">, University College London, Feb 2025, Londres, United Kingdom</w:t>
            </w:r>
          </w:p>
          <w:p>
            <w:pPr/>
            <w:r>
              <w:rPr/>
              <w:t xml:space="preserve">Communication dans un congrès</w:t>
            </w:r>
          </w:p>
          <w:p>
            <w:pPr/>
            <w:hyperlink r:id="rId276" w:history="1">
              <w:r>
                <w:rPr>
                  <w:color w:val="#410a8c"/>
                  <w:u w:val="single"/>
                </w:rPr>
                <w:t xml:space="preserve">halshs-04925121v1</w:t>
              </w:r>
            </w:hyperlink>
          </w:p>
        </w:tc>
      </w:tr>
      <w:tr>
        <w:trPr/>
        <w:tc>
          <w:tcPr>
            <w:noWrap/>
          </w:tcPr>
          <w:p>
            <w:pPr>
              <w:spacing w:after="200"/>
            </w:pPr>
            <w:hyperlink r:id="rId278" w:history="1">
              <w:r>
                <w:rPr>
                  <w:color w:val="1e198e"/>
                  <w:b w:val="1"/>
                  <w:bCs w:val="1"/>
                  <w:u w:val="single"/>
                </w:rPr>
                <w:t xml:space="preserve">Effects of underground silo storage on long-term grain preservation: 10 years of experiment</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219" w:history="1">
              <w:r>
                <w:rPr>
                  <w:color w:val="#410a8c"/>
                  <w:u w:val="single"/>
                </w:rPr>
                <w:t xml:space="preserve">Camille Hervy</w:t>
              </w:r>
            </w:hyperlink>
            <w:r>
              <w:rPr/>
              <w:t xml:space="preserve">,</w:t>
            </w:r>
            <w:hyperlink r:id="rId89" w:history="1">
              <w:r>
                <w:rPr>
                  <w:color w:val="#410a8c"/>
                  <w:u w:val="single"/>
                </w:rPr>
                <w:t xml:space="preserve">Marie Larrieu</w:t>
              </w:r>
            </w:hyperlink>
            <w:r>
              <w:rPr/>
              <w:t xml:space="preserve">,</w:t>
            </w:r>
            <w:hyperlink r:id="rId279" w:history="1">
              <w:r>
                <w:rPr>
                  <w:color w:val="#410a8c"/>
                  <w:u w:val="single"/>
                </w:rPr>
                <w:t xml:space="preserve">Maxime Guillaume</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278" w:history="1">
              <w:r>
                <w:rPr>
                  <w:color w:val="#410a8c"/>
                  <w:u w:val="single"/>
                </w:rPr>
                <w:t xml:space="preserve">halshs-05185270v1</w:t>
              </w:r>
            </w:hyperlink>
          </w:p>
        </w:tc>
      </w:tr>
      <w:tr>
        <w:trPr/>
        <w:tc>
          <w:tcPr>
            <w:noWrap/>
          </w:tcPr>
          <w:p>
            <w:pPr>
              <w:spacing w:after="200"/>
            </w:pPr>
            <w:hyperlink r:id="rId280" w:history="1">
              <w:r>
                <w:rPr>
                  <w:color w:val="1e198e"/>
                  <w:b w:val="1"/>
                  <w:bCs w:val="1"/>
                  <w:u w:val="single"/>
                </w:rPr>
                <w:t xml:space="preserve">Le seigle en mouvement : une enquête morphométrique géométrique en Europe méridionale occidentale</w:t>
              </w:r>
            </w:hyperlink>
          </w:p>
          <w:p>
            <w:pPr/>
            <w:hyperlink r:id="rId281" w:history="1">
              <w:r>
                <w:rPr>
                  <w:color w:val="#410a8c"/>
                  <w:u w:val="single"/>
                </w:rPr>
                <w:t xml:space="preserve">Luís Seabra</w:t>
              </w:r>
            </w:hyperlink>
            <w:r>
              <w:rPr/>
              <w:t xml:space="preserve">,</w:t>
            </w:r>
            <w:hyperlink r:id="rId211" w:history="1">
              <w:r>
                <w:rPr>
                  <w:color w:val="#410a8c"/>
                  <w:u w:val="single"/>
                </w:rPr>
                <w:t xml:space="preserve">Allowen Evin</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82" w:history="1">
              <w:r>
                <w:rPr>
                  <w:color w:val="#410a8c"/>
                  <w:u w:val="single"/>
                </w:rPr>
                <w:t xml:space="preserve">João Pedro Tereso</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280" w:history="1">
              <w:r>
                <w:rPr>
                  <w:color w:val="#410a8c"/>
                  <w:u w:val="single"/>
                </w:rPr>
                <w:t xml:space="preserve">halshs-05376097v1</w:t>
              </w:r>
            </w:hyperlink>
          </w:p>
        </w:tc>
      </w:tr>
      <w:tr>
        <w:trPr/>
        <w:tc>
          <w:tcPr>
            <w:noWrap/>
          </w:tcPr>
          <w:p>
            <w:pPr>
              <w:spacing w:after="200"/>
            </w:pPr>
            <w:hyperlink r:id="rId283" w:history="1">
              <w:r>
                <w:rPr>
                  <w:color w:val="1e198e"/>
                  <w:b w:val="1"/>
                  <w:bCs w:val="1"/>
                  <w:u w:val="single"/>
                </w:rPr>
                <w:t xml:space="preserve">Huertas y jardines de Ibiza en épocas históricas: nuevas aportaciones de la arqueobotánica</w:t>
              </w:r>
            </w:hyperlink>
          </w:p>
          <w:p>
            <w:pPr/>
            <w:hyperlink r:id="rId11" w:history="1">
              <w:r>
                <w:rPr>
                  <w:color w:val="#410a8c"/>
                  <w:u w:val="single"/>
                </w:rPr>
                <w:t xml:space="preserve">Jérôme Ros</w:t>
              </w:r>
            </w:hyperlink>
            <w:r>
              <w:rPr/>
              <w:t xml:space="preserve">,</w:t>
            </w:r>
            <w:hyperlink r:id="rId284" w:history="1">
              <w:r>
                <w:rPr>
                  <w:color w:val="#410a8c"/>
                  <w:u w:val="single"/>
                </w:rPr>
                <w:t xml:space="preserve">Reyes Luelmo-Lautenschlaeger</w:t>
              </w:r>
            </w:hyperlink>
            <w:r>
              <w:rPr/>
              <w:t xml:space="preserve">,</w:t>
            </w:r>
            <w:hyperlink r:id="rId285" w:history="1">
              <w:r>
                <w:rPr>
                  <w:color w:val="#410a8c"/>
                  <w:u w:val="single"/>
                </w:rPr>
                <w:t xml:space="preserve">Ana Ejarque</w:t>
              </w:r>
            </w:hyperlink>
            <w:r>
              <w:rPr/>
              <w:t xml:space="preserve">,</w:t>
            </w:r>
            <w:hyperlink r:id="rId286" w:history="1">
              <w:r>
                <w:rPr>
                  <w:color w:val="#410a8c"/>
                  <w:u w:val="single"/>
                </w:rPr>
                <w:t xml:space="preserve">Alexandra Zitouni Barçon</w:t>
              </w:r>
            </w:hyperlink>
            <w:r>
              <w:rPr/>
              <w:t xml:space="preserve">,</w:t>
            </w:r>
            <w:hyperlink r:id="rId237" w:history="1">
              <w:r>
                <w:rPr>
                  <w:color w:val="#410a8c"/>
                  <w:u w:val="single"/>
                </w:rPr>
                <w:t xml:space="preserve">Élise Marlière</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283" w:history="1">
              <w:r>
                <w:rPr>
                  <w:color w:val="#410a8c"/>
                  <w:u w:val="single"/>
                </w:rPr>
                <w:t xml:space="preserve">hal-05355386v1</w:t>
              </w:r>
            </w:hyperlink>
          </w:p>
        </w:tc>
      </w:tr>
      <w:tr>
        <w:trPr/>
        <w:tc>
          <w:tcPr>
            <w:noWrap/>
          </w:tcPr>
          <w:p>
            <w:pPr>
              <w:spacing w:after="200"/>
            </w:pPr>
            <w:hyperlink r:id="rId287" w:history="1">
              <w:r>
                <w:rPr>
                  <w:color w:val="1e198e"/>
                  <w:b w:val="1"/>
                  <w:bCs w:val="1"/>
                  <w:u w:val="single"/>
                </w:rPr>
                <w:t xml:space="preserve">The causes of change? An interdisciplinary approach to agricultural and forestry dynamics in medieval and modern Haouz (Morocco)</w:t>
              </w:r>
            </w:hyperlink>
          </w:p>
          <w:p>
            <w:pPr/>
            <w:hyperlink r:id="rId11" w:history="1">
              <w:r>
                <w:rPr>
                  <w:color w:val="#410a8c"/>
                  <w:u w:val="single"/>
                </w:rPr>
                <w:t xml:space="preserve">Jérôme Ros</w:t>
              </w:r>
            </w:hyperlink>
            <w:r>
              <w:rPr/>
              <w:t xml:space="preserve">,</w:t>
            </w:r>
            <w:hyperlink r:id="rId105" w:history="1">
              <w:r>
                <w:rPr>
                  <w:color w:val="#410a8c"/>
                  <w:u w:val="single"/>
                </w:rPr>
                <w:t xml:space="preserve">Chloé Capel</w:t>
              </w:r>
            </w:hyperlink>
            <w:r>
              <w:rPr/>
              <w:t xml:space="preserve">,</w:t>
            </w:r>
            <w:hyperlink r:id="rId66" w:history="1">
              <w:r>
                <w:rPr>
                  <w:color w:val="#410a8c"/>
                  <w:u w:val="single"/>
                </w:rPr>
                <w:t xml:space="preserve">Fatima-Ezzahra Badri</w:t>
              </w:r>
            </w:hyperlink>
            <w:r>
              <w:rPr/>
              <w:t xml:space="preserve">,</w:t>
            </w:r>
            <w:hyperlink r:id="rId288" w:history="1">
              <w:r>
                <w:rPr>
                  <w:color w:val="#410a8c"/>
                  <w:u w:val="single"/>
                </w:rPr>
                <w:t xml:space="preserve">Ilham Bentaleb</w:t>
              </w:r>
            </w:hyperlink>
            <w:r>
              <w:rPr/>
              <w:t xml:space="preserve">,</w:t>
            </w:r>
            <w:hyperlink r:id="rId24" w:history="1">
              <w:r>
                <w:rPr>
                  <w:color w:val="#410a8c"/>
                  <w:u w:val="single"/>
                </w:rPr>
                <w:t xml:space="preserve">Laurent Bouby</w:t>
              </w:r>
            </w:hyperlink>
            <w:r>
              <w:rPr/>
              <w:t xml:space="preserve">et al.</w:t>
            </w:r>
          </w:p>
          <w:p>
            <w:pPr/>
            <w:r>
              <w:rPr>
                <w:i w:val="1"/>
                <w:iCs w:val="1"/>
              </w:rPr>
              <w:t xml:space="preserve">6ème édition du Congrès des études sur le Moyen-Orient et les mondes musulmans</w:t>
            </w:r>
            <w:r>
              <w:rPr/>
              <w:t xml:space="preserve">, Jun 2025, Strasbourg, France</w:t>
            </w:r>
          </w:p>
          <w:p>
            <w:pPr/>
            <w:r>
              <w:rPr/>
              <w:t xml:space="preserve">Communication dans un congrès</w:t>
            </w:r>
          </w:p>
          <w:p>
            <w:pPr/>
            <w:hyperlink r:id="rId287" w:history="1">
              <w:r>
                <w:rPr>
                  <w:color w:val="#410a8c"/>
                  <w:u w:val="single"/>
                </w:rPr>
                <w:t xml:space="preserve">halshs-05131202v1</w:t>
              </w:r>
            </w:hyperlink>
          </w:p>
        </w:tc>
      </w:tr>
      <w:tr>
        <w:trPr/>
        <w:tc>
          <w:tcPr>
            <w:noWrap/>
          </w:tcPr>
          <w:p>
            <w:pPr>
              <w:spacing w:after="200"/>
            </w:pPr>
            <w:hyperlink r:id="rId289"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89"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290"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289" w:history="1">
              <w:r>
                <w:rPr>
                  <w:color w:val="#410a8c"/>
                  <w:u w:val="single"/>
                </w:rPr>
                <w:t xml:space="preserve">hal-05318427v1</w:t>
              </w:r>
            </w:hyperlink>
          </w:p>
        </w:tc>
      </w:tr>
      <w:tr>
        <w:trPr/>
        <w:tc>
          <w:tcPr>
            <w:noWrap/>
          </w:tcPr>
          <w:p>
            <w:pPr>
              <w:spacing w:after="200"/>
            </w:pPr>
            <w:hyperlink r:id="rId291"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89" w:history="1">
              <w:r>
                <w:rPr>
                  <w:color w:val="#410a8c"/>
                  <w:u w:val="single"/>
                </w:rPr>
                <w:t xml:space="preserve">Marie Larrieu</w:t>
              </w:r>
            </w:hyperlink>
            <w:r>
              <w:rPr/>
              <w:t xml:space="preserve">,</w:t>
            </w:r>
            <w:hyperlink r:id="rId255" w:history="1">
              <w:r>
                <w:rPr>
                  <w:color w:val="#410a8c"/>
                  <w:u w:val="single"/>
                </w:rPr>
                <w:t xml:space="preserve">Sébastien Gasc</w:t>
              </w:r>
            </w:hyperlink>
            <w:r>
              <w:rPr/>
              <w:t xml:space="preserve">,</w:t>
            </w:r>
            <w:hyperlink r:id="rId288" w:history="1">
              <w:r>
                <w:rPr>
                  <w:color w:val="#410a8c"/>
                  <w:u w:val="single"/>
                </w:rPr>
                <w:t xml:space="preserve">Ilham Bentaleb</w:t>
              </w:r>
            </w:hyperlink>
            <w:r>
              <w:rPr/>
              <w:t xml:space="preserve">,</w:t>
            </w:r>
            <w:hyperlink r:id="rId292" w:history="1">
              <w:r>
                <w:rPr>
                  <w:color w:val="#410a8c"/>
                  <w:u w:val="single"/>
                </w:rPr>
                <w:t xml:space="preserve">Magali Toriti</w:t>
              </w:r>
            </w:hyperlink>
            <w:r>
              <w:rPr/>
              <w:t xml:space="preserve">,</w:t>
            </w:r>
            <w:hyperlink r:id="rId293"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91" w:history="1">
              <w:r>
                <w:rPr>
                  <w:color w:val="#410a8c"/>
                  <w:u w:val="single"/>
                </w:rPr>
                <w:t xml:space="preserve">hal-05036323v1</w:t>
              </w:r>
            </w:hyperlink>
          </w:p>
        </w:tc>
      </w:tr>
      <w:tr>
        <w:trPr/>
        <w:tc>
          <w:tcPr>
            <w:noWrap/>
          </w:tcPr>
          <w:p>
            <w:pPr>
              <w:spacing w:after="200"/>
            </w:pPr>
            <w:hyperlink r:id="rId294" w:history="1">
              <w:r>
                <w:rPr>
                  <w:color w:val="1e198e"/>
                  <w:b w:val="1"/>
                  <w:bCs w:val="1"/>
                  <w:u w:val="single"/>
                </w:rPr>
                <w:t xml:space="preserve">Aghmat, une cité verte ? Exploration archéologique et archéobotanique de jardins urbains au Maroc médiéval</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9" w:history="1">
              <w:r>
                <w:rPr>
                  <w:color w:val="#410a8c"/>
                  <w:u w:val="single"/>
                </w:rPr>
                <w:t xml:space="preserve">Abdallah Fili</w:t>
              </w:r>
            </w:hyperlink>
            <w:r>
              <w:rPr/>
              <w:t xml:space="preserve">,</w:t>
            </w:r>
            <w:hyperlink r:id="rId105" w:history="1">
              <w:r>
                <w:rPr>
                  <w:color w:val="#410a8c"/>
                  <w:u w:val="single"/>
                </w:rPr>
                <w:t xml:space="preserve">Chloé Capel</w:t>
              </w:r>
            </w:hyperlink>
            <w:r>
              <w:rPr/>
              <w:t xml:space="preserve">,</w:t>
            </w:r>
            <w:hyperlink r:id="rId106" w:history="1">
              <w:r>
                <w:rPr>
                  <w:color w:val="#410a8c"/>
                  <w:u w:val="single"/>
                </w:rPr>
                <w:t xml:space="preserve">Mohamed Belatik</w:t>
              </w:r>
            </w:hyperlink>
          </w:p>
          <w:p>
            <w:pPr/>
            <w:r>
              <w:rPr>
                <w:i w:val="1"/>
                <w:iCs w:val="1"/>
              </w:rPr>
              <w:t xml:space="preserve">Le jardin d’Orient, approches historiques et symboliques</w:t>
            </w:r>
            <w:r>
              <w:rPr/>
              <w:t xml:space="preserve">, Mar 2025, Musée du Louvre, Centre Dominique-Vivant Denon, Porte des Arts, Paris, France</w:t>
            </w:r>
          </w:p>
          <w:p>
            <w:pPr/>
            <w:r>
              <w:rPr/>
              <w:t xml:space="preserve">Communication dans un congrès</w:t>
            </w:r>
          </w:p>
          <w:p>
            <w:pPr/>
            <w:hyperlink r:id="rId294" w:history="1">
              <w:r>
                <w:rPr>
                  <w:color w:val="#410a8c"/>
                  <w:u w:val="single"/>
                </w:rPr>
                <w:t xml:space="preserve">halshs-05009160v1</w:t>
              </w:r>
            </w:hyperlink>
          </w:p>
        </w:tc>
      </w:tr>
      <w:tr>
        <w:trPr/>
        <w:tc>
          <w:tcPr>
            <w:noWrap/>
          </w:tcPr>
          <w:p>
            <w:pPr>
              <w:spacing w:after="200"/>
            </w:pPr>
            <w:hyperlink r:id="rId295" w:history="1">
              <w:r>
                <w:rPr>
                  <w:color w:val="1e198e"/>
                  <w:b w:val="1"/>
                  <w:bCs w:val="1"/>
                  <w:u w:val="single"/>
                </w:rPr>
                <w:t xml:space="preserve">Phytolith Analyses Applied to a Penning Deposit. The case of the medieval site of Cártama, Málaga, Spain</w:t>
              </w:r>
            </w:hyperlink>
          </w:p>
          <w:p>
            <w:pPr/>
            <w:hyperlink r:id="rId277" w:history="1">
              <w:r>
                <w:rPr>
                  <w:color w:val="#410a8c"/>
                  <w:u w:val="single"/>
                </w:rPr>
                <w:t xml:space="preserve">Monica Alonso-Eguiluz</w:t>
              </w:r>
            </w:hyperlink>
            <w:r>
              <w:rPr/>
              <w:t xml:space="preserve">,</w:t>
            </w:r>
            <w:hyperlink r:id="rId30" w:history="1">
              <w:r>
                <w:rPr>
                  <w:color w:val="#410a8c"/>
                  <w:u w:val="single"/>
                </w:rPr>
                <w:t xml:space="preserve">Rowena Banerjea</w:t>
              </w:r>
            </w:hyperlink>
            <w:r>
              <w:rPr/>
              <w:t xml:space="preserve">,</w:t>
            </w:r>
            <w:hyperlink r:id="rId33" w:history="1">
              <w:r>
                <w:rPr>
                  <w:color w:val="#410a8c"/>
                  <w:u w:val="single"/>
                </w:rPr>
                <w:t xml:space="preserve">Luc Vrydaghs</w:t>
              </w:r>
            </w:hyperlink>
            <w:r>
              <w:rPr/>
              <w:t xml:space="preserve">,</w:t>
            </w:r>
            <w:hyperlink r:id="rId296" w:history="1">
              <w:r>
                <w:rPr>
                  <w:color w:val="#410a8c"/>
                  <w:u w:val="single"/>
                </w:rPr>
                <w:t xml:space="preserve">Yannick Devos</w:t>
              </w:r>
            </w:hyperlink>
            <w:r>
              <w:rPr/>
              <w:t xml:space="preserve">,</w:t>
            </w:r>
            <w:hyperlink r:id="rId32" w:history="1">
              <w:r>
                <w:rPr>
                  <w:color w:val="#410a8c"/>
                  <w:u w:val="single"/>
                </w:rPr>
                <w:t xml:space="preserve">Lionello F. Morandi</w:t>
              </w:r>
            </w:hyperlink>
            <w:r>
              <w:rPr/>
              <w:t xml:space="preserve">et al.</w:t>
            </w:r>
          </w:p>
          <w:p>
            <w:pPr/>
            <w:r>
              <w:rPr>
                <w:i w:val="1"/>
                <w:iCs w:val="1"/>
              </w:rPr>
              <w:t xml:space="preserve">14th International Meeting for Phytolith Research</w:t>
            </w:r>
            <w:r>
              <w:rPr/>
              <w:t xml:space="preserve">, Jul 2025, Barcelone, Spain</w:t>
            </w:r>
          </w:p>
          <w:p>
            <w:pPr/>
            <w:r>
              <w:rPr/>
              <w:t xml:space="preserve">Communication dans un congrès</w:t>
            </w:r>
          </w:p>
          <w:p>
            <w:pPr/>
            <w:hyperlink r:id="rId295" w:history="1">
              <w:r>
                <w:rPr>
                  <w:color w:val="#410a8c"/>
                  <w:u w:val="single"/>
                </w:rPr>
                <w:t xml:space="preserve">hal-05201736v1</w:t>
              </w:r>
            </w:hyperlink>
          </w:p>
        </w:tc>
      </w:tr>
      <w:tr>
        <w:trPr/>
        <w:tc>
          <w:tcPr>
            <w:noWrap/>
          </w:tcPr>
          <w:p>
            <w:pPr>
              <w:spacing w:after="200"/>
            </w:pPr>
            <w:hyperlink r:id="rId297" w:history="1">
              <w:r>
                <w:rPr>
                  <w:color w:val="1e198e"/>
                  <w:b w:val="1"/>
                  <w:bCs w:val="1"/>
                  <w:u w:val="single"/>
                </w:rPr>
                <w:t xml:space="preserve">Barley and domestic mammals in the Iron Age northwest Mediterranean basin: a morphometric, geographical and diachronic perspective</w:t>
              </w:r>
            </w:hyperlink>
          </w:p>
          <w:p>
            <w:pPr/>
            <w:hyperlink r:id="rId211" w:history="1">
              <w:r>
                <w:rPr>
                  <w:color w:val="#410a8c"/>
                  <w:u w:val="single"/>
                </w:rPr>
                <w:t xml:space="preserve">Allowen Evin</w:t>
              </w:r>
            </w:hyperlink>
            <w:r>
              <w:rPr/>
              <w:t xml:space="preserve">,</w:t>
            </w:r>
            <w:hyperlink r:id="rId54" w:history="1">
              <w:r>
                <w:rPr>
                  <w:color w:val="#410a8c"/>
                  <w:u w:val="single"/>
                </w:rPr>
                <w:t xml:space="preserve">Marine Jeanjean</w:t>
              </w:r>
            </w:hyperlink>
            <w:r>
              <w:rPr/>
              <w:t xml:space="preserve">,</w:t>
            </w:r>
            <w:hyperlink r:id="rId23" w:history="1">
              <w:r>
                <w:rPr>
                  <w:color w:val="#410a8c"/>
                  <w:u w:val="single"/>
                </w:rPr>
                <w:t xml:space="preserve">Angèle Jeanty</w:t>
              </w:r>
            </w:hyperlink>
            <w:r>
              <w:rPr/>
              <w:t xml:space="preserve">,</w:t>
            </w:r>
            <w:hyperlink r:id="rId25" w:history="1">
              <w:r>
                <w:rPr>
                  <w:color w:val="#410a8c"/>
                  <w:u w:val="single"/>
                </w:rPr>
                <w:t xml:space="preserve">Cyprien Mureau</w:t>
              </w:r>
            </w:hyperlink>
            <w:r>
              <w:rPr/>
              <w:t xml:space="preserve">,</w:t>
            </w:r>
            <w:hyperlink r:id="rId24" w:history="1">
              <w:r>
                <w:rPr>
                  <w:color w:val="#410a8c"/>
                  <w:u w:val="single"/>
                </w:rPr>
                <w:t xml:space="preserve">Laurent Bouby</w:t>
              </w:r>
            </w:hyperlink>
            <w:r>
              <w:rPr/>
              <w:t xml:space="preserve">et al.</w:t>
            </w:r>
          </w:p>
          <w:p>
            <w:pPr/>
            <w:r>
              <w:rPr>
                <w:i w:val="1"/>
                <w:iCs w:val="1"/>
              </w:rPr>
              <w:t xml:space="preserve">49e colloque de l'Association Française pour l'Étude de l'Âge du Fer : Les économies vivrières dans l’Europe du Fer : Production et consommation de la montagne à la côte"</w:t>
            </w:r>
            <w:r>
              <w:rPr/>
              <w:t xml:space="preserve">, May 2025, Lerida, Spain</w:t>
            </w:r>
          </w:p>
          <w:p>
            <w:pPr/>
            <w:r>
              <w:rPr/>
              <w:t xml:space="preserve">Communication dans un congrès</w:t>
            </w:r>
          </w:p>
          <w:p>
            <w:pPr/>
            <w:hyperlink r:id="rId297" w:history="1">
              <w:r>
                <w:rPr>
                  <w:color w:val="#410a8c"/>
                  <w:u w:val="single"/>
                </w:rPr>
                <w:t xml:space="preserve">hal-05076134v1</w:t>
              </w:r>
            </w:hyperlink>
          </w:p>
        </w:tc>
      </w:tr>
      <w:tr>
        <w:trPr/>
        <w:tc>
          <w:tcPr>
            <w:noWrap/>
          </w:tcPr>
          <w:p>
            <w:pPr>
              <w:spacing w:after="200"/>
            </w:pPr>
            <w:hyperlink r:id="rId298" w:history="1">
              <w:r>
                <w:rPr>
                  <w:color w:val="1e198e"/>
                  <w:b w:val="1"/>
                  <w:bCs w:val="1"/>
                  <w:u w:val="single"/>
                </w:rPr>
                <w:t xml:space="preserve">A la recherche de l'agriculture et des forêts du passé : une enquête archéobotanique</w:t>
              </w:r>
            </w:hyperlink>
          </w:p>
          <w:p>
            <w:pPr/>
            <w:hyperlink r:id="rId11" w:history="1">
              <w:r>
                <w:rPr>
                  <w:color w:val="#410a8c"/>
                  <w:u w:val="single"/>
                </w:rPr>
                <w:t xml:space="preserve">Jérôme Ros</w:t>
              </w:r>
            </w:hyperlink>
          </w:p>
          <w:p>
            <w:pPr/>
            <w:r>
              <w:rPr>
                <w:i w:val="1"/>
                <w:iCs w:val="1"/>
              </w:rPr>
              <w:t xml:space="preserve">Primavera</w:t>
            </w:r>
            <w:r>
              <w:rPr/>
              <w:t xml:space="preserve">, Mar 2025, Jardin des Plantes, Montpellier, France</w:t>
            </w:r>
          </w:p>
          <w:p>
            <w:pPr/>
            <w:r>
              <w:rPr/>
              <w:t xml:space="preserve">Communication dans un congrès</w:t>
            </w:r>
          </w:p>
          <w:p>
            <w:pPr/>
            <w:hyperlink r:id="rId298" w:history="1">
              <w:r>
                <w:rPr>
                  <w:color w:val="#410a8c"/>
                  <w:u w:val="single"/>
                </w:rPr>
                <w:t xml:space="preserve">halshs-05010536v1</w:t>
              </w:r>
            </w:hyperlink>
          </w:p>
        </w:tc>
      </w:tr>
      <w:tr>
        <w:trPr/>
        <w:tc>
          <w:tcPr>
            <w:noWrap/>
          </w:tcPr>
          <w:p>
            <w:pPr>
              <w:spacing w:after="200"/>
            </w:pPr>
            <w:hyperlink r:id="rId299" w:history="1">
              <w:r>
                <w:rPr>
                  <w:color w:val="1e198e"/>
                  <w:b w:val="1"/>
                  <w:bCs w:val="1"/>
                  <w:u w:val="single"/>
                </w:rPr>
                <w:t xml:space="preserve">The RYSE of rye in southwestern Europe: insights from geometric morphometrics</w:t>
              </w:r>
            </w:hyperlink>
          </w:p>
          <w:p>
            <w:pPr/>
            <w:hyperlink r:id="rId281" w:history="1">
              <w:r>
                <w:rPr>
                  <w:color w:val="#410a8c"/>
                  <w:u w:val="single"/>
                </w:rPr>
                <w:t xml:space="preserve">Luís Seabra</w:t>
              </w:r>
            </w:hyperlink>
            <w:r>
              <w:rPr/>
              <w:t xml:space="preserve">,</w:t>
            </w:r>
            <w:hyperlink r:id="rId211" w:history="1">
              <w:r>
                <w:rPr>
                  <w:color w:val="#410a8c"/>
                  <w:u w:val="single"/>
                </w:rPr>
                <w:t xml:space="preserve">Allowen Evin</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82" w:history="1">
              <w:r>
                <w:rPr>
                  <w:color w:val="#410a8c"/>
                  <w:u w:val="single"/>
                </w:rPr>
                <w:t xml:space="preserve">João Pedro Tereso</w:t>
              </w:r>
            </w:hyperlink>
            <w:r>
              <w:rPr/>
              <w:t xml:space="preserve">et al.</w:t>
            </w:r>
          </w:p>
          <w:p>
            <w:pPr/>
            <w:r>
              <w:rPr>
                <w:i w:val="1"/>
                <w:iCs w:val="1"/>
              </w:rPr>
              <w:t xml:space="preserve">Reunión de carpología de la península ibérica e islas</w:t>
            </w:r>
            <w:r>
              <w:rPr/>
              <w:t xml:space="preserve">, Nov 2025, Berlin, Germany</w:t>
            </w:r>
          </w:p>
          <w:p>
            <w:pPr/>
            <w:r>
              <w:rPr/>
              <w:t xml:space="preserve">Communication dans un congrès</w:t>
            </w:r>
          </w:p>
          <w:p>
            <w:pPr/>
            <w:hyperlink r:id="rId299" w:history="1">
              <w:r>
                <w:rPr>
                  <w:color w:val="#410a8c"/>
                  <w:u w:val="single"/>
                </w:rPr>
                <w:t xml:space="preserve">hal-05361747v1</w:t>
              </w:r>
            </w:hyperlink>
          </w:p>
        </w:tc>
      </w:tr>
      <w:tr>
        <w:trPr/>
        <w:tc>
          <w:tcPr>
            <w:noWrap/>
          </w:tcPr>
          <w:p>
            <w:pPr>
              <w:spacing w:after="200"/>
            </w:pPr>
            <w:hyperlink r:id="rId300" w:history="1">
              <w:r>
                <w:rPr>
                  <w:color w:val="1e198e"/>
                  <w:b w:val="1"/>
                  <w:bCs w:val="1"/>
                  <w:u w:val="single"/>
                </w:rPr>
                <w:t xml:space="preserve">Ecologías compartidas, culturas divididas: estudio arqueobotánico del Castillo de Atienza (ss. IX-XIV)</w:t>
              </w:r>
            </w:hyperlink>
          </w:p>
          <w:p>
            <w:pPr/>
            <w:hyperlink r:id="rId38" w:history="1">
              <w:r>
                <w:rPr>
                  <w:color w:val="#410a8c"/>
                  <w:u w:val="single"/>
                </w:rPr>
                <w:t xml:space="preserve">Nicolás Losilla</w:t>
              </w:r>
            </w:hyperlink>
            <w:r>
              <w:rPr/>
              <w:t xml:space="preserve">,</w:t>
            </w:r>
            <w:hyperlink r:id="rId89" w:history="1">
              <w:r>
                <w:rPr>
                  <w:color w:val="#410a8c"/>
                  <w:u w:val="single"/>
                </w:rPr>
                <w:t xml:space="preserve">Marie Larrieu</w:t>
              </w:r>
            </w:hyperlink>
            <w:r>
              <w:rPr/>
              <w:t xml:space="preserve">,</w:t>
            </w:r>
            <w:hyperlink r:id="rId218" w:history="1">
              <w:r>
                <w:rPr>
                  <w:color w:val="#410a8c"/>
                  <w:u w:val="single"/>
                </w:rPr>
                <w:t xml:space="preserve">Thierry Pastor</w:t>
              </w:r>
            </w:hyperlink>
            <w:r>
              <w:rPr/>
              <w:t xml:space="preserve">,</w:t>
            </w:r>
            <w:hyperlink r:id="rId301" w:history="1">
              <w:r>
                <w:rPr>
                  <w:color w:val="#410a8c"/>
                  <w:u w:val="single"/>
                </w:rPr>
                <w:t xml:space="preserve">Rodrigo Suárez Pinto</w:t>
              </w:r>
            </w:hyperlink>
            <w:r>
              <w:rPr/>
              <w:t xml:space="preserve">,</w:t>
            </w:r>
            <w:hyperlink r:id="rId219" w:history="1">
              <w:r>
                <w:rPr>
                  <w:color w:val="#410a8c"/>
                  <w:u w:val="single"/>
                </w:rPr>
                <w:t xml:space="preserve">Camille Hervy</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300" w:history="1">
              <w:r>
                <w:rPr>
                  <w:color w:val="#410a8c"/>
                  <w:u w:val="single"/>
                </w:rPr>
                <w:t xml:space="preserve">hal-05355375v1</w:t>
              </w:r>
            </w:hyperlink>
          </w:p>
        </w:tc>
      </w:tr>
      <w:tr>
        <w:trPr/>
        <w:tc>
          <w:tcPr>
            <w:noWrap/>
          </w:tcPr>
          <w:p>
            <w:pPr>
              <w:spacing w:after="200"/>
            </w:pPr>
            <w:hyperlink r:id="rId302" w:history="1">
              <w:r>
                <w:rPr>
                  <w:color w:val="1e198e"/>
                  <w:b w:val="1"/>
                  <w:bCs w:val="1"/>
                  <w:u w:val="single"/>
                </w:rPr>
                <w:t xml:space="preserve">Exploration des paysages et ressources végétales exploités dans les frontières d’al-Andalus : approche archéobotanique à Atienza (Guadalajara, Espagne)</w:t>
              </w:r>
            </w:hyperlink>
          </w:p>
          <w:p>
            <w:pPr/>
            <w:hyperlink r:id="rId89"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219" w:history="1">
              <w:r>
                <w:rPr>
                  <w:color w:val="#410a8c"/>
                  <w:u w:val="single"/>
                </w:rPr>
                <w:t xml:space="preserve">Camille Hervy</w:t>
              </w:r>
            </w:hyperlink>
            <w:r>
              <w:rPr/>
              <w:t xml:space="preserve">,</w:t>
            </w:r>
            <w:hyperlink r:id="rId303" w:history="1">
              <w:r>
                <w:rPr>
                  <w:color w:val="#410a8c"/>
                  <w:u w:val="single"/>
                </w:rPr>
                <w:t xml:space="preserve">Luca Mattei</w:t>
              </w:r>
            </w:hyperlink>
            <w:r>
              <w:rPr/>
              <w:t xml:space="preserve">,</w:t>
            </w:r>
            <w:hyperlink r:id="rId304" w:history="1">
              <w:r>
                <w:rPr>
                  <w:color w:val="#410a8c"/>
                  <w:u w:val="single"/>
                </w:rPr>
                <w:t xml:space="preserve">Jorge Eiroa</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302" w:history="1">
              <w:r>
                <w:rPr>
                  <w:color w:val="#410a8c"/>
                  <w:u w:val="single"/>
                </w:rPr>
                <w:t xml:space="preserve">halshs-05376122v1</w:t>
              </w:r>
            </w:hyperlink>
          </w:p>
        </w:tc>
      </w:tr>
      <w:tr>
        <w:trPr/>
        <w:tc>
          <w:tcPr>
            <w:noWrap/>
          </w:tcPr>
          <w:p>
            <w:pPr>
              <w:spacing w:after="200"/>
            </w:pPr>
            <w:hyperlink r:id="rId305" w:history="1">
              <w:r>
                <w:rPr>
                  <w:color w:val="1e198e"/>
                  <w:b w:val="1"/>
                  <w:bCs w:val="1"/>
                  <w:u w:val="single"/>
                </w:rPr>
                <w:t xml:space="preserve">Aportaciones de la arqueobotánica a la historia de los frutos secos en el Mediterráneo occidental medieval</w:t>
              </w:r>
            </w:hyperlink>
          </w:p>
          <w:p>
            <w:pPr/>
            <w:hyperlink r:id="rId11" w:history="1">
              <w:r>
                <w:rPr>
                  <w:color w:val="#410a8c"/>
                  <w:u w:val="single"/>
                </w:rPr>
                <w:t xml:space="preserve">Jérôme Ros</w:t>
              </w:r>
            </w:hyperlink>
          </w:p>
          <w:p>
            <w:pPr/>
            <w:r>
              <w:rPr>
                <w:i w:val="1"/>
                <w:iCs w:val="1"/>
              </w:rPr>
              <w:t xml:space="preserve">Seminario Internacional "Entre almendros, viñas e higuerales: frutos secos y especulación comercial en el Mediterráneo medieval"</w:t>
            </w:r>
            <w:r>
              <w:rPr/>
              <w:t xml:space="preserve">, Nov 2025, Grenade, Universidad de Granada, España</w:t>
            </w:r>
          </w:p>
          <w:p>
            <w:pPr/>
            <w:r>
              <w:rPr/>
              <w:t xml:space="preserve">Communication dans un congrès</w:t>
            </w:r>
          </w:p>
          <w:p>
            <w:pPr/>
            <w:hyperlink r:id="rId305" w:history="1">
              <w:r>
                <w:rPr>
                  <w:color w:val="#410a8c"/>
                  <w:u w:val="single"/>
                </w:rPr>
                <w:t xml:space="preserve">halshs-05376070v1</w:t>
              </w:r>
            </w:hyperlink>
          </w:p>
        </w:tc>
      </w:tr>
      <w:tr>
        <w:trPr/>
        <w:tc>
          <w:tcPr>
            <w:noWrap/>
          </w:tcPr>
          <w:p>
            <w:pPr>
              <w:spacing w:after="200"/>
            </w:pPr>
            <w:hyperlink r:id="rId306" w:history="1">
              <w:r>
                <w:rPr>
                  <w:color w:val="1e198e"/>
                  <w:b w:val="1"/>
                  <w:bCs w:val="1"/>
                  <w:u w:val="single"/>
                </w:rPr>
                <w:t xml:space="preserve">Semillas de modernidad: producción, consumo e intercambio de productos de secano entre la península ibérica y Ceuta en el germinar de la economía global</w:t>
              </w:r>
            </w:hyperlink>
          </w:p>
          <w:p>
            <w:pPr/>
            <w:hyperlink r:id="rId307" w:history="1">
              <w:r>
                <w:rPr>
                  <w:color w:val="#410a8c"/>
                  <w:u w:val="single"/>
                </w:rPr>
                <w:t xml:space="preserve">Nicolás Losilla Martínez</w:t>
              </w:r>
            </w:hyperlink>
            <w:r>
              <w:rPr/>
              <w:t xml:space="preserve">,</w:t>
            </w:r>
            <w:hyperlink r:id="rId89" w:history="1">
              <w:r>
                <w:rPr>
                  <w:color w:val="#410a8c"/>
                  <w:u w:val="single"/>
                </w:rPr>
                <w:t xml:space="preserve">Marie Larrieu</w:t>
              </w:r>
            </w:hyperlink>
            <w:r>
              <w:rPr/>
              <w:t xml:space="preserve">,</w:t>
            </w:r>
            <w:hyperlink r:id="rId219" w:history="1">
              <w:r>
                <w:rPr>
                  <w:color w:val="#410a8c"/>
                  <w:u w:val="single"/>
                </w:rPr>
                <w:t xml:space="preserve">Camille Hervy</w:t>
              </w:r>
            </w:hyperlink>
            <w:r>
              <w:rPr/>
              <w:t xml:space="preserve">,</w:t>
            </w:r>
            <w:hyperlink r:id="rId308" w:history="1">
              <w:r>
                <w:rPr>
                  <w:color w:val="#410a8c"/>
                  <w:u w:val="single"/>
                </w:rPr>
                <w:t xml:space="preserve">Raúl González Arévalo</w:t>
              </w:r>
            </w:hyperlink>
            <w:r>
              <w:rPr/>
              <w:t xml:space="preserve">,</w:t>
            </w:r>
            <w:hyperlink r:id="rId11" w:history="1">
              <w:r>
                <w:rPr>
                  <w:color w:val="#410a8c"/>
                  <w:u w:val="single"/>
                </w:rPr>
                <w:t xml:space="preserve">Jérôme Ros</w:t>
              </w:r>
            </w:hyperlink>
            <w:r>
              <w:rPr/>
              <w:t xml:space="preserve">et al.</w:t>
            </w:r>
          </w:p>
          <w:p>
            <w:pPr/>
            <w:r>
              <w:rPr>
                <w:i w:val="1"/>
                <w:iCs w:val="1"/>
              </w:rPr>
              <w:t xml:space="preserve">Incultes i secans en la península Ibèrica medieval</w:t>
            </w:r>
            <w:r>
              <w:rPr/>
              <w:t xml:space="preserve">, May 2025, Valencia, España</w:t>
            </w:r>
          </w:p>
          <w:p>
            <w:pPr/>
            <w:r>
              <w:rPr/>
              <w:t xml:space="preserve">Communication dans un congrès</w:t>
            </w:r>
          </w:p>
          <w:p>
            <w:pPr/>
            <w:hyperlink r:id="rId306" w:history="1">
              <w:r>
                <w:rPr>
                  <w:color w:val="#410a8c"/>
                  <w:u w:val="single"/>
                </w:rPr>
                <w:t xml:space="preserve">hal-05059828v1</w:t>
              </w:r>
            </w:hyperlink>
          </w:p>
        </w:tc>
      </w:tr>
      <w:tr>
        <w:trPr/>
        <w:tc>
          <w:tcPr>
            <w:noWrap/>
          </w:tcPr>
          <w:p>
            <w:pPr>
              <w:spacing w:after="200"/>
            </w:pPr>
            <w:hyperlink r:id="rId309" w:history="1">
              <w:r>
                <w:rPr>
                  <w:color w:val="1e198e"/>
                  <w:b w:val="1"/>
                  <w:bCs w:val="1"/>
                  <w:u w:val="single"/>
                </w:rPr>
                <w:t xml:space="preserve">Agro-cultural transformations in the Western Mediterranean from the Middle Ages to the early Modern period: the case of Ceuta</w:t>
              </w:r>
            </w:hyperlink>
          </w:p>
          <w:p>
            <w:pPr/>
            <w:hyperlink r:id="rId38" w:history="1">
              <w:r>
                <w:rPr>
                  <w:color w:val="#410a8c"/>
                  <w:u w:val="single"/>
                </w:rPr>
                <w:t xml:space="preserve">Nicolás Losilla</w:t>
              </w:r>
            </w:hyperlink>
            <w:r>
              <w:rPr/>
              <w:t xml:space="preserve">,</w:t>
            </w:r>
            <w:hyperlink r:id="rId89" w:history="1">
              <w:r>
                <w:rPr>
                  <w:color w:val="#410a8c"/>
                  <w:u w:val="single"/>
                </w:rPr>
                <w:t xml:space="preserve">Marie Larrieu</w:t>
              </w:r>
            </w:hyperlink>
            <w:r>
              <w:rPr/>
              <w:t xml:space="preserve">,</w:t>
            </w:r>
            <w:hyperlink r:id="rId219" w:history="1">
              <w:r>
                <w:rPr>
                  <w:color w:val="#410a8c"/>
                  <w:u w:val="single"/>
                </w:rPr>
                <w:t xml:space="preserve">Camille Hervy</w:t>
              </w:r>
            </w:hyperlink>
            <w:r>
              <w:rPr/>
              <w:t xml:space="preserve">,</w:t>
            </w:r>
            <w:hyperlink r:id="rId24" w:history="1">
              <w:r>
                <w:rPr>
                  <w:color w:val="#410a8c"/>
                  <w:u w:val="single"/>
                </w:rPr>
                <w:t xml:space="preserve">Laurent Bouby</w:t>
              </w:r>
            </w:hyperlink>
            <w:r>
              <w:rPr/>
              <w:t xml:space="preserve">,</w:t>
            </w:r>
            <w:hyperlink r:id="rId51" w:history="1">
              <w:r>
                <w:rPr>
                  <w:color w:val="#410a8c"/>
                  <w:u w:val="single"/>
                </w:rPr>
                <w:t xml:space="preserve">Sarah Ivorra</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309" w:history="1">
              <w:r>
                <w:rPr>
                  <w:color w:val="#410a8c"/>
                  <w:u w:val="single"/>
                </w:rPr>
                <w:t xml:space="preserve">hal-05185264v1</w:t>
              </w:r>
            </w:hyperlink>
          </w:p>
        </w:tc>
      </w:tr>
      <w:tr>
        <w:trPr/>
        <w:tc>
          <w:tcPr>
            <w:noWrap/>
          </w:tcPr>
          <w:p>
            <w:pPr>
              <w:spacing w:after="200"/>
            </w:pPr>
            <w:hyperlink r:id="rId310" w:history="1">
              <w:r>
                <w:rPr>
                  <w:color w:val="1e198e"/>
                  <w:b w:val="1"/>
                  <w:bCs w:val="1"/>
                  <w:u w:val="single"/>
                </w:rPr>
                <w:t xml:space="preserve">Tailles et morphologies des espèces animales sauvages et domestiques en France Méditerranéenne au cours des 8 derniers millénaires</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w:t>
            </w:r>
            <w:hyperlink r:id="rId54" w:history="1">
              <w:r>
                <w:rPr>
                  <w:color w:val="#410a8c"/>
                  <w:u w:val="single"/>
                </w:rPr>
                <w:t xml:space="preserve">Marine Jeanjean</w:t>
              </w:r>
            </w:hyperlink>
            <w:r>
              <w:rPr/>
              <w:t xml:space="preserve">et al.</w:t>
            </w:r>
          </w:p>
          <w:p>
            <w:pPr/>
            <w:r>
              <w:rPr>
                <w:i w:val="1"/>
                <w:iCs w:val="1"/>
              </w:rPr>
              <w:t xml:space="preserve">Animed, XIe rencontres archéozoologiques</w:t>
            </w:r>
            <w:r>
              <w:rPr/>
              <w:t xml:space="preserve">, Jun 2024, Montpellier, France</w:t>
            </w:r>
          </w:p>
          <w:p>
            <w:pPr/>
            <w:r>
              <w:rPr/>
              <w:t xml:space="preserve">Communication dans un congrès</w:t>
            </w:r>
          </w:p>
          <w:p>
            <w:pPr/>
            <w:hyperlink r:id="rId310" w:history="1">
              <w:r>
                <w:rPr>
                  <w:color w:val="#410a8c"/>
                  <w:u w:val="single"/>
                </w:rPr>
                <w:t xml:space="preserve">hal-04682187v1</w:t>
              </w:r>
            </w:hyperlink>
          </w:p>
        </w:tc>
      </w:tr>
      <w:tr>
        <w:trPr/>
        <w:tc>
          <w:tcPr>
            <w:noWrap/>
          </w:tcPr>
          <w:p>
            <w:pPr>
              <w:spacing w:after="200"/>
            </w:pPr>
            <w:hyperlink r:id="rId311"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89" w:history="1">
              <w:r>
                <w:rPr>
                  <w:color w:val="#410a8c"/>
                  <w:u w:val="single"/>
                </w:rPr>
                <w:t xml:space="preserve">Marie Larrieu</w:t>
              </w:r>
            </w:hyperlink>
            <w:r>
              <w:rPr/>
              <w:t xml:space="preserve">,</w:t>
            </w:r>
            <w:hyperlink r:id="rId312" w:history="1">
              <w:r>
                <w:rPr>
                  <w:color w:val="#410a8c"/>
                  <w:u w:val="single"/>
                </w:rPr>
                <w:t xml:space="preserve">Clémence Féat</w:t>
              </w:r>
            </w:hyperlink>
            <w:r>
              <w:rPr/>
              <w:t xml:space="preserve">,</w:t>
            </w:r>
            <w:hyperlink r:id="rId313" w:history="1">
              <w:r>
                <w:rPr>
                  <w:color w:val="#410a8c"/>
                  <w:u w:val="single"/>
                </w:rPr>
                <w:t xml:space="preserve">Lucas Dimanche</w:t>
              </w:r>
            </w:hyperlink>
            <w:r>
              <w:rPr/>
              <w:t xml:space="preserve">,</w:t>
            </w:r>
            <w:hyperlink r:id="rId314" w:history="1">
              <w:r>
                <w:rPr>
                  <w:color w:val="#410a8c"/>
                  <w:u w:val="single"/>
                </w:rPr>
                <w:t xml:space="preserve">Isabelle Rémy</w:t>
              </w:r>
            </w:hyperlink>
            <w:r>
              <w:rPr/>
              <w:t xml:space="preserve">,</w:t>
            </w:r>
            <w:hyperlink r:id="rId169"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311" w:history="1">
              <w:r>
                <w:rPr>
                  <w:color w:val="#410a8c"/>
                  <w:u w:val="single"/>
                </w:rPr>
                <w:t xml:space="preserve">hal-04692313v1</w:t>
              </w:r>
            </w:hyperlink>
          </w:p>
        </w:tc>
      </w:tr>
      <w:tr>
        <w:trPr/>
        <w:tc>
          <w:tcPr>
            <w:noWrap/>
          </w:tcPr>
          <w:p>
            <w:pPr>
              <w:spacing w:after="200"/>
            </w:pPr>
            <w:hyperlink r:id="rId315" w:history="1">
              <w:r>
                <w:rPr>
                  <w:color w:val="1e198e"/>
                  <w:b w:val="1"/>
                  <w:bCs w:val="1"/>
                  <w:u w:val="single"/>
                </w:rPr>
                <w:t xml:space="preserve">L'agriculture dans le sud de la France médiévale : l'exemple du Roussillon</w:t>
              </w:r>
            </w:hyperlink>
          </w:p>
          <w:p>
            <w:pPr/>
            <w:hyperlink r:id="rId11" w:history="1">
              <w:r>
                <w:rPr>
                  <w:color w:val="#410a8c"/>
                  <w:u w:val="single"/>
                </w:rPr>
                <w:t xml:space="preserve">Jérôme Ros</w:t>
              </w:r>
            </w:hyperlink>
          </w:p>
          <w:p>
            <w:pPr/>
            <w:r>
              <w:rPr>
                <w:i w:val="1"/>
                <w:iCs w:val="1"/>
              </w:rPr>
              <w:t xml:space="preserve">Conférence des Amis du Prehistorama</w:t>
            </w:r>
            <w:r>
              <w:rPr/>
              <w:t xml:space="preserve">, Oct 2024, Rousson, France</w:t>
            </w:r>
          </w:p>
          <w:p>
            <w:pPr/>
            <w:r>
              <w:rPr/>
              <w:t xml:space="preserve">Communication dans un congrès</w:t>
            </w:r>
          </w:p>
          <w:p>
            <w:pPr/>
            <w:hyperlink r:id="rId315" w:history="1">
              <w:r>
                <w:rPr>
                  <w:color w:val="#410a8c"/>
                  <w:u w:val="single"/>
                </w:rPr>
                <w:t xml:space="preserve">hal-04726783v1</w:t>
              </w:r>
            </w:hyperlink>
          </w:p>
        </w:tc>
      </w:tr>
      <w:tr>
        <w:trPr/>
        <w:tc>
          <w:tcPr>
            <w:noWrap/>
          </w:tcPr>
          <w:p>
            <w:pPr>
              <w:spacing w:after="200"/>
            </w:pPr>
            <w:hyperlink r:id="rId316" w:history="1">
              <w:r>
                <w:rPr>
                  <w:color w:val="1e198e"/>
                  <w:b w:val="1"/>
                  <w:bCs w:val="1"/>
                  <w:u w:val="single"/>
                </w:rPr>
                <w:t xml:space="preserve">Alimentación y comercio vegetal en Ceuta: Aproximación carpológica desde la dominación romana a la portuguesa (s. III d.C. - s. XV.)</w:t>
              </w:r>
            </w:hyperlink>
          </w:p>
          <w:p>
            <w:pPr/>
            <w:hyperlink r:id="rId63" w:history="1">
              <w:r>
                <w:rPr>
                  <w:color w:val="#410a8c"/>
                  <w:u w:val="single"/>
                </w:rPr>
                <w:t xml:space="preserve">Nicolas Losilla Martinez</w:t>
              </w:r>
            </w:hyperlink>
            <w:r>
              <w:rPr/>
              <w:t xml:space="preserve">,</w:t>
            </w:r>
            <w:hyperlink r:id="rId317" w:history="1">
              <w:r>
                <w:rPr>
                  <w:color w:val="#410a8c"/>
                  <w:u w:val="single"/>
                </w:rPr>
                <w:t xml:space="preserve">Rodrigo Álvarez González</w:t>
              </w:r>
            </w:hyperlink>
            <w:r>
              <w:rPr/>
              <w:t xml:space="preserve">,</w:t>
            </w:r>
            <w:hyperlink r:id="rId318" w:history="1">
              <w:r>
                <w:rPr>
                  <w:color w:val="#410a8c"/>
                  <w:u w:val="single"/>
                </w:rPr>
                <w:t xml:space="preserve">Susana García Isla</w:t>
              </w:r>
            </w:hyperlink>
            <w:r>
              <w:rPr/>
              <w:t xml:space="preserve">,</w:t>
            </w:r>
            <w:hyperlink r:id="rId319" w:history="1">
              <w:r>
                <w:rPr>
                  <w:color w:val="#410a8c"/>
                  <w:u w:val="single"/>
                </w:rPr>
                <w:t xml:space="preserve">Bernabé J. Rueda Marín</w:t>
              </w:r>
            </w:hyperlink>
            <w:r>
              <w:rPr/>
              <w:t xml:space="preserve">,</w:t>
            </w:r>
            <w:hyperlink r:id="rId320" w:history="1">
              <w:r>
                <w:rPr>
                  <w:color w:val="#410a8c"/>
                  <w:u w:val="single"/>
                </w:rPr>
                <w:t xml:space="preserve">David Ruah-Mendes Lozano</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16" w:history="1">
              <w:r>
                <w:rPr>
                  <w:color w:val="#410a8c"/>
                  <w:u w:val="single"/>
                </w:rPr>
                <w:t xml:space="preserve">halshs-04587804v1</w:t>
              </w:r>
            </w:hyperlink>
          </w:p>
        </w:tc>
      </w:tr>
      <w:tr>
        <w:trPr/>
        <w:tc>
          <w:tcPr>
            <w:noWrap/>
          </w:tcPr>
          <w:p>
            <w:pPr>
              <w:spacing w:after="200"/>
            </w:pPr>
            <w:hyperlink r:id="rId321" w:history="1">
              <w:r>
                <w:rPr>
                  <w:color w:val="1e198e"/>
                  <w:b w:val="1"/>
                  <w:bCs w:val="1"/>
                  <w:u w:val="single"/>
                </w:rPr>
                <w:t xml:space="preserve">Imperméabilisation et combustibles en Méditerranée occidentale (Xe-XIIe s.)</w:t>
              </w:r>
            </w:hyperlink>
          </w:p>
          <w:p>
            <w:pPr/>
            <w:hyperlink r:id="rId184" w:history="1">
              <w:r>
                <w:rPr>
                  <w:color w:val="#410a8c"/>
                  <w:u w:val="single"/>
                </w:rPr>
                <w:t xml:space="preserve">Sophie Gilotte</w:t>
              </w:r>
            </w:hyperlink>
            <w:r>
              <w:rPr/>
              <w:t xml:space="preserve">,</w:t>
            </w:r>
            <w:hyperlink r:id="rId290" w:history="1">
              <w:r>
                <w:rPr>
                  <w:color w:val="#410a8c"/>
                  <w:u w:val="single"/>
                </w:rPr>
                <w:t xml:space="preserve">Nicolas Garnier</w:t>
              </w:r>
            </w:hyperlink>
            <w:r>
              <w:rPr/>
              <w:t xml:space="preserve">,</w:t>
            </w:r>
            <w:hyperlink r:id="rId11" w:history="1">
              <w:r>
                <w:rPr>
                  <w:color w:val="#410a8c"/>
                  <w:u w:val="single"/>
                </w:rPr>
                <w:t xml:space="preserve">Jérôme Ros</w:t>
              </w:r>
            </w:hyperlink>
            <w:r>
              <w:rPr/>
              <w:t xml:space="preserve">,</w:t>
            </w:r>
            <w:hyperlink r:id="rId322"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321" w:history="1">
              <w:r>
                <w:rPr>
                  <w:color w:val="#410a8c"/>
                  <w:u w:val="single"/>
                </w:rPr>
                <w:t xml:space="preserve">hal-04741238v1</w:t>
              </w:r>
            </w:hyperlink>
          </w:p>
        </w:tc>
      </w:tr>
      <w:tr>
        <w:trPr/>
        <w:tc>
          <w:tcPr>
            <w:noWrap/>
          </w:tcPr>
          <w:p>
            <w:pPr>
              <w:spacing w:after="200"/>
            </w:pPr>
            <w:hyperlink r:id="rId323" w:history="1">
              <w:r>
                <w:rPr>
                  <w:color w:val="1e198e"/>
                  <w:b w:val="1"/>
                  <w:bCs w:val="1"/>
                  <w:u w:val="single"/>
                </w:rPr>
                <w:t xml:space="preserve">Étude du praelum : synthèse des résultats, bilan et perspectives</w:t>
              </w:r>
            </w:hyperlink>
          </w:p>
          <w:p>
            <w:pPr/>
            <w:hyperlink r:id="rId324" w:history="1">
              <w:r>
                <w:rPr>
                  <w:color w:val="#410a8c"/>
                  <w:u w:val="single"/>
                </w:rPr>
                <w:t xml:space="preserve">Benoît Brossier</w:t>
              </w:r>
            </w:hyperlink>
            <w:r>
              <w:rPr/>
              <w:t xml:space="preserve">,</w:t>
            </w:r>
            <w:hyperlink r:id="rId325" w:history="1">
              <w:r>
                <w:rPr>
                  <w:color w:val="#410a8c"/>
                  <w:u w:val="single"/>
                </w:rPr>
                <w:t xml:space="preserve">François Blondel</w:t>
              </w:r>
            </w:hyperlink>
            <w:r>
              <w:rPr/>
              <w:t xml:space="preserve">,</w:t>
            </w:r>
            <w:hyperlink r:id="rId292" w:history="1">
              <w:r>
                <w:rPr>
                  <w:color w:val="#410a8c"/>
                  <w:u w:val="single"/>
                </w:rPr>
                <w:t xml:space="preserve">Magali Toriti</w:t>
              </w:r>
            </w:hyperlink>
            <w:r>
              <w:rPr/>
              <w:t xml:space="preserve">,</w:t>
            </w: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23" w:history="1">
              <w:r>
                <w:rPr>
                  <w:color w:val="#410a8c"/>
                  <w:u w:val="single"/>
                </w:rPr>
                <w:t xml:space="preserve">hal-04806224v1</w:t>
              </w:r>
            </w:hyperlink>
          </w:p>
        </w:tc>
      </w:tr>
      <w:tr>
        <w:trPr/>
        <w:tc>
          <w:tcPr>
            <w:noWrap/>
          </w:tcPr>
          <w:p>
            <w:pPr>
              <w:spacing w:after="200"/>
            </w:pPr>
            <w:hyperlink r:id="rId326" w:history="1">
              <w:r>
                <w:rPr>
                  <w:color w:val="1e198e"/>
                  <w:b w:val="1"/>
                  <w:bCs w:val="1"/>
                  <w:u w:val="single"/>
                </w:rPr>
                <w:t xml:space="preserve">To the loo! Framing plant diet studying the archaeobotanical remains from urban and semi-urban latrines in the medieval Iberian Peninsula</w:t>
              </w:r>
            </w:hyperlink>
          </w:p>
          <w:p>
            <w:pPr/>
            <w:hyperlink r:id="rId63"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w:t>
            </w:r>
            <w:hyperlink r:id="rId218"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27"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326" w:history="1">
              <w:r>
                <w:rPr>
                  <w:color w:val="#410a8c"/>
                  <w:u w:val="single"/>
                </w:rPr>
                <w:t xml:space="preserve">hal-04681370v1</w:t>
              </w:r>
            </w:hyperlink>
          </w:p>
        </w:tc>
      </w:tr>
      <w:tr>
        <w:trPr/>
        <w:tc>
          <w:tcPr>
            <w:noWrap/>
          </w:tcPr>
          <w:p>
            <w:pPr>
              <w:spacing w:after="200"/>
            </w:pPr>
            <w:hyperlink r:id="rId328" w:history="1">
              <w:r>
                <w:rPr>
                  <w:color w:val="1e198e"/>
                  <w:b w:val="1"/>
                  <w:bCs w:val="1"/>
                  <w:u w:val="single"/>
                </w:rPr>
                <w:t xml:space="preserve">Unlocking Atienza's landscapes: material culture and settlement patterns in the central frontier of al-Andalus (8th-11th c.)</w:t>
              </w:r>
            </w:hyperlink>
          </w:p>
          <w:p>
            <w:pPr/>
            <w:hyperlink r:id="rId327" w:history="1">
              <w:r>
                <w:rPr>
                  <w:color w:val="#410a8c"/>
                  <w:u w:val="single"/>
                </w:rPr>
                <w:t xml:space="preserve">Guillermo Garcia Contreras-Ruiz</w:t>
              </w:r>
            </w:hyperlink>
            <w:r>
              <w:rPr/>
              <w:t xml:space="preserve">,</w:t>
            </w:r>
            <w:hyperlink r:id="rId329" w:history="1">
              <w:r>
                <w:rPr>
                  <w:color w:val="#410a8c"/>
                  <w:u w:val="single"/>
                </w:rPr>
                <w:t xml:space="preserve">Emilio Cano</w:t>
              </w:r>
            </w:hyperlink>
            <w:r>
              <w:rPr/>
              <w:t xml:space="preserve">,</w:t>
            </w:r>
            <w:hyperlink r:id="rId63" w:history="1">
              <w:r>
                <w:rPr>
                  <w:color w:val="#410a8c"/>
                  <w:u w:val="single"/>
                </w:rPr>
                <w:t xml:space="preserve">Nicolas Losilla Martinez</w:t>
              </w:r>
            </w:hyperlink>
            <w:r>
              <w:rPr/>
              <w:t xml:space="preserve">,</w:t>
            </w:r>
            <w:hyperlink r:id="rId330" w:history="1">
              <w:r>
                <w:rPr>
                  <w:color w:val="#410a8c"/>
                  <w:u w:val="single"/>
                </w:rPr>
                <w:t xml:space="preserve">Yaiza Hernandez-Casas</w:t>
              </w:r>
            </w:hyperlink>
            <w:r>
              <w:rPr/>
              <w:t xml:space="preserve">,</w:t>
            </w:r>
            <w:hyperlink r:id="rId331" w:history="1">
              <w:r>
                <w:rPr>
                  <w:color w:val="#410a8c"/>
                  <w:u w:val="single"/>
                </w:rPr>
                <w:t xml:space="preserve">Sergio Adamuz</w:t>
              </w:r>
            </w:hyperlink>
            <w:r>
              <w:rPr/>
              <w:t xml:space="preserve">et al.</w:t>
            </w:r>
          </w:p>
          <w:p>
            <w:pPr/>
            <w:r>
              <w:rPr>
                <w:i w:val="1"/>
                <w:iCs w:val="1"/>
              </w:rPr>
              <w:t xml:space="preserve">Landscape Archaeology Conference: LAC2024</w:t>
            </w:r>
            <w:r>
              <w:rPr/>
              <w:t xml:space="preserve">, Jun 2024, Alcalá de Henares, Madrid, Spain</w:t>
            </w:r>
          </w:p>
          <w:p>
            <w:pPr/>
            <w:r>
              <w:rPr/>
              <w:t xml:space="preserve">Communication dans un congrès</w:t>
            </w:r>
          </w:p>
          <w:p>
            <w:pPr/>
            <w:hyperlink r:id="rId328" w:history="1">
              <w:r>
                <w:rPr>
                  <w:color w:val="#410a8c"/>
                  <w:u w:val="single"/>
                </w:rPr>
                <w:t xml:space="preserve">halshs-04845824v1</w:t>
              </w:r>
            </w:hyperlink>
          </w:p>
        </w:tc>
      </w:tr>
      <w:tr>
        <w:trPr/>
        <w:tc>
          <w:tcPr>
            <w:noWrap/>
          </w:tcPr>
          <w:p>
            <w:pPr>
              <w:spacing w:after="200"/>
            </w:pPr>
            <w:hyperlink r:id="rId332" w:history="1">
              <w:r>
                <w:rPr>
                  <w:color w:val="1e198e"/>
                  <w:b w:val="1"/>
                  <w:bCs w:val="1"/>
                  <w:u w:val="single"/>
                </w:rPr>
                <w:t xml:space="preserve">Anthracologie de la période maurétanienne à Rirha : bilan 2024</w:t>
              </w:r>
            </w:hyperlink>
          </w:p>
          <w:p>
            <w:pPr/>
            <w:hyperlink r:id="rId333" w:history="1">
              <w:r>
                <w:rPr>
                  <w:color w:val="#410a8c"/>
                  <w:u w:val="single"/>
                </w:rPr>
                <w:t xml:space="preserve">Jakez Moreau</w:t>
              </w:r>
            </w:hyperlink>
            <w:r>
              <w:rPr/>
              <w:t xml:space="preserve">,</w:t>
            </w:r>
            <w:hyperlink r:id="rId78"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32" w:history="1">
              <w:r>
                <w:rPr>
                  <w:color w:val="#410a8c"/>
                  <w:u w:val="single"/>
                </w:rPr>
                <w:t xml:space="preserve">hal-04806226v1</w:t>
              </w:r>
            </w:hyperlink>
          </w:p>
        </w:tc>
      </w:tr>
      <w:tr>
        <w:trPr/>
        <w:tc>
          <w:tcPr>
            <w:noWrap/>
          </w:tcPr>
          <w:p>
            <w:pPr>
              <w:spacing w:after="200"/>
            </w:pPr>
            <w:hyperlink r:id="rId334"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89" w:history="1">
              <w:r>
                <w:rPr>
                  <w:color w:val="#410a8c"/>
                  <w:u w:val="single"/>
                </w:rPr>
                <w:t xml:space="preserve">Marie Larrieu</w:t>
              </w:r>
            </w:hyperlink>
            <w:r>
              <w:rPr/>
              <w:t xml:space="preserve">,</w:t>
            </w:r>
            <w:hyperlink r:id="rId78" w:history="1">
              <w:r>
                <w:rPr>
                  <w:color w:val="#410a8c"/>
                  <w:u w:val="single"/>
                </w:rPr>
                <w:t xml:space="preserve">Christophe Vaschalde</w:t>
              </w:r>
            </w:hyperlink>
            <w:r>
              <w:rPr/>
              <w:t xml:space="preserve">,</w:t>
            </w:r>
            <w:hyperlink r:id="rId77"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34" w:history="1">
              <w:r>
                <w:rPr>
                  <w:color w:val="#410a8c"/>
                  <w:u w:val="single"/>
                </w:rPr>
                <w:t xml:space="preserve">halshs-04578132v1</w:t>
              </w:r>
            </w:hyperlink>
          </w:p>
        </w:tc>
      </w:tr>
      <w:tr>
        <w:trPr/>
        <w:tc>
          <w:tcPr>
            <w:noWrap/>
          </w:tcPr>
          <w:p>
            <w:pPr>
              <w:spacing w:after="200"/>
            </w:pPr>
            <w:hyperlink r:id="rId335" w:history="1">
              <w:r>
                <w:rPr>
                  <w:color w:val="1e198e"/>
                  <w:b w:val="1"/>
                  <w:bCs w:val="1"/>
                  <w:u w:val="single"/>
                </w:rPr>
                <w:t xml:space="preserve">Animals as witnesses of major cultural and environmental changes: 8 millennia of sizes and abundance variation in southern France</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30th EAA Annual Meeting</w:t>
            </w:r>
            <w:r>
              <w:rPr/>
              <w:t xml:space="preserve">, Zoochanges: Animals as Proxies during Periods of Transition and Change, Aug 2024, Rome, Italy</w:t>
            </w:r>
          </w:p>
          <w:p>
            <w:pPr/>
            <w:r>
              <w:rPr/>
              <w:t xml:space="preserve">Communication dans un congrès</w:t>
            </w:r>
          </w:p>
          <w:p>
            <w:pPr/>
            <w:hyperlink r:id="rId335" w:history="1">
              <w:r>
                <w:rPr>
                  <w:color w:val="#410a8c"/>
                  <w:u w:val="single"/>
                </w:rPr>
                <w:t xml:space="preserve">hal-04682853v1</w:t>
              </w:r>
            </w:hyperlink>
          </w:p>
        </w:tc>
      </w:tr>
      <w:tr>
        <w:trPr/>
        <w:tc>
          <w:tcPr>
            <w:noWrap/>
          </w:tcPr>
          <w:p>
            <w:pPr>
              <w:spacing w:after="200"/>
            </w:pPr>
            <w:hyperlink r:id="rId336" w:history="1">
              <w:r>
                <w:rPr>
                  <w:color w:val="1e198e"/>
                  <w:b w:val="1"/>
                  <w:bCs w:val="1"/>
                  <w:u w:val="single"/>
                </w:rPr>
                <w:t xml:space="preserve">El nuevo auge de la carpología para documentar las dinámicas agrícolas en el mundo mediterráneo occidental medieval</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8"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03"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36" w:history="1">
              <w:r>
                <w:rPr>
                  <w:color w:val="#410a8c"/>
                  <w:u w:val="single"/>
                </w:rPr>
                <w:t xml:space="preserve">halshs-04587802v1</w:t>
              </w:r>
            </w:hyperlink>
          </w:p>
        </w:tc>
      </w:tr>
      <w:tr>
        <w:trPr/>
        <w:tc>
          <w:tcPr>
            <w:noWrap/>
          </w:tcPr>
          <w:p>
            <w:pPr>
              <w:spacing w:after="200"/>
            </w:pPr>
            <w:hyperlink r:id="rId337" w:history="1">
              <w:r>
                <w:rPr>
                  <w:color w:val="1e198e"/>
                  <w:b w:val="1"/>
                  <w:bCs w:val="1"/>
                  <w:u w:val="single"/>
                </w:rPr>
                <w:t xml:space="preserve">Restituer la biodiversité et les modes d’exploitation des paysages végétaux du passé : les apports de l’archéobotanique</w:t>
              </w:r>
            </w:hyperlink>
          </w:p>
          <w:p>
            <w:pPr/>
            <w:hyperlink r:id="rId11" w:history="1">
              <w:r>
                <w:rPr>
                  <w:color w:val="#410a8c"/>
                  <w:u w:val="single"/>
                </w:rPr>
                <w:t xml:space="preserve">Jérôme Ros</w:t>
              </w:r>
            </w:hyperlink>
          </w:p>
          <w:p>
            <w:pPr/>
            <w:r>
              <w:rPr>
                <w:i w:val="1"/>
                <w:iCs w:val="1"/>
              </w:rPr>
              <w:t xml:space="preserve">5es Convergences botaniques</w:t>
            </w:r>
            <w:r>
              <w:rPr/>
              <w:t xml:space="preserve">, Oct 2024, Montpellier, France</w:t>
            </w:r>
          </w:p>
          <w:p>
            <w:pPr/>
            <w:r>
              <w:rPr/>
              <w:t xml:space="preserve">Communication dans un congrès</w:t>
            </w:r>
          </w:p>
          <w:p>
            <w:pPr/>
            <w:hyperlink r:id="rId337" w:history="1">
              <w:r>
                <w:rPr>
                  <w:color w:val="#410a8c"/>
                  <w:u w:val="single"/>
                </w:rPr>
                <w:t xml:space="preserve">hal-04722737v1</w:t>
              </w:r>
            </w:hyperlink>
          </w:p>
        </w:tc>
      </w:tr>
      <w:tr>
        <w:trPr/>
        <w:tc>
          <w:tcPr>
            <w:noWrap/>
          </w:tcPr>
          <w:p>
            <w:pPr>
              <w:spacing w:after="200"/>
            </w:pPr>
            <w:hyperlink r:id="rId338" w:history="1">
              <w:r>
                <w:rPr>
                  <w:color w:val="1e198e"/>
                  <w:b w:val="1"/>
                  <w:bCs w:val="1"/>
                  <w:u w:val="single"/>
                </w:rPr>
                <w:t xml:space="preserve">Explorando la agricultura y el consumo de plantas en Albalat: 10 años de investigación arqueobotánica</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8" w:history="1">
              <w:r>
                <w:rPr>
                  <w:color w:val="#410a8c"/>
                  <w:u w:val="single"/>
                </w:rPr>
                <w:t xml:space="preserve">Thierry Pastor</w:t>
              </w:r>
            </w:hyperlink>
          </w:p>
          <w:p>
            <w:pPr/>
            <w:r>
              <w:rPr>
                <w:i w:val="1"/>
                <w:iCs w:val="1"/>
              </w:rPr>
              <w:t xml:space="preserve">Seminario MIAS-EHEHI, Albalat: la otra cara de un proyecto arqueológico a largo plazo</w:t>
            </w:r>
            <w:r>
              <w:rPr/>
              <w:t xml:space="preserve">, Dec 2023, Madrid, Spain</w:t>
            </w:r>
          </w:p>
          <w:p>
            <w:pPr/>
            <w:r>
              <w:rPr/>
              <w:t xml:space="preserve">Communication dans un congrès</w:t>
            </w:r>
          </w:p>
          <w:p>
            <w:pPr/>
            <w:hyperlink r:id="rId338" w:history="1">
              <w:r>
                <w:rPr>
                  <w:color w:val="#410a8c"/>
                  <w:u w:val="single"/>
                </w:rPr>
                <w:t xml:space="preserve">halshs-04350435v1</w:t>
              </w:r>
            </w:hyperlink>
          </w:p>
        </w:tc>
      </w:tr>
      <w:tr>
        <w:trPr/>
        <w:tc>
          <w:tcPr>
            <w:noWrap/>
          </w:tcPr>
          <w:p>
            <w:pPr>
              <w:spacing w:after="200"/>
            </w:pPr>
            <w:hyperlink r:id="rId339"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72"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39" w:history="1">
              <w:r>
                <w:rPr>
                  <w:color w:val="#410a8c"/>
                  <w:u w:val="single"/>
                </w:rPr>
                <w:t xml:space="preserve">hal-04077923v1</w:t>
              </w:r>
            </w:hyperlink>
          </w:p>
        </w:tc>
      </w:tr>
      <w:tr>
        <w:trPr/>
        <w:tc>
          <w:tcPr>
            <w:noWrap/>
          </w:tcPr>
          <w:p>
            <w:pPr>
              <w:spacing w:after="200"/>
            </w:pPr>
            <w:hyperlink r:id="rId340" w:history="1">
              <w:r>
                <w:rPr>
                  <w:color w:val="1e198e"/>
                  <w:b w:val="1"/>
                  <w:bCs w:val="1"/>
                  <w:u w:val="single"/>
                </w:rPr>
                <w:t xml:space="preserve">Fumier deposits in medieval Cártama (Spain)?</w:t>
              </w:r>
            </w:hyperlink>
          </w:p>
          <w:p>
            <w:pPr/>
            <w:hyperlink r:id="rId30" w:history="1">
              <w:r>
                <w:rPr>
                  <w:color w:val="#410a8c"/>
                  <w:u w:val="single"/>
                </w:rPr>
                <w:t xml:space="preserve">Rowena Banerjea</w:t>
              </w:r>
            </w:hyperlink>
            <w:r>
              <w:rPr/>
              <w:t xml:space="preserve">,</w:t>
            </w:r>
            <w:hyperlink r:id="rId277" w:history="1">
              <w:r>
                <w:rPr>
                  <w:color w:val="#410a8c"/>
                  <w:u w:val="single"/>
                </w:rPr>
                <w:t xml:space="preserve">Monica Alonso-Eguiluz</w:t>
              </w:r>
            </w:hyperlink>
            <w:r>
              <w:rPr/>
              <w:t xml:space="preserve">,</w:t>
            </w:r>
            <w:hyperlink r:id="rId33" w:history="1">
              <w:r>
                <w:rPr>
                  <w:color w:val="#410a8c"/>
                  <w:u w:val="single"/>
                </w:rPr>
                <w:t xml:space="preserve">Luc Vrydaghs</w:t>
              </w:r>
            </w:hyperlink>
            <w:r>
              <w:rPr/>
              <w:t xml:space="preserve">,</w:t>
            </w:r>
            <w:hyperlink r:id="rId296" w:history="1">
              <w:r>
                <w:rPr>
                  <w:color w:val="#410a8c"/>
                  <w:u w:val="single"/>
                </w:rPr>
                <w:t xml:space="preserve">Yannick Devos</w:t>
              </w:r>
            </w:hyperlink>
            <w:r>
              <w:rPr/>
              <w:t xml:space="preserve">,</w:t>
            </w:r>
            <w:hyperlink r:id="rId341" w:history="1">
              <w:r>
                <w:rPr>
                  <w:color w:val="#410a8c"/>
                  <w:u w:val="single"/>
                </w:rPr>
                <w:t xml:space="preserve">A. Schenkel</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40" w:history="1">
              <w:r>
                <w:rPr>
                  <w:color w:val="#410a8c"/>
                  <w:u w:val="single"/>
                </w:rPr>
                <w:t xml:space="preserve">halshs-04055061v1</w:t>
              </w:r>
            </w:hyperlink>
          </w:p>
        </w:tc>
      </w:tr>
      <w:tr>
        <w:trPr/>
        <w:tc>
          <w:tcPr>
            <w:noWrap/>
          </w:tcPr>
          <w:p>
            <w:pPr>
              <w:spacing w:after="200"/>
            </w:pPr>
            <w:hyperlink r:id="rId342"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48" w:history="1">
              <w:r>
                <w:rPr>
                  <w:color w:val="#410a8c"/>
                  <w:u w:val="single"/>
                </w:rPr>
                <w:t xml:space="preserve">Jean-Frédéric Terral</w:t>
              </w:r>
            </w:hyperlink>
            <w:r>
              <w:rPr/>
              <w:t xml:space="preserve">,</w:t>
            </w:r>
            <w:hyperlink r:id="rId163" w:history="1">
              <w:r>
                <w:rPr>
                  <w:color w:val="#410a8c"/>
                  <w:u w:val="single"/>
                </w:rPr>
                <w:t xml:space="preserve">Nuria Rovira Buendia</w:t>
              </w:r>
            </w:hyperlink>
            <w:r>
              <w:rPr/>
              <w:t xml:space="preserve">,</w:t>
            </w:r>
            <w:hyperlink r:id="rId343" w:history="1">
              <w:r>
                <w:rPr>
                  <w:color w:val="#410a8c"/>
                  <w:u w:val="single"/>
                </w:rPr>
                <w:t xml:space="preserve">David Kaniewski</w:t>
              </w:r>
            </w:hyperlink>
            <w:r>
              <w:rPr/>
              <w:t xml:space="preserve">,</w:t>
            </w:r>
            <w:hyperlink r:id="rId211"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42" w:history="1">
              <w:r>
                <w:rPr>
                  <w:color w:val="#410a8c"/>
                  <w:u w:val="single"/>
                </w:rPr>
                <w:t xml:space="preserve">halshs-04156357v1</w:t>
              </w:r>
            </w:hyperlink>
          </w:p>
        </w:tc>
      </w:tr>
      <w:tr>
        <w:trPr/>
        <w:tc>
          <w:tcPr>
            <w:noWrap/>
          </w:tcPr>
          <w:p>
            <w:pPr>
              <w:spacing w:after="200"/>
            </w:pPr>
            <w:hyperlink r:id="rId344"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4" w:history="1">
              <w:r>
                <w:rPr>
                  <w:color w:val="#410a8c"/>
                  <w:u w:val="single"/>
                </w:rPr>
                <w:t xml:space="preserve">Laurent Bouby</w:t>
              </w:r>
            </w:hyperlink>
            <w:r>
              <w:rPr/>
              <w:t xml:space="preserve">,</w:t>
            </w:r>
            <w:hyperlink r:id="rId345" w:history="1">
              <w:r>
                <w:rPr>
                  <w:color w:val="#410a8c"/>
                  <w:u w:val="single"/>
                </w:rPr>
                <w:t xml:space="preserve">Nicolas Bernigaud</w:t>
              </w:r>
            </w:hyperlink>
            <w:r>
              <w:rPr/>
              <w:t xml:space="preserve">,</w:t>
            </w:r>
            <w:hyperlink r:id="rId126" w:history="1">
              <w:r>
                <w:rPr>
                  <w:color w:val="#410a8c"/>
                  <w:u w:val="single"/>
                </w:rPr>
                <w:t xml:space="preserve">Lucie Chabal</w:t>
              </w:r>
            </w:hyperlink>
            <w:r>
              <w:rPr/>
              <w:t xml:space="preserve">,</w:t>
            </w:r>
            <w:hyperlink r:id="rId346" w:history="1">
              <w:r>
                <w:rPr>
                  <w:color w:val="#410a8c"/>
                  <w:u w:val="single"/>
                </w:rPr>
                <w:t xml:space="preserve">Alberte Bondeau</w:t>
              </w:r>
            </w:hyperlink>
            <w:r>
              <w:rPr/>
              <w:t xml:space="preserve">,</w:t>
            </w:r>
            <w:hyperlink r:id="rId146"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44" w:history="1">
              <w:r>
                <w:rPr>
                  <w:color w:val="#410a8c"/>
                  <w:u w:val="single"/>
                </w:rPr>
                <w:t xml:space="preserve">hal-04192312v1</w:t>
              </w:r>
            </w:hyperlink>
          </w:p>
        </w:tc>
      </w:tr>
      <w:tr>
        <w:trPr/>
        <w:tc>
          <w:tcPr>
            <w:noWrap/>
          </w:tcPr>
          <w:p>
            <w:pPr>
              <w:spacing w:after="200"/>
            </w:pPr>
            <w:hyperlink r:id="rId347" w:history="1">
              <w:r>
                <w:rPr>
                  <w:color w:val="1e198e"/>
                  <w:b w:val="1"/>
                  <w:bCs w:val="1"/>
                  <w:u w:val="single"/>
                </w:rPr>
                <w:t xml:space="preserve">Investigación multi-proxy para documentar la agricultura en los márgenes de al-Andalus: el caso de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288" w:history="1">
              <w:r>
                <w:rPr>
                  <w:color w:val="#410a8c"/>
                  <w:u w:val="single"/>
                </w:rPr>
                <w:t xml:space="preserve">Ilham Bentaleb</w:t>
              </w:r>
            </w:hyperlink>
            <w:r>
              <w:rPr/>
              <w:t xml:space="preserve">,</w:t>
            </w:r>
            <w:hyperlink r:id="rId63" w:history="1">
              <w:r>
                <w:rPr>
                  <w:color w:val="#410a8c"/>
                  <w:u w:val="single"/>
                </w:rPr>
                <w:t xml:space="preserve">Nicolas Losilla Martinez</w:t>
              </w:r>
            </w:hyperlink>
            <w:r>
              <w:rPr/>
              <w:t xml:space="preserve">,</w:t>
            </w:r>
            <w:hyperlink r:id="rId348"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347" w:history="1">
              <w:r>
                <w:rPr>
                  <w:color w:val="#410a8c"/>
                  <w:u w:val="single"/>
                </w:rPr>
                <w:t xml:space="preserve">halshs-04045381v1</w:t>
              </w:r>
            </w:hyperlink>
          </w:p>
        </w:tc>
      </w:tr>
      <w:tr>
        <w:trPr/>
        <w:tc>
          <w:tcPr>
            <w:noWrap/>
          </w:tcPr>
          <w:p>
            <w:pPr>
              <w:spacing w:after="200"/>
            </w:pPr>
            <w:hyperlink r:id="rId349" w:history="1">
              <w:r>
                <w:rPr>
                  <w:color w:val="1e198e"/>
                  <w:b w:val="1"/>
                  <w:bCs w:val="1"/>
                  <w:u w:val="single"/>
                </w:rPr>
                <w:t xml:space="preserve">Exploring medieval agriculture and food production in mainland and island Spain: recent archaeobotanical contribution</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8" w:history="1">
              <w:r>
                <w:rPr>
                  <w:color w:val="#410a8c"/>
                  <w:u w:val="single"/>
                </w:rPr>
                <w:t xml:space="preserve">Thierry Pastor</w:t>
              </w:r>
            </w:hyperlink>
            <w:r>
              <w:rPr/>
              <w:t xml:space="preserve">,</w:t>
            </w:r>
            <w:hyperlink r:id="rId303" w:history="1">
              <w:r>
                <w:rPr>
                  <w:color w:val="#410a8c"/>
                  <w:u w:val="single"/>
                </w:rPr>
                <w:t xml:space="preserve">Luca Mattei</w:t>
              </w:r>
            </w:hyperlink>
            <w:r>
              <w:rPr/>
              <w:t xml:space="preserve">,</w:t>
            </w:r>
            <w:hyperlink r:id="rId327"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49" w:history="1">
              <w:r>
                <w:rPr>
                  <w:color w:val="#410a8c"/>
                  <w:u w:val="single"/>
                </w:rPr>
                <w:t xml:space="preserve">halshs-04055054v1</w:t>
              </w:r>
            </w:hyperlink>
          </w:p>
        </w:tc>
      </w:tr>
      <w:tr>
        <w:trPr/>
        <w:tc>
          <w:tcPr>
            <w:noWrap/>
          </w:tcPr>
          <w:p>
            <w:pPr>
              <w:spacing w:after="200"/>
            </w:pPr>
            <w:hyperlink r:id="rId350" w:history="1">
              <w:r>
                <w:rPr>
                  <w:color w:val="1e198e"/>
                  <w:b w:val="1"/>
                  <w:bCs w:val="1"/>
                  <w:u w:val="single"/>
                </w:rPr>
                <w:t xml:space="preserve">Approches croisées de l’agrobiodiversité animale et végétale exploitée en Méditerranée nord-occidentale médiévale : le projet DEMETER</w:t>
              </w:r>
            </w:hyperlink>
          </w:p>
          <w:p>
            <w:pPr/>
            <w:hyperlink r:id="rId211" w:history="1">
              <w:r>
                <w:rPr>
                  <w:color w:val="#410a8c"/>
                  <w:u w:val="single"/>
                </w:rPr>
                <w:t xml:space="preserve">Allowen Evin</w:t>
              </w:r>
            </w:hyperlink>
            <w:r>
              <w:rPr/>
              <w:t xml:space="preserve">,</w:t>
            </w:r>
            <w:hyperlink r:id="rId11" w:history="1">
              <w:r>
                <w:rPr>
                  <w:color w:val="#410a8c"/>
                  <w:u w:val="single"/>
                </w:rPr>
                <w:t xml:space="preserve">Jérôme Ros</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54" w:history="1">
              <w:r>
                <w:rPr>
                  <w:color w:val="#410a8c"/>
                  <w:u w:val="single"/>
                </w:rPr>
                <w:t xml:space="preserve">Marine Jeanjean</w:t>
              </w:r>
            </w:hyperlink>
            <w:r>
              <w:rPr/>
              <w:t xml:space="preserve">et al.</w:t>
            </w:r>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50" w:history="1">
              <w:r>
                <w:rPr>
                  <w:color w:val="#410a8c"/>
                  <w:u w:val="single"/>
                </w:rPr>
                <w:t xml:space="preserve">hal-04312773v1</w:t>
              </w:r>
            </w:hyperlink>
          </w:p>
        </w:tc>
      </w:tr>
      <w:tr>
        <w:trPr/>
        <w:tc>
          <w:tcPr>
            <w:noWrap/>
          </w:tcPr>
          <w:p>
            <w:pPr>
              <w:spacing w:after="200"/>
            </w:pPr>
            <w:hyperlink r:id="rId351" w:history="1">
              <w:r>
                <w:rPr>
                  <w:color w:val="1e198e"/>
                  <w:b w:val="1"/>
                  <w:bCs w:val="1"/>
                  <w:u w:val="single"/>
                </w:rPr>
                <w:t xml:space="preserve">Exploring agriculture and terroirs of the medieval Haouz : interdisciplinary approach at Aghmat (Morocco)</w:t>
              </w:r>
            </w:hyperlink>
          </w:p>
          <w:p>
            <w:pP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288" w:history="1">
              <w:r>
                <w:rPr>
                  <w:color w:val="#410a8c"/>
                  <w:u w:val="single"/>
                </w:rPr>
                <w:t xml:space="preserve">Ilham Bentaleb</w:t>
              </w:r>
            </w:hyperlink>
            <w:r>
              <w:rPr/>
              <w:t xml:space="preserve">,</w:t>
            </w:r>
            <w:hyperlink r:id="rId352" w:history="1">
              <w:r>
                <w:rPr>
                  <w:color w:val="#410a8c"/>
                  <w:u w:val="single"/>
                </w:rPr>
                <w:t xml:space="preserve">Sandrine Canal</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51" w:history="1">
              <w:r>
                <w:rPr>
                  <w:color w:val="#410a8c"/>
                  <w:u w:val="single"/>
                </w:rPr>
                <w:t xml:space="preserve">halshs-04146241v1</w:t>
              </w:r>
            </w:hyperlink>
          </w:p>
        </w:tc>
      </w:tr>
      <w:tr>
        <w:trPr/>
        <w:tc>
          <w:tcPr>
            <w:noWrap/>
          </w:tcPr>
          <w:p>
            <w:pPr>
              <w:spacing w:after="200"/>
            </w:pPr>
            <w:hyperlink r:id="rId353"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7" w:history="1">
              <w:r>
                <w:rPr>
                  <w:color w:val="#410a8c"/>
                  <w:u w:val="single"/>
                </w:rPr>
                <w:t xml:space="preserve">Amandine Cartier</w:t>
              </w:r>
            </w:hyperlink>
            <w:r>
              <w:rPr/>
              <w:t xml:space="preserve">,</w:t>
            </w:r>
            <w:hyperlink r:id="rId266" w:history="1">
              <w:r>
                <w:rPr>
                  <w:color w:val="#410a8c"/>
                  <w:u w:val="single"/>
                </w:rPr>
                <w:t xml:space="preserve">Ahmed Saleh Ettahiri</w:t>
              </w:r>
            </w:hyperlink>
            <w:r>
              <w:rPr/>
              <w:t xml:space="preserve">,</w:t>
            </w:r>
            <w:hyperlink r:id="rId69" w:history="1">
              <w:r>
                <w:rPr>
                  <w:color w:val="#410a8c"/>
                  <w:u w:val="single"/>
                </w:rPr>
                <w:t xml:space="preserve">Abdallah Fili</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53" w:history="1">
              <w:r>
                <w:rPr>
                  <w:color w:val="#410a8c"/>
                  <w:u w:val="single"/>
                </w:rPr>
                <w:t xml:space="preserve">halshs-04146235v1</w:t>
              </w:r>
            </w:hyperlink>
          </w:p>
        </w:tc>
      </w:tr>
      <w:tr>
        <w:trPr/>
        <w:tc>
          <w:tcPr>
            <w:noWrap/>
          </w:tcPr>
          <w:p>
            <w:pPr>
              <w:spacing w:after="200"/>
            </w:pPr>
            <w:hyperlink r:id="rId354"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7" w:history="1">
              <w:r>
                <w:rPr>
                  <w:color w:val="#410a8c"/>
                  <w:u w:val="single"/>
                </w:rPr>
                <w:t xml:space="preserve">Amandine Cartier</w:t>
              </w:r>
            </w:hyperlink>
            <w:r>
              <w:rPr/>
              <w:t xml:space="preserve">,</w:t>
            </w:r>
            <w:hyperlink r:id="rId107" w:history="1">
              <w:r>
                <w:rPr>
                  <w:color w:val="#410a8c"/>
                  <w:u w:val="single"/>
                </w:rPr>
                <w:t xml:space="preserve">Ahmed S. Ettahiri</w:t>
              </w:r>
            </w:hyperlink>
            <w:r>
              <w:rPr/>
              <w:t xml:space="preserve">,</w:t>
            </w:r>
            <w:hyperlink r:id="rId69"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54" w:history="1">
              <w:r>
                <w:rPr>
                  <w:color w:val="#410a8c"/>
                  <w:u w:val="single"/>
                </w:rPr>
                <w:t xml:space="preserve">hal-04319158v1</w:t>
              </w:r>
            </w:hyperlink>
          </w:p>
        </w:tc>
      </w:tr>
      <w:tr>
        <w:trPr/>
        <w:tc>
          <w:tcPr>
            <w:noWrap/>
          </w:tcPr>
          <w:p>
            <w:pPr>
              <w:spacing w:after="200"/>
            </w:pPr>
            <w:hyperlink r:id="rId355" w:history="1">
              <w:r>
                <w:rPr>
                  <w:color w:val="1e198e"/>
                  <w:b w:val="1"/>
                  <w:bCs w:val="1"/>
                  <w:u w:val="single"/>
                </w:rPr>
                <w:t xml:space="preserve">Systèmes agricoles et forestiers des îles Pityuses aux périodes historiques : apports récents de la recherche archéobotanique</w:t>
              </w:r>
            </w:hyperlink>
          </w:p>
          <w:p>
            <w:pPr/>
            <w:hyperlink r:id="rId11" w:history="1">
              <w:r>
                <w:rPr>
                  <w:color w:val="#410a8c"/>
                  <w:u w:val="single"/>
                </w:rPr>
                <w:t xml:space="preserve">Jérôme Ros</w:t>
              </w:r>
            </w:hyperlink>
          </w:p>
          <w:p>
            <w:pPr/>
            <w:r>
              <w:rPr>
                <w:i w:val="1"/>
                <w:iCs w:val="1"/>
              </w:rPr>
              <w:t xml:space="preserve">Rencontres ARCHÎMED « Les approches bioarchéologiques appliquées aux îles de Méditerranée. État de la recherche et perspectives »,</w:t>
            </w:r>
            <w:r>
              <w:rPr/>
              <w:t xml:space="preserve">, Thomas Camagny; Mailys Turini, Nov 2023, Nice, France</w:t>
            </w:r>
          </w:p>
          <w:p>
            <w:pPr/>
            <w:r>
              <w:rPr/>
              <w:t xml:space="preserve">Communication dans un congrès</w:t>
            </w:r>
          </w:p>
          <w:p>
            <w:pPr/>
            <w:hyperlink r:id="rId355" w:history="1">
              <w:r>
                <w:rPr>
                  <w:color w:val="#410a8c"/>
                  <w:u w:val="single"/>
                </w:rPr>
                <w:t xml:space="preserve">hal-04312747v1</w:t>
              </w:r>
            </w:hyperlink>
          </w:p>
        </w:tc>
      </w:tr>
      <w:tr>
        <w:trPr/>
        <w:tc>
          <w:tcPr>
            <w:noWrap/>
          </w:tcPr>
          <w:p>
            <w:pPr>
              <w:spacing w:after="200"/>
            </w:pPr>
            <w:hyperlink r:id="rId356" w:history="1">
              <w:r>
                <w:rPr>
                  <w:color w:val="1e198e"/>
                  <w:b w:val="1"/>
                  <w:bCs w:val="1"/>
                  <w:u w:val="single"/>
                </w:rPr>
                <w:t xml:space="preserve">Première synthèse sur les paysages forestiers exploités au Haut Moyen Âge en Roussillon : approche anthracologique</w:t>
              </w:r>
            </w:hyperlink>
          </w:p>
          <w:p>
            <w:pPr/>
            <w:hyperlink r:id="rId89" w:history="1">
              <w:r>
                <w:rPr>
                  <w:color w:val="#410a8c"/>
                  <w:u w:val="single"/>
                </w:rPr>
                <w:t xml:space="preserve">Marie Larrieu</w:t>
              </w:r>
            </w:hyperlink>
            <w:r>
              <w:rPr/>
              <w:t xml:space="preserve">,</w:t>
            </w:r>
            <w:hyperlink r:id="rId78"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56" w:history="1">
              <w:r>
                <w:rPr>
                  <w:color w:val="#410a8c"/>
                  <w:u w:val="single"/>
                </w:rPr>
                <w:t xml:space="preserve">hal-04312763v1</w:t>
              </w:r>
            </w:hyperlink>
          </w:p>
        </w:tc>
      </w:tr>
      <w:tr>
        <w:trPr/>
        <w:tc>
          <w:tcPr>
            <w:noWrap/>
          </w:tcPr>
          <w:p>
            <w:pPr>
              <w:spacing w:after="200"/>
            </w:pPr>
            <w:hyperlink r:id="rId357" w:history="1">
              <w:r>
                <w:rPr>
                  <w:color w:val="1e198e"/>
                  <w:b w:val="1"/>
                  <w:bCs w:val="1"/>
                  <w:u w:val="single"/>
                </w:rPr>
                <w:t xml:space="preserve">Material Identities at the Frontier: Perspectives from Al-Andalus</w:t>
              </w:r>
            </w:hyperlink>
          </w:p>
          <w:p>
            <w:pPr/>
            <w:hyperlink r:id="rId358" w:history="1">
              <w:r>
                <w:rPr>
                  <w:color w:val="#410a8c"/>
                  <w:u w:val="single"/>
                </w:rPr>
                <w:t xml:space="preserve">Aleks Pluskowski</w:t>
              </w:r>
            </w:hyperlink>
            <w:r>
              <w:rPr/>
              <w:t xml:space="preserve">,</w:t>
            </w:r>
            <w:hyperlink r:id="rId327"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03" w:history="1">
              <w:r>
                <w:rPr>
                  <w:color w:val="#410a8c"/>
                  <w:u w:val="single"/>
                </w:rPr>
                <w:t xml:space="preserve">Luca Mattei</w:t>
              </w:r>
            </w:hyperlink>
            <w:r>
              <w:rPr/>
              <w:t xml:space="preserve">,</w:t>
            </w:r>
            <w:hyperlink r:id="rId359" w:history="1">
              <w:r>
                <w:rPr>
                  <w:color w:val="#410a8c"/>
                  <w:u w:val="single"/>
                </w:rPr>
                <w:t xml:space="preserve">Marcos Garcia-Garcia</w:t>
              </w:r>
            </w:hyperlink>
            <w:r>
              <w:rPr/>
              <w:t xml:space="preserve">et al.</w:t>
            </w:r>
          </w:p>
          <w:p>
            <w:pPr/>
            <w:r>
              <w:rPr>
                <w:i w:val="1"/>
                <w:iCs w:val="1"/>
              </w:rPr>
              <w:t xml:space="preserve">7th annual Islamic Archaeology Day</w:t>
            </w:r>
            <w:r>
              <w:rPr/>
              <w:t xml:space="preserve">, Mar 2023, Londres, United Kingdom</w:t>
            </w:r>
          </w:p>
          <w:p>
            <w:pPr/>
            <w:r>
              <w:rPr/>
              <w:t xml:space="preserve">Communication dans un congrès</w:t>
            </w:r>
          </w:p>
          <w:p>
            <w:pPr/>
            <w:hyperlink r:id="rId357" w:history="1">
              <w:r>
                <w:rPr>
                  <w:color w:val="#410a8c"/>
                  <w:u w:val="single"/>
                </w:rPr>
                <w:t xml:space="preserve">halshs-04029194v1</w:t>
              </w:r>
            </w:hyperlink>
          </w:p>
        </w:tc>
      </w:tr>
      <w:tr>
        <w:trPr/>
        <w:tc>
          <w:tcPr>
            <w:noWrap/>
          </w:tcPr>
          <w:p>
            <w:pPr>
              <w:spacing w:after="200"/>
            </w:pPr>
            <w:hyperlink r:id="rId360" w:history="1">
              <w:r>
                <w:rPr>
                  <w:color w:val="1e198e"/>
                  <w:b w:val="1"/>
                  <w:bCs w:val="1"/>
                  <w:u w:val="single"/>
                </w:rPr>
                <w:t xml:space="preserve">Análisis arqueobotánicos en O Castelo. Estrategias productivas y reconstrucción paleoambiental</w:t>
              </w:r>
            </w:hyperlink>
          </w:p>
          <w:p>
            <w:pPr/>
            <w:hyperlink r:id="rId60" w:history="1">
              <w:r>
                <w:rPr>
                  <w:color w:val="#410a8c"/>
                  <w:u w:val="single"/>
                </w:rPr>
                <w:t xml:space="preserve">Carlos Tejerizo García</w:t>
              </w:r>
            </w:hyperlink>
            <w:r>
              <w:rPr/>
              <w:t xml:space="preserve">,</w:t>
            </w:r>
            <w:hyperlink r:id="rId361" w:history="1">
              <w:r>
                <w:rPr>
                  <w:color w:val="#410a8c"/>
                  <w:u w:val="single"/>
                </w:rPr>
                <w:t xml:space="preserve">Sebastián Pérez-Díaz</w:t>
              </w:r>
            </w:hyperlink>
            <w:r>
              <w:rPr/>
              <w:t xml:space="preserve">,</w:t>
            </w:r>
            <w:hyperlink r:id="rId362" w:history="1">
              <w:r>
                <w:rPr>
                  <w:color w:val="#410a8c"/>
                  <w:u w:val="single"/>
                </w:rPr>
                <w:t xml:space="preserve">María Martín-Seijo</w:t>
              </w:r>
            </w:hyperlink>
            <w:r>
              <w:rPr/>
              <w:t xml:space="preserve">,</w:t>
            </w:r>
            <w:hyperlink r:id="rId116" w:history="1">
              <w:r>
                <w:rPr>
                  <w:color w:val="#410a8c"/>
                  <w:u w:val="single"/>
                </w:rPr>
                <w:t xml:space="preserve">Riccardo Santeramo</w:t>
              </w:r>
            </w:hyperlink>
            <w:r>
              <w:rPr/>
              <w:t xml:space="preserve">,</w:t>
            </w:r>
            <w:hyperlink r:id="rId38" w:history="1">
              <w:r>
                <w:rPr>
                  <w:color w:val="#410a8c"/>
                  <w:u w:val="single"/>
                </w:rPr>
                <w:t xml:space="preserve">Nicolás Losilla</w:t>
              </w:r>
            </w:hyperlink>
            <w:r>
              <w:rPr/>
              <w:t xml:space="preserve">et al.</w:t>
            </w:r>
          </w:p>
          <w:p>
            <w:pPr/>
            <w:r>
              <w:rPr>
                <w:i w:val="1"/>
                <w:iCs w:val="1"/>
              </w:rPr>
              <w:t xml:space="preserve">El fin del Imperio Romano en el Noroeste peninsular : el sitio de O Castelo (Valencia do Sil) y su contexto arqueológico e histórico</w:t>
            </w:r>
            <w:r>
              <w:rPr/>
              <w:t xml:space="preserve">, Nov 2023, Saint-Jacques de Compostelle, Spain</w:t>
            </w:r>
          </w:p>
          <w:p>
            <w:pPr/>
            <w:r>
              <w:rPr/>
              <w:t xml:space="preserve">Communication dans un congrès</w:t>
            </w:r>
          </w:p>
          <w:p>
            <w:pPr/>
            <w:hyperlink r:id="rId360" w:history="1">
              <w:r>
                <w:rPr>
                  <w:color w:val="#410a8c"/>
                  <w:u w:val="single"/>
                </w:rPr>
                <w:t xml:space="preserve">halshs-05480402v1</w:t>
              </w:r>
            </w:hyperlink>
          </w:p>
        </w:tc>
      </w:tr>
      <w:tr>
        <w:trPr/>
        <w:tc>
          <w:tcPr>
            <w:noWrap/>
          </w:tcPr>
          <w:p>
            <w:pPr>
              <w:spacing w:after="200"/>
            </w:pPr>
            <w:hyperlink r:id="rId363" w:history="1">
              <w:r>
                <w:rPr>
                  <w:color w:val="1e198e"/>
                  <w:b w:val="1"/>
                  <w:bCs w:val="1"/>
                  <w:u w:val="single"/>
                </w:rPr>
                <w:t xml:space="preserve">Développement méthodologique et apports récents de l’anthraco-chronologie à l’étude des charbons de bois archéologiques</w:t>
              </w:r>
            </w:hyperlink>
          </w:p>
          <w:p>
            <w:pPr/>
            <w:hyperlink r:id="rId324" w:history="1">
              <w:r>
                <w:rPr>
                  <w:color w:val="#410a8c"/>
                  <w:u w:val="single"/>
                </w:rPr>
                <w:t xml:space="preserve">Benoît Brossier</w:t>
              </w:r>
            </w:hyperlink>
            <w:r>
              <w:rPr/>
              <w:t xml:space="preserve">,</w:t>
            </w:r>
            <w:hyperlink r:id="rId364" w:history="1">
              <w:r>
                <w:rPr>
                  <w:color w:val="#410a8c"/>
                  <w:u w:val="single"/>
                </w:rPr>
                <w:t xml:space="preserve">Philippe Poirier</w:t>
              </w:r>
            </w:hyperlink>
            <w:r>
              <w:rPr/>
              <w:t xml:space="preserve">,</w:t>
            </w:r>
            <w:hyperlink r:id="rId78"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63" w:history="1">
              <w:r>
                <w:rPr>
                  <w:color w:val="#410a8c"/>
                  <w:u w:val="single"/>
                </w:rPr>
                <w:t xml:space="preserve">hal-04077915v1</w:t>
              </w:r>
            </w:hyperlink>
          </w:p>
        </w:tc>
      </w:tr>
      <w:tr>
        <w:trPr/>
        <w:tc>
          <w:tcPr>
            <w:noWrap/>
          </w:tcPr>
          <w:p>
            <w:pPr>
              <w:spacing w:after="200"/>
            </w:pPr>
            <w:hyperlink r:id="rId365" w:history="1">
              <w:r>
                <w:rPr>
                  <w:color w:val="1e198e"/>
                  <w:b w:val="1"/>
                  <w:bCs w:val="1"/>
                  <w:u w:val="single"/>
                </w:rPr>
                <w:t xml:space="preserve">Archaeometallurgy on the medieval Iberian frontier: the use and exploitation of metal in a feudal context</w:t>
              </w:r>
            </w:hyperlink>
          </w:p>
          <w:p>
            <w:pPr/>
            <w:hyperlink r:id="rId330" w:history="1">
              <w:r>
                <w:rPr>
                  <w:color w:val="#410a8c"/>
                  <w:u w:val="single"/>
                </w:rPr>
                <w:t xml:space="preserve">Yaiza Hernandez-Casas</w:t>
              </w:r>
            </w:hyperlink>
            <w:r>
              <w:rPr/>
              <w:t xml:space="preserve">,</w:t>
            </w:r>
            <w:hyperlink r:id="rId327" w:history="1">
              <w:r>
                <w:rPr>
                  <w:color w:val="#410a8c"/>
                  <w:u w:val="single"/>
                </w:rPr>
                <w:t xml:space="preserve">Guillermo Garcia Contreras-Ruiz</w:t>
              </w:r>
            </w:hyperlink>
            <w:r>
              <w:rPr/>
              <w:t xml:space="preserve">,</w:t>
            </w:r>
            <w:hyperlink r:id="rId366" w:history="1">
              <w:r>
                <w:rPr>
                  <w:color w:val="#410a8c"/>
                  <w:u w:val="single"/>
                </w:rPr>
                <w:t xml:space="preserve">Mercedes Murillo-Barroso</w:t>
              </w:r>
            </w:hyperlink>
            <w:r>
              <w:rPr/>
              <w:t xml:space="preserve">,</w:t>
            </w:r>
            <w:hyperlink r:id="rId359"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65" w:history="1">
              <w:r>
                <w:rPr>
                  <w:color w:val="#410a8c"/>
                  <w:u w:val="single"/>
                </w:rPr>
                <w:t xml:space="preserve">halshs-03788603v1</w:t>
              </w:r>
            </w:hyperlink>
          </w:p>
        </w:tc>
      </w:tr>
      <w:tr>
        <w:trPr/>
        <w:tc>
          <w:tcPr>
            <w:noWrap/>
          </w:tcPr>
          <w:p>
            <w:pPr>
              <w:spacing w:after="200"/>
            </w:pPr>
            <w:hyperlink r:id="rId367" w:history="1">
              <w:r>
                <w:rPr>
                  <w:color w:val="1e198e"/>
                  <w:b w:val="1"/>
                  <w:bCs w:val="1"/>
                  <w:u w:val="single"/>
                </w:rPr>
                <w:t xml:space="preserve">Agricultural resources and vegetal landscapes exploited in Punic Ibiza (Spain): new archaeobotanical contribution</w:t>
              </w:r>
            </w:hyperlink>
          </w:p>
          <w:p>
            <w:pPr/>
            <w:hyperlink r:id="rId11" w:history="1">
              <w:r>
                <w:rPr>
                  <w:color w:val="#410a8c"/>
                  <w:u w:val="single"/>
                </w:rPr>
                <w:t xml:space="preserve">Jérôme Ros</w:t>
              </w:r>
            </w:hyperlink>
            <w:r>
              <w:rPr/>
              <w:t xml:space="preserve">,</w:t>
            </w:r>
            <w:hyperlink r:id="rId237" w:history="1">
              <w:r>
                <w:rPr>
                  <w:color w:val="#410a8c"/>
                  <w:u w:val="single"/>
                </w:rPr>
                <w:t xml:space="preserve">Élise Marlière</w:t>
              </w:r>
            </w:hyperlink>
            <w:r>
              <w:rPr/>
              <w:t xml:space="preserve">,</w:t>
            </w:r>
            <w:hyperlink r:id="rId236" w:history="1">
              <w:r>
                <w:rPr>
                  <w:color w:val="#410a8c"/>
                  <w:u w:val="single"/>
                </w:rPr>
                <w:t xml:space="preserve">Josep Torres Costa</w:t>
              </w:r>
            </w:hyperlink>
            <w:r>
              <w:rPr/>
              <w:t xml:space="preserve">,</w:t>
            </w:r>
            <w:hyperlink r:id="rId238" w:history="1">
              <w:r>
                <w:rPr>
                  <w:color w:val="#410a8c"/>
                  <w:u w:val="single"/>
                </w:rPr>
                <w:t xml:space="preserve">Noé Moroy</w:t>
              </w:r>
            </w:hyperlink>
            <w:r>
              <w:rPr/>
              <w:t xml:space="preserve">,</w:t>
            </w:r>
            <w:hyperlink r:id="rId67" w:history="1">
              <w:r>
                <w:rPr>
                  <w:color w:val="#410a8c"/>
                  <w:u w:val="single"/>
                </w:rPr>
                <w:t xml:space="preserve">Amandine Cartier</w:t>
              </w:r>
            </w:hyperlink>
            <w:r>
              <w:rPr/>
              <w:t xml:space="preserve">et al.</w:t>
            </w:r>
          </w:p>
          <w:p>
            <w:pPr/>
            <w:r>
              <w:rPr>
                <w:i w:val="1"/>
                <w:iCs w:val="1"/>
              </w:rPr>
              <w:t xml:space="preserve">10th International Congress of Phoenician and Punic Studies</w:t>
            </w:r>
            <w:r>
              <w:rPr/>
              <w:t xml:space="preserve">, Oct 2022, Santa Eulària des Riu, Spain</w:t>
            </w:r>
          </w:p>
          <w:p>
            <w:pPr/>
            <w:r>
              <w:rPr/>
              <w:t xml:space="preserve">Communication dans un congrès</w:t>
            </w:r>
          </w:p>
          <w:p>
            <w:pPr/>
            <w:hyperlink r:id="rId367" w:history="1">
              <w:r>
                <w:rPr>
                  <w:color w:val="#410a8c"/>
                  <w:u w:val="single"/>
                </w:rPr>
                <w:t xml:space="preserve">halshs-03819661v1</w:t>
              </w:r>
            </w:hyperlink>
          </w:p>
        </w:tc>
      </w:tr>
      <w:tr>
        <w:trPr/>
        <w:tc>
          <w:tcPr>
            <w:noWrap/>
          </w:tcPr>
          <w:p>
            <w:pPr>
              <w:spacing w:after="200"/>
            </w:pPr>
            <w:hyperlink r:id="rId368"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69"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11" w:history="1">
              <w:r>
                <w:rPr>
                  <w:color w:val="#410a8c"/>
                  <w:u w:val="single"/>
                </w:rPr>
                <w:t xml:space="preserve">Allowen Evin</w:t>
              </w:r>
            </w:hyperlink>
            <w:r>
              <w:rPr/>
              <w:t xml:space="preserve">et al.</w:t>
            </w:r>
          </w:p>
          <w:p>
            <w:pPr/>
            <w:r>
              <w:rPr>
                <w:i w:val="1"/>
                <w:iCs w:val="1"/>
              </w:rPr>
              <w:t xml:space="preserve">Colloque de l’APRAB « Modèles d’occupation du sol à l’âge du Bronze en Europe »</w:t>
            </w:r>
            <w:r>
              <w:rPr/>
              <w:t xml:space="preserve">, Jun 2022, Metz, France</w:t>
            </w:r>
          </w:p>
          <w:p>
            <w:pPr/>
            <w:r>
              <w:rPr/>
              <w:t xml:space="preserve">Communication dans un congrès</w:t>
            </w:r>
          </w:p>
          <w:p>
            <w:pPr/>
            <w:hyperlink r:id="rId368" w:history="1">
              <w:r>
                <w:rPr>
                  <w:color w:val="#410a8c"/>
                  <w:u w:val="single"/>
                </w:rPr>
                <w:t xml:space="preserve">halshs-03727898v1</w:t>
              </w:r>
            </w:hyperlink>
          </w:p>
        </w:tc>
      </w:tr>
      <w:tr>
        <w:trPr/>
        <w:tc>
          <w:tcPr>
            <w:noWrap/>
          </w:tcPr>
          <w:p>
            <w:pPr>
              <w:spacing w:after="200"/>
            </w:pPr>
            <w:hyperlink r:id="rId370" w:history="1">
              <w:r>
                <w:rPr>
                  <w:color w:val="1e198e"/>
                  <w:b w:val="1"/>
                  <w:bCs w:val="1"/>
                  <w:u w:val="single"/>
                </w:rPr>
                <w:t xml:space="preserve">Ethno-religious identities and subsistence practices in multicultural frontier societies of Medieval Iberia</w:t>
              </w:r>
            </w:hyperlink>
          </w:p>
          <w:p>
            <w:pPr/>
            <w:hyperlink r:id="rId359" w:history="1">
              <w:r>
                <w:rPr>
                  <w:color w:val="#410a8c"/>
                  <w:u w:val="single"/>
                </w:rPr>
                <w:t xml:space="preserve">Marcos Garcia-Garcia</w:t>
              </w:r>
            </w:hyperlink>
            <w:r>
              <w:rPr/>
              <w:t xml:space="preserve">,</w:t>
            </w:r>
            <w:hyperlink r:id="rId39" w:history="1">
              <w:r>
                <w:rPr>
                  <w:color w:val="#410a8c"/>
                  <w:u w:val="single"/>
                </w:rPr>
                <w:t xml:space="preserve">Michelle Alexander</w:t>
              </w:r>
            </w:hyperlink>
            <w:r>
              <w:rPr/>
              <w:t xml:space="preserve">,</w:t>
            </w:r>
            <w:hyperlink r:id="rId371" w:history="1">
              <w:r>
                <w:rPr>
                  <w:color w:val="#410a8c"/>
                  <w:u w:val="single"/>
                </w:rPr>
                <w:t xml:space="preserve">Maite I. García-Collado</w:t>
              </w:r>
            </w:hyperlink>
            <w:r>
              <w:rPr/>
              <w:t xml:space="preserve">,</w:t>
            </w:r>
            <w:hyperlink r:id="rId303"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1st ICAZ Medieval Period Group Meeting</w:t>
            </w:r>
            <w:r>
              <w:rPr/>
              <w:t xml:space="preserve">, Sep 2022, Bergen, Norway</w:t>
            </w:r>
          </w:p>
          <w:p>
            <w:pPr/>
            <w:r>
              <w:rPr/>
              <w:t xml:space="preserve">Communication dans un congrès</w:t>
            </w:r>
          </w:p>
          <w:p>
            <w:pPr/>
            <w:hyperlink r:id="rId370" w:history="1">
              <w:r>
                <w:rPr>
                  <w:color w:val="#410a8c"/>
                  <w:u w:val="single"/>
                </w:rPr>
                <w:t xml:space="preserve">halshs-03794491v1</w:t>
              </w:r>
            </w:hyperlink>
          </w:p>
        </w:tc>
      </w:tr>
      <w:tr>
        <w:trPr/>
        <w:tc>
          <w:tcPr>
            <w:noWrap/>
          </w:tcPr>
          <w:p>
            <w:pPr>
              <w:spacing w:after="200"/>
            </w:pPr>
            <w:hyperlink r:id="rId372" w:history="1">
              <w:r>
                <w:rPr>
                  <w:color w:val="1e198e"/>
                  <w:b w:val="1"/>
                  <w:bCs w:val="1"/>
                  <w:u w:val="single"/>
                </w:rPr>
                <w:t xml:space="preserve">Exploring plant resources and vegetal landscapes exploited in the frontiers of medieval Iberia: archaeobotanical contribution</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8" w:history="1">
              <w:r>
                <w:rPr>
                  <w:color w:val="#410a8c"/>
                  <w:u w:val="single"/>
                </w:rPr>
                <w:t xml:space="preserve">Thierry Pastor</w:t>
              </w:r>
            </w:hyperlink>
            <w:r>
              <w:rPr/>
              <w:t xml:space="preserve">,</w:t>
            </w:r>
            <w:hyperlink r:id="rId303" w:history="1">
              <w:r>
                <w:rPr>
                  <w:color w:val="#410a8c"/>
                  <w:u w:val="single"/>
                </w:rPr>
                <w:t xml:space="preserve">Luca Mattei</w:t>
              </w:r>
            </w:hyperlink>
            <w:r>
              <w:rPr/>
              <w:t xml:space="preserve">,</w:t>
            </w:r>
            <w:hyperlink r:id="rId327" w:history="1">
              <w:r>
                <w:rPr>
                  <w:color w:val="#410a8c"/>
                  <w:u w:val="single"/>
                </w:rPr>
                <w:t xml:space="preserve">Guillermo Garcia Contreras-Ruiz</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2" w:history="1">
              <w:r>
                <w:rPr>
                  <w:color w:val="#410a8c"/>
                  <w:u w:val="single"/>
                </w:rPr>
                <w:t xml:space="preserve">halshs-03788580v1</w:t>
              </w:r>
            </w:hyperlink>
          </w:p>
        </w:tc>
      </w:tr>
      <w:tr>
        <w:trPr/>
        <w:tc>
          <w:tcPr>
            <w:noWrap/>
          </w:tcPr>
          <w:p>
            <w:pPr>
              <w:spacing w:after="200"/>
            </w:pPr>
            <w:hyperlink r:id="rId373" w:history="1">
              <w:r>
                <w:rPr>
                  <w:color w:val="1e198e"/>
                  <w:b w:val="1"/>
                  <w:bCs w:val="1"/>
                  <w:u w:val="single"/>
                </w:rPr>
                <w:t xml:space="preserve">Modalités de stockage confiné. L’exemple des silos expérimentaux d’Alénya</w:t>
              </w:r>
            </w:hyperlink>
          </w:p>
          <w:p>
            <w:pP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83"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w:t>
            </w:r>
            <w:hyperlink r:id="rId82" w:history="1">
              <w:r>
                <w:rPr>
                  <w:color w:val="#410a8c"/>
                  <w:u w:val="single"/>
                </w:rPr>
                <w:t xml:space="preserve">Jean-Michel Savoie</w:t>
              </w:r>
            </w:hyperlink>
            <w:r>
              <w:rPr/>
              <w:t xml:space="preserve">et al.</w:t>
            </w:r>
          </w:p>
          <w:p>
            <w:pPr/>
            <w:r>
              <w:rPr>
                <w:i w:val="1"/>
                <w:iCs w:val="1"/>
              </w:rPr>
              <w:t xml:space="preserve">6th International congress of experimental archaeology</w:t>
            </w:r>
            <w:r>
              <w:rPr/>
              <w:t xml:space="preserve">, Oct 2022, Pézenas, France</w:t>
            </w:r>
          </w:p>
          <w:p>
            <w:pPr/>
            <w:r>
              <w:rPr/>
              <w:t xml:space="preserve">Communication dans un congrès</w:t>
            </w:r>
          </w:p>
          <w:p>
            <w:pPr/>
            <w:hyperlink r:id="rId373" w:history="1">
              <w:r>
                <w:rPr>
                  <w:color w:val="#410a8c"/>
                  <w:u w:val="single"/>
                </w:rPr>
                <w:t xml:space="preserve">hal-05026611v1</w:t>
              </w:r>
            </w:hyperlink>
          </w:p>
        </w:tc>
      </w:tr>
      <w:tr>
        <w:trPr/>
        <w:tc>
          <w:tcPr>
            <w:noWrap/>
          </w:tcPr>
          <w:p>
            <w:pPr>
              <w:spacing w:after="200"/>
            </w:pPr>
            <w:hyperlink r:id="rId374" w:history="1">
              <w:r>
                <w:rPr>
                  <w:color w:val="1e198e"/>
                  <w:b w:val="1"/>
                  <w:bCs w:val="1"/>
                  <w:u w:val="single"/>
                </w:rPr>
                <w:t xml:space="preserve">La céréaliculture en Gaule narbonnaise durant l’époque romaine : croisement des données archéologiques et archéobotaniques</w:t>
              </w:r>
            </w:hyperlink>
          </w:p>
          <w:p>
            <w:pPr/>
            <w:hyperlink r:id="rId163" w:history="1">
              <w:r>
                <w:rPr>
                  <w:color w:val="#410a8c"/>
                  <w:u w:val="single"/>
                </w:rPr>
                <w:t xml:space="preserve">Nuria Rovira Buendia</w:t>
              </w:r>
            </w:hyperlink>
            <w:r>
              <w:rPr/>
              <w:t xml:space="preserve">,</w:t>
            </w:r>
            <w:hyperlink r:id="rId240" w:history="1">
              <w:r>
                <w:rPr>
                  <w:color w:val="#410a8c"/>
                  <w:u w:val="single"/>
                </w:rPr>
                <w:t xml:space="preserve">Stéphane Mauné</w:t>
              </w:r>
            </w:hyperlink>
            <w:r>
              <w:rPr/>
              <w:t xml:space="preserve">,</w:t>
            </w:r>
            <w:hyperlink r:id="rId133" w:history="1">
              <w:r>
                <w:rPr>
                  <w:color w:val="#410a8c"/>
                  <w:u w:val="single"/>
                </w:rPr>
                <w:t xml:space="preserve">Isabel Figueiral</w:t>
              </w:r>
            </w:hyperlink>
            <w:r>
              <w:rPr/>
              <w:t xml:space="preserve">,</w:t>
            </w:r>
            <w:hyperlink r:id="rId375" w:history="1">
              <w:r>
                <w:rPr>
                  <w:color w:val="#410a8c"/>
                  <w:u w:val="single"/>
                </w:rPr>
                <w:t xml:space="preserve">Laurie Flottes</w:t>
              </w:r>
            </w:hyperlink>
            <w:r>
              <w:rPr/>
              <w:t xml:space="preserve">,</w:t>
            </w:r>
            <w:hyperlink r:id="rId241"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374" w:history="1">
              <w:r>
                <w:rPr>
                  <w:color w:val="#410a8c"/>
                  <w:u w:val="single"/>
                </w:rPr>
                <w:t xml:space="preserve">halshs-03727849v1</w:t>
              </w:r>
            </w:hyperlink>
          </w:p>
        </w:tc>
      </w:tr>
      <w:tr>
        <w:trPr/>
        <w:tc>
          <w:tcPr>
            <w:noWrap/>
          </w:tcPr>
          <w:p>
            <w:pPr>
              <w:spacing w:after="200"/>
            </w:pPr>
            <w:hyperlink r:id="rId376" w:history="1">
              <w:r>
                <w:rPr>
                  <w:color w:val="1e198e"/>
                  <w:b w:val="1"/>
                  <w:bCs w:val="1"/>
                  <w:u w:val="single"/>
                </w:rPr>
                <w:t xml:space="preserve">Underground silo storage and its effects on long-term grain preservation: a new archaeological and archaeobotanical experimental approach</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83" w:history="1">
              <w:r>
                <w:rPr>
                  <w:color w:val="#410a8c"/>
                  <w:u w:val="single"/>
                </w:rPr>
                <w:t xml:space="preserve">Francis Fleurat-Lessard</w:t>
              </w:r>
            </w:hyperlink>
            <w:r>
              <w:rPr/>
              <w:t xml:space="preserve">,</w:t>
            </w:r>
            <w:hyperlink r:id="rId82" w:history="1">
              <w:r>
                <w:rPr>
                  <w:color w:val="#410a8c"/>
                  <w:u w:val="single"/>
                </w:rPr>
                <w:t xml:space="preserve">Jean-Michel Savoie</w:t>
              </w:r>
            </w:hyperlink>
          </w:p>
          <w:p>
            <w:pPr/>
            <w:r>
              <w:rPr>
                <w:i w:val="1"/>
                <w:iCs w:val="1"/>
              </w:rPr>
              <w:t xml:space="preserve">19. Conference of the International Work Group for Palaeoethnobotany</w:t>
            </w:r>
            <w:r>
              <w:rPr/>
              <w:t xml:space="preserve">, Jun 2022, České Budějovice, Czech Republic</w:t>
            </w:r>
          </w:p>
          <w:p>
            <w:pPr/>
            <w:r>
              <w:rPr/>
              <w:t xml:space="preserve">Communication dans un congrès</w:t>
            </w:r>
          </w:p>
          <w:p>
            <w:pPr/>
            <w:hyperlink r:id="rId376" w:history="1">
              <w:r>
                <w:rPr>
                  <w:color w:val="#410a8c"/>
                  <w:u w:val="single"/>
                </w:rPr>
                <w:t xml:space="preserve">halshs-03727853v1</w:t>
              </w:r>
            </w:hyperlink>
          </w:p>
        </w:tc>
      </w:tr>
      <w:tr>
        <w:trPr/>
        <w:tc>
          <w:tcPr>
            <w:noWrap/>
          </w:tcPr>
          <w:p>
            <w:pPr>
              <w:spacing w:after="200"/>
            </w:pPr>
            <w:hyperlink r:id="rId377" w:history="1">
              <w:r>
                <w:rPr>
                  <w:color w:val="1e198e"/>
                  <w:b w:val="1"/>
                  <w:bCs w:val="1"/>
                  <w:u w:val="single"/>
                </w:rPr>
                <w:t xml:space="preserve">Agrobiodiversity and crop diffusion in medieval western Maghreb: an archaeobotanical review</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77" w:history="1">
              <w:r>
                <w:rPr>
                  <w:color w:val="#410a8c"/>
                  <w:u w:val="single"/>
                </w:rPr>
                <w:t xml:space="preserve">halshs-03727920v1</w:t>
              </w:r>
            </w:hyperlink>
          </w:p>
        </w:tc>
      </w:tr>
      <w:tr>
        <w:trPr/>
        <w:tc>
          <w:tcPr>
            <w:noWrap/>
          </w:tcPr>
          <w:p>
            <w:pPr>
              <w:spacing w:after="200"/>
            </w:pPr>
            <w:hyperlink r:id="rId378" w:history="1">
              <w:r>
                <w:rPr>
                  <w:color w:val="1e198e"/>
                  <w:b w:val="1"/>
                  <w:bCs w:val="1"/>
                  <w:u w:val="single"/>
                </w:rPr>
                <w:t xml:space="preserve">Alimentation, agriculture et paysages végétaux exploités au Maghreb médiéval : les apports de l'archéobotanique</w:t>
              </w:r>
            </w:hyperlink>
          </w:p>
          <w:p>
            <w:pPr/>
            <w:hyperlink r:id="rId11" w:history="1">
              <w:r>
                <w:rPr>
                  <w:color w:val="#410a8c"/>
                  <w:u w:val="single"/>
                </w:rPr>
                <w:t xml:space="preserve">Jérôme Ros</w:t>
              </w:r>
            </w:hyperlink>
          </w:p>
          <w:p>
            <w:pPr/>
            <w:r>
              <w:rPr>
                <w:i w:val="1"/>
                <w:iCs w:val="1"/>
              </w:rPr>
              <w:t xml:space="preserve">Colloque "Réécrire l'histoire du Maghreb médiéval"</w:t>
            </w:r>
            <w:r>
              <w:rPr/>
              <w:t xml:space="preserve">, Jun 2022, Lyon, France</w:t>
            </w:r>
          </w:p>
          <w:p>
            <w:pPr/>
            <w:r>
              <w:rPr/>
              <w:t xml:space="preserve">Communication dans un congrès</w:t>
            </w:r>
          </w:p>
          <w:p>
            <w:pPr/>
            <w:hyperlink r:id="rId378" w:history="1">
              <w:r>
                <w:rPr>
                  <w:color w:val="#410a8c"/>
                  <w:u w:val="single"/>
                </w:rPr>
                <w:t xml:space="preserve">halshs-03727923v1</w:t>
              </w:r>
            </w:hyperlink>
          </w:p>
        </w:tc>
      </w:tr>
      <w:tr>
        <w:trPr/>
        <w:tc>
          <w:tcPr>
            <w:noWrap/>
          </w:tcPr>
          <w:p>
            <w:pPr>
              <w:spacing w:after="200"/>
            </w:pPr>
            <w:hyperlink r:id="rId379" w:history="1">
              <w:r>
                <w:rPr>
                  <w:color w:val="1e198e"/>
                  <w:b w:val="1"/>
                  <w:bCs w:val="1"/>
                  <w:u w:val="single"/>
                </w:rPr>
                <w:t xml:space="preserve">The Microarchaeology of Castlescapes</w:t>
              </w:r>
            </w:hyperlink>
          </w:p>
          <w:p>
            <w:pPr/>
            <w:hyperlink r:id="rId30" w:history="1">
              <w:r>
                <w:rPr>
                  <w:color w:val="#410a8c"/>
                  <w:u w:val="single"/>
                </w:rPr>
                <w:t xml:space="preserve">Rowena Banerjea</w:t>
              </w:r>
            </w:hyperlink>
            <w:r>
              <w:rPr/>
              <w:t xml:space="preserve">,</w:t>
            </w: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380" w:history="1">
              <w:r>
                <w:rPr>
                  <w:color w:val="#410a8c"/>
                  <w:u w:val="single"/>
                </w:rPr>
                <w:t xml:space="preserve">Alexander Brown</w:t>
              </w:r>
            </w:hyperlink>
            <w:r>
              <w:rPr/>
              <w:t xml:space="preserve">,</w:t>
            </w:r>
            <w:hyperlink r:id="rId381" w:history="1">
              <w:r>
                <w:rPr>
                  <w:color w:val="#410a8c"/>
                  <w:u w:val="single"/>
                </w:rPr>
                <w:t xml:space="preserve">Lionello Morandi</w:t>
              </w:r>
            </w:hyperlink>
            <w:r>
              <w:rPr/>
              <w:t xml:space="preserve">et al.</w:t>
            </w:r>
          </w:p>
          <w:p>
            <w:pPr/>
            <w:r>
              <w:rPr>
                <w:i w:val="1"/>
                <w:iCs w:val="1"/>
              </w:rPr>
              <w:t xml:space="preserve">Microarchaeology: making visible the invisible archaeological record through high-resolution integrated approaches</w:t>
            </w:r>
            <w:r>
              <w:rPr/>
              <w:t xml:space="preserve">, May 2022, Rome, Italy</w:t>
            </w:r>
          </w:p>
          <w:p>
            <w:pPr/>
            <w:r>
              <w:rPr/>
              <w:t xml:space="preserve">Communication dans un congrès</w:t>
            </w:r>
          </w:p>
          <w:p>
            <w:pPr/>
            <w:hyperlink r:id="rId379" w:history="1">
              <w:r>
                <w:rPr>
                  <w:color w:val="#410a8c"/>
                  <w:u w:val="single"/>
                </w:rPr>
                <w:t xml:space="preserve">hal-03727913v1</w:t>
              </w:r>
            </w:hyperlink>
          </w:p>
        </w:tc>
      </w:tr>
      <w:tr>
        <w:trPr/>
        <w:tc>
          <w:tcPr>
            <w:noWrap/>
          </w:tcPr>
          <w:p>
            <w:pPr>
              <w:spacing w:after="200"/>
            </w:pPr>
            <w:hyperlink r:id="rId382" w:history="1">
              <w:r>
                <w:rPr>
                  <w:color w:val="1e198e"/>
                  <w:b w:val="1"/>
                  <w:bCs w:val="1"/>
                  <w:u w:val="single"/>
                </w:rPr>
                <w:t xml:space="preserve">Atienza y Molina de Aragon : testigos de fronteras medievales en tierras de Guadalajara</w:t>
              </w:r>
            </w:hyperlink>
          </w:p>
          <w:p>
            <w:pPr/>
            <w:hyperlink r:id="rId327" w:history="1">
              <w:r>
                <w:rPr>
                  <w:color w:val="#410a8c"/>
                  <w:u w:val="single"/>
                </w:rPr>
                <w:t xml:space="preserve">Guillermo Garcia Contreras-Ruiz</w:t>
              </w:r>
            </w:hyperlink>
            <w:r>
              <w:rPr/>
              <w:t xml:space="preserve">,</w:t>
            </w:r>
            <w:hyperlink r:id="rId303" w:history="1">
              <w:r>
                <w:rPr>
                  <w:color w:val="#410a8c"/>
                  <w:u w:val="single"/>
                </w:rPr>
                <w:t xml:space="preserve">Luca Mattei</w:t>
              </w:r>
            </w:hyperlink>
            <w:r>
              <w:rPr/>
              <w:t xml:space="preserve">,</w:t>
            </w:r>
            <w:hyperlink r:id="rId358" w:history="1">
              <w:r>
                <w:rPr>
                  <w:color w:val="#410a8c"/>
                  <w:u w:val="single"/>
                </w:rPr>
                <w:t xml:space="preserve">Aleks Pluskowski</w:t>
              </w:r>
            </w:hyperlink>
            <w:r>
              <w:rPr/>
              <w:t xml:space="preserve">,</w:t>
            </w:r>
            <w:hyperlink r:id="rId39" w:history="1">
              <w:r>
                <w:rPr>
                  <w:color w:val="#410a8c"/>
                  <w:u w:val="single"/>
                </w:rPr>
                <w:t xml:space="preserve">Michelle Alexander</w:t>
              </w:r>
            </w:hyperlink>
            <w:r>
              <w:rPr/>
              <w:t xml:space="preserve">,</w:t>
            </w:r>
            <w:hyperlink r:id="rId359" w:history="1">
              <w:r>
                <w:rPr>
                  <w:color w:val="#410a8c"/>
                  <w:u w:val="single"/>
                </w:rPr>
                <w:t xml:space="preserve">Marcos Garcia-Garcia</w:t>
              </w:r>
            </w:hyperlink>
            <w:r>
              <w:rPr/>
              <w:t xml:space="preserve">et al.</w:t>
            </w:r>
          </w:p>
          <w:p>
            <w:pPr/>
            <w:r>
              <w:rPr>
                <w:i w:val="1"/>
                <w:iCs w:val="1"/>
              </w:rPr>
              <w:t xml:space="preserve">XVIII Jornadas de arqueologia medieval, Fortificaciones y territorio, 25 años despues</w:t>
            </w:r>
            <w:r>
              <w:rPr/>
              <w:t xml:space="preserve">, Jun 2022, Grenade, España</w:t>
            </w:r>
          </w:p>
          <w:p>
            <w:pPr/>
            <w:r>
              <w:rPr/>
              <w:t xml:space="preserve">Communication dans un congrès</w:t>
            </w:r>
          </w:p>
          <w:p>
            <w:pPr/>
            <w:hyperlink r:id="rId382" w:history="1">
              <w:r>
                <w:rPr>
                  <w:color w:val="#410a8c"/>
                  <w:u w:val="single"/>
                </w:rPr>
                <w:t xml:space="preserve">hal-03727906v1</w:t>
              </w:r>
            </w:hyperlink>
          </w:p>
        </w:tc>
      </w:tr>
      <w:tr>
        <w:trPr/>
        <w:tc>
          <w:tcPr>
            <w:noWrap/>
          </w:tcPr>
          <w:p>
            <w:pPr>
              <w:spacing w:after="200"/>
            </w:pPr>
            <w:hyperlink r:id="rId383" w:history="1">
              <w:r>
                <w:rPr>
                  <w:color w:val="1e198e"/>
                  <w:b w:val="1"/>
                  <w:bCs w:val="1"/>
                  <w:u w:val="single"/>
                </w:rPr>
                <w:t xml:space="preserve">Les céréales en Gaule narbonnaise : méthodes et bilan des connaissances carpologiques</w:t>
              </w:r>
            </w:hyperlink>
          </w:p>
          <w:p>
            <w:pPr/>
            <w:hyperlink r:id="rId163" w:history="1">
              <w:r>
                <w:rPr>
                  <w:color w:val="#410a8c"/>
                  <w:u w:val="single"/>
                </w:rPr>
                <w:t xml:space="preserve">Nuria Rovira Buendia</w:t>
              </w:r>
            </w:hyperlink>
            <w:r>
              <w:rPr/>
              <w:t xml:space="preserve">,</w:t>
            </w:r>
            <w:hyperlink r:id="rId24" w:history="1">
              <w:r>
                <w:rPr>
                  <w:color w:val="#410a8c"/>
                  <w:u w:val="single"/>
                </w:rPr>
                <w:t xml:space="preserve">Laurent Bouby</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375" w:history="1">
              <w:r>
                <w:rPr>
                  <w:color w:val="#410a8c"/>
                  <w:u w:val="single"/>
                </w:rPr>
                <w:t xml:space="preserve">Laurie Flottes</w:t>
              </w:r>
            </w:hyperlink>
            <w:r>
              <w:rPr/>
              <w:t xml:space="preserve">et al.</w:t>
            </w:r>
          </w:p>
          <w:p>
            <w:pPr/>
            <w:r>
              <w:rPr>
                <w:i w:val="1"/>
                <w:iCs w:val="1"/>
              </w:rPr>
              <w:t xml:space="preserve">séminaire MERCURIO, « Production, stockage, transformation et consommation des céréales dans les campagnes gallo-romaines : Un nouveau paradigme ? »</w:t>
            </w:r>
            <w:r>
              <w:rPr/>
              <w:t xml:space="preserve">, Feb 2022, Montpellier, France</w:t>
            </w:r>
          </w:p>
          <w:p>
            <w:pPr/>
            <w:r>
              <w:rPr/>
              <w:t xml:space="preserve">Communication dans un congrès</w:t>
            </w:r>
          </w:p>
          <w:p>
            <w:pPr/>
            <w:hyperlink r:id="rId383" w:history="1">
              <w:r>
                <w:rPr>
                  <w:color w:val="#410a8c"/>
                  <w:u w:val="single"/>
                </w:rPr>
                <w:t xml:space="preserve">halshs-03727832v1</w:t>
              </w:r>
            </w:hyperlink>
          </w:p>
        </w:tc>
      </w:tr>
      <w:tr>
        <w:trPr/>
        <w:tc>
          <w:tcPr>
            <w:noWrap/>
          </w:tcPr>
          <w:p>
            <w:pPr>
              <w:spacing w:after="200"/>
            </w:pPr>
            <w:hyperlink r:id="rId384" w:history="1">
              <w:r>
                <w:rPr>
                  <w:color w:val="1e198e"/>
                  <w:b w:val="1"/>
                  <w:bCs w:val="1"/>
                  <w:u w:val="single"/>
                </w:rPr>
                <w:t xml:space="preserve">Dynamics of medieval settlement in central Iberia: discussions between migrations, cultural change and ecology</w:t>
              </w:r>
            </w:hyperlink>
          </w:p>
          <w:p>
            <w:pPr/>
            <w:hyperlink r:id="rId327" w:history="1">
              <w:r>
                <w:rPr>
                  <w:color w:val="#410a8c"/>
                  <w:u w:val="single"/>
                </w:rPr>
                <w:t xml:space="preserve">Guillermo Garcia Contreras-Ruiz</w:t>
              </w:r>
            </w:hyperlink>
            <w:r>
              <w:rPr/>
              <w:t xml:space="preserve">,</w:t>
            </w:r>
            <w:hyperlink r:id="rId327" w:history="1">
              <w:r>
                <w:rPr>
                  <w:color w:val="#410a8c"/>
                  <w:u w:val="single"/>
                </w:rPr>
                <w:t xml:space="preserve">Guillermo Garcia Contreras-Ruiz</w:t>
              </w:r>
            </w:hyperlink>
            <w:r>
              <w:rPr/>
              <w:t xml:space="preserve">,</w:t>
            </w:r>
            <w:hyperlink r:id="rId359" w:history="1">
              <w:r>
                <w:rPr>
                  <w:color w:val="#410a8c"/>
                  <w:u w:val="single"/>
                </w:rPr>
                <w:t xml:space="preserve">Marcos Garcia-Garcia</w:t>
              </w:r>
            </w:hyperlink>
            <w:r>
              <w:rPr/>
              <w:t xml:space="preserve">,</w:t>
            </w:r>
            <w:hyperlink r:id="rId303"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4" w:history="1">
              <w:r>
                <w:rPr>
                  <w:color w:val="#410a8c"/>
                  <w:u w:val="single"/>
                </w:rPr>
                <w:t xml:space="preserve">halshs-03788608v1</w:t>
              </w:r>
            </w:hyperlink>
          </w:p>
        </w:tc>
      </w:tr>
      <w:tr>
        <w:trPr/>
        <w:tc>
          <w:tcPr>
            <w:noWrap/>
          </w:tcPr>
          <w:p>
            <w:pPr>
              <w:spacing w:after="200"/>
            </w:pPr>
            <w:hyperlink r:id="rId385" w:history="1">
              <w:r>
                <w:rPr>
                  <w:color w:val="1e198e"/>
                  <w:b w:val="1"/>
                  <w:bCs w:val="1"/>
                  <w:u w:val="single"/>
                </w:rPr>
                <w:t xml:space="preserve">Connecting site to landscape: exploring middle march border castles to understand the dynamics of cultural and ecological changes</w:t>
              </w:r>
            </w:hyperlink>
          </w:p>
          <w:p>
            <w:pPr/>
            <w:hyperlink r:id="rId303" w:history="1">
              <w:r>
                <w:rPr>
                  <w:color w:val="#410a8c"/>
                  <w:u w:val="single"/>
                </w:rPr>
                <w:t xml:space="preserve">Luca Mattei</w:t>
              </w:r>
            </w:hyperlink>
            <w:r>
              <w:rPr/>
              <w:t xml:space="preserve">,</w:t>
            </w:r>
            <w:hyperlink r:id="rId327" w:history="1">
              <w:r>
                <w:rPr>
                  <w:color w:val="#410a8c"/>
                  <w:u w:val="single"/>
                </w:rPr>
                <w:t xml:space="preserve">Guillermo Garcia Contreras-Ruiz</w:t>
              </w:r>
            </w:hyperlink>
            <w:r>
              <w:rPr/>
              <w:t xml:space="preserve">,</w:t>
            </w:r>
            <w:hyperlink r:id="rId327" w:history="1">
              <w:r>
                <w:rPr>
                  <w:color w:val="#410a8c"/>
                  <w:u w:val="single"/>
                </w:rPr>
                <w:t xml:space="preserve">Guillermo Garcia Contreras-Ruiz</w:t>
              </w:r>
            </w:hyperlink>
            <w:r>
              <w:rPr/>
              <w:t xml:space="preserve">,</w:t>
            </w:r>
            <w:hyperlink r:id="rId359"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5" w:history="1">
              <w:r>
                <w:rPr>
                  <w:color w:val="#410a8c"/>
                  <w:u w:val="single"/>
                </w:rPr>
                <w:t xml:space="preserve">halshs-03788605v1</w:t>
              </w:r>
            </w:hyperlink>
          </w:p>
        </w:tc>
      </w:tr>
      <w:tr>
        <w:trPr/>
        <w:tc>
          <w:tcPr>
            <w:noWrap/>
          </w:tcPr>
          <w:p>
            <w:pPr>
              <w:spacing w:after="200"/>
            </w:pPr>
            <w:hyperlink r:id="rId386" w:history="1">
              <w:r>
                <w:rPr>
                  <w:color w:val="1e198e"/>
                  <w:b w:val="1"/>
                  <w:bCs w:val="1"/>
                  <w:u w:val="single"/>
                </w:rPr>
                <w:t xml:space="preserve">Animalising cultural boundaries: identity, foodways and subsistence in Medieval Iberia</w:t>
              </w:r>
            </w:hyperlink>
          </w:p>
          <w:p>
            <w:pPr/>
            <w:hyperlink r:id="rId359" w:history="1">
              <w:r>
                <w:rPr>
                  <w:color w:val="#410a8c"/>
                  <w:u w:val="single"/>
                </w:rPr>
                <w:t xml:space="preserve">Marcos Garcia-Garcia</w:t>
              </w:r>
            </w:hyperlink>
            <w:r>
              <w:rPr/>
              <w:t xml:space="preserve">,</w:t>
            </w:r>
            <w:hyperlink r:id="rId327" w:history="1">
              <w:r>
                <w:rPr>
                  <w:color w:val="#410a8c"/>
                  <w:u w:val="single"/>
                </w:rPr>
                <w:t xml:space="preserve">Guillermo Garcia Contreras-Ruiz</w:t>
              </w:r>
            </w:hyperlink>
            <w:r>
              <w:rPr/>
              <w:t xml:space="preserve">,</w:t>
            </w:r>
            <w:hyperlink r:id="rId303" w:history="1">
              <w:r>
                <w:rPr>
                  <w:color w:val="#410a8c"/>
                  <w:u w:val="single"/>
                </w:rPr>
                <w:t xml:space="preserve">Luca Mattei</w:t>
              </w:r>
            </w:hyperlink>
            <w:r>
              <w:rPr/>
              <w:t xml:space="preserve">,</w:t>
            </w:r>
            <w:hyperlink r:id="rId330" w:history="1">
              <w:r>
                <w:rPr>
                  <w:color w:val="#410a8c"/>
                  <w:u w:val="single"/>
                </w:rPr>
                <w:t xml:space="preserve">Yaiza Hernandez-Casas</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6" w:history="1">
              <w:r>
                <w:rPr>
                  <w:color w:val="#410a8c"/>
                  <w:u w:val="single"/>
                </w:rPr>
                <w:t xml:space="preserve">halshs-03788600v1</w:t>
              </w:r>
            </w:hyperlink>
          </w:p>
        </w:tc>
      </w:tr>
      <w:tr>
        <w:trPr/>
        <w:tc>
          <w:tcPr>
            <w:noWrap/>
          </w:tcPr>
          <w:p>
            <w:pPr>
              <w:spacing w:after="200"/>
            </w:pPr>
            <w:hyperlink r:id="rId387" w:history="1">
              <w:r>
                <w:rPr>
                  <w:color w:val="1e198e"/>
                  <w:b w:val="1"/>
                  <w:bCs w:val="1"/>
                  <w:u w:val="single"/>
                </w:rPr>
                <w:t xml:space="preserve">Environmental archaeology of cultural change in the medieval mediterranean</w:t>
              </w:r>
            </w:hyperlink>
          </w:p>
          <w:p>
            <w:pPr/>
            <w:hyperlink r:id="rId358" w:history="1">
              <w:r>
                <w:rPr>
                  <w:color w:val="#410a8c"/>
                  <w:u w:val="single"/>
                </w:rPr>
                <w:t xml:space="preserve">Aleks Pluskowski</w:t>
              </w:r>
            </w:hyperlink>
            <w:r>
              <w:rPr/>
              <w:t xml:space="preserve">,</w:t>
            </w:r>
            <w:hyperlink r:id="rId327"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0" w:history="1">
              <w:r>
                <w:rPr>
                  <w:color w:val="#410a8c"/>
                  <w:u w:val="single"/>
                </w:rPr>
                <w:t xml:space="preserve">Rowena Banerjea</w:t>
              </w:r>
            </w:hyperlink>
            <w:r>
              <w:rPr/>
              <w:t xml:space="preserve">,</w:t>
            </w:r>
            <w:hyperlink r:id="rId303"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7" w:history="1">
              <w:r>
                <w:rPr>
                  <w:color w:val="#410a8c"/>
                  <w:u w:val="single"/>
                </w:rPr>
                <w:t xml:space="preserve">halshs-03788591v1</w:t>
              </w:r>
            </w:hyperlink>
          </w:p>
        </w:tc>
      </w:tr>
      <w:tr>
        <w:trPr/>
        <w:tc>
          <w:tcPr>
            <w:noWrap/>
          </w:tcPr>
          <w:p>
            <w:pPr>
              <w:spacing w:after="200"/>
            </w:pPr>
            <w:hyperlink r:id="rId388" w:history="1">
              <w:r>
                <w:rPr>
                  <w:color w:val="1e198e"/>
                  <w:b w:val="1"/>
                  <w:bCs w:val="1"/>
                  <w:u w:val="single"/>
                </w:rPr>
                <w:t xml:space="preserve">Geoarchaeological approaches to understanding the dynamics of ‘castlescapes’ in the Iberian Peninsula</w:t>
              </w:r>
            </w:hyperlink>
          </w:p>
          <w:p>
            <w:pPr/>
            <w:hyperlink r:id="rId30" w:history="1">
              <w:r>
                <w:rPr>
                  <w:color w:val="#410a8c"/>
                  <w:u w:val="single"/>
                </w:rPr>
                <w:t xml:space="preserve">Rowena Banerjea</w:t>
              </w:r>
            </w:hyperlink>
            <w:r>
              <w:rPr/>
              <w:t xml:space="preserve">,</w:t>
            </w:r>
            <w:hyperlink r:id="rId359"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3" w:history="1">
              <w:r>
                <w:rPr>
                  <w:color w:val="#410a8c"/>
                  <w:u w:val="single"/>
                </w:rPr>
                <w:t xml:space="preserve">Luca Mattei</w:t>
              </w:r>
            </w:hyperlink>
            <w:r>
              <w:rPr/>
              <w:t xml:space="preserve">,</w:t>
            </w:r>
            <w:hyperlink r:id="rId330" w:history="1">
              <w:r>
                <w:rPr>
                  <w:color w:val="#410a8c"/>
                  <w:u w:val="single"/>
                </w:rPr>
                <w:t xml:space="preserve">Yaiza Hernandez-Casas</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8" w:history="1">
              <w:r>
                <w:rPr>
                  <w:color w:val="#410a8c"/>
                  <w:u w:val="single"/>
                </w:rPr>
                <w:t xml:space="preserve">halshs-03788588v1</w:t>
              </w:r>
            </w:hyperlink>
          </w:p>
        </w:tc>
      </w:tr>
      <w:tr>
        <w:trPr/>
        <w:tc>
          <w:tcPr>
            <w:noWrap/>
          </w:tcPr>
          <w:p>
            <w:pPr>
              <w:spacing w:after="200"/>
            </w:pPr>
            <w:hyperlink r:id="rId389" w:history="1">
              <w:r>
                <w:rPr>
                  <w:color w:val="1e198e"/>
                  <w:b w:val="1"/>
                  <w:bCs w:val="1"/>
                  <w:u w:val="single"/>
                </w:rPr>
                <w:t xml:space="preserve">Morphometric variation of seeds as a tool for tracing barley history: modern diversity and preliminary archaeological results in Lattara (France)</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63" w:history="1">
              <w:r>
                <w:rPr>
                  <w:color w:val="#410a8c"/>
                  <w:u w:val="single"/>
                </w:rPr>
                <w:t xml:space="preserve">Nuria Rovira Buendia</w:t>
              </w:r>
            </w:hyperlink>
            <w:r>
              <w:rPr/>
              <w:t xml:space="preserve">,</w:t>
            </w:r>
            <w:hyperlink r:id="rId162" w:history="1">
              <w:r>
                <w:rPr>
                  <w:color w:val="#410a8c"/>
                  <w:u w:val="single"/>
                </w:rPr>
                <w:t xml:space="preserve">Natàlia Alonso</w:t>
              </w:r>
            </w:hyperlink>
            <w:r>
              <w:rPr/>
              <w:t xml:space="preserve">,</w:t>
            </w:r>
            <w:hyperlink r:id="rId390" w:history="1">
              <w:r>
                <w:rPr>
                  <w:color w:val="#410a8c"/>
                  <w:u w:val="single"/>
                </w:rPr>
                <w:t xml:space="preserve">Ramon Buxó I Capdevila</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Communication dans un congrès</w:t>
            </w:r>
          </w:p>
          <w:p>
            <w:pPr/>
            <w:hyperlink r:id="rId389" w:history="1">
              <w:r>
                <w:rPr>
                  <w:color w:val="#410a8c"/>
                  <w:u w:val="single"/>
                </w:rPr>
                <w:t xml:space="preserve">halshs-03727887v1</w:t>
              </w:r>
            </w:hyperlink>
          </w:p>
        </w:tc>
      </w:tr>
      <w:tr>
        <w:trPr/>
        <w:tc>
          <w:tcPr>
            <w:noWrap/>
          </w:tcPr>
          <w:p>
            <w:pPr>
              <w:spacing w:after="200"/>
            </w:pPr>
            <w:hyperlink r:id="rId391" w:history="1">
              <w:r>
                <w:rPr>
                  <w:color w:val="1e198e"/>
                  <w:b w:val="1"/>
                  <w:bCs w:val="1"/>
                  <w:u w:val="single"/>
                </w:rPr>
                <w:t xml:space="preserve">Life on the frontier: exploring economy and subsistence in transitional multi-faith societies of medieval Spain</w:t>
              </w:r>
            </w:hyperlink>
          </w:p>
          <w:p>
            <w:pPr/>
            <w:hyperlink r:id="rId39" w:history="1">
              <w:r>
                <w:rPr>
                  <w:color w:val="#410a8c"/>
                  <w:u w:val="single"/>
                </w:rPr>
                <w:t xml:space="preserve">Michelle Alexander</w:t>
              </w:r>
            </w:hyperlink>
            <w:r>
              <w:rPr/>
              <w:t xml:space="preserve">,</w:t>
            </w:r>
            <w:hyperlink r:id="rId371" w:history="1">
              <w:r>
                <w:rPr>
                  <w:color w:val="#410a8c"/>
                  <w:u w:val="single"/>
                </w:rPr>
                <w:t xml:space="preserve">Maite I. García-Collado</w:t>
              </w:r>
            </w:hyperlink>
            <w:r>
              <w:rPr/>
              <w:t xml:space="preserve">,</w:t>
            </w:r>
            <w:hyperlink r:id="rId359"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3"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1" w:history="1">
              <w:r>
                <w:rPr>
                  <w:color w:val="#410a8c"/>
                  <w:u w:val="single"/>
                </w:rPr>
                <w:t xml:space="preserve">halshs-03788596v1</w:t>
              </w:r>
            </w:hyperlink>
          </w:p>
        </w:tc>
      </w:tr>
      <w:tr>
        <w:trPr/>
        <w:tc>
          <w:tcPr>
            <w:noWrap/>
          </w:tcPr>
          <w:p>
            <w:pPr>
              <w:spacing w:after="200"/>
            </w:pPr>
            <w:hyperlink r:id="rId392" w:history="1">
              <w:r>
                <w:rPr>
                  <w:color w:val="1e198e"/>
                  <w:b w:val="1"/>
                  <w:bCs w:val="1"/>
                  <w:u w:val="single"/>
                </w:rPr>
                <w:t xml:space="preserve">Isotopic adventures in Medieval Guadalajara: animal and human subsistence on the frontier</w:t>
              </w:r>
            </w:hyperlink>
          </w:p>
          <w:p>
            <w:pPr/>
            <w:hyperlink r:id="rId39" w:history="1">
              <w:r>
                <w:rPr>
                  <w:color w:val="#410a8c"/>
                  <w:u w:val="single"/>
                </w:rPr>
                <w:t xml:space="preserve">Michelle Alexander</w:t>
              </w:r>
            </w:hyperlink>
            <w:r>
              <w:rPr/>
              <w:t xml:space="preserve">,</w:t>
            </w:r>
            <w:hyperlink r:id="rId371" w:history="1">
              <w:r>
                <w:rPr>
                  <w:color w:val="#410a8c"/>
                  <w:u w:val="single"/>
                </w:rPr>
                <w:t xml:space="preserve">Maite I. García-Collado</w:t>
              </w:r>
            </w:hyperlink>
            <w:r>
              <w:rPr/>
              <w:t xml:space="preserve">,</w:t>
            </w:r>
            <w:hyperlink r:id="rId359"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3" w:history="1">
              <w:r>
                <w:rPr>
                  <w:color w:val="#410a8c"/>
                  <w:u w:val="single"/>
                </w:rPr>
                <w:t xml:space="preserve">Luca Mattei</w:t>
              </w:r>
            </w:hyperlink>
            <w:r>
              <w:rPr/>
              <w:t xml:space="preserve">et al.</w:t>
            </w:r>
          </w:p>
          <w:p>
            <w:pPr/>
            <w:r>
              <w:rPr>
                <w:i w:val="1"/>
                <w:iCs w:val="1"/>
              </w:rPr>
              <w:t xml:space="preserve">IBERISOTOPES : Iberian Isotopes Bioarchaeology working meeting</w:t>
            </w:r>
            <w:r>
              <w:rPr/>
              <w:t xml:space="preserve">, Nov 2022, Grenade, Spain</w:t>
            </w:r>
          </w:p>
          <w:p>
            <w:pPr/>
            <w:r>
              <w:rPr/>
              <w:t xml:space="preserve">Communication dans un congrès</w:t>
            </w:r>
          </w:p>
          <w:p>
            <w:pPr/>
            <w:hyperlink r:id="rId392" w:history="1">
              <w:r>
                <w:rPr>
                  <w:color w:val="#410a8c"/>
                  <w:u w:val="single"/>
                </w:rPr>
                <w:t xml:space="preserve">halshs-03842896v1</w:t>
              </w:r>
            </w:hyperlink>
          </w:p>
        </w:tc>
      </w:tr>
      <w:tr>
        <w:trPr/>
        <w:tc>
          <w:tcPr>
            <w:noWrap/>
          </w:tcPr>
          <w:p>
            <w:pPr>
              <w:spacing w:after="200"/>
            </w:pPr>
            <w:hyperlink r:id="rId393"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93" w:history="1">
              <w:r>
                <w:rPr>
                  <w:color w:val="#410a8c"/>
                  <w:u w:val="single"/>
                </w:rPr>
                <w:t xml:space="preserve">halshs-03727934v1</w:t>
              </w:r>
            </w:hyperlink>
          </w:p>
        </w:tc>
      </w:tr>
      <w:tr>
        <w:trPr/>
        <w:tc>
          <w:tcPr>
            <w:noWrap/>
          </w:tcPr>
          <w:p>
            <w:pPr>
              <w:spacing w:after="200"/>
            </w:pPr>
            <w:hyperlink r:id="rId394" w:history="1">
              <w:r>
                <w:rPr>
                  <w:color w:val="1e198e"/>
                  <w:b w:val="1"/>
                  <w:bCs w:val="1"/>
                  <w:u w:val="single"/>
                </w:rPr>
                <w:t xml:space="preserve">Social Dynamics and Minorities in the Castle of Molina de Aragón (Guadalajara): An Approach Through Archaeometallurgy and Zooarchaeology</w:t>
              </w:r>
            </w:hyperlink>
          </w:p>
          <w:p>
            <w:pPr/>
            <w:hyperlink r:id="rId330" w:history="1">
              <w:r>
                <w:rPr>
                  <w:color w:val="#410a8c"/>
                  <w:u w:val="single"/>
                </w:rPr>
                <w:t xml:space="preserve">Yaiza Hernandez-Casas</w:t>
              </w:r>
            </w:hyperlink>
            <w:r>
              <w:rPr/>
              <w:t xml:space="preserve">,</w:t>
            </w:r>
            <w:hyperlink r:id="rId359" w:history="1">
              <w:r>
                <w:rPr>
                  <w:color w:val="#410a8c"/>
                  <w:u w:val="single"/>
                </w:rPr>
                <w:t xml:space="preserve">Marcos Garcia-Garcia</w:t>
              </w:r>
            </w:hyperlink>
            <w:r>
              <w:rPr/>
              <w:t xml:space="preserve">,</w:t>
            </w:r>
            <w:hyperlink r:id="rId366" w:history="1">
              <w:r>
                <w:rPr>
                  <w:color w:val="#410a8c"/>
                  <w:u w:val="single"/>
                </w:rPr>
                <w:t xml:space="preserve">Mercedes Murillo-Barroso</w:t>
              </w:r>
            </w:hyperlink>
            <w:r>
              <w:rPr/>
              <w:t xml:space="preserve">,</w:t>
            </w:r>
            <w:hyperlink r:id="rId327"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394" w:history="1">
              <w:r>
                <w:rPr>
                  <w:color w:val="#410a8c"/>
                  <w:u w:val="single"/>
                </w:rPr>
                <w:t xml:space="preserve">hal-03373173v1</w:t>
              </w:r>
            </w:hyperlink>
          </w:p>
        </w:tc>
      </w:tr>
      <w:tr>
        <w:trPr/>
        <w:tc>
          <w:tcPr>
            <w:noWrap/>
          </w:tcPr>
          <w:p>
            <w:pPr>
              <w:spacing w:after="200"/>
            </w:pPr>
            <w:hyperlink r:id="rId395" w:history="1">
              <w:r>
                <w:rPr>
                  <w:color w:val="1e198e"/>
                  <w:b w:val="1"/>
                  <w:bCs w:val="1"/>
                  <w:u w:val="single"/>
                </w:rPr>
                <w:t xml:space="preserve">Experimental archaeology reveals potential health risk in ancient populations due to storage mycotoxin</w:t>
              </w:r>
            </w:hyperlink>
          </w:p>
          <w:p>
            <w:pPr/>
            <w:hyperlink r:id="rId82" w:history="1">
              <w:r>
                <w:rPr>
                  <w:color w:val="#410a8c"/>
                  <w:u w:val="single"/>
                </w:rPr>
                <w:t xml:space="preserve">Jean-Michel Savoie</w:t>
              </w:r>
            </w:hyperlink>
            <w:r>
              <w:rPr/>
              <w:t xml:space="preserve">,</w:t>
            </w: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83"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395" w:history="1">
              <w:r>
                <w:rPr>
                  <w:color w:val="#410a8c"/>
                  <w:u w:val="single"/>
                </w:rPr>
                <w:t xml:space="preserve">halshs-03727936v1</w:t>
              </w:r>
            </w:hyperlink>
          </w:p>
        </w:tc>
      </w:tr>
      <w:tr>
        <w:trPr/>
        <w:tc>
          <w:tcPr>
            <w:noWrap/>
          </w:tcPr>
          <w:p>
            <w:pPr>
              <w:spacing w:after="200"/>
            </w:pPr>
            <w:hyperlink r:id="rId396"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93"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96" w:history="1">
              <w:r>
                <w:rPr>
                  <w:color w:val="#410a8c"/>
                  <w:u w:val="single"/>
                </w:rPr>
                <w:t xml:space="preserve">hal-03723026v1</w:t>
              </w:r>
            </w:hyperlink>
          </w:p>
        </w:tc>
      </w:tr>
      <w:tr>
        <w:trPr/>
        <w:tc>
          <w:tcPr>
            <w:noWrap/>
          </w:tcPr>
          <w:p>
            <w:pPr>
              <w:spacing w:after="200"/>
            </w:pPr>
            <w:hyperlink r:id="rId397" w:history="1">
              <w:r>
                <w:rPr>
                  <w:color w:val="1e198e"/>
                  <w:b w:val="1"/>
                  <w:bCs w:val="1"/>
                  <w:u w:val="single"/>
                </w:rPr>
                <w:t xml:space="preserve">Regards croisés sur les productions et pratiques agro-horticoles du Haouz médiéval : le cas d’Aghmat (Maroc)</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8" w:history="1">
              <w:r>
                <w:rPr>
                  <w:color w:val="#410a8c"/>
                  <w:u w:val="single"/>
                </w:rPr>
                <w:t xml:space="preserve">Benoit Marie</w:t>
              </w:r>
            </w:hyperlink>
            <w:r>
              <w:rPr/>
              <w:t xml:space="preserve">,</w:t>
            </w:r>
            <w:hyperlink r:id="rId398" w:history="1">
              <w:r>
                <w:rPr>
                  <w:color w:val="#410a8c"/>
                  <w:u w:val="single"/>
                </w:rPr>
                <w:t xml:space="preserve">Leïa Mion</w:t>
              </w:r>
            </w:hyperlink>
            <w:r>
              <w:rPr/>
              <w:t xml:space="preserve">,</w:t>
            </w:r>
            <w:hyperlink r:id="rId288" w:history="1">
              <w:r>
                <w:rPr>
                  <w:color w:val="#410a8c"/>
                  <w:u w:val="single"/>
                </w:rPr>
                <w:t xml:space="preserve">Ilham Bentaleb</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397" w:history="1">
              <w:r>
                <w:rPr>
                  <w:color w:val="#410a8c"/>
                  <w:u w:val="single"/>
                </w:rPr>
                <w:t xml:space="preserve">halshs-03727800v1</w:t>
              </w:r>
            </w:hyperlink>
          </w:p>
        </w:tc>
      </w:tr>
      <w:tr>
        <w:trPr/>
        <w:tc>
          <w:tcPr>
            <w:noWrap/>
          </w:tcPr>
          <w:p>
            <w:pPr>
              <w:spacing w:after="200"/>
            </w:pPr>
            <w:hyperlink r:id="rId399" w:history="1">
              <w:r>
                <w:rPr>
                  <w:color w:val="1e198e"/>
                  <w:b w:val="1"/>
                  <w:bCs w:val="1"/>
                  <w:u w:val="single"/>
                </w:rPr>
                <w:t xml:space="preserve">Studying the current diversity of barley using geometric morphometrics on modern seeds: protocol and first results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1" w:history="1">
              <w:r>
                <w:rPr>
                  <w:color w:val="#410a8c"/>
                  <w:u w:val="single"/>
                </w:rPr>
                <w:t xml:space="preserve">Sarah Ivorra</w:t>
              </w:r>
            </w:hyperlink>
            <w:r>
              <w:rPr/>
              <w:t xml:space="preserve">,</w:t>
            </w:r>
            <w:hyperlink r:id="rId400" w:history="1">
              <w:r>
                <w:rPr>
                  <w:color w:val="#410a8c"/>
                  <w:u w:val="single"/>
                </w:rPr>
                <w:t xml:space="preserve">François Balfournier</w:t>
              </w:r>
            </w:hyperlink>
            <w:r>
              <w:rPr/>
              <w:t xml:space="preserve">et al.</w:t>
            </w:r>
          </w:p>
          <w:p>
            <w:pPr/>
            <w:r>
              <w:rPr>
                <w:i w:val="1"/>
                <w:iCs w:val="1"/>
              </w:rPr>
              <w:t xml:space="preserve">11ème Symposium de Morphométrie et Evolution des Formes (SMEF2021)</w:t>
            </w:r>
            <w:r>
              <w:rPr/>
              <w:t xml:space="preserve">, Jun 2021, Montpellier, France</w:t>
            </w:r>
          </w:p>
          <w:p>
            <w:pPr/>
            <w:r>
              <w:rPr/>
              <w:t xml:space="preserve">Communication dans un congrès</w:t>
            </w:r>
          </w:p>
          <w:p>
            <w:pPr/>
            <w:hyperlink r:id="rId399" w:history="1">
              <w:r>
                <w:rPr>
                  <w:color w:val="#410a8c"/>
                  <w:u w:val="single"/>
                </w:rPr>
                <w:t xml:space="preserve">hal-03373321v1</w:t>
              </w:r>
            </w:hyperlink>
          </w:p>
        </w:tc>
      </w:tr>
      <w:tr>
        <w:trPr/>
        <w:tc>
          <w:tcPr>
            <w:noWrap/>
          </w:tcPr>
          <w:p>
            <w:pPr>
              <w:spacing w:after="200"/>
            </w:pPr>
            <w:hyperlink r:id="rId401" w:history="1">
              <w:r>
                <w:rPr>
                  <w:color w:val="1e198e"/>
                  <w:b w:val="1"/>
                  <w:bCs w:val="1"/>
                  <w:u w:val="single"/>
                </w:rPr>
                <w:t xml:space="preserve">La variation phénotypique documente la diversité moderne de l’orge : une application de la morphométrie géométrique à l’étude de la forme des graines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1" w:history="1">
              <w:r>
                <w:rPr>
                  <w:color w:val="#410a8c"/>
                  <w:u w:val="single"/>
                </w:rPr>
                <w:t xml:space="preserve">Sarah Ivorra</w:t>
              </w:r>
            </w:hyperlink>
            <w:r>
              <w:rPr/>
              <w:t xml:space="preserve">,</w:t>
            </w:r>
            <w:hyperlink r:id="rId122" w:history="1">
              <w:r>
                <w:rPr>
                  <w:color w:val="#410a8c"/>
                  <w:u w:val="single"/>
                </w:rPr>
                <w:t xml:space="preserve">François Balfourier</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401" w:history="1">
              <w:r>
                <w:rPr>
                  <w:color w:val="#410a8c"/>
                  <w:u w:val="single"/>
                </w:rPr>
                <w:t xml:space="preserve">halshs-03727807v1</w:t>
              </w:r>
            </w:hyperlink>
          </w:p>
        </w:tc>
      </w:tr>
      <w:tr>
        <w:trPr/>
        <w:tc>
          <w:tcPr>
            <w:noWrap/>
          </w:tcPr>
          <w:p>
            <w:pPr>
              <w:spacing w:after="200"/>
            </w:pPr>
            <w:hyperlink r:id="rId402" w:history="1">
              <w:r>
                <w:rPr>
                  <w:color w:val="1e198e"/>
                  <w:b w:val="1"/>
                  <w:bCs w:val="1"/>
                  <w:u w:val="single"/>
                </w:rPr>
                <w:t xml:space="preserve">Résultats des études anthracologiques et pistes de recherche</w:t>
              </w:r>
            </w:hyperlink>
          </w:p>
          <w:p>
            <w:pPr/>
            <w:hyperlink r:id="rId78" w:history="1">
              <w:r>
                <w:rPr>
                  <w:color w:val="#410a8c"/>
                  <w:u w:val="single"/>
                </w:rPr>
                <w:t xml:space="preserve">Christophe Vaschalde</w:t>
              </w:r>
            </w:hyperlink>
            <w:r>
              <w:rPr/>
              <w:t xml:space="preserve">,</w:t>
            </w:r>
            <w:hyperlink r:id="rId11" w:history="1">
              <w:r>
                <w:rPr>
                  <w:color w:val="#410a8c"/>
                  <w:u w:val="single"/>
                </w:rPr>
                <w:t xml:space="preserve">Jérôme Ros</w:t>
              </w:r>
            </w:hyperlink>
            <w:r>
              <w:rPr/>
              <w:t xml:space="preserve">,</w:t>
            </w:r>
            <w:hyperlink r:id="rId324"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402" w:history="1">
              <w:r>
                <w:rPr>
                  <w:color w:val="#410a8c"/>
                  <w:u w:val="single"/>
                </w:rPr>
                <w:t xml:space="preserve">hal-03760554v1</w:t>
              </w:r>
            </w:hyperlink>
          </w:p>
        </w:tc>
      </w:tr>
      <w:tr>
        <w:trPr/>
        <w:tc>
          <w:tcPr>
            <w:noWrap/>
          </w:tcPr>
          <w:p>
            <w:pPr>
              <w:spacing w:after="200"/>
            </w:pPr>
            <w:hyperlink r:id="rId403" w:history="1">
              <w:r>
                <w:rPr>
                  <w:color w:val="1e198e"/>
                  <w:b w:val="1"/>
                  <w:bCs w:val="1"/>
                  <w:u w:val="single"/>
                </w:rPr>
                <w:t xml:space="preserve">Recensement des plantes de consommation et leur évolution au cours du premier Moyen Âge (Ve-XIIe s.) en région Centre Val-de-Loire</w:t>
              </w:r>
            </w:hyperlink>
          </w:p>
          <w:p>
            <w:pPr/>
            <w:hyperlink r:id="rId231"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9" w:history="1">
              <w:r>
                <w:rPr>
                  <w:color w:val="#410a8c"/>
                  <w:u w:val="single"/>
                </w:rPr>
                <w:t xml:space="preserve">Marie-Pierre Ruas</w:t>
              </w:r>
            </w:hyperlink>
            <w:r>
              <w:rPr/>
              <w:t xml:space="preserve">,</w:t>
            </w:r>
            <w:hyperlink r:id="rId232" w:history="1">
              <w:r>
                <w:rPr>
                  <w:color w:val="#410a8c"/>
                  <w:u w:val="single"/>
                </w:rPr>
                <w:t xml:space="preserve">Alexia Decaix</w:t>
              </w:r>
            </w:hyperlink>
            <w:r>
              <w:rPr/>
              <w:t xml:space="preserve">,</w:t>
            </w:r>
            <w:hyperlink r:id="rId233"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403" w:history="1">
              <w:r>
                <w:rPr>
                  <w:color w:val="#410a8c"/>
                  <w:u w:val="single"/>
                </w:rPr>
                <w:t xml:space="preserve">halshs-03727785v1</w:t>
              </w:r>
            </w:hyperlink>
          </w:p>
        </w:tc>
      </w:tr>
      <w:tr>
        <w:trPr/>
        <w:tc>
          <w:tcPr>
            <w:noWrap/>
          </w:tcPr>
          <w:p>
            <w:pPr>
              <w:spacing w:after="200"/>
            </w:pPr>
            <w:hyperlink r:id="rId404" w:history="1">
              <w:r>
                <w:rPr>
                  <w:color w:val="1e198e"/>
                  <w:b w:val="1"/>
                  <w:bCs w:val="1"/>
                  <w:u w:val="single"/>
                </w:rPr>
                <w:t xml:space="preserve">Una frontera en transformación : recursos arqueológicos y paleoambiantales para investigar el impacto de la expansion feudal en el este de Guadalajara (siglos XI-XIV)</w:t>
              </w:r>
            </w:hyperlink>
          </w:p>
          <w:p>
            <w:pPr/>
            <w:hyperlink r:id="rId327"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w:t>
            </w:r>
            <w:hyperlink r:id="rId303" w:history="1">
              <w:r>
                <w:rPr>
                  <w:color w:val="#410a8c"/>
                  <w:u w:val="single"/>
                </w:rPr>
                <w:t xml:space="preserve">Luca Mattei</w:t>
              </w:r>
            </w:hyperlink>
            <w:r>
              <w:rPr/>
              <w:t xml:space="preserve">,</w:t>
            </w:r>
            <w:hyperlink r:id="rId330" w:history="1">
              <w:r>
                <w:rPr>
                  <w:color w:val="#410a8c"/>
                  <w:u w:val="single"/>
                </w:rPr>
                <w:t xml:space="preserve">Yaiza Hernandez-Casas</w:t>
              </w:r>
            </w:hyperlink>
            <w:r>
              <w:rPr/>
              <w:t xml:space="preserve">,</w:t>
            </w:r>
            <w:hyperlink r:id="rId359" w:history="1">
              <w:r>
                <w:rPr>
                  <w:color w:val="#410a8c"/>
                  <w:u w:val="single"/>
                </w:rPr>
                <w:t xml:space="preserve">Marcos Garcia-Garcia</w:t>
              </w:r>
            </w:hyperlink>
            <w:r>
              <w:rPr/>
              <w:t xml:space="preserve">et al.</w:t>
            </w:r>
          </w:p>
          <w:p>
            <w:pPr/>
            <w:r>
              <w:rPr>
                <w:i w:val="1"/>
                <w:iCs w:val="1"/>
              </w:rPr>
              <w:t xml:space="preserve">Reconstruint el paisatge. Transformacions en l'espai i la gestió dels recursos durant la colonització ibèrica medieval (s. XII-XVI)</w:t>
            </w:r>
            <w:r>
              <w:rPr/>
              <w:t xml:space="preserve">, Mar 2021, Castellon, España</w:t>
            </w:r>
          </w:p>
          <w:p>
            <w:pPr/>
            <w:r>
              <w:rPr/>
              <w:t xml:space="preserve">Communication dans un congrès</w:t>
            </w:r>
          </w:p>
          <w:p>
            <w:pPr/>
            <w:hyperlink r:id="rId404" w:history="1">
              <w:r>
                <w:rPr>
                  <w:color w:val="#410a8c"/>
                  <w:u w:val="single"/>
                </w:rPr>
                <w:t xml:space="preserve">hal-03373184v1</w:t>
              </w:r>
            </w:hyperlink>
          </w:p>
        </w:tc>
      </w:tr>
      <w:tr>
        <w:trPr/>
        <w:tc>
          <w:tcPr>
            <w:noWrap/>
          </w:tcPr>
          <w:p>
            <w:pPr>
              <w:spacing w:after="200"/>
            </w:pPr>
            <w:hyperlink r:id="rId405" w:history="1">
              <w:r>
                <w:rPr>
                  <w:color w:val="1e198e"/>
                  <w:b w:val="1"/>
                  <w:bCs w:val="1"/>
                  <w:u w:val="single"/>
                </w:rPr>
                <w:t xml:space="preserve">Effet de l’ensilage souterrain sur la conservation des grains à long terme : approche archéologique et archéobotanique expérimentale</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86" w:history="1">
              <w:r>
                <w:rPr>
                  <w:color w:val="#410a8c"/>
                  <w:u w:val="single"/>
                </w:rPr>
                <w:t xml:space="preserve">Eric Yebdri</w:t>
              </w:r>
            </w:hyperlink>
            <w:r>
              <w:rPr/>
              <w:t xml:space="preserve">,</w:t>
            </w:r>
            <w:hyperlink r:id="rId83" w:history="1">
              <w:r>
                <w:rPr>
                  <w:color w:val="#410a8c"/>
                  <w:u w:val="single"/>
                </w:rPr>
                <w:t xml:space="preserve">Francis Fleurat-Lessard</w:t>
              </w:r>
            </w:hyperlink>
            <w:r>
              <w:rPr/>
              <w:t xml:space="preserve">,</w:t>
            </w:r>
            <w:hyperlink r:id="rId82" w:history="1">
              <w:r>
                <w:rPr>
                  <w:color w:val="#410a8c"/>
                  <w:u w:val="single"/>
                </w:rPr>
                <w:t xml:space="preserve">Jean-Michel Savoie</w:t>
              </w:r>
            </w:hyperlink>
          </w:p>
          <w:p>
            <w:pPr/>
            <w:r>
              <w:rPr>
                <w:i w:val="1"/>
                <w:iCs w:val="1"/>
              </w:rPr>
              <w:t xml:space="preserve">14. Rencontres d’archéobotanique de Langue Française</w:t>
            </w:r>
            <w:r>
              <w:rPr/>
              <w:t xml:space="preserve">, Oct 2021, Bruxelles, Belgique</w:t>
            </w:r>
          </w:p>
          <w:p>
            <w:pPr/>
            <w:r>
              <w:rPr/>
              <w:t xml:space="preserve">Communication dans un congrès</w:t>
            </w:r>
          </w:p>
          <w:p>
            <w:pPr/>
            <w:hyperlink r:id="rId405" w:history="1">
              <w:r>
                <w:rPr>
                  <w:color w:val="#410a8c"/>
                  <w:u w:val="single"/>
                </w:rPr>
                <w:t xml:space="preserve">halshs-03727818v1</w:t>
              </w:r>
            </w:hyperlink>
          </w:p>
        </w:tc>
      </w:tr>
      <w:tr>
        <w:trPr/>
        <w:tc>
          <w:tcPr>
            <w:noWrap/>
          </w:tcPr>
          <w:p>
            <w:pPr>
              <w:spacing w:after="200"/>
            </w:pPr>
            <w:hyperlink r:id="rId406" w:history="1">
              <w:r>
                <w:rPr>
                  <w:color w:val="1e198e"/>
                  <w:b w:val="1"/>
                  <w:bCs w:val="1"/>
                  <w:u w:val="single"/>
                </w:rPr>
                <w:t xml:space="preserve">Evolution of crops and livestock breeds in the North-Western Mediterranean in the past 8 millennia : the DEMETER project</w:t>
              </w:r>
            </w:hyperlink>
          </w:p>
          <w:p>
            <w:pPr/>
            <w:hyperlink r:id="rId11" w:history="1">
              <w:r>
                <w:rPr>
                  <w:color w:val="#410a8c"/>
                  <w:u w:val="single"/>
                </w:rPr>
                <w:t xml:space="preserve">Jérôme Ros</w:t>
              </w:r>
            </w:hyperlink>
            <w:r>
              <w:rPr/>
              <w:t xml:space="preserve">,</w:t>
            </w:r>
            <w:hyperlink r:id="rId211" w:history="1">
              <w:r>
                <w:rPr>
                  <w:color w:val="#410a8c"/>
                  <w:u w:val="single"/>
                </w:rPr>
                <w:t xml:space="preserve">Allowen Evin</w:t>
              </w:r>
            </w:hyperlink>
            <w:r>
              <w:rPr/>
              <w:t xml:space="preserve">,</w:t>
            </w:r>
            <w:hyperlink r:id="rId24" w:history="1">
              <w:r>
                <w:rPr>
                  <w:color w:val="#410a8c"/>
                  <w:u w:val="single"/>
                </w:rPr>
                <w:t xml:space="preserve">Laurent Bouby</w:t>
              </w:r>
            </w:hyperlink>
          </w:p>
          <w:p>
            <w:pPr/>
            <w:r>
              <w:rPr>
                <w:i w:val="1"/>
                <w:iCs w:val="1"/>
              </w:rPr>
              <w:t xml:space="preserve">26th European Association of Archaeologists Annual Meeting</w:t>
            </w:r>
            <w:r>
              <w:rPr/>
              <w:t xml:space="preserve">, Aug 2020, Budapest, Hungary</w:t>
            </w:r>
          </w:p>
          <w:p>
            <w:pPr/>
            <w:r>
              <w:rPr/>
              <w:t xml:space="preserve">Communication dans un congrès</w:t>
            </w:r>
          </w:p>
          <w:p>
            <w:pPr/>
            <w:hyperlink r:id="rId406" w:history="1">
              <w:r>
                <w:rPr>
                  <w:color w:val="#410a8c"/>
                  <w:u w:val="single"/>
                </w:rPr>
                <w:t xml:space="preserve">hal-03373155v1</w:t>
              </w:r>
            </w:hyperlink>
          </w:p>
        </w:tc>
      </w:tr>
      <w:tr>
        <w:trPr/>
        <w:tc>
          <w:tcPr>
            <w:noWrap/>
          </w:tcPr>
          <w:p>
            <w:pPr>
              <w:spacing w:after="200"/>
            </w:pPr>
            <w:hyperlink r:id="rId407" w:history="1">
              <w:r>
                <w:rPr>
                  <w:color w:val="1e198e"/>
                  <w:b w:val="1"/>
                  <w:bCs w:val="1"/>
                  <w:u w:val="single"/>
                </w:rPr>
                <w:t xml:space="preserve">Du vignoble à la lie : regards croisés sur les productions vitivinicoles à Perpignan et dans sa campagne</w:t>
              </w:r>
            </w:hyperlink>
          </w:p>
          <w:p>
            <w:pPr/>
            <w:hyperlink r:id="rId11" w:history="1">
              <w:r>
                <w:rPr>
                  <w:color w:val="#410a8c"/>
                  <w:u w:val="single"/>
                </w:rPr>
                <w:t xml:space="preserve">Jérôme Ros</w:t>
              </w:r>
            </w:hyperlink>
            <w:r>
              <w:rPr/>
              <w:t xml:space="preserve">,</w:t>
            </w:r>
            <w:hyperlink r:id="rId77" w:history="1">
              <w:r>
                <w:rPr>
                  <w:color w:val="#410a8c"/>
                  <w:u w:val="single"/>
                </w:rPr>
                <w:t xml:space="preserve">Carole Puig</w:t>
              </w:r>
            </w:hyperlink>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07" w:history="1">
              <w:r>
                <w:rPr>
                  <w:color w:val="#410a8c"/>
                  <w:u w:val="single"/>
                </w:rPr>
                <w:t xml:space="preserve">halshs-02581247v1</w:t>
              </w:r>
            </w:hyperlink>
          </w:p>
        </w:tc>
      </w:tr>
      <w:tr>
        <w:trPr/>
        <w:tc>
          <w:tcPr>
            <w:noWrap/>
          </w:tcPr>
          <w:p>
            <w:pPr>
              <w:spacing w:after="200"/>
            </w:pPr>
            <w:hyperlink r:id="rId408" w:history="1">
              <w:r>
                <w:rPr>
                  <w:color w:val="1e198e"/>
                  <w:b w:val="1"/>
                  <w:bCs w:val="1"/>
                  <w:u w:val="single"/>
                </w:rPr>
                <w:t xml:space="preserve">Évaluer la place de la vigne en ville en France méridionale médiévale et moderne : approche carpologique</w:t>
              </w:r>
            </w:hyperlink>
          </w:p>
          <w:p>
            <w:pPr/>
            <w:hyperlink r:id="rId11" w:history="1">
              <w:r>
                <w:rPr>
                  <w:color w:val="#410a8c"/>
                  <w:u w:val="single"/>
                </w:rPr>
                <w:t xml:space="preserve">Jérôme Ros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et al.</w:t>
            </w:r>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08" w:history="1">
              <w:r>
                <w:rPr>
                  <w:color w:val="#410a8c"/>
                  <w:u w:val="single"/>
                </w:rPr>
                <w:t xml:space="preserve">halshs-02581406v1</w:t>
              </w:r>
            </w:hyperlink>
          </w:p>
        </w:tc>
      </w:tr>
      <w:tr>
        <w:trPr/>
        <w:tc>
          <w:tcPr>
            <w:noWrap/>
          </w:tcPr>
          <w:p>
            <w:pPr>
              <w:spacing w:after="200"/>
            </w:pPr>
            <w:hyperlink r:id="rId409" w:history="1">
              <w:r>
                <w:rPr>
                  <w:color w:val="1e198e"/>
                  <w:b w:val="1"/>
                  <w:bCs w:val="1"/>
                  <w:u w:val="single"/>
                </w:rPr>
                <w:t xml:space="preserve">Évolutions spatiales, démographiques et économiques à Aghmat entre les XIVe et XVIe siècles : regards croisés sur une cité en transition</w:t>
              </w:r>
            </w:hyperlink>
          </w:p>
          <w:p>
            <w:pPr/>
            <w:hyperlink r:id="rId11" w:history="1">
              <w:r>
                <w:rPr>
                  <w:color w:val="#410a8c"/>
                  <w:u w:val="single"/>
                </w:rPr>
                <w:t xml:space="preserve">Jérôme Ros</w:t>
              </w:r>
            </w:hyperlink>
            <w:r>
              <w:rPr/>
              <w:t xml:space="preserve">,</w:t>
            </w:r>
            <w:hyperlink r:id="rId105" w:history="1">
              <w:r>
                <w:rPr>
                  <w:color w:val="#410a8c"/>
                  <w:u w:val="single"/>
                </w:rPr>
                <w:t xml:space="preserve">Chloé Capel</w:t>
              </w:r>
            </w:hyperlink>
            <w:r>
              <w:rPr/>
              <w:t xml:space="preserve">,</w:t>
            </w:r>
            <w:hyperlink r:id="rId153" w:history="1">
              <w:r>
                <w:rPr>
                  <w:color w:val="#410a8c"/>
                  <w:u w:val="single"/>
                </w:rPr>
                <w:t xml:space="preserve">Violaine Héritier-Salama</w:t>
              </w:r>
            </w:hyperlink>
            <w:r>
              <w:rPr/>
              <w:t xml:space="preserve">,</w:t>
            </w:r>
            <w:hyperlink r:id="rId69" w:history="1">
              <w:r>
                <w:rPr>
                  <w:color w:val="#410a8c"/>
                  <w:u w:val="single"/>
                </w:rPr>
                <w:t xml:space="preserve">Abdallah Fili</w:t>
              </w:r>
            </w:hyperlink>
            <w:r>
              <w:rPr/>
              <w:t xml:space="preserve">,</w:t>
            </w:r>
            <w:hyperlink r:id="rId410" w:history="1">
              <w:r>
                <w:rPr>
                  <w:color w:val="#410a8c"/>
                  <w:u w:val="single"/>
                </w:rPr>
                <w:t xml:space="preserve">Ronald Messier</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09" w:history="1">
              <w:r>
                <w:rPr>
                  <w:color w:val="#410a8c"/>
                  <w:u w:val="single"/>
                </w:rPr>
                <w:t xml:space="preserve">halshs-02581811v1</w:t>
              </w:r>
            </w:hyperlink>
          </w:p>
        </w:tc>
      </w:tr>
      <w:tr>
        <w:trPr/>
        <w:tc>
          <w:tcPr>
            <w:noWrap/>
          </w:tcPr>
          <w:p>
            <w:pPr>
              <w:spacing w:after="200"/>
            </w:pPr>
            <w:hyperlink r:id="rId411" w:history="1">
              <w:r>
                <w:rPr>
                  <w:color w:val="1e198e"/>
                  <w:b w:val="1"/>
                  <w:bCs w:val="1"/>
                  <w:u w:val="single"/>
                </w:rPr>
                <w:t xml:space="preserve">Agrodiversités en héritages au Maghreb extrême : premier bilan des recherches archéobotaniques</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411" w:history="1">
              <w:r>
                <w:rPr>
                  <w:color w:val="#410a8c"/>
                  <w:u w:val="single"/>
                </w:rPr>
                <w:t xml:space="preserve">halshs-02581920v1</w:t>
              </w:r>
            </w:hyperlink>
          </w:p>
        </w:tc>
      </w:tr>
      <w:tr>
        <w:trPr/>
        <w:tc>
          <w:tcPr>
            <w:noWrap/>
          </w:tcPr>
          <w:p>
            <w:pPr>
              <w:spacing w:after="200"/>
            </w:pPr>
            <w:hyperlink r:id="rId412" w:history="1">
              <w:r>
                <w:rPr>
                  <w:color w:val="1e198e"/>
                  <w:b w:val="1"/>
                  <w:bCs w:val="1"/>
                  <w:u w:val="single"/>
                </w:rPr>
                <w:t xml:space="preserve">Économies combustibles et paysages végétaux exploités au Maroc durant les périodes historiques : premier bilan des recherches anthracologiques</w:t>
              </w:r>
            </w:hyperlink>
          </w:p>
          <w:p>
            <w:pPr/>
            <w:hyperlink r:id="rId11" w:history="1">
              <w:r>
                <w:rPr>
                  <w:color w:val="#410a8c"/>
                  <w:u w:val="single"/>
                </w:rPr>
                <w:t xml:space="preserve">Jérôme Ros</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12" w:history="1">
              <w:r>
                <w:rPr>
                  <w:color w:val="#410a8c"/>
                  <w:u w:val="single"/>
                </w:rPr>
                <w:t xml:space="preserve">halshs-02581528v1</w:t>
              </w:r>
            </w:hyperlink>
          </w:p>
        </w:tc>
      </w:tr>
      <w:tr>
        <w:trPr/>
        <w:tc>
          <w:tcPr>
            <w:noWrap/>
          </w:tcPr>
          <w:p>
            <w:pPr>
              <w:spacing w:after="200"/>
            </w:pPr>
            <w:hyperlink r:id="rId413" w:history="1">
              <w:r>
                <w:rPr>
                  <w:color w:val="1e198e"/>
                  <w:b w:val="1"/>
                  <w:bCs w:val="1"/>
                  <w:u w:val="single"/>
                </w:rPr>
                <w:t xml:space="preserve">Cereal evolution during Antiquity and the Islamic period in North Africa: a preliminary review of the archaeobotanical and textual evidence</w:t>
              </w:r>
            </w:hyperlink>
          </w:p>
          <w:p>
            <w:pPr/>
            <w:hyperlink r:id="rId414" w:history="1">
              <w:r>
                <w:rPr>
                  <w:color w:val="#410a8c"/>
                  <w:u w:val="single"/>
                </w:rPr>
                <w:t xml:space="preserve">Charlène Bouchaud</w:t>
              </w:r>
            </w:hyperlink>
            <w:r>
              <w:rPr/>
              <w:t xml:space="preserve">,</w:t>
            </w:r>
            <w:hyperlink r:id="rId149" w:history="1">
              <w:r>
                <w:rPr>
                  <w:color w:val="#410a8c"/>
                  <w:u w:val="single"/>
                </w:rPr>
                <w:t xml:space="preserve">Marie-Pierre Ruas</w:t>
              </w:r>
            </w:hyperlink>
            <w:r>
              <w:rPr/>
              <w:t xml:space="preserve">,</w:t>
            </w:r>
            <w:hyperlink r:id="rId415" w:history="1">
              <w:r>
                <w:rPr>
                  <w:color w:val="#410a8c"/>
                  <w:u w:val="single"/>
                </w:rPr>
                <w:t xml:space="preserve">Damien Agut-Labordère</w:t>
              </w:r>
            </w:hyperlink>
            <w:r>
              <w:rPr/>
              <w:t xml:space="preserve">,</w:t>
            </w:r>
            <w:hyperlink r:id="rId416" w:history="1">
              <w:r>
                <w:rPr>
                  <w:color w:val="#410a8c"/>
                  <w:u w:val="single"/>
                </w:rPr>
                <w:t xml:space="preserve">François Lerouxel</w:t>
              </w:r>
            </w:hyperlink>
            <w:r>
              <w:rPr/>
              <w:t xml:space="preserve">,</w:t>
            </w:r>
            <w:hyperlink r:id="rId417"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413" w:history="1">
              <w:r>
                <w:rPr>
                  <w:color w:val="#410a8c"/>
                  <w:u w:val="single"/>
                </w:rPr>
                <w:t xml:space="preserve">hal-02336207v1</w:t>
              </w:r>
            </w:hyperlink>
          </w:p>
        </w:tc>
      </w:tr>
      <w:tr>
        <w:trPr/>
        <w:tc>
          <w:tcPr>
            <w:noWrap/>
          </w:tcPr>
          <w:p>
            <w:pPr>
              <w:spacing w:after="200"/>
            </w:pPr>
            <w:hyperlink r:id="rId418"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418" w:history="1">
              <w:r>
                <w:rPr>
                  <w:color w:val="#410a8c"/>
                  <w:u w:val="single"/>
                </w:rPr>
                <w:t xml:space="preserve">halshs-02582663v1</w:t>
              </w:r>
            </w:hyperlink>
          </w:p>
        </w:tc>
      </w:tr>
      <w:tr>
        <w:trPr/>
        <w:tc>
          <w:tcPr>
            <w:noWrap/>
          </w:tcPr>
          <w:p>
            <w:pPr>
              <w:spacing w:after="200"/>
            </w:pPr>
            <w:hyperlink r:id="rId419" w:history="1">
              <w:r>
                <w:rPr>
                  <w:color w:val="1e198e"/>
                  <w:b w:val="1"/>
                  <w:bCs w:val="1"/>
                  <w:u w:val="single"/>
                </w:rPr>
                <w:t xml:space="preserve">Archaeobotanical contribution to the history of farming practices in medieval northern Catalonia (8th-13th c.)</w:t>
              </w:r>
            </w:hyperlink>
          </w:p>
          <w:p>
            <w:pPr/>
            <w:hyperlink r:id="rId11" w:history="1">
              <w:r>
                <w:rPr>
                  <w:color w:val="#410a8c"/>
                  <w:u w:val="single"/>
                </w:rPr>
                <w:t xml:space="preserve">Jérôme Ros</w:t>
              </w:r>
            </w:hyperlink>
            <w:r>
              <w:rPr/>
              <w:t xml:space="preserve">,</w:t>
            </w:r>
            <w:hyperlink r:id="rId250" w:history="1">
              <w:r>
                <w:rPr>
                  <w:color w:val="#410a8c"/>
                  <w:u w:val="single"/>
                </w:rPr>
                <w:t xml:space="preserve">Olivier Passarrius</w:t>
              </w:r>
            </w:hyperlink>
            <w:r>
              <w:rPr/>
              <w:t xml:space="preserve">,</w:t>
            </w:r>
            <w:hyperlink r:id="rId77" w:history="1">
              <w:r>
                <w:rPr>
                  <w:color w:val="#410a8c"/>
                  <w:u w:val="single"/>
                </w:rPr>
                <w:t xml:space="preserve">Carole Puig</w:t>
              </w:r>
            </w:hyperlink>
            <w:r>
              <w:rPr/>
              <w:t xml:space="preserve">,</w:t>
            </w:r>
            <w:hyperlink r:id="rId90" w:history="1">
              <w:r>
                <w:rPr>
                  <w:color w:val="#410a8c"/>
                  <w:u w:val="single"/>
                </w:rPr>
                <w:t xml:space="preserve">Jérôme Kotarba</w:t>
              </w:r>
            </w:hyperlink>
            <w:r>
              <w:rPr/>
              <w:t xml:space="preserve">,</w:t>
            </w:r>
            <w:hyperlink r:id="rId251" w:history="1">
              <w:r>
                <w:rPr>
                  <w:color w:val="#410a8c"/>
                  <w:u w:val="single"/>
                </w:rPr>
                <w:t xml:space="preserve">Julien Mantenant</w:t>
              </w:r>
            </w:hyperlink>
            <w:r>
              <w:rPr/>
              <w:t xml:space="preserve">et al.</w:t>
            </w:r>
          </w:p>
          <w:p>
            <w:pPr/>
            <w:r>
              <w:rPr>
                <w:i w:val="1"/>
                <w:iCs w:val="1"/>
              </w:rPr>
              <w:t xml:space="preserve">Archaeology of peasantry, From the Late Prehistory to the European Common Agriculture Policy, XI Conference on Medieval Archaeology in Northen Iberia</w:t>
            </w:r>
            <w:r>
              <w:rPr/>
              <w:t xml:space="preserve">, Oct 2018, Vitoria-Gasteiz, Spain</w:t>
            </w:r>
          </w:p>
          <w:p>
            <w:pPr/>
            <w:r>
              <w:rPr/>
              <w:t xml:space="preserve">Communication dans un congrès</w:t>
            </w:r>
          </w:p>
          <w:p>
            <w:pPr/>
            <w:hyperlink r:id="rId419" w:history="1">
              <w:r>
                <w:rPr>
                  <w:color w:val="#410a8c"/>
                  <w:u w:val="single"/>
                </w:rPr>
                <w:t xml:space="preserve">halshs-02582168v1</w:t>
              </w:r>
            </w:hyperlink>
          </w:p>
        </w:tc>
      </w:tr>
      <w:tr>
        <w:trPr/>
        <w:tc>
          <w:tcPr>
            <w:noWrap/>
          </w:tcPr>
          <w:p>
            <w:pPr>
              <w:spacing w:after="200"/>
            </w:pPr>
            <w:hyperlink r:id="rId420" w:history="1">
              <w:r>
                <w:rPr>
                  <w:color w:val="1e198e"/>
                  <w:b w:val="1"/>
                  <w:bCs w:val="1"/>
                  <w:u w:val="single"/>
                </w:rPr>
                <w:t xml:space="preserve">Agriculture, food and fuel at the foot of the High Atlas: the city of Aghmat (Morocco) between the 12th and the 16th c.</w:t>
              </w:r>
            </w:hyperlink>
          </w:p>
          <w:p>
            <w:pPr/>
            <w:hyperlink r:id="rId11" w:history="1">
              <w:r>
                <w:rPr>
                  <w:color w:val="#410a8c"/>
                  <w:u w:val="single"/>
                </w:rPr>
                <w:t xml:space="preserve">Jérôme Ros</w:t>
              </w:r>
            </w:hyperlink>
            <w:r>
              <w:rPr/>
              <w:t xml:space="preserve">,</w:t>
            </w:r>
            <w:hyperlink r:id="rId153"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w:t>
            </w:r>
            <w:hyperlink r:id="rId410" w:history="1">
              <w:r>
                <w:rPr>
                  <w:color w:val="#410a8c"/>
                  <w:u w:val="single"/>
                </w:rPr>
                <w:t xml:space="preserve">Ronald Messier</w:t>
              </w:r>
            </w:hyperlink>
          </w:p>
          <w:p>
            <w:pPr/>
            <w:r>
              <w:rPr>
                <w:i w:val="1"/>
                <w:iCs w:val="1"/>
              </w:rPr>
              <w:t xml:space="preserve">9h International Workshop for African Archaeobotany</w:t>
            </w:r>
            <w:r>
              <w:rPr/>
              <w:t xml:space="preserve">, Jun 2018, Las Palmas, Spain</w:t>
            </w:r>
          </w:p>
          <w:p>
            <w:pPr/>
            <w:r>
              <w:rPr/>
              <w:t xml:space="preserve">Communication dans un congrès</w:t>
            </w:r>
          </w:p>
          <w:p>
            <w:pPr/>
            <w:hyperlink r:id="rId420" w:history="1">
              <w:r>
                <w:rPr>
                  <w:color w:val="#410a8c"/>
                  <w:u w:val="single"/>
                </w:rPr>
                <w:t xml:space="preserve">halshs-02582289v1</w:t>
              </w:r>
            </w:hyperlink>
          </w:p>
        </w:tc>
      </w:tr>
      <w:tr>
        <w:trPr/>
        <w:tc>
          <w:tcPr>
            <w:noWrap/>
          </w:tcPr>
          <w:p>
            <w:pPr>
              <w:spacing w:after="200"/>
            </w:pPr>
            <w:hyperlink r:id="rId421" w:history="1">
              <w:r>
                <w:rPr>
                  <w:color w:val="1e198e"/>
                  <w:b w:val="1"/>
                  <w:bCs w:val="1"/>
                  <w:u w:val="single"/>
                </w:rPr>
                <w:t xml:space="preserve">Archaeobotanical research at the margin of al-Andalus (10th-12th c.): Albalat (Extremadura, Spain) and Las Sillas (Aragón, Spain)</w:t>
              </w:r>
            </w:hyperlink>
          </w:p>
          <w:p>
            <w:pPr/>
            <w:hyperlink r:id="rId11" w:history="1">
              <w:r>
                <w:rPr>
                  <w:color w:val="#410a8c"/>
                  <w:u w:val="single"/>
                </w:rPr>
                <w:t xml:space="preserve">Jérôme Ros</w:t>
              </w:r>
            </w:hyperlink>
          </w:p>
          <w:p>
            <w:pPr/>
            <w:r>
              <w:rPr>
                <w:i w:val="1"/>
                <w:iCs w:val="1"/>
              </w:rPr>
              <w:t xml:space="preserve">Workshop international “Archaeobotanical research on medieval agriculture in the Iberian Peninsula: methodology, review and perspectives”</w:t>
            </w:r>
            <w:r>
              <w:rPr/>
              <w:t xml:space="preserve">, Jun 2018, Madrid, Spain</w:t>
            </w:r>
          </w:p>
          <w:p>
            <w:pPr/>
            <w:r>
              <w:rPr/>
              <w:t xml:space="preserve">Communication dans un congrès</w:t>
            </w:r>
          </w:p>
          <w:p>
            <w:pPr/>
            <w:hyperlink r:id="rId421" w:history="1">
              <w:r>
                <w:rPr>
                  <w:color w:val="#410a8c"/>
                  <w:u w:val="single"/>
                </w:rPr>
                <w:t xml:space="preserve">halshs-02582358v1</w:t>
              </w:r>
            </w:hyperlink>
          </w:p>
        </w:tc>
      </w:tr>
      <w:tr>
        <w:trPr/>
        <w:tc>
          <w:tcPr>
            <w:noWrap/>
          </w:tcPr>
          <w:p>
            <w:pPr>
              <w:spacing w:after="200"/>
            </w:pPr>
            <w:hyperlink r:id="rId422" w:history="1">
              <w:r>
                <w:rPr>
                  <w:color w:val="1e198e"/>
                  <w:b w:val="1"/>
                  <w:bCs w:val="1"/>
                  <w:u w:val="single"/>
                </w:rPr>
                <w:t xml:space="preserve">La diversité passée au gré des courants : étude biométrique des carporestes des épaves antiques de Port-Vendres 2 et 5</w:t>
              </w:r>
            </w:hyperlink>
          </w:p>
          <w:p>
            <w:pPr/>
            <w:hyperlink r:id="rId423" w:history="1">
              <w:r>
                <w:rPr>
                  <w:color w:val="#410a8c"/>
                  <w:u w:val="single"/>
                </w:rPr>
                <w:t xml:space="preserve">Clémence Pagnoux</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p>
          <w:p>
            <w:pPr/>
            <w:r>
              <w:rPr>
                <w:i w:val="1"/>
                <w:iCs w:val="1"/>
              </w:rPr>
              <w:t xml:space="preserve">Rencontres archéobotaniques 2017</w:t>
            </w:r>
            <w:r>
              <w:rPr/>
              <w:t xml:space="preserve">, Jun 2017, Perpignan, France</w:t>
            </w:r>
          </w:p>
          <w:p>
            <w:pPr/>
            <w:r>
              <w:rPr/>
              <w:t xml:space="preserve">Communication dans un congrès</w:t>
            </w:r>
          </w:p>
          <w:p>
            <w:pPr/>
            <w:hyperlink r:id="rId422" w:history="1">
              <w:r>
                <w:rPr>
                  <w:color w:val="#410a8c"/>
                  <w:u w:val="single"/>
                </w:rPr>
                <w:t xml:space="preserve">hal-03143381v1</w:t>
              </w:r>
            </w:hyperlink>
          </w:p>
        </w:tc>
      </w:tr>
      <w:tr>
        <w:trPr/>
        <w:tc>
          <w:tcPr>
            <w:noWrap/>
          </w:tcPr>
          <w:p>
            <w:pPr>
              <w:spacing w:after="200"/>
            </w:pPr>
            <w:hyperlink r:id="rId424" w:history="1">
              <w:r>
                <w:rPr>
                  <w:color w:val="1e198e"/>
                  <w:b w:val="1"/>
                  <w:bCs w:val="1"/>
                  <w:u w:val="single"/>
                </w:rPr>
                <w:t xml:space="preserve">Productions vitivinicoles en Roussillon antique et médiéval : à la croisée des sources historiques et archéobotaniques</w:t>
              </w:r>
            </w:hyperlink>
          </w:p>
          <w:p>
            <w:pPr/>
            <w:hyperlink r:id="rId11" w:history="1">
              <w:r>
                <w:rPr>
                  <w:color w:val="#410a8c"/>
                  <w:u w:val="single"/>
                </w:rPr>
                <w:t xml:space="preserve">Jérôme Ros</w:t>
              </w:r>
            </w:hyperlink>
            <w:r>
              <w:rPr/>
              <w:t xml:space="preserve">,</w:t>
            </w:r>
            <w:hyperlink r:id="rId77" w:history="1">
              <w:r>
                <w:rPr>
                  <w:color w:val="#410a8c"/>
                  <w:u w:val="single"/>
                </w:rPr>
                <w:t xml:space="preserve">Carole Puig</w:t>
              </w:r>
            </w:hyperlink>
          </w:p>
          <w:p>
            <w:pPr/>
            <w:r>
              <w:rPr>
                <w:i w:val="1"/>
                <w:iCs w:val="1"/>
              </w:rPr>
              <w:t xml:space="preserve">Les métiers de l’alimentation en Méditerranée occidentale (Antiquité-Temps modernes) : évolution des savoir-faire, techniques et manières de consommer</w:t>
            </w:r>
            <w:r>
              <w:rPr/>
              <w:t xml:space="preserve">, Apr 2017, Madrid, Espagne</w:t>
            </w:r>
          </w:p>
          <w:p>
            <w:pPr/>
            <w:r>
              <w:rPr/>
              <w:t xml:space="preserve">Communication dans un congrès</w:t>
            </w:r>
          </w:p>
          <w:p>
            <w:pPr/>
            <w:hyperlink r:id="rId424" w:history="1">
              <w:r>
                <w:rPr>
                  <w:color w:val="#410a8c"/>
                  <w:u w:val="single"/>
                </w:rPr>
                <w:t xml:space="preserve">halshs-02582554v1</w:t>
              </w:r>
            </w:hyperlink>
          </w:p>
        </w:tc>
      </w:tr>
      <w:tr>
        <w:trPr/>
        <w:tc>
          <w:tcPr>
            <w:noWrap/>
          </w:tcPr>
          <w:p>
            <w:pPr>
              <w:spacing w:after="200"/>
            </w:pPr>
            <w:hyperlink r:id="rId425" w:history="1">
              <w:r>
                <w:rPr>
                  <w:color w:val="1e198e"/>
                  <w:b w:val="1"/>
                  <w:bCs w:val="1"/>
                  <w:u w:val="single"/>
                </w:rPr>
                <w:t xml:space="preserve">Exploring medieval farming and food production in the western Mediterranean world : archaeobotanical contribution</w:t>
              </w:r>
            </w:hyperlink>
          </w:p>
          <w:p>
            <w:pPr/>
            <w:hyperlink r:id="rId11" w:history="1">
              <w:r>
                <w:rPr>
                  <w:color w:val="#410a8c"/>
                  <w:u w:val="single"/>
                </w:rPr>
                <w:t xml:space="preserve">Jérôme Ros</w:t>
              </w:r>
            </w:hyperlink>
          </w:p>
          <w:p>
            <w:pPr/>
            <w:r>
              <w:rPr>
                <w:i w:val="1"/>
                <w:iCs w:val="1"/>
              </w:rPr>
              <w:t xml:space="preserve">Methods of analysis and results in medieval archaeometry</w:t>
            </w:r>
            <w:r>
              <w:rPr/>
              <w:t xml:space="preserve">, Dec 2017, Cordoue, Spain</w:t>
            </w:r>
          </w:p>
          <w:p>
            <w:pPr/>
            <w:r>
              <w:rPr/>
              <w:t xml:space="preserve">Communication dans un congrès</w:t>
            </w:r>
          </w:p>
          <w:p>
            <w:pPr/>
            <w:hyperlink r:id="rId425" w:history="1">
              <w:r>
                <w:rPr>
                  <w:color w:val="#410a8c"/>
                  <w:u w:val="single"/>
                </w:rPr>
                <w:t xml:space="preserve">halshs-02582432v1</w:t>
              </w:r>
            </w:hyperlink>
          </w:p>
        </w:tc>
      </w:tr>
      <w:tr>
        <w:trPr/>
        <w:tc>
          <w:tcPr>
            <w:noWrap/>
          </w:tcPr>
          <w:p>
            <w:pPr>
              <w:spacing w:after="200"/>
            </w:pPr>
            <w:hyperlink r:id="rId426" w:history="1">
              <w:r>
                <w:rPr>
                  <w:color w:val="1e198e"/>
                  <w:b w:val="1"/>
                  <w:bCs w:val="1"/>
                  <w:u w:val="single"/>
                </w:rPr>
                <w:t xml:space="preserve">La toute première fois : rythmes et contextes d’apparition d’espèces exogènes ou nouvellement introduites dans certaines régions de France</w:t>
              </w:r>
            </w:hyperlink>
          </w:p>
          <w:p>
            <w:pPr/>
            <w:hyperlink r:id="rId427" w:history="1">
              <w:r>
                <w:rPr>
                  <w:color w:val="#410a8c"/>
                  <w:u w:val="single"/>
                </w:rPr>
                <w:t xml:space="preserve">Véronique Zech-Matterne</w:t>
              </w:r>
            </w:hyperlink>
            <w:r>
              <w:rPr/>
              <w:t xml:space="preserve">,</w:t>
            </w:r>
            <w:hyperlink r:id="rId428" w:history="1">
              <w:r>
                <w:rPr>
                  <w:color w:val="#410a8c"/>
                  <w:u w:val="single"/>
                </w:rPr>
                <w:t xml:space="preserve">Laura Berrio</w:t>
              </w:r>
            </w:hyperlink>
            <w:r>
              <w:rPr/>
              <w:t xml:space="preserve">,</w:t>
            </w:r>
            <w:hyperlink r:id="rId429" w:history="1">
              <w:r>
                <w:rPr>
                  <w:color w:val="#410a8c"/>
                  <w:u w:val="single"/>
                </w:rPr>
                <w:t xml:space="preserve">Emmanuelle Bonnaire</w:t>
              </w:r>
            </w:hyperlink>
            <w:r>
              <w:rPr/>
              <w:t xml:space="preserve">,</w:t>
            </w: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426" w:history="1">
              <w:r>
                <w:rPr>
                  <w:color w:val="#410a8c"/>
                  <w:u w:val="single"/>
                </w:rPr>
                <w:t xml:space="preserve">halshs-02125603v1</w:t>
              </w:r>
            </w:hyperlink>
          </w:p>
        </w:tc>
      </w:tr>
      <w:tr>
        <w:trPr/>
        <w:tc>
          <w:tcPr>
            <w:noWrap/>
          </w:tcPr>
          <w:p>
            <w:pPr>
              <w:spacing w:after="200"/>
            </w:pPr>
            <w:hyperlink r:id="rId430" w:history="1">
              <w:r>
                <w:rPr>
                  <w:color w:val="1e198e"/>
                  <w:b w:val="1"/>
                  <w:bCs w:val="1"/>
                  <w:u w:val="single"/>
                </w:rPr>
                <w:t xml:space="preserve">De l’intérêt de l’étude carpologique dans l’analyse des aires d’ensilage</w:t>
              </w:r>
            </w:hyperlink>
          </w:p>
          <w:p>
            <w:pPr/>
            <w:hyperlink r:id="rId11" w:history="1">
              <w:r>
                <w:rPr>
                  <w:color w:val="#410a8c"/>
                  <w:u w:val="single"/>
                </w:rPr>
                <w:t xml:space="preserve">Jérôme Ros</w:t>
              </w:r>
            </w:hyperlink>
          </w:p>
          <w:p>
            <w:pPr/>
            <w:r>
              <w:rPr>
                <w:i w:val="1"/>
                <w:iCs w:val="1"/>
              </w:rPr>
              <w:t xml:space="preserve">L'ensilage dans le Midi de la France au Moyen Âge : historiographie, stratégies d'approche et avancées récentes de la recherche</w:t>
            </w:r>
            <w:r>
              <w:rPr/>
              <w:t xml:space="preserve">, Mar 2017, Aix-en-Provence, France</w:t>
            </w:r>
          </w:p>
          <w:p>
            <w:pPr/>
            <w:r>
              <w:rPr/>
              <w:t xml:space="preserve">Communication dans un congrès</w:t>
            </w:r>
          </w:p>
          <w:p>
            <w:pPr/>
            <w:hyperlink r:id="rId430" w:history="1">
              <w:r>
                <w:rPr>
                  <w:color w:val="#410a8c"/>
                  <w:u w:val="single"/>
                </w:rPr>
                <w:t xml:space="preserve">halshs-02583270v1</w:t>
              </w:r>
            </w:hyperlink>
          </w:p>
        </w:tc>
      </w:tr>
      <w:tr>
        <w:trPr/>
        <w:tc>
          <w:tcPr>
            <w:noWrap/>
          </w:tcPr>
          <w:p>
            <w:pPr>
              <w:spacing w:after="200"/>
            </w:pPr>
            <w:hyperlink r:id="rId431" w:history="1">
              <w:r>
                <w:rPr>
                  <w:color w:val="1e198e"/>
                  <w:b w:val="1"/>
                  <w:bCs w:val="1"/>
                  <w:u w:val="single"/>
                </w:rPr>
                <w:t xml:space="preserve">Islamic diet and agricultural practices in rural al-Andalus: new archaeobotanical evidences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32" w:history="1">
              <w:r>
                <w:rPr>
                  <w:color w:val="#410a8c"/>
                  <w:u w:val="single"/>
                </w:rPr>
                <w:t xml:space="preserve">Sebastien Gasc</w:t>
              </w:r>
            </w:hyperlink>
            <w:r>
              <w:rPr/>
              <w:t xml:space="preserve">,</w:t>
            </w:r>
            <w:hyperlink r:id="rId433"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31" w:history="1">
              <w:r>
                <w:rPr>
                  <w:color w:val="#410a8c"/>
                  <w:u w:val="single"/>
                </w:rPr>
                <w:t xml:space="preserve">halshs-02582902v1</w:t>
              </w:r>
            </w:hyperlink>
          </w:p>
        </w:tc>
      </w:tr>
      <w:tr>
        <w:trPr/>
        <w:tc>
          <w:tcPr>
            <w:noWrap/>
          </w:tcPr>
          <w:p>
            <w:pPr>
              <w:spacing w:after="200"/>
            </w:pPr>
            <w:hyperlink r:id="rId434" w:history="1">
              <w:r>
                <w:rPr>
                  <w:color w:val="1e198e"/>
                  <w:b w:val="1"/>
                  <w:bCs w:val="1"/>
                  <w:u w:val="single"/>
                </w:rPr>
                <w:t xml:space="preserve">Identifying and interpreting silos deposits in medieval Mediterranean France : an archaeobotanical approach</w:t>
              </w:r>
            </w:hyperlink>
          </w:p>
          <w:p>
            <w:pP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34" w:history="1">
              <w:r>
                <w:rPr>
                  <w:color w:val="#410a8c"/>
                  <w:u w:val="single"/>
                </w:rPr>
                <w:t xml:space="preserve">halshs-02583036v1</w:t>
              </w:r>
            </w:hyperlink>
          </w:p>
        </w:tc>
      </w:tr>
      <w:tr>
        <w:trPr/>
        <w:tc>
          <w:tcPr>
            <w:noWrap/>
          </w:tcPr>
          <w:p>
            <w:pPr>
              <w:spacing w:after="200"/>
            </w:pPr>
            <w:hyperlink r:id="rId435" w:history="1">
              <w:r>
                <w:rPr>
                  <w:color w:val="1e198e"/>
                  <w:b w:val="1"/>
                  <w:bCs w:val="1"/>
                  <w:u w:val="single"/>
                </w:rPr>
                <w:t xml:space="preserve">Alimentation, pratiques agraires et ressources combustibles en al-Andalus rural : regard archéobotanique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33" w:history="1">
              <w:r>
                <w:rPr>
                  <w:color w:val="#410a8c"/>
                  <w:u w:val="single"/>
                </w:rPr>
                <w:t xml:space="preserve">Philippe Senac</w:t>
              </w:r>
            </w:hyperlink>
            <w:r>
              <w:rPr/>
              <w:t xml:space="preserve">,</w:t>
            </w:r>
            <w:hyperlink r:id="rId255"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435" w:history="1">
              <w:r>
                <w:rPr>
                  <w:color w:val="#410a8c"/>
                  <w:u w:val="single"/>
                </w:rPr>
                <w:t xml:space="preserve">halshs-02582833v1</w:t>
              </w:r>
            </w:hyperlink>
          </w:p>
        </w:tc>
      </w:tr>
      <w:tr>
        <w:trPr/>
        <w:tc>
          <w:tcPr>
            <w:noWrap/>
          </w:tcPr>
          <w:p>
            <w:pPr>
              <w:spacing w:after="200"/>
            </w:pPr>
            <w:hyperlink r:id="rId436" w:history="1">
              <w:r>
                <w:rPr>
                  <w:color w:val="1e198e"/>
                  <w:b w:val="1"/>
                  <w:bCs w:val="1"/>
                  <w:u w:val="single"/>
                </w:rPr>
                <w:t xml:space="preserve">Les assemblages archéobotaniques dans l’espace habité comme témoignages de la vie quotidienne : Exemple issu du site de Qalhât (Sultanat d’Oman)</w:t>
              </w:r>
            </w:hyperlink>
          </w:p>
          <w:p>
            <w:pPr/>
            <w:hyperlink r:id="rId207" w:history="1">
              <w:r>
                <w:rPr>
                  <w:color w:val="#410a8c"/>
                  <w:u w:val="single"/>
                </w:rPr>
                <w:t xml:space="preserve">Vladimir Dabrowski</w:t>
              </w:r>
            </w:hyperlink>
            <w:r>
              <w:rPr/>
              <w:t xml:space="preserve">,</w:t>
            </w:r>
            <w:hyperlink r:id="rId414" w:history="1">
              <w:r>
                <w:rPr>
                  <w:color w:val="#410a8c"/>
                  <w:u w:val="single"/>
                </w:rPr>
                <w:t xml:space="preserve">Charlène Bouchaud</w:t>
              </w:r>
            </w:hyperlink>
            <w:r>
              <w:rPr/>
              <w:t xml:space="preserve">,</w:t>
            </w:r>
            <w:hyperlink r:id="rId208" w:history="1">
              <w:r>
                <w:rPr>
                  <w:color w:val="#410a8c"/>
                  <w:u w:val="single"/>
                </w:rPr>
                <w:t xml:space="preserve">Margareta Tengberg</w:t>
              </w:r>
            </w:hyperlink>
            <w:r>
              <w:rPr/>
              <w:t xml:space="preserve">,</w:t>
            </w:r>
            <w:hyperlink r:id="rId209" w:history="1">
              <w:r>
                <w:rPr>
                  <w:color w:val="#410a8c"/>
                  <w:u w:val="single"/>
                </w:rPr>
                <w:t xml:space="preserve">Axelle Rougeulle</w:t>
              </w:r>
            </w:hyperlink>
            <w:r>
              <w:rPr/>
              <w:t xml:space="preserve">,</w:t>
            </w:r>
            <w:hyperlink r:id="rId11" w:history="1">
              <w:r>
                <w:rPr>
                  <w:color w:val="#410a8c"/>
                  <w:u w:val="single"/>
                </w:rPr>
                <w:t xml:space="preserve">Jérôme Ros</w:t>
              </w:r>
            </w:hyperlink>
          </w:p>
          <w:p>
            <w:pPr/>
            <w:r>
              <w:rPr>
                <w:i w:val="1"/>
                <w:iCs w:val="1"/>
              </w:rPr>
              <w:t xml:space="preserve">L’espace habité en Dâr al-Islâm</w:t>
            </w:r>
            <w:r>
              <w:rPr/>
              <w:t xml:space="preserve">, Dec 2016, Paris, France</w:t>
            </w:r>
          </w:p>
          <w:p>
            <w:pPr/>
            <w:r>
              <w:rPr/>
              <w:t xml:space="preserve">Communication dans un congrès</w:t>
            </w:r>
          </w:p>
          <w:p>
            <w:pPr/>
            <w:hyperlink r:id="rId436" w:history="1">
              <w:r>
                <w:rPr>
                  <w:color w:val="#410a8c"/>
                  <w:u w:val="single"/>
                </w:rPr>
                <w:t xml:space="preserve">hal-02969740v1</w:t>
              </w:r>
            </w:hyperlink>
          </w:p>
        </w:tc>
      </w:tr>
      <w:tr>
        <w:trPr/>
        <w:tc>
          <w:tcPr>
            <w:noWrap/>
          </w:tcPr>
          <w:p>
            <w:pPr>
              <w:spacing w:after="200"/>
            </w:pPr>
            <w:hyperlink r:id="rId437" w:history="1">
              <w:r>
                <w:rPr>
                  <w:color w:val="1e198e"/>
                  <w:b w:val="1"/>
                  <w:bCs w:val="1"/>
                  <w:u w:val="single"/>
                </w:rPr>
                <w:t xml:space="preserve">Les enduits de terre crue de deux fosses antiques : recherches pluridisciplinaires et hypothèses de fonctionnement</w:t>
              </w:r>
            </w:hyperlink>
          </w:p>
          <w:p>
            <w:pPr/>
            <w:hyperlink r:id="rId84" w:history="1">
              <w:r>
                <w:rPr>
                  <w:color w:val="#410a8c"/>
                  <w:u w:val="single"/>
                </w:rPr>
                <w:t xml:space="preserve">Tanguy Wibaut</w:t>
              </w:r>
            </w:hyperlink>
            <w:r>
              <w:rPr/>
              <w:t xml:space="preserve">,</w:t>
            </w:r>
            <w:hyperlink r:id="rId203"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90" w:history="1">
              <w:r>
                <w:rPr>
                  <w:color w:val="#410a8c"/>
                  <w:u w:val="single"/>
                </w:rPr>
                <w:t xml:space="preserve">Jérôme Kotarba</w:t>
              </w:r>
            </w:hyperlink>
            <w:r>
              <w:rPr/>
              <w:t xml:space="preserve">,</w:t>
            </w:r>
            <w:hyperlink r:id="rId204" w:history="1">
              <w:r>
                <w:rPr>
                  <w:color w:val="#410a8c"/>
                  <w:u w:val="single"/>
                </w:rPr>
                <w:t xml:space="preserve">Pascal Verdin</w:t>
              </w:r>
            </w:hyperlink>
            <w:r>
              <w:rPr/>
              <w:t xml:space="preserve">et al.</w:t>
            </w:r>
          </w:p>
          <w:p>
            <w:pPr/>
            <w:r>
              <w:rPr>
                <w:i w:val="1"/>
                <w:iCs w:val="1"/>
              </w:rPr>
              <w:t xml:space="preserve">4è échanges transdisciplinaires sur les constructions en terre crue</w:t>
            </w:r>
            <w:r>
              <w:rPr/>
              <w:t xml:space="preserve">, 2016, Montpellier, France</w:t>
            </w:r>
          </w:p>
          <w:p>
            <w:pPr/>
            <w:r>
              <w:rPr/>
              <w:t xml:space="preserve">Communication dans un congrès</w:t>
            </w:r>
          </w:p>
          <w:p>
            <w:pPr/>
            <w:hyperlink r:id="rId437" w:history="1">
              <w:r>
                <w:rPr>
                  <w:color w:val="#410a8c"/>
                  <w:u w:val="single"/>
                </w:rPr>
                <w:t xml:space="preserve">hal-02197204v1</w:t>
              </w:r>
            </w:hyperlink>
          </w:p>
        </w:tc>
      </w:tr>
      <w:tr>
        <w:trPr/>
        <w:tc>
          <w:tcPr>
            <w:noWrap/>
          </w:tcPr>
          <w:p>
            <w:pPr>
              <w:spacing w:after="200"/>
            </w:pPr>
            <w:hyperlink r:id="rId438" w:history="1">
              <w:r>
                <w:rPr>
                  <w:color w:val="1e198e"/>
                  <w:b w:val="1"/>
                  <w:bCs w:val="1"/>
                  <w:u w:val="single"/>
                </w:rPr>
                <w:t xml:space="preserve">Des déchets agro-pastoraux et domestiques : les dépôts archéobotaniques médiévaux en France méridionale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438" w:history="1">
              <w:r>
                <w:rPr>
                  <w:color w:val="#410a8c"/>
                  <w:u w:val="single"/>
                </w:rPr>
                <w:t xml:space="preserve">halshs-02582971v1</w:t>
              </w:r>
            </w:hyperlink>
          </w:p>
        </w:tc>
      </w:tr>
      <w:tr>
        <w:trPr/>
        <w:tc>
          <w:tcPr>
            <w:noWrap/>
          </w:tcPr>
          <w:p>
            <w:pPr>
              <w:spacing w:after="200"/>
            </w:pPr>
            <w:hyperlink r:id="rId439"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77"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440" w:history="1">
              <w:r>
                <w:rPr>
                  <w:color w:val="#410a8c"/>
                  <w:u w:val="single"/>
                </w:rPr>
                <w:t xml:space="preserve">Rachel Castella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439" w:history="1">
              <w:r>
                <w:rPr>
                  <w:color w:val="#410a8c"/>
                  <w:u w:val="single"/>
                </w:rPr>
                <w:t xml:space="preserve">halshs-03525131v1</w:t>
              </w:r>
            </w:hyperlink>
          </w:p>
        </w:tc>
      </w:tr>
      <w:tr>
        <w:trPr/>
        <w:tc>
          <w:tcPr>
            <w:noWrap/>
          </w:tcPr>
          <w:p>
            <w:pPr>
              <w:spacing w:after="200"/>
            </w:pPr>
            <w:hyperlink r:id="rId441" w:history="1">
              <w:r>
                <w:rPr>
                  <w:color w:val="1e198e"/>
                  <w:b w:val="1"/>
                  <w:bCs w:val="1"/>
                  <w:u w:val="single"/>
                </w:rPr>
                <w:t xml:space="preserve">Une tannerie médiévale dans le village de Chalamont (Ain) : présentation des premiers résultats de la fouille archéologique et des études spécialisées</w:t>
              </w:r>
            </w:hyperlink>
          </w:p>
          <w:p>
            <w:pPr/>
            <w:hyperlink r:id="rId167" w:history="1">
              <w:r>
                <w:rPr>
                  <w:color w:val="#410a8c"/>
                  <w:u w:val="single"/>
                </w:rPr>
                <w:t xml:space="preserve">Nicolas Guinaudeau</w:t>
              </w:r>
            </w:hyperlink>
            <w:r>
              <w:rPr/>
              <w:t xml:space="preserve">,</w:t>
            </w:r>
            <w:hyperlink r:id="rId11" w:history="1">
              <w:r>
                <w:rPr>
                  <w:color w:val="#410a8c"/>
                  <w:u w:val="single"/>
                </w:rPr>
                <w:t xml:space="preserve">Jérôme Ros</w:t>
              </w:r>
            </w:hyperlink>
            <w:r>
              <w:rPr/>
              <w:t xml:space="preserve">,</w:t>
            </w:r>
            <w:hyperlink r:id="rId45" w:history="1">
              <w:r>
                <w:rPr>
                  <w:color w:val="#410a8c"/>
                  <w:u w:val="single"/>
                </w:rPr>
                <w:t xml:space="preserve">Audrey Renaud</w:t>
              </w:r>
            </w:hyperlink>
          </w:p>
          <w:p>
            <w:pPr/>
            <w:r>
              <w:rPr>
                <w:i w:val="1"/>
                <w:iCs w:val="1"/>
              </w:rPr>
              <w:t xml:space="preserve">Tannerie et teinture en Méditerranée médiévale et moderne</w:t>
            </w:r>
            <w:r>
              <w:rPr/>
              <w:t xml:space="preserve">, Mar 2015, Aix-en-Provence, France</w:t>
            </w:r>
          </w:p>
          <w:p>
            <w:pPr/>
            <w:r>
              <w:rPr/>
              <w:t xml:space="preserve">Communication dans un congrès</w:t>
            </w:r>
          </w:p>
          <w:p>
            <w:pPr/>
            <w:hyperlink r:id="rId441" w:history="1">
              <w:r>
                <w:rPr>
                  <w:color w:val="#410a8c"/>
                  <w:u w:val="single"/>
                </w:rPr>
                <w:t xml:space="preserve">halshs-02583378v1</w:t>
              </w:r>
            </w:hyperlink>
          </w:p>
        </w:tc>
      </w:tr>
      <w:tr>
        <w:trPr/>
        <w:tc>
          <w:tcPr>
            <w:noWrap/>
          </w:tcPr>
          <w:p>
            <w:pPr>
              <w:spacing w:after="200"/>
            </w:pPr>
            <w:hyperlink r:id="rId442" w:history="1">
              <w:r>
                <w:rPr>
                  <w:color w:val="1e198e"/>
                  <w:b w:val="1"/>
                  <w:bCs w:val="1"/>
                  <w:u w:val="single"/>
                </w:rPr>
                <w:t xml:space="preserve">Productions vitivinicoles en Gaule narbonnaise : apports de l’archéobotanique et de l’ethnoarchéologie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90"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42" w:history="1">
              <w:r>
                <w:rPr>
                  <w:color w:val="#410a8c"/>
                  <w:u w:val="single"/>
                </w:rPr>
                <w:t xml:space="preserve">halshs-02583500v1</w:t>
              </w:r>
            </w:hyperlink>
          </w:p>
        </w:tc>
      </w:tr>
      <w:tr>
        <w:trPr/>
        <w:tc>
          <w:tcPr>
            <w:noWrap/>
          </w:tcPr>
          <w:p>
            <w:pPr>
              <w:spacing w:after="200"/>
            </w:pPr>
            <w:hyperlink r:id="rId443"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43" w:history="1">
              <w:r>
                <w:rPr>
                  <w:color w:val="#410a8c"/>
                  <w:u w:val="single"/>
                </w:rPr>
                <w:t xml:space="preserve">halshs-02583564v1</w:t>
              </w:r>
            </w:hyperlink>
          </w:p>
        </w:tc>
      </w:tr>
      <w:tr>
        <w:trPr/>
        <w:tc>
          <w:tcPr>
            <w:noWrap/>
          </w:tcPr>
          <w:p>
            <w:pPr>
              <w:spacing w:after="200"/>
            </w:pPr>
            <w:hyperlink r:id="rId444" w:history="1">
              <w:r>
                <w:rPr>
                  <w:color w:val="1e198e"/>
                  <w:b w:val="1"/>
                  <w:bCs w:val="1"/>
                  <w:u w:val="single"/>
                </w:rPr>
                <w:t xml:space="preserve">Apports de l’archéobotanique à la restitution des pratiques de stockage en France médiévale méditerranéenne</w:t>
              </w:r>
            </w:hyperlink>
          </w:p>
          <w:p>
            <w:pPr/>
            <w:hyperlink r:id="rId11" w:history="1">
              <w:r>
                <w:rPr>
                  <w:color w:val="#410a8c"/>
                  <w:u w:val="single"/>
                </w:rPr>
                <w:t xml:space="preserve">Jérôme Ros</w:t>
              </w:r>
            </w:hyperlink>
          </w:p>
          <w:p>
            <w:pPr/>
            <w:r>
              <w:rPr>
                <w:i w:val="1"/>
                <w:iCs w:val="1"/>
              </w:rPr>
              <w:t xml:space="preserve">L’ensilage médiéval dans le sud de la France et la Catalogne, bilans et perspectives</w:t>
            </w:r>
            <w:r>
              <w:rPr/>
              <w:t xml:space="preserve">, Nov 2014, Toulouse, France</w:t>
            </w:r>
          </w:p>
          <w:p>
            <w:pPr/>
            <w:r>
              <w:rPr/>
              <w:t xml:space="preserve">Communication dans un congrès</w:t>
            </w:r>
          </w:p>
          <w:p>
            <w:pPr/>
            <w:hyperlink r:id="rId444" w:history="1">
              <w:r>
                <w:rPr>
                  <w:color w:val="#410a8c"/>
                  <w:u w:val="single"/>
                </w:rPr>
                <w:t xml:space="preserve">halshs-02583311v1</w:t>
              </w:r>
            </w:hyperlink>
          </w:p>
        </w:tc>
      </w:tr>
      <w:tr>
        <w:trPr/>
        <w:tc>
          <w:tcPr>
            <w:noWrap/>
          </w:tcPr>
          <w:p>
            <w:pPr>
              <w:spacing w:after="200"/>
            </w:pPr>
            <w:hyperlink r:id="rId445" w:history="1">
              <w:r>
                <w:rPr>
                  <w:color w:val="1e198e"/>
                  <w:b w:val="1"/>
                  <w:bCs w:val="1"/>
                  <w:u w:val="single"/>
                </w:rPr>
                <w:t xml:space="preserve">Actualités des recherches archéobotaniques sur les habitats almohades d’Igiliz (Anti-Atlas, Maroc)</w:t>
              </w:r>
            </w:hyperlink>
          </w:p>
          <w:p>
            <w:pPr/>
            <w:hyperlink r:id="rId149" w:history="1">
              <w:r>
                <w:rPr>
                  <w:color w:val="#410a8c"/>
                  <w:u w:val="single"/>
                </w:rPr>
                <w:t xml:space="preserve">Marie-Pierre Ruas</w:t>
              </w:r>
            </w:hyperlink>
            <w:r>
              <w:rPr/>
              <w:t xml:space="preserve">,</w:t>
            </w:r>
            <w:hyperlink r:id="rId51"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45" w:history="1">
              <w:r>
                <w:rPr>
                  <w:color w:val="#410a8c"/>
                  <w:u w:val="single"/>
                </w:rPr>
                <w:t xml:space="preserve">halshs-02583661v1</w:t>
              </w:r>
            </w:hyperlink>
          </w:p>
        </w:tc>
      </w:tr>
      <w:tr>
        <w:trPr/>
        <w:tc>
          <w:tcPr>
            <w:noWrap/>
          </w:tcPr>
          <w:p>
            <w:pPr>
              <w:spacing w:after="200"/>
            </w:pPr>
            <w:hyperlink r:id="rId446" w:history="1">
              <w:r>
                <w:rPr>
                  <w:color w:val="1e198e"/>
                  <w:b w:val="1"/>
                  <w:bCs w:val="1"/>
                  <w:u w:val="single"/>
                </w:rPr>
                <w:t xml:space="preserve">Agriculture, food and products from Antiquity to Middle Age in Northern Catalonia (Pyrénées-Orientales, France)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46" w:history="1">
              <w:r>
                <w:rPr>
                  <w:color w:val="#410a8c"/>
                  <w:u w:val="single"/>
                </w:rPr>
                <w:t xml:space="preserve">halshs-02583133v1</w:t>
              </w:r>
            </w:hyperlink>
          </w:p>
        </w:tc>
      </w:tr>
      <w:tr>
        <w:trPr/>
        <w:tc>
          <w:tcPr>
            <w:noWrap/>
          </w:tcPr>
          <w:p>
            <w:pPr>
              <w:spacing w:after="200"/>
            </w:pPr>
            <w:hyperlink r:id="rId447" w:history="1">
              <w:r>
                <w:rPr>
                  <w:color w:val="1e198e"/>
                  <w:b w:val="1"/>
                  <w:bCs w:val="1"/>
                  <w:u w:val="single"/>
                </w:rPr>
                <w:t xml:space="preserve">Cupressus sempervirens, an introduced species in Roman Gaul ? Archaeobotanical records, Status and Uses</w:t>
              </w:r>
            </w:hyperlink>
          </w:p>
          <w:p>
            <w:pPr/>
            <w:hyperlink r:id="rId149" w:history="1">
              <w:r>
                <w:rPr>
                  <w:color w:val="#410a8c"/>
                  <w:u w:val="single"/>
                </w:rPr>
                <w:t xml:space="preserve">Marie-Pierre Ruas</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448"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47" w:history="1">
              <w:r>
                <w:rPr>
                  <w:color w:val="#410a8c"/>
                  <w:u w:val="single"/>
                </w:rPr>
                <w:t xml:space="preserve">halshs-02583227v1</w:t>
              </w:r>
            </w:hyperlink>
          </w:p>
        </w:tc>
      </w:tr>
      <w:tr>
        <w:trPr/>
        <w:tc>
          <w:tcPr>
            <w:noWrap/>
          </w:tcPr>
          <w:p>
            <w:pPr>
              <w:spacing w:after="200"/>
            </w:pPr>
            <w:hyperlink r:id="rId449" w:history="1">
              <w:r>
                <w:rPr>
                  <w:color w:val="1e198e"/>
                  <w:b w:val="1"/>
                  <w:bCs w:val="1"/>
                  <w:u w:val="single"/>
                </w:rPr>
                <w:t xml:space="preserve">Cultures et plantes alimentaires dans les Pyrénées-Orientales des périodes antiques et médiévales d’après les données carpologiques</w:t>
              </w:r>
            </w:hyperlink>
          </w:p>
          <w:p>
            <w:pPr/>
            <w:hyperlink r:id="rId11" w:history="1">
              <w:r>
                <w:rPr>
                  <w:color w:val="#410a8c"/>
                  <w:u w:val="single"/>
                </w:rPr>
                <w:t xml:space="preserve">Jérôme Ros</w:t>
              </w:r>
            </w:hyperlink>
          </w:p>
          <w:p>
            <w:pPr/>
            <w:r>
              <w:rPr>
                <w:i w:val="1"/>
                <w:iCs w:val="1"/>
              </w:rPr>
              <w:t xml:space="preserve">2ème Rencontre d’Archéologie départementale des Pyrénées-Orientales</w:t>
            </w:r>
            <w:r>
              <w:rPr/>
              <w:t xml:space="preserve">, Oct 2012, Perpignan, France</w:t>
            </w:r>
          </w:p>
          <w:p>
            <w:pPr/>
            <w:r>
              <w:rPr/>
              <w:t xml:space="preserve">Communication dans un congrès</w:t>
            </w:r>
          </w:p>
          <w:p>
            <w:pPr/>
            <w:hyperlink r:id="rId449" w:history="1">
              <w:r>
                <w:rPr>
                  <w:color w:val="#410a8c"/>
                  <w:u w:val="single"/>
                </w:rPr>
                <w:t xml:space="preserve">halshs-02583695v1</w:t>
              </w:r>
            </w:hyperlink>
          </w:p>
        </w:tc>
      </w:tr>
      <w:tr>
        <w:trPr/>
        <w:tc>
          <w:tcPr>
            <w:noWrap/>
          </w:tcPr>
          <w:p>
            <w:pPr>
              <w:spacing w:after="200"/>
            </w:pPr>
            <w:hyperlink r:id="rId450"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50" w:history="1">
              <w:r>
                <w:rPr>
                  <w:color w:val="#410a8c"/>
                  <w:u w:val="single"/>
                </w:rPr>
                <w:t xml:space="preserve">hal-03789721v1</w:t>
              </w:r>
            </w:hyperlink>
          </w:p>
        </w:tc>
      </w:tr>
      <w:tr>
        <w:trPr/>
        <w:tc>
          <w:tcPr>
            <w:noWrap/>
          </w:tcPr>
          <w:p>
            <w:pPr>
              <w:spacing w:after="200"/>
            </w:pPr>
            <w:hyperlink r:id="rId451"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i w:val="1"/>
                <w:iCs w:val="1"/>
              </w:rPr>
              <w:t xml:space="preserve">Atelier doctoral de l’Ecole Française de Rome « L’exploitation des ressources naturelles au Moyen-Âge : Approches pluridisciplinaires »</w:t>
            </w:r>
            <w:r>
              <w:rPr/>
              <w:t xml:space="preserve">, Jun 2011, Grosseto, Italie</w:t>
            </w:r>
          </w:p>
          <w:p>
            <w:pPr/>
            <w:r>
              <w:rPr/>
              <w:t xml:space="preserve">Communication dans un congrès</w:t>
            </w:r>
          </w:p>
          <w:p>
            <w:pPr/>
            <w:hyperlink r:id="rId451" w:history="1">
              <w:r>
                <w:rPr>
                  <w:color w:val="#410a8c"/>
                  <w:u w:val="single"/>
                </w:rPr>
                <w:t xml:space="preserve">hal-03789714v1</w:t>
              </w:r>
            </w:hyperlink>
          </w:p>
        </w:tc>
      </w:tr>
      <w:tr>
        <w:trPr/>
        <w:tc>
          <w:tcPr>
            <w:noWrap/>
          </w:tcPr>
          <w:p>
            <w:pPr>
              <w:spacing w:after="200"/>
            </w:pPr>
            <w:hyperlink r:id="rId452" w:history="1">
              <w:r>
                <w:rPr>
                  <w:color w:val="1e198e"/>
                  <w:b w:val="1"/>
                  <w:bCs w:val="1"/>
                  <w:u w:val="single"/>
                </w:rPr>
                <w:t xml:space="preserve">Les échanges de denrées alimentaires en Roussillon et Catalogne d'après les sources historiques et archéobotaniques (Xe - XVe s.)</w:t>
              </w:r>
            </w:hyperlink>
          </w:p>
          <w:p>
            <w:pPr/>
            <w:hyperlink r:id="rId11" w:history="1">
              <w:r>
                <w:rPr>
                  <w:color w:val="#410a8c"/>
                  <w:u w:val="single"/>
                </w:rPr>
                <w:t xml:space="preserve">Jérôme Ros</w:t>
              </w:r>
            </w:hyperlink>
          </w:p>
          <w:p>
            <w:pPr/>
            <w:r>
              <w:rPr>
                <w:i w:val="1"/>
                <w:iCs w:val="1"/>
              </w:rPr>
              <w:t xml:space="preserve">Colloque « Les frontières pyrénéennes au Moyen Âge (VIe-XVe s.). Nouvelles approches, nouveaux débats. »</w:t>
            </w:r>
            <w:r>
              <w:rPr/>
              <w:t xml:space="preserve">, Oct 2011, Toulouse, France</w:t>
            </w:r>
          </w:p>
          <w:p>
            <w:pPr/>
            <w:r>
              <w:rPr/>
              <w:t xml:space="preserve">Communication dans un congrès</w:t>
            </w:r>
          </w:p>
          <w:p>
            <w:pPr/>
            <w:hyperlink r:id="rId452" w:history="1">
              <w:r>
                <w:rPr>
                  <w:color w:val="#410a8c"/>
                  <w:u w:val="single"/>
                </w:rPr>
                <w:t xml:space="preserve">hal-03789745v1</w:t>
              </w:r>
            </w:hyperlink>
          </w:p>
        </w:tc>
      </w:tr>
      <w:tr>
        <w:trPr/>
        <w:tc>
          <w:tcPr>
            <w:noWrap/>
          </w:tcPr>
          <w:p>
            <w:pPr>
              <w:spacing w:after="200"/>
            </w:pPr>
            <w:hyperlink r:id="rId453" w:history="1">
              <w:r>
                <w:rPr>
                  <w:color w:val="1e198e"/>
                  <w:b w:val="1"/>
                  <w:bCs w:val="1"/>
                  <w:u w:val="single"/>
                </w:rPr>
                <w:t xml:space="preserve">Les indices carpologiques d’exploitation de plantes fourragères et des espaces de pacage en France médiévale méditerranéenne</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187"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53" w:history="1">
              <w:r>
                <w:rPr>
                  <w:color w:val="#410a8c"/>
                  <w:u w:val="single"/>
                </w:rPr>
                <w:t xml:space="preserve">hal-03789730v1</w:t>
              </w:r>
            </w:hyperlink>
          </w:p>
        </w:tc>
      </w:tr>
      <w:tr>
        <w:trPr/>
        <w:tc>
          <w:tcPr>
            <w:noWrap/>
          </w:tcPr>
          <w:p>
            <w:pPr>
              <w:spacing w:after="200"/>
            </w:pPr>
            <w:hyperlink r:id="rId454" w:history="1">
              <w:r>
                <w:rPr>
                  <w:color w:val="1e198e"/>
                  <w:b w:val="1"/>
                  <w:bCs w:val="1"/>
                  <w:u w:val="single"/>
                </w:rPr>
                <w:t xml:space="preserve">Évolution des productions agricoles et alimentaires en Roussillon de l’empire romain à l’an mil</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54" w:history="1">
              <w:r>
                <w:rPr>
                  <w:color w:val="#410a8c"/>
                  <w:u w:val="single"/>
                </w:rPr>
                <w:t xml:space="preserve">hal-03789707v1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Transformaciones agroculturales desde la edad media hasta la época moderna en el istmo de ceuta</w:t>
              </w:r>
            </w:hyperlink>
          </w:p>
          <w:p>
            <w:pPr/>
            <w:hyperlink r:id="rId38" w:history="1">
              <w:r>
                <w:rPr>
                  <w:color w:val="#410a8c"/>
                  <w:u w:val="single"/>
                </w:rPr>
                <w:t xml:space="preserve">Nicolás Losilla</w:t>
              </w:r>
            </w:hyperlink>
            <w:r>
              <w:rPr/>
              <w:t xml:space="preserve">,</w:t>
            </w:r>
            <w:hyperlink r:id="rId89" w:history="1">
              <w:r>
                <w:rPr>
                  <w:color w:val="#410a8c"/>
                  <w:u w:val="single"/>
                </w:rPr>
                <w:t xml:space="preserve">Marie Larrieu</w:t>
              </w:r>
            </w:hyperlink>
            <w:r>
              <w:rPr/>
              <w:t xml:space="preserve">,</w:t>
            </w:r>
            <w:hyperlink r:id="rId218" w:history="1">
              <w:r>
                <w:rPr>
                  <w:color w:val="#410a8c"/>
                  <w:u w:val="single"/>
                </w:rPr>
                <w:t xml:space="preserve">Thierry Pastor</w:t>
              </w:r>
            </w:hyperlink>
            <w:r>
              <w:rPr/>
              <w:t xml:space="preserve">,</w:t>
            </w:r>
            <w:hyperlink r:id="rId308" w:history="1">
              <w:r>
                <w:rPr>
                  <w:color w:val="#410a8c"/>
                  <w:u w:val="single"/>
                </w:rPr>
                <w:t xml:space="preserve">Raúl González Arévalo</w:t>
              </w:r>
            </w:hyperlink>
            <w:r>
              <w:rPr/>
              <w:t xml:space="preserve">,</w:t>
            </w:r>
            <w:hyperlink r:id="rId456" w:history="1">
              <w:r>
                <w:rPr>
                  <w:color w:val="#410a8c"/>
                  <w:u w:val="single"/>
                </w:rPr>
                <w:t xml:space="preserve">Guillermo Garcia Contreras</w:t>
              </w:r>
            </w:hyperlink>
            <w:r>
              <w:rPr/>
              <w:t xml:space="preserve">et al.</w:t>
            </w:r>
          </w:p>
          <w:p>
            <w:pPr/>
            <w:r>
              <w:rPr>
                <w:i w:val="1"/>
                <w:iCs w:val="1"/>
              </w:rPr>
              <w:t xml:space="preserve">Congreso Internacional Paisajes de intercambio en al-Andalus. Organización, comercio e interacción entre las esferas urbana y rural</w:t>
            </w:r>
            <w:r>
              <w:rPr/>
              <w:t xml:space="preserve">, Dec 2025, Grenade, España</w:t>
            </w:r>
          </w:p>
          <w:p>
            <w:pPr/>
            <w:r>
              <w:rPr/>
              <w:t xml:space="preserve">Poster de conférence</w:t>
            </w:r>
          </w:p>
          <w:p>
            <w:pPr/>
            <w:hyperlink r:id="rId455" w:history="1">
              <w:r>
                <w:rPr>
                  <w:color w:val="#410a8c"/>
                  <w:u w:val="single"/>
                </w:rPr>
                <w:t xml:space="preserve">hal-05423903v1</w:t>
              </w:r>
            </w:hyperlink>
          </w:p>
        </w:tc>
      </w:tr>
      <w:tr>
        <w:trPr/>
        <w:tc>
          <w:tcPr>
            <w:noWrap/>
          </w:tcPr>
          <w:p>
            <w:pPr>
              <w:spacing w:after="200"/>
            </w:pPr>
            <w:hyperlink r:id="rId457" w:history="1">
              <w:r>
                <w:rPr>
                  <w:color w:val="1e198e"/>
                  <w:b w:val="1"/>
                  <w:bCs w:val="1"/>
                  <w:u w:val="single"/>
                </w:rPr>
                <w:t xml:space="preserve">Wood exploitation at Punic and Byzantine Carthage (700 BCE-650 CE)</w:t>
              </w:r>
            </w:hyperlink>
          </w:p>
          <w:p>
            <w:pPr/>
            <w:hyperlink r:id="rId11" w:history="1">
              <w:r>
                <w:rPr>
                  <w:color w:val="#410a8c"/>
                  <w:u w:val="single"/>
                </w:rPr>
                <w:t xml:space="preserve">Jérôme Ros</w:t>
              </w:r>
            </w:hyperlink>
            <w:r>
              <w:rPr/>
              <w:t xml:space="preserve">,</w:t>
            </w:r>
            <w:hyperlink r:id="rId324" w:history="1">
              <w:r>
                <w:rPr>
                  <w:color w:val="#410a8c"/>
                  <w:u w:val="single"/>
                </w:rPr>
                <w:t xml:space="preserve">Benoît Brossier</w:t>
              </w:r>
            </w:hyperlink>
            <w:r>
              <w:rPr/>
              <w:t xml:space="preserve">,</w:t>
            </w:r>
            <w:hyperlink r:id="rId89" w:history="1">
              <w:r>
                <w:rPr>
                  <w:color w:val="#410a8c"/>
                  <w:u w:val="single"/>
                </w:rPr>
                <w:t xml:space="preserve">Marie Larrieu</w:t>
              </w:r>
            </w:hyperlink>
            <w:r>
              <w:rPr/>
              <w:t xml:space="preserve">,</w:t>
            </w:r>
            <w:hyperlink r:id="rId458" w:history="1">
              <w:r>
                <w:rPr>
                  <w:color w:val="#410a8c"/>
                  <w:u w:val="single"/>
                </w:rPr>
                <w:t xml:space="preserve">Joseph A. Greene</w:t>
              </w:r>
            </w:hyperlink>
            <w:r>
              <w:rPr/>
              <w:t xml:space="preserve">,</w:t>
            </w:r>
            <w:hyperlink r:id="rId459" w:history="1">
              <w:r>
                <w:rPr>
                  <w:color w:val="#410a8c"/>
                  <w:u w:val="single"/>
                </w:rPr>
                <w:t xml:space="preserve">Henry Hurst</w:t>
              </w:r>
            </w:hyperlink>
            <w:r>
              <w:rPr/>
              <w:t xml:space="preserve">et al.</w:t>
            </w:r>
          </w:p>
          <w:p>
            <w:pPr/>
            <w:r>
              <w:rPr>
                <w:i w:val="1"/>
                <w:iCs w:val="1"/>
              </w:rPr>
              <w:t xml:space="preserve">20th conference of the International Workgroup for Palaeoethnobotany (IWGP)</w:t>
            </w:r>
            <w:r>
              <w:rPr/>
              <w:t xml:space="preserve">, Jul 2025, Groninguen, Netherlands</w:t>
            </w:r>
          </w:p>
          <w:p>
            <w:pPr/>
            <w:r>
              <w:rPr/>
              <w:t xml:space="preserve">Poster de conférence</w:t>
            </w:r>
          </w:p>
          <w:p>
            <w:pPr/>
            <w:hyperlink r:id="rId457" w:history="1">
              <w:r>
                <w:rPr>
                  <w:color w:val="#410a8c"/>
                  <w:u w:val="single"/>
                </w:rPr>
                <w:t xml:space="preserve">hal-05187205v1</w:t>
              </w:r>
            </w:hyperlink>
          </w:p>
        </w:tc>
      </w:tr>
      <w:tr>
        <w:trPr/>
        <w:tc>
          <w:tcPr>
            <w:noWrap/>
          </w:tcPr>
          <w:p>
            <w:pPr>
              <w:spacing w:after="200"/>
            </w:pPr>
            <w:hyperlink r:id="rId460" w:history="1">
              <w:r>
                <w:rPr>
                  <w:color w:val="1e198e"/>
                  <w:b w:val="1"/>
                  <w:bCs w:val="1"/>
                  <w:u w:val="single"/>
                </w:rPr>
                <w:t xml:space="preserve">Rise and fall of the medieval city of Aghmat (Morocco): interdisciplinary view on agro-pastoral productions and landscape evolution</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288" w:history="1">
              <w:r>
                <w:rPr>
                  <w:color w:val="#410a8c"/>
                  <w:u w:val="single"/>
                </w:rPr>
                <w:t xml:space="preserve">Ilham Bentaleb</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60" w:history="1">
              <w:r>
                <w:rPr>
                  <w:color w:val="#410a8c"/>
                  <w:u w:val="single"/>
                </w:rPr>
                <w:t xml:space="preserve">halshs-03727866v1</w:t>
              </w:r>
            </w:hyperlink>
          </w:p>
        </w:tc>
      </w:tr>
      <w:tr>
        <w:trPr/>
        <w:tc>
          <w:tcPr>
            <w:noWrap/>
          </w:tcPr>
          <w:p>
            <w:pPr>
              <w:spacing w:after="200"/>
            </w:pPr>
            <w:hyperlink r:id="rId461" w:history="1">
              <w:r>
                <w:rPr>
                  <w:color w:val="1e198e"/>
                  <w:b w:val="1"/>
                  <w:bCs w:val="1"/>
                  <w:u w:val="single"/>
                </w:rPr>
                <w:t xml:space="preserve">Diversity of crops, weeds and cultivation practices during the Bronze Age and First Iron Age in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211" w:history="1">
              <w:r>
                <w:rPr>
                  <w:color w:val="#410a8c"/>
                  <w:u w:val="single"/>
                </w:rPr>
                <w:t xml:space="preserve">Allowen Evin</w:t>
              </w:r>
            </w:hyperlink>
            <w:r>
              <w:rPr/>
              <w:t xml:space="preserve">,</w:t>
            </w:r>
            <w:hyperlink r:id="rId133" w:history="1">
              <w:r>
                <w:rPr>
                  <w:color w:val="#410a8c"/>
                  <w:u w:val="single"/>
                </w:rPr>
                <w:t xml:space="preserve">Isabel Figueiral</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61" w:history="1">
              <w:r>
                <w:rPr>
                  <w:color w:val="#410a8c"/>
                  <w:u w:val="single"/>
                </w:rPr>
                <w:t xml:space="preserve">halshs-03786914v1</w:t>
              </w:r>
            </w:hyperlink>
          </w:p>
        </w:tc>
      </w:tr>
      <w:tr>
        <w:trPr/>
        <w:tc>
          <w:tcPr>
            <w:noWrap/>
          </w:tcPr>
          <w:p>
            <w:pPr>
              <w:spacing w:after="200"/>
            </w:pPr>
            <w:hyperlink r:id="rId462"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69"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11" w:history="1">
              <w:r>
                <w:rPr>
                  <w:color w:val="#410a8c"/>
                  <w:u w:val="single"/>
                </w:rPr>
                <w:t xml:space="preserve">Allowen Evin</w:t>
              </w:r>
            </w:hyperlink>
            <w:r>
              <w:rPr/>
              <w:t xml:space="preserve">et al.</w:t>
            </w:r>
          </w:p>
          <w:p>
            <w:pPr/>
            <w:r>
              <w:rPr>
                <w:i w:val="1"/>
                <w:iCs w:val="1"/>
              </w:rPr>
              <w:t xml:space="preserve">19th Conference of the International Work Group for Palaeoethnobotany</w:t>
            </w:r>
            <w:r>
              <w:rPr/>
              <w:t xml:space="preserve">, Jun 2022, České Budějovice, Czech Republic. </w:t>
            </w:r>
          </w:p>
          <w:p>
            <w:pPr/>
            <w:r>
              <w:rPr/>
              <w:t xml:space="preserve">Poster de conférence</w:t>
            </w:r>
          </w:p>
          <w:p>
            <w:pPr/>
            <w:hyperlink r:id="rId462" w:history="1">
              <w:r>
                <w:rPr>
                  <w:color w:val="#410a8c"/>
                  <w:u w:val="single"/>
                </w:rPr>
                <w:t xml:space="preserve">halshs-03727928v1</w:t>
              </w:r>
            </w:hyperlink>
          </w:p>
        </w:tc>
      </w:tr>
      <w:tr>
        <w:trPr/>
        <w:tc>
          <w:tcPr>
            <w:noWrap/>
          </w:tcPr>
          <w:p>
            <w:pPr>
              <w:spacing w:after="200"/>
            </w:pPr>
            <w:hyperlink r:id="rId463" w:history="1">
              <w:r>
                <w:rPr>
                  <w:color w:val="1e198e"/>
                  <w:b w:val="1"/>
                  <w:bCs w:val="1"/>
                  <w:u w:val="single"/>
                </w:rPr>
                <w:t xml:space="preserve">Évolution d’un terroir en Occident musulman : le cas d’Aghmat (Maroc) entre les XIIe et XVIe siècles</w:t>
              </w:r>
            </w:hyperlink>
          </w:p>
          <w:p>
            <w:pPr/>
            <w:hyperlink r:id="rId11" w:history="1">
              <w:r>
                <w:rPr>
                  <w:color w:val="#410a8c"/>
                  <w:u w:val="single"/>
                </w:rPr>
                <w:t xml:space="preserve">Jérôme Ros</w:t>
              </w:r>
            </w:hyperlink>
            <w:r>
              <w:rPr/>
              <w:t xml:space="preserve">,</w:t>
            </w:r>
            <w:hyperlink r:id="rId153"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w:t>
            </w:r>
            <w:hyperlink r:id="rId410" w:history="1">
              <w:r>
                <w:rPr>
                  <w:color w:val="#410a8c"/>
                  <w:u w:val="single"/>
                </w:rPr>
                <w:t xml:space="preserve">Ronald Messier</w:t>
              </w:r>
            </w:hyperlink>
          </w:p>
          <w:p>
            <w:pPr/>
            <w:r>
              <w:rPr>
                <w:i w:val="1"/>
                <w:iCs w:val="1"/>
              </w:rPr>
              <w:t xml:space="preserve">XXIe colloque international du Groupe des Méthodes Pluridisciplinaires Contribuant à l'Archéologie (GMPCA)</w:t>
            </w:r>
            <w:r>
              <w:rPr/>
              <w:t xml:space="preserve">, Apr 2017, Rennes, France</w:t>
            </w:r>
          </w:p>
          <w:p>
            <w:pPr/>
            <w:r>
              <w:rPr/>
              <w:t xml:space="preserve">Poster de conférence</w:t>
            </w:r>
          </w:p>
          <w:p>
            <w:pPr/>
            <w:hyperlink r:id="rId463" w:history="1">
              <w:r>
                <w:rPr>
                  <w:color w:val="#410a8c"/>
                  <w:u w:val="single"/>
                </w:rPr>
                <w:t xml:space="preserve">halshs-02583998v1</w:t>
              </w:r>
            </w:hyperlink>
          </w:p>
        </w:tc>
      </w:tr>
      <w:tr>
        <w:trPr/>
        <w:tc>
          <w:tcPr>
            <w:noWrap/>
          </w:tcPr>
          <w:p>
            <w:pPr>
              <w:spacing w:after="200"/>
            </w:pPr>
            <w:hyperlink r:id="rId464"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78" w:history="1">
              <w:r>
                <w:rPr>
                  <w:color w:val="#410a8c"/>
                  <w:u w:val="single"/>
                </w:rPr>
                <w:t xml:space="preserve">Christophe Vaschalde</w:t>
              </w:r>
            </w:hyperlink>
            <w:r>
              <w:rPr/>
              <w:t xml:space="preserve">,</w:t>
            </w:r>
            <w:hyperlink r:id="rId251" w:history="1">
              <w:r>
                <w:rPr>
                  <w:color w:val="#410a8c"/>
                  <w:u w:val="single"/>
                </w:rPr>
                <w:t xml:space="preserve">Julien Mantenant</w:t>
              </w:r>
            </w:hyperlink>
            <w:r>
              <w:rPr/>
              <w:t xml:space="preserve">,</w:t>
            </w:r>
            <w:hyperlink r:id="rId465" w:history="1">
              <w:r>
                <w:rPr>
                  <w:color w:val="#410a8c"/>
                  <w:u w:val="single"/>
                </w:rPr>
                <w:t xml:space="preserve">Philippe Lanos</w:t>
              </w:r>
            </w:hyperlink>
            <w:r>
              <w:rPr/>
              <w:t xml:space="preserve">,</w:t>
            </w:r>
            <w:hyperlink r:id="rId466" w:history="1">
              <w:r>
                <w:rPr>
                  <w:color w:val="#410a8c"/>
                  <w:u w:val="single"/>
                </w:rPr>
                <w:t xml:space="preserve">Anne Cloarec</w:t>
              </w:r>
            </w:hyperlink>
            <w:r>
              <w:rPr/>
              <w:t xml:space="preserve">,</w:t>
            </w:r>
            <w:hyperlink r:id="rId467"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64" w:history="1">
              <w:r>
                <w:rPr>
                  <w:color w:val="#410a8c"/>
                  <w:u w:val="single"/>
                </w:rPr>
                <w:t xml:space="preserve">halshs-01698031v1</w:t>
              </w:r>
            </w:hyperlink>
          </w:p>
        </w:tc>
      </w:tr>
      <w:tr>
        <w:trPr/>
        <w:tc>
          <w:tcPr>
            <w:noWrap/>
          </w:tcPr>
          <w:p>
            <w:pPr>
              <w:spacing w:after="200"/>
            </w:pPr>
            <w:hyperlink r:id="rId468" w:history="1">
              <w:r>
                <w:rPr>
                  <w:color w:val="1e198e"/>
                  <w:b w:val="1"/>
                  <w:bCs w:val="1"/>
                  <w:u w:val="single"/>
                </w:rPr>
                <w:t xml:space="preserve">Archaeobotanical evidence of economic plants in Mediterranean France during Roman times</w:t>
              </w:r>
            </w:hyperlink>
          </w:p>
          <w:p>
            <w:pPr/>
            <w:hyperlink r:id="rId469" w:history="1">
              <w:r>
                <w:rPr>
                  <w:color w:val="#410a8c"/>
                  <w:u w:val="single"/>
                </w:rPr>
                <w:t xml:space="preserve">Margaux Tillier</w:t>
              </w:r>
            </w:hyperlink>
            <w:r>
              <w:rPr/>
              <w:t xml:space="preserve">,</w:t>
            </w:r>
            <w:hyperlink r:id="rId24" w:history="1">
              <w:r>
                <w:rPr>
                  <w:color w:val="#410a8c"/>
                  <w:u w:val="single"/>
                </w:rPr>
                <w:t xml:space="preserve">Laurent Bouby</w:t>
              </w:r>
            </w:hyperlink>
            <w:r>
              <w:rPr/>
              <w:t xml:space="preserve">,</w:t>
            </w:r>
            <w:hyperlink r:id="rId470" w:history="1">
              <w:r>
                <w:rPr>
                  <w:color w:val="#410a8c"/>
                  <w:u w:val="single"/>
                </w:rPr>
                <w:t xml:space="preserve">Núria Rovira</w:t>
              </w:r>
            </w:hyperlink>
            <w:r>
              <w:rPr/>
              <w:t xml:space="preserve">,</w:t>
            </w:r>
            <w:hyperlink r:id="rId133" w:history="1">
              <w:r>
                <w:rPr>
                  <w:color w:val="#410a8c"/>
                  <w:u w:val="single"/>
                </w:rPr>
                <w:t xml:space="preserve">Isabel Figueiral</w:t>
              </w:r>
            </w:hyperlink>
            <w:r>
              <w:rPr/>
              <w:t xml:space="preserve">,</w:t>
            </w:r>
            <w:hyperlink r:id="rId11" w:history="1">
              <w:r>
                <w:rPr>
                  <w:color w:val="#410a8c"/>
                  <w:u w:val="single"/>
                </w:rPr>
                <w:t xml:space="preserve">Jérôme Ros</w:t>
              </w:r>
            </w:hyperlink>
          </w:p>
          <w:p>
            <w:pPr/>
            <w:r>
              <w:rPr>
                <w:i w:val="1"/>
                <w:iCs w:val="1"/>
              </w:rPr>
              <w:t xml:space="preserve">17th Symposium of the International Workshop Group for Palaeoethnobotany</w:t>
            </w:r>
            <w:r>
              <w:rPr/>
              <w:t xml:space="preserve">, Jul 2016, Paris, France</w:t>
            </w:r>
          </w:p>
          <w:p>
            <w:pPr/>
            <w:r>
              <w:rPr/>
              <w:t xml:space="preserve">Poster de conférence</w:t>
            </w:r>
          </w:p>
          <w:p>
            <w:pPr/>
            <w:hyperlink r:id="rId468" w:history="1">
              <w:r>
                <w:rPr>
                  <w:color w:val="#410a8c"/>
                  <w:u w:val="single"/>
                </w:rPr>
                <w:t xml:space="preserve">halshs-02122564v1</w:t>
              </w:r>
            </w:hyperlink>
          </w:p>
        </w:tc>
      </w:tr>
      <w:tr>
        <w:trPr/>
        <w:tc>
          <w:tcPr>
            <w:noWrap/>
          </w:tcPr>
          <w:p>
            <w:pPr>
              <w:spacing w:after="200"/>
            </w:pPr>
            <w:hyperlink r:id="rId471" w:history="1">
              <w:r>
                <w:rPr>
                  <w:color w:val="1e198e"/>
                  <w:b w:val="1"/>
                  <w:bCs w:val="1"/>
                  <w:u w:val="single"/>
                </w:rPr>
                <w:t xml:space="preserve">Agriculture and wood management in Islamic Extremadura (Spain)</w:t>
              </w:r>
            </w:hyperlink>
          </w:p>
          <w:p>
            <w:pPr/>
            <w:hyperlink r:id="rId11" w:history="1">
              <w:r>
                <w:rPr>
                  <w:color w:val="#410a8c"/>
                  <w:u w:val="single"/>
                </w:rPr>
                <w:t xml:space="preserve">Jérôme Ros</w:t>
              </w:r>
            </w:hyperlink>
            <w:r>
              <w:rPr/>
              <w:t xml:space="preserve">,</w:t>
            </w:r>
            <w:hyperlink r:id="rId472" w:history="1">
              <w:r>
                <w:rPr>
                  <w:color w:val="#410a8c"/>
                  <w:u w:val="single"/>
                </w:rPr>
                <w:t xml:space="preserve">Mónica Ruiz Alonso</w:t>
              </w:r>
            </w:hyperlink>
            <w:r>
              <w:rPr/>
              <w:t xml:space="preserve">,</w:t>
            </w:r>
            <w:hyperlink r:id="rId18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471" w:history="1">
              <w:r>
                <w:rPr>
                  <w:color w:val="#410a8c"/>
                  <w:u w:val="single"/>
                </w:rPr>
                <w:t xml:space="preserve">halshs-02583905v1</w:t>
              </w:r>
            </w:hyperlink>
          </w:p>
        </w:tc>
      </w:tr>
      <w:tr>
        <w:trPr/>
        <w:tc>
          <w:tcPr>
            <w:noWrap/>
          </w:tcPr>
          <w:p>
            <w:pPr>
              <w:spacing w:after="200"/>
            </w:pPr>
            <w:hyperlink r:id="rId473" w:history="1">
              <w:r>
                <w:rPr>
                  <w:color w:val="1e198e"/>
                  <w:b w:val="1"/>
                  <w:bCs w:val="1"/>
                  <w:u w:val="single"/>
                </w:rPr>
                <w:t xml:space="preserve">Geometric morphometric analysis of seed shape and the identification of two-rowed barley (Hordeum vulgare subsp. distichum) in southern France</w:t>
              </w:r>
            </w:hyperlink>
          </w:p>
          <w:p>
            <w:pPr/>
            <w:hyperlink r:id="rId11" w:history="1">
              <w:r>
                <w:rPr>
                  <w:color w:val="#410a8c"/>
                  <w:u w:val="single"/>
                </w:rPr>
                <w:t xml:space="preserve">Jérôme Ros</w:t>
              </w:r>
            </w:hyperlink>
            <w:r>
              <w:rPr/>
              <w:t xml:space="preserve">,</w:t>
            </w:r>
            <w:hyperlink r:id="rId211"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9"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73" w:history="1">
              <w:r>
                <w:rPr>
                  <w:color w:val="#410a8c"/>
                  <w:u w:val="single"/>
                </w:rPr>
                <w:t xml:space="preserve">halshs-02583852v1</w:t>
              </w:r>
            </w:hyperlink>
          </w:p>
        </w:tc>
      </w:tr>
      <w:tr>
        <w:trPr/>
        <w:tc>
          <w:tcPr>
            <w:noWrap/>
          </w:tcPr>
          <w:p>
            <w:pPr>
              <w:spacing w:after="200"/>
            </w:pPr>
            <w:hyperlink r:id="rId474" w:history="1">
              <w:r>
                <w:rPr>
                  <w:color w:val="1e198e"/>
                  <w:b w:val="1"/>
                  <w:bCs w:val="1"/>
                  <w:u w:val="single"/>
                </w:rPr>
                <w:t xml:space="preserve">Crops and agriculture during the Early Middle Age in northern Catalonia (Pyrénées-Orientales, France)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74" w:history="1">
              <w:r>
                <w:rPr>
                  <w:color w:val="#410a8c"/>
                  <w:u w:val="single"/>
                </w:rPr>
                <w:t xml:space="preserve">halshs-02583803v1</w:t>
              </w:r>
            </w:hyperlink>
          </w:p>
        </w:tc>
      </w:tr>
      <w:tr>
        <w:trPr/>
        <w:tc>
          <w:tcPr>
            <w:noWrap/>
          </w:tcPr>
          <w:p>
            <w:pPr>
              <w:spacing w:after="200"/>
            </w:pPr>
            <w:hyperlink r:id="rId475" w:history="1">
              <w:r>
                <w:rPr>
                  <w:color w:val="1e198e"/>
                  <w:b w:val="1"/>
                  <w:bCs w:val="1"/>
                  <w:u w:val="single"/>
                </w:rPr>
                <w:t xml:space="preserve">Production and storage of food plants in eastern Languedoc during the 10th-11th century A.D.</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75" w:history="1">
              <w:r>
                <w:rPr>
                  <w:color w:val="#410a8c"/>
                  <w:u w:val="single"/>
                </w:rPr>
                <w:t xml:space="preserve">halshs-02583758v1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Les Aybrines. 5000 ans de présence humaine en bordure des Aspres (Occitanie, Pyrénées-Orientales).</w:t>
              </w:r>
            </w:hyperlink>
          </w:p>
          <w:p>
            <w:pPr/>
            <w:hyperlink r:id="rId477" w:history="1">
              <w:r>
                <w:rPr>
                  <w:color w:val="#410a8c"/>
                  <w:u w:val="single"/>
                </w:rPr>
                <w:t xml:space="preserve">Cédric da Costa</w:t>
              </w:r>
            </w:hyperlink>
            <w:r>
              <w:rPr/>
              <w:t xml:space="preserve">,</w:t>
            </w:r>
            <w:hyperlink r:id="rId478" w:history="1">
              <w:r>
                <w:rPr>
                  <w:color w:val="#410a8c"/>
                  <w:u w:val="single"/>
                </w:rPr>
                <w:t xml:space="preserve">Ingrid Dunyach</w:t>
              </w:r>
            </w:hyperlink>
            <w:r>
              <w:rPr/>
              <w:t xml:space="preserve">,</w:t>
            </w:r>
            <w:hyperlink r:id="rId173" w:history="1">
              <w:r>
                <w:rPr>
                  <w:color w:val="#410a8c"/>
                  <w:u w:val="single"/>
                </w:rPr>
                <w:t xml:space="preserve">Vianney Forest</w:t>
              </w:r>
            </w:hyperlink>
            <w:r>
              <w:rPr/>
              <w:t xml:space="preserve">,</w:t>
            </w:r>
            <w:hyperlink r:id="rId133" w:history="1">
              <w:r>
                <w:rPr>
                  <w:color w:val="#410a8c"/>
                  <w:u w:val="single"/>
                </w:rPr>
                <w:t xml:space="preserve">Isabel Figueiral</w:t>
              </w:r>
            </w:hyperlink>
            <w:r>
              <w:rPr/>
              <w:t xml:space="preserve">,</w:t>
            </w:r>
            <w:hyperlink r:id="rId479"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476" w:history="1">
              <w:r>
                <w:rPr>
                  <w:color w:val="#410a8c"/>
                  <w:u w:val="single"/>
                </w:rPr>
                <w:t xml:space="preserve">hal-04890143v1</w:t>
              </w:r>
            </w:hyperlink>
          </w:p>
        </w:tc>
      </w:tr>
      <w:tr>
        <w:trPr/>
        <w:tc>
          <w:tcPr>
            <w:noWrap/>
          </w:tcPr>
          <w:p>
            <w:pPr>
              <w:spacing w:after="200"/>
            </w:pPr>
            <w:hyperlink r:id="rId480" w:history="1">
              <w:r>
                <w:rPr>
                  <w:color w:val="1e198e"/>
                  <w:b w:val="1"/>
                  <w:bCs w:val="1"/>
                  <w:u w:val="single"/>
                </w:rPr>
                <w:t xml:space="preserve">Proyecto Albalat (Romangordo, España). Memoria de la campaña de 2022</w:t>
              </w:r>
            </w:hyperlink>
          </w:p>
          <w:p>
            <w:pPr/>
            <w:hyperlink r:id="rId184" w:history="1">
              <w:r>
                <w:rPr>
                  <w:color w:val="#410a8c"/>
                  <w:u w:val="single"/>
                </w:rPr>
                <w:t xml:space="preserve">Sophie Gilotte</w:t>
              </w:r>
            </w:hyperlink>
            <w:r>
              <w:rPr/>
              <w:t xml:space="preserve">,</w:t>
            </w:r>
            <w:hyperlink r:id="rId481" w:history="1">
              <w:r>
                <w:rPr>
                  <w:color w:val="#410a8c"/>
                  <w:u w:val="single"/>
                </w:rPr>
                <w:t xml:space="preserve">Léa Buttard</w:t>
              </w:r>
            </w:hyperlink>
            <w:r>
              <w:rPr/>
              <w:t xml:space="preserve">,</w:t>
            </w:r>
            <w:hyperlink r:id="rId482" w:history="1">
              <w:r>
                <w:rPr>
                  <w:color w:val="#410a8c"/>
                  <w:u w:val="single"/>
                </w:rPr>
                <w:t xml:space="preserve">Alba González Gil</w:t>
              </w:r>
            </w:hyperlink>
            <w:r>
              <w:rPr/>
              <w:t xml:space="preserve">,</w:t>
            </w:r>
            <w:hyperlink r:id="rId483" w:history="1">
              <w:r>
                <w:rPr>
                  <w:color w:val="#410a8c"/>
                  <w:u w:val="single"/>
                </w:rPr>
                <w:t xml:space="preserve">Alberto Llamas Herrero</w:t>
              </w:r>
            </w:hyperlink>
            <w:r>
              <w:rPr/>
              <w:t xml:space="preserve">,</w:t>
            </w:r>
            <w:hyperlink r:id="rId484"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480" w:history="1">
              <w:r>
                <w:rPr>
                  <w:color w:val="#410a8c"/>
                  <w:u w:val="single"/>
                </w:rPr>
                <w:t xml:space="preserve">halshs-04334158v1</w:t>
              </w:r>
            </w:hyperlink>
          </w:p>
        </w:tc>
      </w:tr>
      <w:tr>
        <w:trPr/>
        <w:tc>
          <w:tcPr>
            <w:noWrap/>
          </w:tcPr>
          <w:p>
            <w:pPr>
              <w:spacing w:after="200"/>
            </w:pPr>
            <w:hyperlink r:id="rId485" w:history="1">
              <w:r>
                <w:rPr>
                  <w:color w:val="1e198e"/>
                  <w:b w:val="1"/>
                  <w:bCs w:val="1"/>
                  <w:u w:val="single"/>
                </w:rPr>
                <w:t xml:space="preserve">Nissan-Lez-Ensérune (34). Oppidum d'Ensérune - projet de bâtiment d'accueil, Rapport Final d'Opération de fouille préventive</w:t>
              </w:r>
            </w:hyperlink>
          </w:p>
          <w:p>
            <w:pPr/>
            <w:hyperlink r:id="rId251" w:history="1">
              <w:r>
                <w:rPr>
                  <w:color w:val="#410a8c"/>
                  <w:u w:val="single"/>
                </w:rPr>
                <w:t xml:space="preserve">Julien Mantenant</w:t>
              </w:r>
            </w:hyperlink>
            <w:r>
              <w:rPr/>
              <w:t xml:space="preserve">,</w:t>
            </w:r>
            <w:hyperlink r:id="rId486" w:history="1">
              <w:r>
                <w:rPr>
                  <w:color w:val="#410a8c"/>
                  <w:u w:val="single"/>
                </w:rPr>
                <w:t xml:space="preserve">Nicolas Boulbes</w:t>
              </w:r>
            </w:hyperlink>
            <w:r>
              <w:rPr/>
              <w:t xml:space="preserve">,</w:t>
            </w:r>
            <w:hyperlink r:id="rId487" w:history="1">
              <w:r>
                <w:rPr>
                  <w:color w:val="#410a8c"/>
                  <w:u w:val="single"/>
                </w:rPr>
                <w:t xml:space="preserve">Annick Despratx</w:t>
              </w:r>
            </w:hyperlink>
            <w:r>
              <w:rPr/>
              <w:t xml:space="preserve">,</w:t>
            </w:r>
            <w:hyperlink r:id="rId167" w:history="1">
              <w:r>
                <w:rPr>
                  <w:color w:val="#410a8c"/>
                  <w:u w:val="single"/>
                </w:rPr>
                <w:t xml:space="preserve">Nicolas Guinaudeau</w:t>
              </w:r>
            </w:hyperlink>
            <w:r>
              <w:rPr/>
              <w:t xml:space="preserve">,</w:t>
            </w:r>
            <w:hyperlink r:id="rId488"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485" w:history="1">
              <w:r>
                <w:rPr>
                  <w:color w:val="#410a8c"/>
                  <w:u w:val="single"/>
                </w:rPr>
                <w:t xml:space="preserve">hal-05395795v1</w:t>
              </w:r>
            </w:hyperlink>
          </w:p>
        </w:tc>
      </w:tr>
      <w:tr>
        <w:trPr/>
        <w:tc>
          <w:tcPr>
            <w:noWrap/>
          </w:tcPr>
          <w:p>
            <w:pPr>
              <w:spacing w:after="200"/>
            </w:pPr>
            <w:hyperlink r:id="rId489" w:history="1">
              <w:r>
                <w:rPr>
                  <w:color w:val="1e198e"/>
                  <w:b w:val="1"/>
                  <w:bCs w:val="1"/>
                  <w:u w:val="single"/>
                </w:rPr>
                <w:t xml:space="preserve">Proyecto Albalat (Romangordo, España). Memoria de la campaña de 2021</w:t>
              </w:r>
            </w:hyperlink>
          </w:p>
          <w:p>
            <w:pPr/>
            <w:hyperlink r:id="rId184" w:history="1">
              <w:r>
                <w:rPr>
                  <w:color w:val="#410a8c"/>
                  <w:u w:val="single"/>
                </w:rPr>
                <w:t xml:space="preserve">Sophie Gilotte</w:t>
              </w:r>
            </w:hyperlink>
            <w:r>
              <w:rPr/>
              <w:t xml:space="preserve">,</w:t>
            </w:r>
            <w:hyperlink r:id="rId481" w:history="1">
              <w:r>
                <w:rPr>
                  <w:color w:val="#410a8c"/>
                  <w:u w:val="single"/>
                </w:rPr>
                <w:t xml:space="preserve">Léa Buttard</w:t>
              </w:r>
            </w:hyperlink>
            <w:r>
              <w:rPr/>
              <w:t xml:space="preserve">,</w:t>
            </w:r>
            <w:hyperlink r:id="rId490" w:history="1">
              <w:r>
                <w:rPr>
                  <w:color w:val="#410a8c"/>
                  <w:u w:val="single"/>
                </w:rPr>
                <w:t xml:space="preserve">Yasmina Cáceres Gutiérrez</w:t>
              </w:r>
            </w:hyperlink>
            <w:r>
              <w:rPr/>
              <w:t xml:space="preserve">,</w:t>
            </w:r>
            <w:hyperlink r:id="rId491" w:history="1">
              <w:r>
                <w:rPr>
                  <w:color w:val="#410a8c"/>
                  <w:u w:val="single"/>
                </w:rPr>
                <w:t xml:space="preserve">Claudio Capelli</w:t>
              </w:r>
            </w:hyperlink>
            <w:r>
              <w:rPr/>
              <w:t xml:space="preserve">,</w:t>
            </w:r>
            <w:hyperlink r:id="rId492"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489" w:history="1">
              <w:r>
                <w:rPr>
                  <w:color w:val="#410a8c"/>
                  <w:u w:val="single"/>
                </w:rPr>
                <w:t xml:space="preserve">halshs-03912713v1</w:t>
              </w:r>
            </w:hyperlink>
          </w:p>
        </w:tc>
      </w:tr>
      <w:tr>
        <w:trPr/>
        <w:tc>
          <w:tcPr>
            <w:noWrap/>
          </w:tcPr>
          <w:p>
            <w:pPr>
              <w:spacing w:after="200"/>
            </w:pPr>
            <w:hyperlink r:id="rId493" w:history="1">
              <w:r>
                <w:rPr>
                  <w:color w:val="1e198e"/>
                  <w:b w:val="1"/>
                  <w:bCs w:val="1"/>
                  <w:u w:val="single"/>
                </w:rPr>
                <w:t xml:space="preserve">Mission archéologique Albalat (Romangordo, Espagne). Rapport synthétique 2022</w:t>
              </w:r>
            </w:hyperlink>
          </w:p>
          <w:p>
            <w:pPr/>
            <w:hyperlink r:id="rId184" w:history="1">
              <w:r>
                <w:rPr>
                  <w:color w:val="#410a8c"/>
                  <w:u w:val="single"/>
                </w:rPr>
                <w:t xml:space="preserve">Sophie Gilotte</w:t>
              </w:r>
            </w:hyperlink>
            <w:r>
              <w:rPr/>
              <w:t xml:space="preserve">,</w:t>
            </w:r>
            <w:hyperlink r:id="rId481" w:history="1">
              <w:r>
                <w:rPr>
                  <w:color w:val="#410a8c"/>
                  <w:u w:val="single"/>
                </w:rPr>
                <w:t xml:space="preserve">Léa Buttard</w:t>
              </w:r>
            </w:hyperlink>
            <w:r>
              <w:rPr/>
              <w:t xml:space="preserve">,</w:t>
            </w:r>
            <w:hyperlink r:id="rId483" w:history="1">
              <w:r>
                <w:rPr>
                  <w:color w:val="#410a8c"/>
                  <w:u w:val="single"/>
                </w:rPr>
                <w:t xml:space="preserve">Alberto Llamas Herrero</w:t>
              </w:r>
            </w:hyperlink>
            <w:r>
              <w:rPr/>
              <w:t xml:space="preserve">,</w:t>
            </w:r>
            <w:hyperlink r:id="rId482" w:history="1">
              <w:r>
                <w:rPr>
                  <w:color w:val="#410a8c"/>
                  <w:u w:val="single"/>
                </w:rPr>
                <w:t xml:space="preserve">Alba González Gil</w:t>
              </w:r>
            </w:hyperlink>
            <w:r>
              <w:rPr/>
              <w:t xml:space="preserve">,</w:t>
            </w:r>
            <w:hyperlink r:id="rId494"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493" w:history="1">
              <w:r>
                <w:rPr>
                  <w:color w:val="#410a8c"/>
                  <w:u w:val="single"/>
                </w:rPr>
                <w:t xml:space="preserve">halshs-03911737v1</w:t>
              </w:r>
            </w:hyperlink>
          </w:p>
        </w:tc>
      </w:tr>
      <w:tr>
        <w:trPr/>
        <w:tc>
          <w:tcPr>
            <w:noWrap/>
          </w:tcPr>
          <w:p>
            <w:pPr>
              <w:spacing w:after="200"/>
            </w:pPr>
            <w:hyperlink r:id="rId495"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251" w:history="1">
              <w:r>
                <w:rPr>
                  <w:color w:val="#410a8c"/>
                  <w:u w:val="single"/>
                </w:rPr>
                <w:t xml:space="preserve">Julien Mantenant</w:t>
              </w:r>
            </w:hyperlink>
            <w:r>
              <w:rPr/>
              <w:t xml:space="preserve">,</w:t>
            </w:r>
            <w:hyperlink r:id="rId496" w:history="1">
              <w:r>
                <w:rPr>
                  <w:color w:val="#410a8c"/>
                  <w:u w:val="single"/>
                </w:rPr>
                <w:t xml:space="preserve">Claire Gazaniol</w:t>
              </w:r>
            </w:hyperlink>
            <w:r>
              <w:rPr/>
              <w:t xml:space="preserve">,</w:t>
            </w:r>
            <w:hyperlink r:id="rId497" w:history="1">
              <w:r>
                <w:rPr>
                  <w:color w:val="#410a8c"/>
                  <w:u w:val="single"/>
                </w:rPr>
                <w:t xml:space="preserve">Arnaud Coiffé</w:t>
              </w:r>
            </w:hyperlink>
            <w:r>
              <w:rPr/>
              <w:t xml:space="preserve">,</w:t>
            </w:r>
            <w:hyperlink r:id="rId498" w:history="1">
              <w:r>
                <w:rPr>
                  <w:color w:val="#410a8c"/>
                  <w:u w:val="single"/>
                </w:rPr>
                <w:t xml:space="preserve">Marion Brochot</w:t>
              </w:r>
            </w:hyperlink>
            <w:r>
              <w:rPr/>
              <w:t xml:space="preserve">,</w:t>
            </w:r>
            <w:hyperlink r:id="rId487"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495" w:history="1">
              <w:r>
                <w:rPr>
                  <w:color w:val="#410a8c"/>
                  <w:u w:val="single"/>
                </w:rPr>
                <w:t xml:space="preserve">hal-05393315v1</w:t>
              </w:r>
            </w:hyperlink>
          </w:p>
        </w:tc>
      </w:tr>
      <w:tr>
        <w:trPr/>
        <w:tc>
          <w:tcPr>
            <w:noWrap/>
          </w:tcPr>
          <w:p>
            <w:pPr>
              <w:spacing w:after="200"/>
            </w:pPr>
            <w:hyperlink r:id="rId499" w:history="1">
              <w:r>
                <w:rPr>
                  <w:color w:val="1e198e"/>
                  <w:b w:val="1"/>
                  <w:bCs w:val="1"/>
                  <w:u w:val="single"/>
                </w:rPr>
                <w:t xml:space="preserve">Memoria de la actuación « Excavación arqueológica en el yacimiento de Albalat (Romangordo, Cáceres). Campaña 2019 »</w:t>
              </w:r>
            </w:hyperlink>
          </w:p>
          <w:p>
            <w:pPr/>
            <w:hyperlink r:id="rId184" w:history="1">
              <w:r>
                <w:rPr>
                  <w:color w:val="#410a8c"/>
                  <w:u w:val="single"/>
                </w:rPr>
                <w:t xml:space="preserve">Sophie Gilotte</w:t>
              </w:r>
            </w:hyperlink>
            <w:r>
              <w:rPr/>
              <w:t xml:space="preserve">,</w:t>
            </w:r>
            <w:hyperlink r:id="rId500" w:history="1">
              <w:r>
                <w:rPr>
                  <w:color w:val="#410a8c"/>
                  <w:u w:val="single"/>
                </w:rPr>
                <w:t xml:space="preserve">Carlo Bottaini</w:t>
              </w:r>
            </w:hyperlink>
            <w:r>
              <w:rPr/>
              <w:t xml:space="preserve">,</w:t>
            </w:r>
            <w:hyperlink r:id="rId481" w:history="1">
              <w:r>
                <w:rPr>
                  <w:color w:val="#410a8c"/>
                  <w:u w:val="single"/>
                </w:rPr>
                <w:t xml:space="preserve">Léa Buttard</w:t>
              </w:r>
            </w:hyperlink>
            <w:r>
              <w:rPr/>
              <w:t xml:space="preserve">,</w:t>
            </w:r>
            <w:hyperlink r:id="rId290" w:history="1">
              <w:r>
                <w:rPr>
                  <w:color w:val="#410a8c"/>
                  <w:u w:val="single"/>
                </w:rPr>
                <w:t xml:space="preserve">Nicolas Garnier</w:t>
              </w:r>
            </w:hyperlink>
            <w:r>
              <w:rPr/>
              <w:t xml:space="preserve">,</w:t>
            </w:r>
            <w:hyperlink r:id="rId494"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499" w:history="1">
              <w:r>
                <w:rPr>
                  <w:color w:val="#410a8c"/>
                  <w:u w:val="single"/>
                </w:rPr>
                <w:t xml:space="preserve">halshs-02981054v1</w:t>
              </w:r>
            </w:hyperlink>
          </w:p>
        </w:tc>
      </w:tr>
      <w:tr>
        <w:trPr/>
        <w:tc>
          <w:tcPr>
            <w:noWrap/>
          </w:tcPr>
          <w:p>
            <w:pPr>
              <w:spacing w:after="200"/>
            </w:pPr>
            <w:hyperlink r:id="rId501" w:history="1">
              <w:r>
                <w:rPr>
                  <w:color w:val="1e198e"/>
                  <w:b w:val="1"/>
                  <w:bCs w:val="1"/>
                  <w:u w:val="single"/>
                </w:rPr>
                <w:t xml:space="preserve">Memoria de la actuación « Excavación arqueológica en el yacimiento de Albalat (Romangordo, Cáceres). Campaña 2018 »</w:t>
              </w:r>
            </w:hyperlink>
          </w:p>
          <w:p>
            <w:pPr/>
            <w:hyperlink r:id="rId184" w:history="1">
              <w:r>
                <w:rPr>
                  <w:color w:val="#410a8c"/>
                  <w:u w:val="single"/>
                </w:rPr>
                <w:t xml:space="preserve">Sophie Gilotte</w:t>
              </w:r>
            </w:hyperlink>
            <w:r>
              <w:rPr/>
              <w:t xml:space="preserve">,</w:t>
            </w:r>
            <w:hyperlink r:id="rId500" w:history="1">
              <w:r>
                <w:rPr>
                  <w:color w:val="#410a8c"/>
                  <w:u w:val="single"/>
                </w:rPr>
                <w:t xml:space="preserve">Carlo Bottaini</w:t>
              </w:r>
            </w:hyperlink>
            <w:r>
              <w:rPr/>
              <w:t xml:space="preserve">,</w:t>
            </w:r>
            <w:hyperlink r:id="rId481" w:history="1">
              <w:r>
                <w:rPr>
                  <w:color w:val="#410a8c"/>
                  <w:u w:val="single"/>
                </w:rPr>
                <w:t xml:space="preserve">Léa Buttard</w:t>
              </w:r>
            </w:hyperlink>
            <w:r>
              <w:rPr/>
              <w:t xml:space="preserve">,</w:t>
            </w:r>
            <w:hyperlink r:id="rId490" w:history="1">
              <w:r>
                <w:rPr>
                  <w:color w:val="#410a8c"/>
                  <w:u w:val="single"/>
                </w:rPr>
                <w:t xml:space="preserve">Yasmina Cáceres Gutiérrez</w:t>
              </w:r>
            </w:hyperlink>
            <w:r>
              <w:rPr/>
              <w:t xml:space="preserve">,</w:t>
            </w:r>
            <w:hyperlink r:id="rId502"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501" w:history="1">
              <w:r>
                <w:rPr>
                  <w:color w:val="#410a8c"/>
                  <w:u w:val="single"/>
                </w:rPr>
                <w:t xml:space="preserve">halshs-04939670v1</w:t>
              </w:r>
            </w:hyperlink>
          </w:p>
        </w:tc>
      </w:tr>
      <w:tr>
        <w:trPr/>
        <w:tc>
          <w:tcPr>
            <w:noWrap/>
          </w:tcPr>
          <w:p>
            <w:pPr>
              <w:spacing w:after="200"/>
            </w:pPr>
            <w:hyperlink r:id="rId503"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84" w:history="1">
              <w:r>
                <w:rPr>
                  <w:color w:val="#410a8c"/>
                  <w:u w:val="single"/>
                </w:rPr>
                <w:t xml:space="preserve">Sophie Gilotte</w:t>
              </w:r>
            </w:hyperlink>
            <w:r>
              <w:rPr/>
              <w:t xml:space="preserve">,</w:t>
            </w:r>
            <w:hyperlink r:id="rId490" w:history="1">
              <w:r>
                <w:rPr>
                  <w:color w:val="#410a8c"/>
                  <w:u w:val="single"/>
                </w:rPr>
                <w:t xml:space="preserve">Yasmina Cáceres Gutiérrez</w:t>
              </w:r>
            </w:hyperlink>
            <w:r>
              <w:rPr/>
              <w:t xml:space="preserve">,</w:t>
            </w:r>
            <w:hyperlink r:id="rId504" w:history="1">
              <w:r>
                <w:rPr>
                  <w:color w:val="#410a8c"/>
                  <w:u w:val="single"/>
                </w:rPr>
                <w:t xml:space="preserve">Jorge de Juan Ares</w:t>
              </w:r>
            </w:hyperlink>
            <w:r>
              <w:rPr/>
              <w:t xml:space="preserve">,</w:t>
            </w:r>
            <w:hyperlink r:id="rId505"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503" w:history="1">
              <w:r>
                <w:rPr>
                  <w:color w:val="#410a8c"/>
                  <w:u w:val="single"/>
                </w:rPr>
                <w:t xml:space="preserve">halshs-01839529v1</w:t>
              </w:r>
            </w:hyperlink>
          </w:p>
        </w:tc>
      </w:tr>
      <w:tr>
        <w:trPr/>
        <w:tc>
          <w:tcPr>
            <w:noWrap/>
          </w:tcPr>
          <w:p>
            <w:pPr>
              <w:spacing w:after="200"/>
            </w:pPr>
            <w:hyperlink r:id="rId506" w:history="1">
              <w:r>
                <w:rPr>
                  <w:color w:val="1e198e"/>
                  <w:b w:val="1"/>
                  <w:bCs w:val="1"/>
                  <w:u w:val="single"/>
                </w:rPr>
                <w:t xml:space="preserve">Études archéobotaniques : Analyses anthracologiques et carpologiques</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r>
              <w:rPr/>
              <w:t xml:space="preserve">,</w:t>
            </w:r>
            <w:hyperlink r:id="rId507" w:history="1">
              <w:r>
                <w:rPr>
                  <w:color w:val="#410a8c"/>
                  <w:u w:val="single"/>
                </w:rPr>
                <w:t xml:space="preserve">Vigne Alain</w:t>
              </w:r>
            </w:hyperlink>
            <w:r>
              <w:rPr/>
              <w:t xml:space="preserve">,</w:t>
            </w:r>
            <w:hyperlink r:id="rId192"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506" w:history="1">
              <w:r>
                <w:rPr>
                  <w:color w:val="#410a8c"/>
                  <w:u w:val="single"/>
                </w:rPr>
                <w:t xml:space="preserve">hal-04319168v1</w:t>
              </w:r>
            </w:hyperlink>
          </w:p>
        </w:tc>
      </w:tr>
      <w:tr>
        <w:trPr/>
        <w:tc>
          <w:tcPr>
            <w:noWrap/>
          </w:tcPr>
          <w:p>
            <w:pPr>
              <w:spacing w:after="200"/>
            </w:pPr>
            <w:hyperlink r:id="rId508"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r>
              <w:rPr/>
              <w:t xml:space="preserve">,</w:t>
            </w:r>
            <w:hyperlink r:id="rId507" w:history="1">
              <w:r>
                <w:rPr>
                  <w:color w:val="#410a8c"/>
                  <w:u w:val="single"/>
                </w:rPr>
                <w:t xml:space="preserve">Vigne Alain</w:t>
              </w:r>
            </w:hyperlink>
            <w:r>
              <w:rPr/>
              <w:t xml:space="preserve">,</w:t>
            </w:r>
            <w:hyperlink r:id="rId192"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508" w:history="1">
              <w:r>
                <w:rPr>
                  <w:color w:val="#410a8c"/>
                  <w:u w:val="single"/>
                </w:rPr>
                <w:t xml:space="preserve">hal-03947476v1</w:t>
              </w:r>
            </w:hyperlink>
          </w:p>
        </w:tc>
      </w:tr>
      <w:tr>
        <w:trPr/>
        <w:tc>
          <w:tcPr>
            <w:noWrap/>
          </w:tcPr>
          <w:p>
            <w:pPr>
              <w:spacing w:after="200"/>
            </w:pPr>
            <w:hyperlink r:id="rId509" w:history="1">
              <w:r>
                <w:rPr>
                  <w:color w:val="1e198e"/>
                  <w:b w:val="1"/>
                  <w:bCs w:val="1"/>
                  <w:u w:val="single"/>
                </w:rPr>
                <w:t xml:space="preserve">Mission archéologique Albalat (Romangordo, Espagne). Rapport synthétique 2018</w:t>
              </w:r>
            </w:hyperlink>
          </w:p>
          <w:p>
            <w:pPr/>
            <w:hyperlink r:id="rId184" w:history="1">
              <w:r>
                <w:rPr>
                  <w:color w:val="#410a8c"/>
                  <w:u w:val="single"/>
                </w:rPr>
                <w:t xml:space="preserve">Sophie Gilotte</w:t>
              </w:r>
            </w:hyperlink>
            <w:r>
              <w:rPr/>
              <w:t xml:space="preserve">,</w:t>
            </w:r>
            <w:hyperlink r:id="rId500" w:history="1">
              <w:r>
                <w:rPr>
                  <w:color w:val="#410a8c"/>
                  <w:u w:val="single"/>
                </w:rPr>
                <w:t xml:space="preserve">Carlo Bottaini</w:t>
              </w:r>
            </w:hyperlink>
            <w:r>
              <w:rPr/>
              <w:t xml:space="preserve">,</w:t>
            </w:r>
            <w:hyperlink r:id="rId481" w:history="1">
              <w:r>
                <w:rPr>
                  <w:color w:val="#410a8c"/>
                  <w:u w:val="single"/>
                </w:rPr>
                <w:t xml:space="preserve">Léa Buttard</w:t>
              </w:r>
            </w:hyperlink>
            <w:r>
              <w:rPr/>
              <w:t xml:space="preserve">,</w:t>
            </w:r>
            <w:hyperlink r:id="rId490" w:history="1">
              <w:r>
                <w:rPr>
                  <w:color w:val="#410a8c"/>
                  <w:u w:val="single"/>
                </w:rPr>
                <w:t xml:space="preserve">Yasmina Cáceres Gutiérrez</w:t>
              </w:r>
            </w:hyperlink>
            <w:r>
              <w:rPr/>
              <w:t xml:space="preserve">,</w:t>
            </w:r>
            <w:hyperlink r:id="rId502"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509" w:history="1">
              <w:r>
                <w:rPr>
                  <w:color w:val="#410a8c"/>
                  <w:u w:val="single"/>
                </w:rPr>
                <w:t xml:space="preserve">halshs-04939705v1</w:t>
              </w:r>
            </w:hyperlink>
          </w:p>
        </w:tc>
      </w:tr>
      <w:tr>
        <w:trPr/>
        <w:tc>
          <w:tcPr>
            <w:noWrap/>
          </w:tcPr>
          <w:p>
            <w:pPr>
              <w:spacing w:after="200"/>
            </w:pPr>
            <w:hyperlink r:id="rId510" w:history="1">
              <w:r>
                <w:rPr>
                  <w:color w:val="1e198e"/>
                  <w:b w:val="1"/>
                  <w:bCs w:val="1"/>
                  <w:u w:val="single"/>
                </w:rPr>
                <w:t xml:space="preserve">La Plâtrière, Tranche 2, Lazer (05)</w:t>
              </w:r>
            </w:hyperlink>
          </w:p>
          <w:p>
            <w:pPr/>
            <w:hyperlink r:id="rId511" w:history="1">
              <w:r>
                <w:rPr>
                  <w:color w:val="#410a8c"/>
                  <w:u w:val="single"/>
                </w:rPr>
                <w:t xml:space="preserve">Florian Bonvalot</w:t>
              </w:r>
            </w:hyperlink>
            <w:r>
              <w:rPr/>
              <w:t xml:space="preserve">,</w:t>
            </w:r>
            <w:hyperlink r:id="rId512" w:history="1">
              <w:r>
                <w:rPr>
                  <w:color w:val="#410a8c"/>
                  <w:u w:val="single"/>
                </w:rPr>
                <w:t xml:space="preserve">Thierry Argant</w:t>
              </w:r>
            </w:hyperlink>
            <w:r>
              <w:rPr/>
              <w:t xml:space="preserve">,</w:t>
            </w:r>
            <w:hyperlink r:id="rId513" w:history="1">
              <w:r>
                <w:rPr>
                  <w:color w:val="#410a8c"/>
                  <w:u w:val="single"/>
                </w:rPr>
                <w:t xml:space="preserve">Amélie-Aude Berthon</w:t>
              </w:r>
            </w:hyperlink>
            <w:r>
              <w:rPr/>
              <w:t xml:space="preserve">,</w:t>
            </w:r>
            <w:hyperlink r:id="rId514" w:history="1">
              <w:r>
                <w:rPr>
                  <w:color w:val="#410a8c"/>
                  <w:u w:val="single"/>
                </w:rPr>
                <w:t xml:space="preserve">Brunilda Bregu</w:t>
              </w:r>
            </w:hyperlink>
            <w:r>
              <w:rPr/>
              <w:t xml:space="preserve">,</w:t>
            </w:r>
            <w:hyperlink r:id="rId515"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510" w:history="1">
              <w:r>
                <w:rPr>
                  <w:color w:val="#410a8c"/>
                  <w:u w:val="single"/>
                </w:rPr>
                <w:t xml:space="preserve">hal-05512829v1</w:t>
              </w:r>
            </w:hyperlink>
          </w:p>
        </w:tc>
      </w:tr>
      <w:tr>
        <w:trPr/>
        <w:tc>
          <w:tcPr>
            <w:noWrap/>
          </w:tcPr>
          <w:p>
            <w:pPr>
              <w:spacing w:after="200"/>
            </w:pPr>
            <w:hyperlink r:id="rId516" w:history="1">
              <w:r>
                <w:rPr>
                  <w:color w:val="1e198e"/>
                  <w:b w:val="1"/>
                  <w:bCs w:val="1"/>
                  <w:u w:val="single"/>
                </w:rPr>
                <w:t xml:space="preserve">Poissy (78), 1 av. Meissonier. Découverte des limites de la ville et de son enceinte</w:t>
              </w:r>
            </w:hyperlink>
          </w:p>
          <w:p>
            <w:pPr/>
            <w:hyperlink r:id="rId517" w:history="1">
              <w:r>
                <w:rPr>
                  <w:color w:val="#410a8c"/>
                  <w:u w:val="single"/>
                </w:rPr>
                <w:t xml:space="preserve">Kateline Ducat</w:t>
              </w:r>
            </w:hyperlink>
            <w:r>
              <w:rPr/>
              <w:t xml:space="preserve">,</w:t>
            </w:r>
            <w:hyperlink r:id="rId518" w:history="1">
              <w:r>
                <w:rPr>
                  <w:color w:val="#410a8c"/>
                  <w:u w:val="single"/>
                </w:rPr>
                <w:t xml:space="preserve">Hélène Pollin</w:t>
              </w:r>
            </w:hyperlink>
            <w:r>
              <w:rPr/>
              <w:t xml:space="preserve">,</w:t>
            </w:r>
            <w:hyperlink r:id="rId519" w:history="1">
              <w:r>
                <w:rPr>
                  <w:color w:val="#410a8c"/>
                  <w:u w:val="single"/>
                </w:rPr>
                <w:t xml:space="preserve">Marion Bernard</w:t>
              </w:r>
            </w:hyperlink>
            <w:r>
              <w:rPr/>
              <w:t xml:space="preserve">,</w:t>
            </w:r>
            <w:hyperlink r:id="rId513" w:history="1">
              <w:r>
                <w:rPr>
                  <w:color w:val="#410a8c"/>
                  <w:u w:val="single"/>
                </w:rPr>
                <w:t xml:space="preserve">Amélie-Aude Berthon</w:t>
              </w:r>
            </w:hyperlink>
            <w:r>
              <w:rPr/>
              <w:t xml:space="preserve">,</w:t>
            </w:r>
            <w:hyperlink r:id="rId520" w:history="1">
              <w:r>
                <w:rPr>
                  <w:color w:val="#410a8c"/>
                  <w:u w:val="single"/>
                </w:rPr>
                <w:t xml:space="preserve">Jérôme Brenot</w:t>
              </w:r>
            </w:hyperlink>
            <w:r>
              <w:rPr/>
              <w:t xml:space="preserve">et al.</w:t>
            </w:r>
          </w:p>
          <w:p>
            <w:pPr/>
            <w:r>
              <w:rPr/>
              <w:t xml:space="preserve">[Rapport de recherche] Service régional de l'Archéologie d'Île-de-France. 2017, pp.302</w:t>
            </w:r>
          </w:p>
          <w:p>
            <w:pPr/>
            <w:r>
              <w:rPr/>
              <w:t xml:space="preserve">Rapport</w:t>
            </w:r>
            <w:r>
              <w:rPr/>
              <w:t xml:space="preserve"> (rapport de recherche)</w:t>
            </w:r>
          </w:p>
          <w:p>
            <w:pPr/>
            <w:hyperlink r:id="rId516" w:history="1">
              <w:r>
                <w:rPr>
                  <w:color w:val="#410a8c"/>
                  <w:u w:val="single"/>
                </w:rPr>
                <w:t xml:space="preserve">hal-05538671v1</w:t>
              </w:r>
            </w:hyperlink>
          </w:p>
        </w:tc>
      </w:tr>
      <w:tr>
        <w:trPr/>
        <w:tc>
          <w:tcPr>
            <w:noWrap/>
          </w:tcPr>
          <w:p>
            <w:pPr>
              <w:spacing w:after="200"/>
            </w:pPr>
            <w:hyperlink r:id="rId52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8"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521" w:history="1">
              <w:r>
                <w:rPr>
                  <w:color w:val="#410a8c"/>
                  <w:u w:val="single"/>
                </w:rPr>
                <w:t xml:space="preserve">hal-03947508v1</w:t>
              </w:r>
            </w:hyperlink>
          </w:p>
        </w:tc>
      </w:tr>
      <w:tr>
        <w:trPr/>
        <w:tc>
          <w:tcPr>
            <w:noWrap/>
          </w:tcPr>
          <w:p>
            <w:pPr>
              <w:spacing w:after="200"/>
            </w:pPr>
            <w:hyperlink r:id="rId522"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84" w:history="1">
              <w:r>
                <w:rPr>
                  <w:color w:val="#410a8c"/>
                  <w:u w:val="single"/>
                </w:rPr>
                <w:t xml:space="preserve">Sophie Gilotte</w:t>
              </w:r>
            </w:hyperlink>
            <w:r>
              <w:rPr/>
              <w:t xml:space="preserve">,</w:t>
            </w:r>
            <w:hyperlink r:id="rId523" w:history="1">
              <w:r>
                <w:rPr>
                  <w:color w:val="#410a8c"/>
                  <w:u w:val="single"/>
                </w:rPr>
                <w:t xml:space="preserve">David Arjona Fernández</w:t>
              </w:r>
            </w:hyperlink>
            <w:r>
              <w:rPr/>
              <w:t xml:space="preserve">,</w:t>
            </w:r>
            <w:hyperlink r:id="rId505"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w:t>
            </w:r>
            <w:hyperlink r:id="rId49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22" w:history="1">
              <w:r>
                <w:rPr>
                  <w:color w:val="#410a8c"/>
                  <w:u w:val="single"/>
                </w:rPr>
                <w:t xml:space="preserve">halshs-01839526v1</w:t>
              </w:r>
            </w:hyperlink>
          </w:p>
        </w:tc>
      </w:tr>
      <w:tr>
        <w:trPr/>
        <w:tc>
          <w:tcPr>
            <w:noWrap/>
          </w:tcPr>
          <w:p>
            <w:pPr>
              <w:spacing w:after="200"/>
            </w:pPr>
            <w:hyperlink r:id="rId524"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84" w:history="1">
              <w:r>
                <w:rPr>
                  <w:color w:val="#410a8c"/>
                  <w:u w:val="single"/>
                </w:rPr>
                <w:t xml:space="preserve">Sophie Gilotte</w:t>
              </w:r>
            </w:hyperlink>
            <w:r>
              <w:rPr/>
              <w:t xml:space="preserve">,</w:t>
            </w:r>
            <w:hyperlink r:id="rId523" w:history="1">
              <w:r>
                <w:rPr>
                  <w:color w:val="#410a8c"/>
                  <w:u w:val="single"/>
                </w:rPr>
                <w:t xml:space="preserve">David Arjona Fernández</w:t>
              </w:r>
            </w:hyperlink>
            <w:r>
              <w:rPr/>
              <w:t xml:space="preserve">,</w:t>
            </w:r>
            <w:hyperlink r:id="rId505"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w:t>
            </w:r>
            <w:hyperlink r:id="rId49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24" w:history="1">
              <w:r>
                <w:rPr>
                  <w:color w:val="#410a8c"/>
                  <w:u w:val="single"/>
                </w:rPr>
                <w:t xml:space="preserve">halshs-01839525v1</w:t>
              </w:r>
            </w:hyperlink>
          </w:p>
        </w:tc>
      </w:tr>
      <w:tr>
        <w:trPr/>
        <w:tc>
          <w:tcPr>
            <w:noWrap/>
          </w:tcPr>
          <w:p>
            <w:pPr>
              <w:spacing w:after="200"/>
            </w:pPr>
            <w:hyperlink r:id="rId525" w:history="1">
              <w:r>
                <w:rPr>
                  <w:color w:val="1e198e"/>
                  <w:b w:val="1"/>
                  <w:bCs w:val="1"/>
                  <w:u w:val="single"/>
                </w:rPr>
                <w:t xml:space="preserve">Narbonne (11), Saint-Hippolyte, Castrum du Villar-de-Fargues</w:t>
              </w:r>
            </w:hyperlink>
          </w:p>
          <w:p>
            <w:pPr/>
            <w:hyperlink r:id="rId526" w:history="1">
              <w:r>
                <w:rPr>
                  <w:color w:val="#410a8c"/>
                  <w:u w:val="single"/>
                </w:rPr>
                <w:t xml:space="preserve">Franck Martin</w:t>
              </w:r>
            </w:hyperlink>
            <w:r>
              <w:rPr/>
              <w:t xml:space="preserve">,</w:t>
            </w:r>
            <w:hyperlink r:id="rId512" w:history="1">
              <w:r>
                <w:rPr>
                  <w:color w:val="#410a8c"/>
                  <w:u w:val="single"/>
                </w:rPr>
                <w:t xml:space="preserve">Thierry Argant</w:t>
              </w:r>
            </w:hyperlink>
            <w:r>
              <w:rPr/>
              <w:t xml:space="preserve">,</w:t>
            </w:r>
            <w:hyperlink r:id="rId527" w:history="1">
              <w:r>
                <w:rPr>
                  <w:color w:val="#410a8c"/>
                  <w:u w:val="single"/>
                </w:rPr>
                <w:t xml:space="preserve">Alexis Corrochano</w:t>
              </w:r>
            </w:hyperlink>
            <w:r>
              <w:rPr/>
              <w:t xml:space="preserve">,</w:t>
            </w:r>
            <w:hyperlink r:id="rId528" w:history="1">
              <w:r>
                <w:rPr>
                  <w:color w:val="#410a8c"/>
                  <w:u w:val="single"/>
                </w:rPr>
                <w:t xml:space="preserve">Émilie Duclos</w:t>
              </w:r>
            </w:hyperlink>
            <w:r>
              <w:rPr/>
              <w:t xml:space="preserve">,</w:t>
            </w:r>
            <w:hyperlink r:id="rId529"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525" w:history="1">
              <w:r>
                <w:rPr>
                  <w:color w:val="#410a8c"/>
                  <w:u w:val="single"/>
                </w:rPr>
                <w:t xml:space="preserve">hal-05539487v1</w:t>
              </w:r>
            </w:hyperlink>
          </w:p>
        </w:tc>
      </w:tr>
      <w:tr>
        <w:trPr/>
        <w:tc>
          <w:tcPr>
            <w:noWrap/>
          </w:tcPr>
          <w:p>
            <w:pPr>
              <w:spacing w:after="200"/>
            </w:pPr>
            <w:hyperlink r:id="rId530" w:history="1">
              <w:r>
                <w:rPr>
                  <w:color w:val="1e198e"/>
                  <w:b w:val="1"/>
                  <w:bCs w:val="1"/>
                  <w:u w:val="single"/>
                </w:rPr>
                <w:t xml:space="preserve">École d'État-Major, Compiègne (60)</w:t>
              </w:r>
            </w:hyperlink>
          </w:p>
          <w:p>
            <w:pPr/>
            <w:hyperlink r:id="rId517" w:history="1">
              <w:r>
                <w:rPr>
                  <w:color w:val="#410a8c"/>
                  <w:u w:val="single"/>
                </w:rPr>
                <w:t xml:space="preserve">Kateline Ducat</w:t>
              </w:r>
            </w:hyperlink>
            <w:r>
              <w:rPr/>
              <w:t xml:space="preserve">,</w:t>
            </w:r>
            <w:hyperlink r:id="rId518" w:history="1">
              <w:r>
                <w:rPr>
                  <w:color w:val="#410a8c"/>
                  <w:u w:val="single"/>
                </w:rPr>
                <w:t xml:space="preserve">Hélène Pollin</w:t>
              </w:r>
            </w:hyperlink>
            <w:r>
              <w:rPr/>
              <w:t xml:space="preserve">,</w:t>
            </w:r>
            <w:hyperlink r:id="rId531" w:history="1">
              <w:r>
                <w:rPr>
                  <w:color w:val="#410a8c"/>
                  <w:u w:val="single"/>
                </w:rPr>
                <w:t xml:space="preserve">Émeline Degorre</w:t>
              </w:r>
            </w:hyperlink>
            <w:r>
              <w:rPr/>
              <w:t xml:space="preserve">,</w:t>
            </w:r>
            <w:hyperlink r:id="rId532" w:history="1">
              <w:r>
                <w:rPr>
                  <w:color w:val="#410a8c"/>
                  <w:u w:val="single"/>
                </w:rPr>
                <w:t xml:space="preserve">Vincent Garénaud</w:t>
              </w:r>
            </w:hyperlink>
            <w:r>
              <w:rPr/>
              <w:t xml:space="preserve">,</w:t>
            </w:r>
            <w:hyperlink r:id="rId533" w:history="1">
              <w:r>
                <w:rPr>
                  <w:color w:val="#410a8c"/>
                  <w:u w:val="single"/>
                </w:rPr>
                <w:t xml:space="preserve">Xavier Husson</w:t>
              </w:r>
            </w:hyperlink>
            <w:r>
              <w:rPr/>
              <w:t xml:space="preserve">et al.</w:t>
            </w:r>
          </w:p>
          <w:p>
            <w:pPr/>
            <w:r>
              <w:rPr/>
              <w:t xml:space="preserve">[Research Report] Service régional de l'Archéologie des Hauts-de-France. 2017, pp.302</w:t>
            </w:r>
          </w:p>
          <w:p>
            <w:pPr/>
            <w:r>
              <w:rPr/>
              <w:t xml:space="preserve">Rapport</w:t>
            </w:r>
            <w:r>
              <w:rPr/>
              <w:t xml:space="preserve"> (rapport de recherche)</w:t>
            </w:r>
          </w:p>
          <w:p>
            <w:pPr/>
            <w:hyperlink r:id="rId530" w:history="1">
              <w:r>
                <w:rPr>
                  <w:color w:val="#410a8c"/>
                  <w:u w:val="single"/>
                </w:rPr>
                <w:t xml:space="preserve">hal-05538670v1</w:t>
              </w:r>
            </w:hyperlink>
          </w:p>
        </w:tc>
      </w:tr>
      <w:tr>
        <w:trPr/>
        <w:tc>
          <w:tcPr>
            <w:noWrap/>
          </w:tcPr>
          <w:p>
            <w:pPr>
              <w:spacing w:after="200"/>
            </w:pPr>
            <w:hyperlink r:id="rId534" w:history="1">
              <w:r>
                <w:rPr>
                  <w:color w:val="1e198e"/>
                  <w:b w:val="1"/>
                  <w:bCs w:val="1"/>
                  <w:u w:val="single"/>
                </w:rPr>
                <w:t xml:space="preserve">Analyse carpologique du site des Hauts Bergerets à Cléry-Saint-André, Loiret</w:t>
              </w:r>
            </w:hyperlink>
          </w:p>
          <w:p>
            <w:pPr/>
            <w:hyperlink r:id="rId232" w:history="1">
              <w:r>
                <w:rPr>
                  <w:color w:val="#410a8c"/>
                  <w:u w:val="single"/>
                </w:rPr>
                <w:t xml:space="preserve">Alexia Decaix</w:t>
              </w:r>
            </w:hyperlink>
            <w:r>
              <w:rPr/>
              <w:t xml:space="preserve">,</w:t>
            </w:r>
            <w:hyperlink r:id="rId11" w:history="1">
              <w:r>
                <w:rPr>
                  <w:color w:val="#410a8c"/>
                  <w:u w:val="single"/>
                </w:rPr>
                <w:t xml:space="preserve">Jérôme Ros</w:t>
              </w:r>
            </w:hyperlink>
          </w:p>
          <w:p>
            <w:pPr/>
            <w:r>
              <w:rPr/>
              <w:t xml:space="preserve">[Rapport de recherche] Eveha. 2017</w:t>
            </w:r>
          </w:p>
          <w:p>
            <w:pPr/>
            <w:r>
              <w:rPr/>
              <w:t xml:space="preserve">Rapport</w:t>
            </w:r>
            <w:r>
              <w:rPr/>
              <w:t xml:space="preserve"> (rapport de recherche)</w:t>
            </w:r>
          </w:p>
          <w:p>
            <w:pPr/>
            <w:hyperlink r:id="rId534" w:history="1">
              <w:r>
                <w:rPr>
                  <w:color w:val="#410a8c"/>
                  <w:u w:val="single"/>
                </w:rPr>
                <w:t xml:space="preserve">hal-03040901v1</w:t>
              </w:r>
            </w:hyperlink>
          </w:p>
        </w:tc>
      </w:tr>
      <w:tr>
        <w:trPr/>
        <w:tc>
          <w:tcPr>
            <w:noWrap/>
          </w:tcPr>
          <w:p>
            <w:pPr>
              <w:spacing w:after="200"/>
            </w:pPr>
            <w:hyperlink r:id="rId535" w:history="1">
              <w:r>
                <w:rPr>
                  <w:color w:val="1e198e"/>
                  <w:b w:val="1"/>
                  <w:bCs w:val="1"/>
                  <w:u w:val="single"/>
                </w:rPr>
                <w:t xml:space="preserve">Excavación arqueológica en el yacimiento de Albalat (Romangordo, Cáceres). Campaña 2015</w:t>
              </w:r>
            </w:hyperlink>
          </w:p>
          <w:p>
            <w:pPr/>
            <w:hyperlink r:id="rId184" w:history="1">
              <w:r>
                <w:rPr>
                  <w:color w:val="#410a8c"/>
                  <w:u w:val="single"/>
                </w:rPr>
                <w:t xml:space="preserve">Sophie Gilotte</w:t>
              </w:r>
            </w:hyperlink>
            <w:r>
              <w:rPr/>
              <w:t xml:space="preserve">,</w:t>
            </w:r>
            <w:hyperlink r:id="rId523" w:history="1">
              <w:r>
                <w:rPr>
                  <w:color w:val="#410a8c"/>
                  <w:u w:val="single"/>
                </w:rPr>
                <w:t xml:space="preserve">David Arjona Fernández</w:t>
              </w:r>
            </w:hyperlink>
            <w:r>
              <w:rPr/>
              <w:t xml:space="preserve">,</w:t>
            </w:r>
            <w:hyperlink r:id="rId490" w:history="1">
              <w:r>
                <w:rPr>
                  <w:color w:val="#410a8c"/>
                  <w:u w:val="single"/>
                </w:rPr>
                <w:t xml:space="preserve">Yasmina Cáceres Gutiérrez</w:t>
              </w:r>
            </w:hyperlink>
            <w:r>
              <w:rPr/>
              <w:t xml:space="preserve">,</w:t>
            </w:r>
            <w:hyperlink r:id="rId491" w:history="1">
              <w:r>
                <w:rPr>
                  <w:color w:val="#410a8c"/>
                  <w:u w:val="single"/>
                </w:rPr>
                <w:t xml:space="preserve">Claudio Capelli</w:t>
              </w:r>
            </w:hyperlink>
            <w:r>
              <w:rPr/>
              <w:t xml:space="preserve">,</w:t>
            </w:r>
            <w:hyperlink r:id="rId536"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535" w:history="1">
              <w:r>
                <w:rPr>
                  <w:color w:val="#410a8c"/>
                  <w:u w:val="single"/>
                </w:rPr>
                <w:t xml:space="preserve">halshs-01839521v1</w:t>
              </w:r>
            </w:hyperlink>
          </w:p>
        </w:tc>
      </w:tr>
      <w:tr>
        <w:trPr/>
        <w:tc>
          <w:tcPr>
            <w:noWrap/>
          </w:tcPr>
          <w:p>
            <w:pPr>
              <w:spacing w:after="200"/>
            </w:pPr>
            <w:hyperlink r:id="rId537" w:history="1">
              <w:r>
                <w:rPr>
                  <w:color w:val="1e198e"/>
                  <w:b w:val="1"/>
                  <w:bCs w:val="1"/>
                  <w:u w:val="single"/>
                </w:rPr>
                <w:t xml:space="preserve">Rapport de l’analyse préliminaire des restes archéobotaniques de Qalhât (B94)</w:t>
              </w:r>
            </w:hyperlink>
          </w:p>
          <w:p>
            <w:pPr/>
            <w:hyperlink r:id="rId207"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8" w:history="1">
              <w:r>
                <w:rPr>
                  <w:color w:val="#410a8c"/>
                  <w:u w:val="single"/>
                </w:rPr>
                <w:t xml:space="preserve">Margareta Tengberg</w:t>
              </w:r>
            </w:hyperlink>
          </w:p>
          <w:p>
            <w:pPr/>
            <w:r>
              <w:rPr/>
              <w:t xml:space="preserve">[Rapport de recherche] Ministère des Affaires étrangères (France). 2016</w:t>
            </w:r>
          </w:p>
          <w:p>
            <w:pPr/>
            <w:r>
              <w:rPr/>
              <w:t xml:space="preserve">Rapport</w:t>
            </w:r>
            <w:r>
              <w:rPr/>
              <w:t xml:space="preserve"> (rapport de recherche)</w:t>
            </w:r>
          </w:p>
          <w:p>
            <w:pPr/>
            <w:hyperlink r:id="rId537" w:history="1">
              <w:r>
                <w:rPr>
                  <w:color w:val="#410a8c"/>
                  <w:u w:val="single"/>
                </w:rPr>
                <w:t xml:space="preserve">hal-02969537v1</w:t>
              </w:r>
            </w:hyperlink>
          </w:p>
        </w:tc>
      </w:tr>
      <w:tr>
        <w:trPr/>
        <w:tc>
          <w:tcPr>
            <w:noWrap/>
          </w:tcPr>
          <w:p>
            <w:pPr>
              <w:spacing w:after="200"/>
            </w:pPr>
            <w:hyperlink r:id="rId538"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539" w:history="1">
              <w:r>
                <w:rPr>
                  <w:color w:val="#410a8c"/>
                  <w:u w:val="single"/>
                </w:rPr>
                <w:t xml:space="preserve">André Constant</w:t>
              </w:r>
            </w:hyperlink>
            <w:r>
              <w:rPr/>
              <w:t xml:space="preserve">,</w:t>
            </w:r>
            <w:hyperlink r:id="rId540" w:history="1">
              <w:r>
                <w:rPr>
                  <w:color w:val="#410a8c"/>
                  <w:u w:val="single"/>
                </w:rPr>
                <w:t xml:space="preserve">Guergana Guionova</w:t>
              </w:r>
            </w:hyperlink>
            <w:r>
              <w:rPr/>
              <w:t xml:space="preserve">,</w:t>
            </w:r>
            <w:hyperlink r:id="rId541" w:history="1">
              <w:r>
                <w:rPr>
                  <w:color w:val="#410a8c"/>
                  <w:u w:val="single"/>
                </w:rPr>
                <w:t xml:space="preserve">Michel Martzluff</w:t>
              </w:r>
            </w:hyperlink>
            <w:r>
              <w:rPr/>
              <w:t xml:space="preserve">,</w:t>
            </w:r>
            <w:hyperlink r:id="rId542" w:history="1">
              <w:r>
                <w:rPr>
                  <w:color w:val="#410a8c"/>
                  <w:u w:val="single"/>
                </w:rPr>
                <w:t xml:space="preserve">Cécile Respaut</w:t>
              </w:r>
            </w:hyperlink>
            <w:r>
              <w:rPr/>
              <w:t xml:space="preserve">,</w:t>
            </w:r>
            <w:hyperlink r:id="rId543"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538" w:history="1">
              <w:r>
                <w:rPr>
                  <w:color w:val="#410a8c"/>
                  <w:u w:val="single"/>
                </w:rPr>
                <w:t xml:space="preserve">halshs-01505423v1</w:t>
              </w:r>
            </w:hyperlink>
          </w:p>
        </w:tc>
      </w:tr>
      <w:tr>
        <w:trPr/>
        <w:tc>
          <w:tcPr>
            <w:noWrap/>
          </w:tcPr>
          <w:p>
            <w:pPr>
              <w:spacing w:after="200"/>
            </w:pPr>
            <w:hyperlink r:id="rId544"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84" w:history="1">
              <w:r>
                <w:rPr>
                  <w:color w:val="#410a8c"/>
                  <w:u w:val="single"/>
                </w:rPr>
                <w:t xml:space="preserve">Sophie Gilotte</w:t>
              </w:r>
            </w:hyperlink>
            <w:r>
              <w:rPr/>
              <w:t xml:space="preserve">,</w:t>
            </w:r>
            <w:hyperlink r:id="rId490" w:history="1">
              <w:r>
                <w:rPr>
                  <w:color w:val="#410a8c"/>
                  <w:u w:val="single"/>
                </w:rPr>
                <w:t xml:space="preserve">Yasmina Cáceres Gutiérrez</w:t>
              </w:r>
            </w:hyperlink>
            <w:r>
              <w:rPr/>
              <w:t xml:space="preserve">,</w:t>
            </w:r>
            <w:hyperlink r:id="rId491" w:history="1">
              <w:r>
                <w:rPr>
                  <w:color w:val="#410a8c"/>
                  <w:u w:val="single"/>
                </w:rPr>
                <w:t xml:space="preserve">Claudio Capelli</w:t>
              </w:r>
            </w:hyperlink>
            <w:r>
              <w:rPr/>
              <w:t xml:space="preserve">,</w:t>
            </w:r>
            <w:hyperlink r:id="rId545" w:history="1">
              <w:r>
                <w:rPr>
                  <w:color w:val="#410a8c"/>
                  <w:u w:val="single"/>
                </w:rPr>
                <w:t xml:space="preserve">Caroline Dib</w:t>
              </w:r>
            </w:hyperlink>
            <w:r>
              <w:rPr/>
              <w:t xml:space="preserve">,</w:t>
            </w:r>
            <w:hyperlink r:id="rId264"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544" w:history="1">
              <w:r>
                <w:rPr>
                  <w:color w:val="#410a8c"/>
                  <w:u w:val="single"/>
                </w:rPr>
                <w:t xml:space="preserve">halshs-01839519v1</w:t>
              </w:r>
            </w:hyperlink>
          </w:p>
        </w:tc>
      </w:tr>
      <w:tr>
        <w:trPr/>
        <w:tc>
          <w:tcPr>
            <w:noWrap/>
          </w:tcPr>
          <w:p>
            <w:pPr>
              <w:spacing w:after="200"/>
            </w:pPr>
            <w:hyperlink r:id="rId546" w:history="1">
              <w:r>
                <w:rPr>
                  <w:color w:val="1e198e"/>
                  <w:b w:val="1"/>
                  <w:bCs w:val="1"/>
                  <w:u w:val="single"/>
                </w:rPr>
                <w:t xml:space="preserve">Alimentación y producciones vegetales en Extremadura islámica: informe de la primera misión carpológica</w:t>
              </w:r>
            </w:hyperlink>
          </w:p>
          <w:p>
            <w:pPr/>
            <w:hyperlink r:id="rId11" w:history="1">
              <w:r>
                <w:rPr>
                  <w:color w:val="#410a8c"/>
                  <w:u w:val="single"/>
                </w:rPr>
                <w:t xml:space="preserve">Jérôme Ros</w:t>
              </w:r>
            </w:hyperlink>
          </w:p>
          <w:p>
            <w:pPr/>
            <w:r>
              <w:rPr/>
              <w:t xml:space="preserve">[reportType_6] AASPE - Archéozoologie, archéobotanique : sociétés, pratiques et environnements. 2015, pp.220-229</w:t>
            </w:r>
          </w:p>
          <w:p>
            <w:pPr/>
            <w:r>
              <w:rPr/>
              <w:t xml:space="preserve">Rapport</w:t>
            </w:r>
            <w:r>
              <w:rPr/>
              <w:t xml:space="preserve"> (rapport de recherche)</w:t>
            </w:r>
          </w:p>
          <w:p>
            <w:pPr/>
            <w:hyperlink r:id="rId546" w:history="1">
              <w:r>
                <w:rPr>
                  <w:color w:val="#410a8c"/>
                  <w:u w:val="single"/>
                </w:rPr>
                <w:t xml:space="preserve">hal-01614975v1</w:t>
              </w:r>
            </w:hyperlink>
          </w:p>
        </w:tc>
      </w:tr>
      <w:tr>
        <w:trPr/>
        <w:tc>
          <w:tcPr>
            <w:noWrap/>
          </w:tcPr>
          <w:p>
            <w:pPr>
              <w:spacing w:after="200"/>
            </w:pPr>
            <w:hyperlink r:id="rId547" w:history="1">
              <w:r>
                <w:rPr>
                  <w:color w:val="1e198e"/>
                  <w:b w:val="1"/>
                  <w:bCs w:val="1"/>
                  <w:u w:val="single"/>
                </w:rPr>
                <w:t xml:space="preserve">Rapport de l’analyse préliminaire des restes archéobotaniques de Qalhât (B94, B21)</w:t>
              </w:r>
            </w:hyperlink>
          </w:p>
          <w:p>
            <w:pPr/>
            <w:hyperlink r:id="rId207"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8" w:history="1">
              <w:r>
                <w:rPr>
                  <w:color w:val="#410a8c"/>
                  <w:u w:val="single"/>
                </w:rPr>
                <w:t xml:space="preserve">Margareta Tengberg</w:t>
              </w:r>
            </w:hyperlink>
          </w:p>
          <w:p>
            <w:pPr/>
            <w:r>
              <w:rPr/>
              <w:t xml:space="preserve">[Rapport de recherche] Ministère des Affaires étrangères (France). 2014</w:t>
            </w:r>
          </w:p>
          <w:p>
            <w:pPr/>
            <w:r>
              <w:rPr/>
              <w:t xml:space="preserve">Rapport</w:t>
            </w:r>
            <w:r>
              <w:rPr/>
              <w:t xml:space="preserve"> (rapport de recherche)</w:t>
            </w:r>
          </w:p>
          <w:p>
            <w:pPr/>
            <w:hyperlink r:id="rId547" w:history="1">
              <w:r>
                <w:rPr>
                  <w:color w:val="#410a8c"/>
                  <w:u w:val="single"/>
                </w:rPr>
                <w:t xml:space="preserve">hal-02969576v1</w:t>
              </w:r>
            </w:hyperlink>
          </w:p>
        </w:tc>
      </w:tr>
      <w:tr>
        <w:trPr/>
        <w:tc>
          <w:tcPr>
            <w:noWrap/>
          </w:tcPr>
          <w:p>
            <w:pPr>
              <w:spacing w:after="200"/>
            </w:pPr>
            <w:hyperlink r:id="rId548" w:history="1">
              <w:r>
                <w:rPr>
                  <w:color w:val="1e198e"/>
                  <w:b w:val="1"/>
                  <w:bCs w:val="1"/>
                  <w:u w:val="single"/>
                </w:rPr>
                <w:t xml:space="preserve">The Qalhât Development Project and Qalhât Project : Final report on the 2013b/­2014a season</w:t>
              </w:r>
            </w:hyperlink>
          </w:p>
          <w:p>
            <w:pPr/>
            <w:hyperlink r:id="rId209" w:history="1">
              <w:r>
                <w:rPr>
                  <w:color w:val="#410a8c"/>
                  <w:u w:val="single"/>
                </w:rPr>
                <w:t xml:space="preserve">Axelle Rougeulle</w:t>
              </w:r>
            </w:hyperlink>
            <w:r>
              <w:rPr/>
              <w:t xml:space="preserve">,</w:t>
            </w:r>
            <w:hyperlink r:id="rId549" w:history="1">
              <w:r>
                <w:rPr>
                  <w:color w:val="#410a8c"/>
                  <w:u w:val="single"/>
                </w:rPr>
                <w:t xml:space="preserve">Magalie Dartus</w:t>
              </w:r>
            </w:hyperlink>
            <w:r>
              <w:rPr/>
              <w:t xml:space="preserve">,</w:t>
            </w:r>
            <w:hyperlink r:id="rId550" w:history="1">
              <w:r>
                <w:rPr>
                  <w:color w:val="#410a8c"/>
                  <w:u w:val="single"/>
                </w:rPr>
                <w:t xml:space="preserve">Daniel Etienne</w:t>
              </w:r>
            </w:hyperlink>
            <w:r>
              <w:rPr/>
              <w:t xml:space="preserve">,</w:t>
            </w:r>
            <w:hyperlink r:id="rId551" w:history="1">
              <w:r>
                <w:rPr>
                  <w:color w:val="#410a8c"/>
                  <w:u w:val="single"/>
                </w:rPr>
                <w:t xml:space="preserve">Juliette André</w:t>
              </w:r>
            </w:hyperlink>
            <w:r>
              <w:rPr/>
              <w:t xml:space="preserve">,</w:t>
            </w:r>
            <w:hyperlink r:id="rId552"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548" w:history="1">
              <w:r>
                <w:rPr>
                  <w:color w:val="#410a8c"/>
                  <w:u w:val="single"/>
                </w:rPr>
                <w:t xml:space="preserve">halshs-03328483v1</w:t>
              </w:r>
            </w:hyperlink>
          </w:p>
        </w:tc>
      </w:tr>
      <w:tr>
        <w:trPr/>
        <w:tc>
          <w:tcPr>
            <w:noWrap/>
          </w:tcPr>
          <w:p>
            <w:pPr>
              <w:spacing w:after="200"/>
            </w:pPr>
            <w:hyperlink r:id="rId553" w:history="1">
              <w:r>
                <w:rPr>
                  <w:color w:val="1e198e"/>
                  <w:b w:val="1"/>
                  <w:bCs w:val="1"/>
                  <w:u w:val="single"/>
                </w:rPr>
                <w:t xml:space="preserve">Memoria de la actuación « Excavación arqueológica en el yacimiento de Albalat (Romangordo, Cáceres). Campaña 2013 »,</w:t>
              </w:r>
            </w:hyperlink>
          </w:p>
          <w:p>
            <w:pPr/>
            <w:hyperlink r:id="rId184" w:history="1">
              <w:r>
                <w:rPr>
                  <w:color w:val="#410a8c"/>
                  <w:u w:val="single"/>
                </w:rPr>
                <w:t xml:space="preserve">Sophie Gilotte</w:t>
              </w:r>
            </w:hyperlink>
            <w:r>
              <w:rPr/>
              <w:t xml:space="preserve">,</w:t>
            </w:r>
            <w:hyperlink r:id="rId554" w:history="1">
              <w:r>
                <w:rPr>
                  <w:color w:val="#410a8c"/>
                  <w:u w:val="single"/>
                </w:rPr>
                <w:t xml:space="preserve">Moises Alonso Valladares</w:t>
              </w:r>
            </w:hyperlink>
            <w:r>
              <w:rPr/>
              <w:t xml:space="preserve">,</w:t>
            </w:r>
            <w:hyperlink r:id="rId490" w:history="1">
              <w:r>
                <w:rPr>
                  <w:color w:val="#410a8c"/>
                  <w:u w:val="single"/>
                </w:rPr>
                <w:t xml:space="preserve">Yasmina Cáceres Gutiérrez</w:t>
              </w:r>
            </w:hyperlink>
            <w:r>
              <w:rPr/>
              <w:t xml:space="preserve">,</w:t>
            </w:r>
            <w:hyperlink r:id="rId491" w:history="1">
              <w:r>
                <w:rPr>
                  <w:color w:val="#410a8c"/>
                  <w:u w:val="single"/>
                </w:rPr>
                <w:t xml:space="preserve">Claudio Capelli</w:t>
              </w:r>
            </w:hyperlink>
            <w:r>
              <w:rPr/>
              <w:t xml:space="preserve">,</w:t>
            </w:r>
            <w:hyperlink r:id="rId555"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553" w:history="1">
              <w:r>
                <w:rPr>
                  <w:color w:val="#410a8c"/>
                  <w:u w:val="single"/>
                </w:rPr>
                <w:t xml:space="preserve">halshs-01839517v1</w:t>
              </w:r>
            </w:hyperlink>
          </w:p>
        </w:tc>
      </w:tr>
      <w:tr>
        <w:trPr/>
        <w:tc>
          <w:tcPr>
            <w:noWrap/>
          </w:tcPr>
          <w:p>
            <w:pPr>
              <w:spacing w:after="200"/>
            </w:pPr>
            <w:hyperlink r:id="rId556" w:history="1">
              <w:r>
                <w:rPr>
                  <w:color w:val="1e198e"/>
                  <w:b w:val="1"/>
                  <w:bCs w:val="1"/>
                  <w:u w:val="single"/>
                </w:rPr>
                <w:t xml:space="preserve">Preliminary analysis of the archaeobotanical remains of Qalhât (B94, B21)</w:t>
              </w:r>
            </w:hyperlink>
          </w:p>
          <w:p>
            <w:pPr/>
            <w:hyperlink r:id="rId208" w:history="1">
              <w:r>
                <w:rPr>
                  <w:color w:val="#410a8c"/>
                  <w:u w:val="single"/>
                </w:rPr>
                <w:t xml:space="preserve">Margareta Tengberg</w:t>
              </w:r>
            </w:hyperlink>
            <w:r>
              <w:rPr/>
              <w:t xml:space="preserve">,</w:t>
            </w:r>
            <w:hyperlink r:id="rId11" w:history="1">
              <w:r>
                <w:rPr>
                  <w:color w:val="#410a8c"/>
                  <w:u w:val="single"/>
                </w:rPr>
                <w:t xml:space="preserve">Jérôme Ros</w:t>
              </w:r>
            </w:hyperlink>
            <w:r>
              <w:rPr/>
              <w:t xml:space="preserve">,</w:t>
            </w:r>
            <w:hyperlink r:id="rId207" w:history="1">
              <w:r>
                <w:rPr>
                  <w:color w:val="#410a8c"/>
                  <w:u w:val="single"/>
                </w:rPr>
                <w:t xml:space="preserve">Vladimir Dabrowski</w:t>
              </w:r>
            </w:hyperlink>
          </w:p>
          <w:p>
            <w:pPr/>
            <w:r>
              <w:rPr/>
              <w:t xml:space="preserve">[Research Report] Ministry of Heritage and Culture (Sultanat d’Oman). 2014</w:t>
            </w:r>
          </w:p>
          <w:p>
            <w:pPr/>
            <w:r>
              <w:rPr/>
              <w:t xml:space="preserve">Rapport</w:t>
            </w:r>
            <w:r>
              <w:rPr/>
              <w:t xml:space="preserve"> (rapport de recherche)</w:t>
            </w:r>
          </w:p>
          <w:p>
            <w:pPr/>
            <w:hyperlink r:id="rId556" w:history="1">
              <w:r>
                <w:rPr>
                  <w:color w:val="#410a8c"/>
                  <w:u w:val="single"/>
                </w:rPr>
                <w:t xml:space="preserve">hal-02969586v1</w:t>
              </w:r>
            </w:hyperlink>
          </w:p>
        </w:tc>
      </w:tr>
      <w:tr>
        <w:trPr/>
        <w:tc>
          <w:tcPr>
            <w:noWrap/>
          </w:tcPr>
          <w:p>
            <w:pPr>
              <w:spacing w:after="200"/>
            </w:pPr>
            <w:hyperlink r:id="rId557" w:history="1">
              <w:r>
                <w:rPr>
                  <w:color w:val="1e198e"/>
                  <w:b w:val="1"/>
                  <w:bCs w:val="1"/>
                  <w:u w:val="single"/>
                </w:rPr>
                <w:t xml:space="preserve">Argelès-sur-Mer (66). Castrum d'Ultréra/Pic Saint-Michel. Aux sources du castrum pyrénéen, DFS triennal (campagnes 2009-2012)</w:t>
              </w:r>
            </w:hyperlink>
          </w:p>
          <w:p>
            <w:pPr/>
            <w:hyperlink r:id="rId539" w:history="1">
              <w:r>
                <w:rPr>
                  <w:color w:val="#410a8c"/>
                  <w:u w:val="single"/>
                </w:rPr>
                <w:t xml:space="preserve">André Constant</w:t>
              </w:r>
            </w:hyperlink>
            <w:r>
              <w:rPr/>
              <w:t xml:space="preserve">,</w:t>
            </w:r>
            <w:hyperlink r:id="rId558" w:history="1">
              <w:r>
                <w:rPr>
                  <w:color w:val="#410a8c"/>
                  <w:u w:val="single"/>
                </w:rPr>
                <w:t xml:space="preserve">J. Benezet</w:t>
              </w:r>
            </w:hyperlink>
            <w:r>
              <w:rPr/>
              <w:t xml:space="preserve">,</w:t>
            </w:r>
            <w:hyperlink r:id="rId559" w:history="1">
              <w:r>
                <w:rPr>
                  <w:color w:val="#410a8c"/>
                  <w:u w:val="single"/>
                </w:rPr>
                <w:t xml:space="preserve">Claire-Anne de Chazelles</w:t>
              </w:r>
            </w:hyperlink>
            <w:r>
              <w:rPr/>
              <w:t xml:space="preserve">,</w:t>
            </w:r>
            <w:hyperlink r:id="rId560" w:history="1">
              <w:r>
                <w:rPr>
                  <w:color w:val="#410a8c"/>
                  <w:u w:val="single"/>
                </w:rPr>
                <w:t xml:space="preserve">Pascal Maritaux</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557" w:history="1">
              <w:r>
                <w:rPr>
                  <w:color w:val="#410a8c"/>
                  <w:u w:val="single"/>
                </w:rPr>
                <w:t xml:space="preserve">halshs-01115388v1</w:t>
              </w:r>
            </w:hyperlink>
          </w:p>
        </w:tc>
      </w:tr>
      <w:tr>
        <w:trPr/>
        <w:tc>
          <w:tcPr>
            <w:noWrap/>
          </w:tcPr>
          <w:p>
            <w:pPr>
              <w:spacing w:after="200"/>
            </w:pPr>
            <w:hyperlink r:id="rId561"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539" w:history="1">
              <w:r>
                <w:rPr>
                  <w:color w:val="#410a8c"/>
                  <w:u w:val="single"/>
                </w:rPr>
                <w:t xml:space="preserve">André Constant</w:t>
              </w:r>
            </w:hyperlink>
            <w:r>
              <w:rPr/>
              <w:t xml:space="preserve">,</w:t>
            </w:r>
            <w:hyperlink r:id="rId559" w:history="1">
              <w:r>
                <w:rPr>
                  <w:color w:val="#410a8c"/>
                  <w:u w:val="single"/>
                </w:rPr>
                <w:t xml:space="preserve">Claire-Anne de Chazelles</w:t>
              </w:r>
            </w:hyperlink>
            <w:r>
              <w:rPr/>
              <w:t xml:space="preserve">,</w:t>
            </w:r>
            <w:hyperlink r:id="rId560" w:history="1">
              <w:r>
                <w:rPr>
                  <w:color w:val="#410a8c"/>
                  <w:u w:val="single"/>
                </w:rPr>
                <w:t xml:space="preserve">Pascal Maritaux</w:t>
              </w:r>
            </w:hyperlink>
            <w:r>
              <w:rPr/>
              <w:t xml:space="preserve">,</w:t>
            </w:r>
            <w:hyperlink r:id="rId562" w:history="1">
              <w:r>
                <w:rPr>
                  <w:color w:val="#410a8c"/>
                  <w:u w:val="single"/>
                </w:rPr>
                <w:t xml:space="preserve">G. Motteau</w:t>
              </w:r>
            </w:hyperlink>
            <w:r>
              <w:rPr/>
              <w:t xml:space="preserve">,</w:t>
            </w:r>
            <w:hyperlink r:id="rId563"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561" w:history="1">
              <w:r>
                <w:rPr>
                  <w:color w:val="#410a8c"/>
                  <w:u w:val="single"/>
                </w:rPr>
                <w:t xml:space="preserve">halshs-00981789v1</w:t>
              </w:r>
            </w:hyperlink>
          </w:p>
        </w:tc>
      </w:tr>
      <w:tr>
        <w:trPr/>
        <w:tc>
          <w:tcPr>
            <w:noWrap/>
          </w:tcPr>
          <w:p>
            <w:pPr>
              <w:spacing w:after="200"/>
            </w:pPr>
            <w:hyperlink r:id="rId564" w:history="1">
              <w:r>
                <w:rPr>
                  <w:color w:val="1e198e"/>
                  <w:b w:val="1"/>
                  <w:bCs w:val="1"/>
                  <w:u w:val="single"/>
                </w:rPr>
                <w:t xml:space="preserve">Argelès-sur-Mer (66). Ultréra-Pic Saint-Michel : DFS intermédiaire</w:t>
              </w:r>
            </w:hyperlink>
          </w:p>
          <w:p>
            <w:pPr/>
            <w:hyperlink r:id="rId539" w:history="1">
              <w:r>
                <w:rPr>
                  <w:color w:val="#410a8c"/>
                  <w:u w:val="single"/>
                </w:rPr>
                <w:t xml:space="preserve">André Constant</w:t>
              </w:r>
            </w:hyperlink>
            <w:r>
              <w:rPr/>
              <w:t xml:space="preserve">,</w:t>
            </w:r>
            <w:hyperlink r:id="rId559" w:history="1">
              <w:r>
                <w:rPr>
                  <w:color w:val="#410a8c"/>
                  <w:u w:val="single"/>
                </w:rPr>
                <w:t xml:space="preserve">Claire-Anne de Chazelles</w:t>
              </w:r>
            </w:hyperlink>
            <w:r>
              <w:rPr/>
              <w:t xml:space="preserve">,</w:t>
            </w:r>
            <w:hyperlink r:id="rId560" w:history="1">
              <w:r>
                <w:rPr>
                  <w:color w:val="#410a8c"/>
                  <w:u w:val="single"/>
                </w:rPr>
                <w:t xml:space="preserve">Pascal Maritaux</w:t>
              </w:r>
            </w:hyperlink>
            <w:r>
              <w:rPr/>
              <w:t xml:space="preserve">,</w:t>
            </w:r>
            <w:hyperlink r:id="rId563" w:history="1">
              <w:r>
                <w:rPr>
                  <w:color w:val="#410a8c"/>
                  <w:u w:val="single"/>
                </w:rPr>
                <w:t xml:space="preserve">Vanessa Py</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564" w:history="1">
              <w:r>
                <w:rPr>
                  <w:color w:val="#410a8c"/>
                  <w:u w:val="single"/>
                </w:rPr>
                <w:t xml:space="preserve">halshs-00981777v1</w:t>
              </w:r>
            </w:hyperlink>
          </w:p>
        </w:tc>
      </w:tr>
    </w:tbl>
    <w:sectPr>
      <w:footerReference w:type="default" r:id="rId5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D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s" TargetMode="External"/><Relationship Id="rId8" Type="http://schemas.openxmlformats.org/officeDocument/2006/relationships/hyperlink" Target="https://orcid.org/0000-0002-6874-4183" TargetMode="External"/><Relationship Id="rId9" Type="http://schemas.openxmlformats.org/officeDocument/2006/relationships/hyperlink" Target="http://www.researcherid.com/rid/http://www.researcherid.com/rid/B-3083-2018" TargetMode="External"/><Relationship Id="rId10" Type="http://schemas.openxmlformats.org/officeDocument/2006/relationships/hyperlink" Target="https://hal.science/tel-05087488v1" TargetMode="External"/><Relationship Id="rId11" Type="http://schemas.openxmlformats.org/officeDocument/2006/relationships/hyperlink" Target="https://hal.science/search/index/?q=*&amp;authFullName_s=J&#233;r&#244;me Ros" TargetMode="External"/><Relationship Id="rId12" Type="http://schemas.openxmlformats.org/officeDocument/2006/relationships/hyperlink" Target="https://hal.science/tel-05015106v1" TargetMode="External"/><Relationship Id="rId13" Type="http://schemas.openxmlformats.org/officeDocument/2006/relationships/hyperlink" Target="https://www.theses.fr/" TargetMode="External"/><Relationship Id="rId14" Type="http://schemas.openxmlformats.org/officeDocument/2006/relationships/hyperlink" Target="https://hal.science/hal-03118615v1" TargetMode="External"/><Relationship Id="rId15" Type="http://schemas.openxmlformats.org/officeDocument/2006/relationships/hyperlink" Target="https://hal.science/hal-05567879v1" TargetMode="External"/><Relationship Id="rId16" Type="http://schemas.openxmlformats.org/officeDocument/2006/relationships/hyperlink" Target="https://hal.science/search/index/?q=*&amp;authFullName_s=R&#233;mi Noraz" TargetMode="External"/><Relationship Id="rId17" Type="http://schemas.openxmlformats.org/officeDocument/2006/relationships/hyperlink" Target="https://hal.science/search/index/?q=*&amp;authFullName_s=Lorelei Chauvey" TargetMode="External"/><Relationship Id="rId18" Type="http://schemas.openxmlformats.org/officeDocument/2006/relationships/hyperlink" Target="https://hal.science/search/index/?q=*&amp;authFullName_s=Stefanie Wagner" TargetMode="External"/><Relationship Id="rId19" Type="http://schemas.openxmlformats.org/officeDocument/2006/relationships/hyperlink" Target="https://hal.science/search/index/?q=*&amp;authFullName_s=Oscar Estrada" TargetMode="External"/><Relationship Id="rId20" Type="http://schemas.openxmlformats.org/officeDocument/2006/relationships/hyperlink" Target="https://hal.science/search/index/?q=*&amp;authFullName_s=Nathan Wales" TargetMode="External"/><Relationship Id="rId21" Type="http://schemas.openxmlformats.org/officeDocument/2006/relationships/hyperlink" Target="https://dx.doi.org/10.1038/s41467-026-70166-z" TargetMode="External"/><Relationship Id="rId22" Type="http://schemas.openxmlformats.org/officeDocument/2006/relationships/hyperlink" Target="https://hal.science/hal-05207348v1" TargetMode="External"/><Relationship Id="rId23" Type="http://schemas.openxmlformats.org/officeDocument/2006/relationships/hyperlink" Target="https://hal.science/search/index/?q=*&amp;authFullName_s=Ang&#232;le Jeanty" TargetMode="External"/><Relationship Id="rId24" Type="http://schemas.openxmlformats.org/officeDocument/2006/relationships/hyperlink" Target="https://hal.science/search/index/?q=*&amp;authFullName_s=Laurent Bouby" TargetMode="External"/><Relationship Id="rId25" Type="http://schemas.openxmlformats.org/officeDocument/2006/relationships/hyperlink" Target="https://hal.science/search/index/?q=*&amp;authFullName_s=Cyprien Mureau" TargetMode="External"/><Relationship Id="rId26" Type="http://schemas.openxmlformats.org/officeDocument/2006/relationships/hyperlink" Target="https://hal.science/search/index/?q=*&amp;authFullName_s=L&#233;a d'Oliveira" TargetMode="External"/><Relationship Id="rId27" Type="http://schemas.openxmlformats.org/officeDocument/2006/relationships/hyperlink" Target="https://hal.science/search/index/?q=*&amp;authFullName_s=Camille Dham" TargetMode="External"/><Relationship Id="rId28" Type="http://schemas.openxmlformats.org/officeDocument/2006/relationships/hyperlink" Target="https://dx.doi.org/10.1098/rstb.2024.0194" TargetMode="External"/><Relationship Id="rId29" Type="http://schemas.openxmlformats.org/officeDocument/2006/relationships/hyperlink" Target="https://shs.hal.science/halshs-05376165v1" TargetMode="External"/><Relationship Id="rId30" Type="http://schemas.openxmlformats.org/officeDocument/2006/relationships/hyperlink" Target="https://hal.science/search/index/?q=*&amp;authFullName_s=Rowena Banerjea" TargetMode="External"/><Relationship Id="rId31" Type="http://schemas.openxmlformats.org/officeDocument/2006/relationships/hyperlink" Target="https://hal.science/search/index/?q=*&amp;authFullName_s=M&#243;nica Alonso-Eguiluz" TargetMode="External"/><Relationship Id="rId32" Type="http://schemas.openxmlformats.org/officeDocument/2006/relationships/hyperlink" Target="https://hal.science/search/index/?q=*&amp;authFullName_s=Lionello F. Morandi" TargetMode="External"/><Relationship Id="rId33" Type="http://schemas.openxmlformats.org/officeDocument/2006/relationships/hyperlink" Target="https://hal.science/search/index/?q=*&amp;authFullName_s=Luc Vrydaghs" TargetMode="External"/><Relationship Id="rId34" Type="http://schemas.openxmlformats.org/officeDocument/2006/relationships/hyperlink" Target="https://dx.doi.org/10.1007/s12520-025-02345-w" TargetMode="External"/><Relationship Id="rId35" Type="http://schemas.openxmlformats.org/officeDocument/2006/relationships/hyperlink" Target="https://hal.science/hal-05131596v1" TargetMode="External"/><Relationship Id="rId36" Type="http://schemas.openxmlformats.org/officeDocument/2006/relationships/hyperlink" Target="https://hal.science/search/index/?q=*&amp;authFullName_s=Guillermo Garc&#237;a- Contreras Ruiz" TargetMode="External"/><Relationship Id="rId37" Type="http://schemas.openxmlformats.org/officeDocument/2006/relationships/hyperlink" Target="https://hal.science/search/index/?q=*&amp;authFullName_s=Marcos Garc&#237;a Garc&#237;a" TargetMode="External"/><Relationship Id="rId38" Type="http://schemas.openxmlformats.org/officeDocument/2006/relationships/hyperlink" Target="https://hal.science/search/index/?q=*&amp;authFullName_s=Nicol&#225;s Losilla" TargetMode="External"/><Relationship Id="rId39" Type="http://schemas.openxmlformats.org/officeDocument/2006/relationships/hyperlink" Target="https://hal.science/search/index/?q=*&amp;authFullName_s=Michelle Alexander" TargetMode="External"/><Relationship Id="rId40" Type="http://schemas.openxmlformats.org/officeDocument/2006/relationships/hyperlink" Target="https://dx.doi.org/10.14198/medieval.29143" TargetMode="External"/><Relationship Id="rId41" Type="http://schemas.openxmlformats.org/officeDocument/2006/relationships/hyperlink" Target="https://hal.science/hal-05287627v1" TargetMode="External"/><Relationship Id="rId42" Type="http://schemas.openxmlformats.org/officeDocument/2006/relationships/hyperlink" Target="https://hal.science/search/index/?q=*&amp;authFullName_s=L&#233;a D&#8217;oliveira" TargetMode="External"/><Relationship Id="rId43" Type="http://schemas.openxmlformats.org/officeDocument/2006/relationships/hyperlink" Target="https://hal.science/search/index/?q=*&amp;authFullName_s=Odile Peyron" TargetMode="External"/><Relationship Id="rId44" Type="http://schemas.openxmlformats.org/officeDocument/2006/relationships/hyperlink" Target="https://hal.science/search/index/?q=*&amp;authFullName_s=Emilie Blaise" TargetMode="External"/><Relationship Id="rId45" Type="http://schemas.openxmlformats.org/officeDocument/2006/relationships/hyperlink" Target="https://hal.science/search/index/?q=*&amp;authFullName_s=Audrey Renaud" TargetMode="External"/><Relationship Id="rId46" Type="http://schemas.openxmlformats.org/officeDocument/2006/relationships/hyperlink" Target="https://dx.doi.org/10.1073/pnas.2503428122" TargetMode="External"/><Relationship Id="rId47" Type="http://schemas.openxmlformats.org/officeDocument/2006/relationships/hyperlink" Target="https://hal.science/hal-05297302v1" TargetMode="External"/><Relationship Id="rId48" Type="http://schemas.openxmlformats.org/officeDocument/2006/relationships/hyperlink" Target="https://hal.science/search/index/?q=*&amp;authFullName_s=Jean-Fr&#233;d&#233;ric Terral" TargetMode="External"/><Relationship Id="rId49" Type="http://schemas.openxmlformats.org/officeDocument/2006/relationships/hyperlink" Target="https://hal.science/search/index/?q=*&amp;authFullName_s=Goeffrey B&#233;d&#233;" TargetMode="External"/><Relationship Id="rId50" Type="http://schemas.openxmlformats.org/officeDocument/2006/relationships/hyperlink" Target="https://hal.science/search/index/?q=*&amp;authFullName_s=Laure Paradis" TargetMode="External"/><Relationship Id="rId51" Type="http://schemas.openxmlformats.org/officeDocument/2006/relationships/hyperlink" Target="https://hal.science/search/index/?q=*&amp;authFullName_s=Sarah Ivorra" TargetMode="External"/><Relationship Id="rId52" Type="http://schemas.openxmlformats.org/officeDocument/2006/relationships/hyperlink" Target="https://dx.doi.org/10.1016/j.jaridenv.2025.105473" TargetMode="External"/><Relationship Id="rId53" Type="http://schemas.openxmlformats.org/officeDocument/2006/relationships/hyperlink" Target="https://hal.science/hal-04948787v1" TargetMode="External"/><Relationship Id="rId54" Type="http://schemas.openxmlformats.org/officeDocument/2006/relationships/hyperlink" Target="https://hal.science/search/index/?q=*&amp;authFullName_s=Marine Jeanjean" TargetMode="External"/><Relationship Id="rId55" Type="http://schemas.openxmlformats.org/officeDocument/2006/relationships/hyperlink" Target="https://hal.science/search/index/?q=*&amp;authFullName_s=Silvia Valenzuela-Lamas" TargetMode="External"/><Relationship Id="rId56" Type="http://schemas.openxmlformats.org/officeDocument/2006/relationships/hyperlink" Target="https://hal.science/search/index/?q=*&amp;authFullName_s=Ariadna Nieto Espinet" TargetMode="External"/><Relationship Id="rId57" Type="http://schemas.openxmlformats.org/officeDocument/2006/relationships/hyperlink" Target="https://hal.science/search/index/?q=*&amp;authFullName_s=Sergio Jim&#233;nez Manch&#243;n" TargetMode="External"/><Relationship Id="rId58" Type="http://schemas.openxmlformats.org/officeDocument/2006/relationships/hyperlink" Target="https://dx.doi.org/10.1177/09596836251313633" TargetMode="External"/><Relationship Id="rId59" Type="http://schemas.openxmlformats.org/officeDocument/2006/relationships/hyperlink" Target="https://hal.science/hal-04630382v1" TargetMode="External"/><Relationship Id="rId60" Type="http://schemas.openxmlformats.org/officeDocument/2006/relationships/hyperlink" Target="https://hal.science/search/index/?q=*&amp;authFullName_s=Carlos Tejerizo Garc&#237;a" TargetMode="External"/><Relationship Id="rId61" Type="http://schemas.openxmlformats.org/officeDocument/2006/relationships/hyperlink" Target="https://hal.science/search/index/?q=*&amp;authFullName_s=Mar&#237;a Guadalupe Castro Gonz&#225;lez" TargetMode="External"/><Relationship Id="rId62" Type="http://schemas.openxmlformats.org/officeDocument/2006/relationships/hyperlink" Target="https://hal.science/search/index/?q=*&amp;authFullName_s=Maria Pilar Prieto-Martinez" TargetMode="External"/><Relationship Id="rId63" Type="http://schemas.openxmlformats.org/officeDocument/2006/relationships/hyperlink" Target="https://hal.science/search/index/?q=*&amp;authFullName_s=Nicolas Losilla Martinez" TargetMode="External"/><Relationship Id="rId64" Type="http://schemas.openxmlformats.org/officeDocument/2006/relationships/hyperlink" Target="https://dx.doi.org/10.15366/cupauam2024.50.1.002&gt;" TargetMode="External"/><Relationship Id="rId65" Type="http://schemas.openxmlformats.org/officeDocument/2006/relationships/hyperlink" Target="https://shs.hal.science/halshs-04591569v1" TargetMode="External"/><Relationship Id="rId66" Type="http://schemas.openxmlformats.org/officeDocument/2006/relationships/hyperlink" Target="https://hal.science/search/index/?q=*&amp;authFullName_s=Fatima-Ezzahra Badri" TargetMode="External"/><Relationship Id="rId67" Type="http://schemas.openxmlformats.org/officeDocument/2006/relationships/hyperlink" Target="https://hal.science/search/index/?q=*&amp;authFullName_s=Amandine Cartier" TargetMode="External"/><Relationship Id="rId68" Type="http://schemas.openxmlformats.org/officeDocument/2006/relationships/hyperlink" Target="https://hal.science/search/index/?q=*&amp;authFullName_s=Benoit Marie" TargetMode="External"/><Relationship Id="rId69" Type="http://schemas.openxmlformats.org/officeDocument/2006/relationships/hyperlink" Target="https://hal.science/search/index/?q=*&amp;authFullName_s=Abdallah Fili" TargetMode="External"/><Relationship Id="rId70" Type="http://schemas.openxmlformats.org/officeDocument/2006/relationships/hyperlink" Target="https://dx.doi.org/10.1007/s10745-024-00507-3" TargetMode="External"/><Relationship Id="rId71" Type="http://schemas.openxmlformats.org/officeDocument/2006/relationships/hyperlink" Target="https://shs.hal.science/halshs-04477466v1" TargetMode="External"/><Relationship Id="rId72" Type="http://schemas.openxmlformats.org/officeDocument/2006/relationships/hyperlink" Target="https://hal.science/search/index/?q=*&amp;authFullName_s=Celia Lecomte" TargetMode="External"/><Relationship Id="rId73" Type="http://schemas.openxmlformats.org/officeDocument/2006/relationships/hyperlink" Target="https://dx.doi.org/10.1016/j.jas.2023.105924" TargetMode="External"/><Relationship Id="rId74" Type="http://schemas.openxmlformats.org/officeDocument/2006/relationships/hyperlink" Target="https://hal.science/hal-04638620v1" TargetMode="External"/><Relationship Id="rId75" Type="http://schemas.openxmlformats.org/officeDocument/2006/relationships/hyperlink" Target="https://hal.science/search/index/?q=*&amp;authFullName_s=Jennifer Vanz" TargetMode="External"/><Relationship Id="rId76" Type="http://schemas.openxmlformats.org/officeDocument/2006/relationships/hyperlink" Target="https://shs.hal.science/halshs-04947237v1" TargetMode="External"/><Relationship Id="rId77" Type="http://schemas.openxmlformats.org/officeDocument/2006/relationships/hyperlink" Target="https://hal.science/search/index/?q=*&amp;authFullName_s=Carole Puig" TargetMode="External"/><Relationship Id="rId78" Type="http://schemas.openxmlformats.org/officeDocument/2006/relationships/hyperlink" Target="https://hal.science/search/index/?q=*&amp;authFullName_s=Christophe Vaschalde" TargetMode="External"/><Relationship Id="rId79" Type="http://schemas.openxmlformats.org/officeDocument/2006/relationships/hyperlink" Target="https://dx.doi.org/10.58335/crescentis.1524" TargetMode="External"/><Relationship Id="rId80" Type="http://schemas.openxmlformats.org/officeDocument/2006/relationships/hyperlink" Target="https://shs.hal.science/halshs-04594222v1" TargetMode="External"/><Relationship Id="rId81" Type="http://schemas.openxmlformats.org/officeDocument/2006/relationships/hyperlink" Target="https://hal.science/search/index/?q=*&amp;authFullName_s=C&#233;cile Dominguez" TargetMode="External"/><Relationship Id="rId82" Type="http://schemas.openxmlformats.org/officeDocument/2006/relationships/hyperlink" Target="https://hal.science/search/index/?q=*&amp;authFullName_s=Jean-Michel Savoie" TargetMode="External"/><Relationship Id="rId83" Type="http://schemas.openxmlformats.org/officeDocument/2006/relationships/hyperlink" Target="https://hal.science/search/index/?q=*&amp;authFullName_s=Francis Fleurat-Lessard" TargetMode="External"/><Relationship Id="rId84" Type="http://schemas.openxmlformats.org/officeDocument/2006/relationships/hyperlink" Target="https://hal.science/search/index/?q=*&amp;authFullName_s=Tanguy Wibaut" TargetMode="External"/><Relationship Id="rId85" Type="http://schemas.openxmlformats.org/officeDocument/2006/relationships/hyperlink" Target="https://hal.science/hal-05197845v1" TargetMode="External"/><Relationship Id="rId86" Type="http://schemas.openxmlformats.org/officeDocument/2006/relationships/hyperlink" Target="https://hal.science/search/index/?q=*&amp;authFullName_s=Eric Yebdri" TargetMode="External"/><Relationship Id="rId87" Type="http://schemas.openxmlformats.org/officeDocument/2006/relationships/hyperlink" Target="https://dx.doi.org/10.4000/14eas" TargetMode="External"/><Relationship Id="rId88" Type="http://schemas.openxmlformats.org/officeDocument/2006/relationships/hyperlink" Target="https://shs.hal.science/halshs-04312626v1" TargetMode="External"/><Relationship Id="rId89" Type="http://schemas.openxmlformats.org/officeDocument/2006/relationships/hyperlink" Target="https://hal.science/search/index/?q=*&amp;authFullName_s=Marie Larrieu" TargetMode="External"/><Relationship Id="rId90" Type="http://schemas.openxmlformats.org/officeDocument/2006/relationships/hyperlink" Target="https://hal.science/search/index/?q=*&amp;authFullName_s=J&#233;r&#244;me Kotarba" TargetMode="External"/><Relationship Id="rId91" Type="http://schemas.openxmlformats.org/officeDocument/2006/relationships/hyperlink" Target="https://dx.doi.org/10.1016/j.revpalbo.2023.104993" TargetMode="External"/><Relationship Id="rId92" Type="http://schemas.openxmlformats.org/officeDocument/2006/relationships/hyperlink" Target="https://hal.science/hal-04759332v1" TargetMode="External"/><Relationship Id="rId93" Type="http://schemas.openxmlformats.org/officeDocument/2006/relationships/hyperlink" Target="https://hal.science/search/index/?q=*&amp;authFullName_s=Vincent Bonhomme" TargetMode="External"/><Relationship Id="rId94" Type="http://schemas.openxmlformats.org/officeDocument/2006/relationships/hyperlink" Target="https://hal.science/search/index/?q=*&amp;authFullName_s=Roberto Bacilieri" TargetMode="External"/><Relationship Id="rId95" Type="http://schemas.openxmlformats.org/officeDocument/2006/relationships/hyperlink" Target="https://hal.science/search/index/?q=*&amp;authFullName_s=Sammy Ben Makhad" TargetMode="External"/><Relationship Id="rId96" Type="http://schemas.openxmlformats.org/officeDocument/2006/relationships/hyperlink" Target="https://dx.doi.org/10.1038/s41598-024-72692-6" TargetMode="External"/><Relationship Id="rId97" Type="http://schemas.openxmlformats.org/officeDocument/2006/relationships/hyperlink" Target="https://shs.hal.science/halshs-04410842v1" TargetMode="External"/><Relationship Id="rId98" Type="http://schemas.openxmlformats.org/officeDocument/2006/relationships/hyperlink" Target="https://hal.science/search/index/?q=*&amp;authFullName_s=Daniel Fuks" TargetMode="External"/><Relationship Id="rId99" Type="http://schemas.openxmlformats.org/officeDocument/2006/relationships/hyperlink" Target="https://hal.science/search/index/?q=*&amp;authFullName_s=Frijda Schmidt" TargetMode="External"/><Relationship Id="rId100" Type="http://schemas.openxmlformats.org/officeDocument/2006/relationships/hyperlink" Target="https://hal.science/search/index/?q=*&amp;authFullName_s=Maite I Garc&#237;a&#8208;collado" TargetMode="External"/><Relationship Id="rId101" Type="http://schemas.openxmlformats.org/officeDocument/2006/relationships/hyperlink" Target="https://hal.science/search/index/?q=*&amp;authFullName_s=Margot Besseiche" TargetMode="External"/><Relationship Id="rId102" Type="http://schemas.openxmlformats.org/officeDocument/2006/relationships/hyperlink" Target="https://hal.science/search/index/?q=*&amp;authFullName_s=Neal Payne" TargetMode="External"/><Relationship Id="rId103" Type="http://schemas.openxmlformats.org/officeDocument/2006/relationships/hyperlink" Target="https://dx.doi.org/10.1002/ppp3.10468" TargetMode="External"/><Relationship Id="rId104" Type="http://schemas.openxmlformats.org/officeDocument/2006/relationships/hyperlink" Target="https://hal.science/hal-04813647v1" TargetMode="External"/><Relationship Id="rId105" Type="http://schemas.openxmlformats.org/officeDocument/2006/relationships/hyperlink" Target="https://hal.science/search/index/?q=*&amp;authFullName_s=Chlo&#233; Capel" TargetMode="External"/><Relationship Id="rId106" Type="http://schemas.openxmlformats.org/officeDocument/2006/relationships/hyperlink" Target="https://hal.science/search/index/?q=*&amp;authFullName_s=Mohamed Belatik" TargetMode="External"/><Relationship Id="rId107" Type="http://schemas.openxmlformats.org/officeDocument/2006/relationships/hyperlink" Target="https://hal.science/search/index/?q=*&amp;authFullName_s=Ahmed S. Ettahiri" TargetMode="External"/><Relationship Id="rId108" Type="http://schemas.openxmlformats.org/officeDocument/2006/relationships/hyperlink" Target="https://shs.hal.science/halshs-04697242v1" TargetMode="External"/><Relationship Id="rId109" Type="http://schemas.openxmlformats.org/officeDocument/2006/relationships/hyperlink" Target="https://hal.science/search/index/?q=*&amp;authFullName_s=Ruth Pelling" TargetMode="External"/><Relationship Id="rId110" Type="http://schemas.openxmlformats.org/officeDocument/2006/relationships/hyperlink" Target="https://dx.doi.org/10.1007/s00334-024-01013-8" TargetMode="External"/><Relationship Id="rId111" Type="http://schemas.openxmlformats.org/officeDocument/2006/relationships/hyperlink" Target="https://hal.science/hal-05536744v1" TargetMode="External"/><Relationship Id="rId112" Type="http://schemas.openxmlformats.org/officeDocument/2006/relationships/hyperlink" Target="https://hal.science/search/index/?q=*&amp;authFullName_s=Carlos Tejerizo-Garc&#237;a" TargetMode="External"/><Relationship Id="rId113" Type="http://schemas.openxmlformats.org/officeDocument/2006/relationships/hyperlink" Target="https://hal.science/search/index/?q=*&amp;authFullName_s=I&#241;aki Mart&#237;n Viso" TargetMode="External"/><Relationship Id="rId114" Type="http://schemas.openxmlformats.org/officeDocument/2006/relationships/hyperlink" Target="https://hal.science/search/index/?q=*&amp;authFullName_s=Jos&#233; Antonio L&#243;pez S&#225;ez" TargetMode="External"/><Relationship Id="rId115" Type="http://schemas.openxmlformats.org/officeDocument/2006/relationships/hyperlink" Target="https://hal.science/search/index/?q=*&amp;authFullName_s=David Larreina-Garc&#237;a" TargetMode="External"/><Relationship Id="rId116" Type="http://schemas.openxmlformats.org/officeDocument/2006/relationships/hyperlink" Target="https://hal.science/search/index/?q=*&amp;authFullName_s=Riccardo Santeramo" TargetMode="External"/><Relationship Id="rId117" Type="http://schemas.openxmlformats.org/officeDocument/2006/relationships/hyperlink" Target="https://dx.doi.org/10.3989/aespa.097.024.707" TargetMode="External"/><Relationship Id="rId118" Type="http://schemas.openxmlformats.org/officeDocument/2006/relationships/hyperlink" Target="https://shs.hal.science/halshs-04312676v1" TargetMode="External"/><Relationship Id="rId119" Type="http://schemas.openxmlformats.org/officeDocument/2006/relationships/hyperlink" Target="https://hal.science/search/index/?q=*&amp;authFullName_s=Flora Garcia" TargetMode="External"/><Relationship Id="rId120" Type="http://schemas.openxmlformats.org/officeDocument/2006/relationships/hyperlink" Target="https://dx.doi.org/10.1080/14614103.2023.2271257" TargetMode="External"/><Relationship Id="rId121" Type="http://schemas.openxmlformats.org/officeDocument/2006/relationships/hyperlink" Target="https://hal.science/hal-04141471v2" TargetMode="External"/><Relationship Id="rId122" Type="http://schemas.openxmlformats.org/officeDocument/2006/relationships/hyperlink" Target="https://hal.science/search/index/?q=*&amp;authFullName_s=Fran&#231;ois Balfourier" TargetMode="External"/><Relationship Id="rId123" Type="http://schemas.openxmlformats.org/officeDocument/2006/relationships/hyperlink" Target="https://hal.science/search/index/?q=*&amp;authFullName_s=Cl&#233;ment Debiton" TargetMode="External"/><Relationship Id="rId124" Type="http://schemas.openxmlformats.org/officeDocument/2006/relationships/hyperlink" Target="https://dx.doi.org/10.1371/journal.pone.0285195" TargetMode="External"/><Relationship Id="rId125" Type="http://schemas.openxmlformats.org/officeDocument/2006/relationships/hyperlink" Target="https://univ-rennes.hal.science/hal-04164708v1" TargetMode="External"/><Relationship Id="rId126" Type="http://schemas.openxmlformats.org/officeDocument/2006/relationships/hyperlink" Target="https://hal.science/search/index/?q=*&amp;authFullName_s=Lucie Chabal" TargetMode="External"/><Relationship Id="rId127" Type="http://schemas.openxmlformats.org/officeDocument/2006/relationships/hyperlink" Target="https://hal.science/search/index/?q=*&amp;authFullName_s=Isabelle Baly" TargetMode="External"/><Relationship Id="rId128" Type="http://schemas.openxmlformats.org/officeDocument/2006/relationships/hyperlink" Target="https://hal.science/search/index/?q=*&amp;authFullName_s=Janet Battentier" TargetMode="External"/><Relationship Id="rId129" Type="http://schemas.openxmlformats.org/officeDocument/2006/relationships/hyperlink" Target="https://dx.doi.org/10.1016/j.palaeo.2023.111655" TargetMode="External"/><Relationship Id="rId130" Type="http://schemas.openxmlformats.org/officeDocument/2006/relationships/hyperlink" Target="https://shs.hal.science/halshs-03559589v1" TargetMode="External"/><Relationship Id="rId131" Type="http://schemas.openxmlformats.org/officeDocument/2006/relationships/hyperlink" Target="https://hal.science/search/index/?q=*&amp;authFullName_s=Manon Cabanis" TargetMode="External"/><Relationship Id="rId132" Type="http://schemas.openxmlformats.org/officeDocument/2006/relationships/hyperlink" Target="https://hal.science/search/index/?q=*&amp;authFullName_s=Fr&#233;d&#233;rique Durand" TargetMode="External"/><Relationship Id="rId133" Type="http://schemas.openxmlformats.org/officeDocument/2006/relationships/hyperlink" Target="https://hal.science/search/index/?q=*&amp;authFullName_s=Isabel Figueiral" TargetMode="External"/><Relationship Id="rId134" Type="http://schemas.openxmlformats.org/officeDocument/2006/relationships/hyperlink" Target="https://dx.doi.org/10.3389/fpls.2022.719406" TargetMode="External"/><Relationship Id="rId135" Type="http://schemas.openxmlformats.org/officeDocument/2006/relationships/hyperlink" Target="https://hal.inrae.fr/hal-03932541v1" TargetMode="External"/><Relationship Id="rId136" Type="http://schemas.openxmlformats.org/officeDocument/2006/relationships/hyperlink" Target="https://hal.science/search/index/?q=*&amp;authFullName_s=Jerome Ros" TargetMode="External"/><Relationship Id="rId137" Type="http://schemas.openxmlformats.org/officeDocument/2006/relationships/hyperlink" Target="https://hal.science/hal-03927417v1" TargetMode="External"/><Relationship Id="rId138" Type="http://schemas.openxmlformats.org/officeDocument/2006/relationships/hyperlink" Target="https://hal.science/search/index/?q=*&amp;authFullName_s=Magalie Kielb Zaaraoui" TargetMode="External"/><Relationship Id="rId139" Type="http://schemas.openxmlformats.org/officeDocument/2006/relationships/hyperlink" Target="https://hal.science/search/index/?q=*&amp;authFullName_s=Lo&#239;c Buffat" TargetMode="External"/><Relationship Id="rId140" Type="http://schemas.openxmlformats.org/officeDocument/2006/relationships/hyperlink" Target="https://hal.science/search/index/?q=*&amp;authFullName_s=Michel Redd&#233;" TargetMode="External"/><Relationship Id="rId141" Type="http://schemas.openxmlformats.org/officeDocument/2006/relationships/hyperlink" Target="https://hal.science/search/index/?q=*&amp;authFullName_s=Yahya Zaaraoui" TargetMode="External"/><Relationship Id="rId142" Type="http://schemas.openxmlformats.org/officeDocument/2006/relationships/hyperlink" Target="https://hal.science/search/index/?q=*&amp;authFullName_s=Christine Ronco" TargetMode="External"/><Relationship Id="rId143" Type="http://schemas.openxmlformats.org/officeDocument/2006/relationships/hyperlink" Target="https://dx.doi.org/10.4000/gallia.6716" TargetMode="External"/><Relationship Id="rId144" Type="http://schemas.openxmlformats.org/officeDocument/2006/relationships/hyperlink" Target="https://hal.science/hal-03373263v1" TargetMode="External"/><Relationship Id="rId145" Type="http://schemas.openxmlformats.org/officeDocument/2006/relationships/hyperlink" Target="https://hal.science/search/index/?q=*&amp;authFullName_s=Guillaume Duperron" TargetMode="External"/><Relationship Id="rId146" Type="http://schemas.openxmlformats.org/officeDocument/2006/relationships/hyperlink" Target="https://hal.science/search/index/?q=*&amp;authFullName_s=Fabrice Bigot" TargetMode="External"/><Relationship Id="rId147" Type="http://schemas.openxmlformats.org/officeDocument/2006/relationships/hyperlink" Target="https://hal.science/search/index/?q=*&amp;authFullName_s=Maxime Scrinzi" TargetMode="External"/><Relationship Id="rId148" Type="http://schemas.openxmlformats.org/officeDocument/2006/relationships/hyperlink" Target="https://hal.science/hal-03233492v1" TargetMode="External"/><Relationship Id="rId149" Type="http://schemas.openxmlformats.org/officeDocument/2006/relationships/hyperlink" Target="https://hal.science/search/index/?q=*&amp;authFullName_s=Marie-Pierre Ruas" TargetMode="External"/><Relationship Id="rId150" Type="http://schemas.openxmlformats.org/officeDocument/2006/relationships/hyperlink" Target="https://hal.science/search/index/?q=*&amp;authFullName_s=Bertrand Limier" TargetMode="External"/><Relationship Id="rId151" Type="http://schemas.openxmlformats.org/officeDocument/2006/relationships/hyperlink" Target="https://dx.doi.org/10.1038/s41598-021-90286-4" TargetMode="External"/><Relationship Id="rId152" Type="http://schemas.openxmlformats.org/officeDocument/2006/relationships/hyperlink" Target="https://hal.science/hal-03373205v1" TargetMode="External"/><Relationship Id="rId153" Type="http://schemas.openxmlformats.org/officeDocument/2006/relationships/hyperlink" Target="https://hal.science/search/index/?q=*&amp;authFullName_s=Violaine H&#233;ritier-Salama" TargetMode="External"/><Relationship Id="rId154" Type="http://schemas.openxmlformats.org/officeDocument/2006/relationships/hyperlink" Target="https://dx.doi.org/10.1016/j.jasrep.2021.102943" TargetMode="External"/><Relationship Id="rId155" Type="http://schemas.openxmlformats.org/officeDocument/2006/relationships/hyperlink" Target="https://hal.science/hal-03373236v1" TargetMode="External"/><Relationship Id="rId156" Type="http://schemas.openxmlformats.org/officeDocument/2006/relationships/hyperlink" Target="https://hal.science/search/index/?q=*&amp;authFullName_s=Jalal Kassout" TargetMode="External"/><Relationship Id="rId157" Type="http://schemas.openxmlformats.org/officeDocument/2006/relationships/hyperlink" Target="https://hal.science/search/index/?q=*&amp;authFullName_s=Mohammed Ater" TargetMode="External"/><Relationship Id="rId158" Type="http://schemas.openxmlformats.org/officeDocument/2006/relationships/hyperlink" Target="https://hal.science/search/index/?q=*&amp;authFullName_s=Hicham Barbara" TargetMode="External"/><Relationship Id="rId159" Type="http://schemas.openxmlformats.org/officeDocument/2006/relationships/hyperlink" Target="https://dx.doi.org/10.3389/fpls.2021.663721" TargetMode="External"/><Relationship Id="rId160" Type="http://schemas.openxmlformats.org/officeDocument/2006/relationships/hyperlink" Target="https://hal.science/hal-03221215v1" TargetMode="External"/><Relationship Id="rId161" Type="http://schemas.openxmlformats.org/officeDocument/2006/relationships/hyperlink" Target="https://hal.science/search/index/?q=*&amp;authFullName_s=Guillem P&#233;rez-Jord&#224;" TargetMode="External"/><Relationship Id="rId162" Type="http://schemas.openxmlformats.org/officeDocument/2006/relationships/hyperlink" Target="https://hal.science/search/index/?q=*&amp;authFullName_s=Nat&#224;lia Alonso" TargetMode="External"/><Relationship Id="rId163" Type="http://schemas.openxmlformats.org/officeDocument/2006/relationships/hyperlink" Target="https://hal.science/search/index/?q=*&amp;authFullName_s=Nuria Rovira Buendia" TargetMode="External"/><Relationship Id="rId164" Type="http://schemas.openxmlformats.org/officeDocument/2006/relationships/hyperlink" Target="https://hal.science/search/index/?q=*&amp;authFullName_s=Daniel L&#243;pez-Reyes" TargetMode="External"/><Relationship Id="rId165" Type="http://schemas.openxmlformats.org/officeDocument/2006/relationships/hyperlink" Target="https://dx.doi.org/10.3390/agronomy11050902" TargetMode="External"/><Relationship Id="rId166" Type="http://schemas.openxmlformats.org/officeDocument/2006/relationships/hyperlink" Target="https://shs.hal.science/halshs-04856695v1" TargetMode="External"/><Relationship Id="rId167" Type="http://schemas.openxmlformats.org/officeDocument/2006/relationships/hyperlink" Target="https://hal.science/search/index/?q=*&amp;authFullName_s=Nicolas Guinaudeau" TargetMode="External"/><Relationship Id="rId168" Type="http://schemas.openxmlformats.org/officeDocument/2006/relationships/hyperlink" Target="https://hal.science/search/index/?q=*&amp;authFullName_s=Rachel Castela" TargetMode="External"/><Relationship Id="rId169" Type="http://schemas.openxmlformats.org/officeDocument/2006/relationships/hyperlink" Target="https://hal.science/search/index/?q=*&amp;authFullName_s=Sylvain Durand" TargetMode="External"/><Relationship Id="rId170" Type="http://schemas.openxmlformats.org/officeDocument/2006/relationships/hyperlink" Target="https://hal.science/search/index/?q=*&amp;authFullName_s=Jean-Paul Cazes" TargetMode="External"/><Relationship Id="rId171" Type="http://schemas.openxmlformats.org/officeDocument/2006/relationships/hyperlink" Target="https://dx.doi.org/10.3406/amime.2020.2225" TargetMode="External"/><Relationship Id="rId172" Type="http://schemas.openxmlformats.org/officeDocument/2006/relationships/hyperlink" Target="https://hal.science/hal-03014799v1" TargetMode="External"/><Relationship Id="rId173" Type="http://schemas.openxmlformats.org/officeDocument/2006/relationships/hyperlink" Target="https://hal.science/search/index/?q=*&amp;authFullName_s=Vianney Forest" TargetMode="External"/><Relationship Id="rId174" Type="http://schemas.openxmlformats.org/officeDocument/2006/relationships/hyperlink" Target="https://shs.hal.science/halshs-02508119v1" TargetMode="External"/><Relationship Id="rId175" Type="http://schemas.openxmlformats.org/officeDocument/2006/relationships/hyperlink" Target="https://hal.science/search/index/?q=*&amp;authFullName_s=Nicolas Minvielle Larousse" TargetMode="External"/><Relationship Id="rId176" Type="http://schemas.openxmlformats.org/officeDocument/2006/relationships/hyperlink" Target="https://hal.science/search/index/?q=*&amp;authFullName_s=Isabelle Commandr&#233;" TargetMode="External"/><Relationship Id="rId177" Type="http://schemas.openxmlformats.org/officeDocument/2006/relationships/hyperlink" Target="https://hal.science/search/index/?q=*&amp;authFullName_s=Magali Fabre"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Bernard Gratuze" TargetMode="External"/><Relationship Id="rId180" Type="http://schemas.openxmlformats.org/officeDocument/2006/relationships/hyperlink" Target="https://dx.doi.org/10.4000/archeomed.24762" TargetMode="External"/><Relationship Id="rId181" Type="http://schemas.openxmlformats.org/officeDocument/2006/relationships/hyperlink" Target="https://shs.hal.science/halshs-01968389v1" TargetMode="External"/><Relationship Id="rId182" Type="http://schemas.openxmlformats.org/officeDocument/2006/relationships/hyperlink" Target="https://hal.science/search/index/?q=*&amp;authFullName_s=Jos&#233; Antonio Garrido Garc&#237;a" TargetMode="External"/><Relationship Id="rId183" Type="http://schemas.openxmlformats.org/officeDocument/2006/relationships/hyperlink" Target="https://hal.science/search/index/?q=*&amp;authFullName_s=M&#243;nica Ru&#237;z Alonso" TargetMode="External"/><Relationship Id="rId184" Type="http://schemas.openxmlformats.org/officeDocument/2006/relationships/hyperlink" Target="https://hal.science/search/index/?q=*&amp;authFullName_s=Sophie Gilotte" TargetMode="External"/><Relationship Id="rId185" Type="http://schemas.openxmlformats.org/officeDocument/2006/relationships/hyperlink" Target="https://dx.doi.org/10.1558/jia.37692" TargetMode="External"/><Relationship Id="rId186" Type="http://schemas.openxmlformats.org/officeDocument/2006/relationships/hyperlink" Target="https://hal.science/hal-01777502v1" TargetMode="External"/><Relationship Id="rId187" Type="http://schemas.openxmlformats.org/officeDocument/2006/relationships/hyperlink" Target="https://hal.science/search/index/?q=*&amp;authFullName_s=Charlotte Hallavant" TargetMode="External"/><Relationship Id="rId188" Type="http://schemas.openxmlformats.org/officeDocument/2006/relationships/hyperlink" Target="https://hal.science/search/index/?q=*&amp;authFullName_s=Nuria Rovira" TargetMode="External"/><Relationship Id="rId189" Type="http://schemas.openxmlformats.org/officeDocument/2006/relationships/hyperlink" Target="https://hal.science/hal-01923820v1" TargetMode="External"/><Relationship Id="rId190" Type="http://schemas.openxmlformats.org/officeDocument/2006/relationships/hyperlink" Target="https://dx.doi.org/10.1016/j.jas.2018.10.001" TargetMode="External"/><Relationship Id="rId191" Type="http://schemas.openxmlformats.org/officeDocument/2006/relationships/hyperlink" Target="https://shs.hal.science/halshs-03847193v1" TargetMode="External"/><Relationship Id="rId192" Type="http://schemas.openxmlformats.org/officeDocument/2006/relationships/hyperlink" Target="https://hal.science/search/index/?q=*&amp;authFullName_s=Michel Lemoine" TargetMode="External"/><Relationship Id="rId193" Type="http://schemas.openxmlformats.org/officeDocument/2006/relationships/hyperlink" Target="https://hal.science/hal-01627535v1" TargetMode="External"/><Relationship Id="rId194" Type="http://schemas.openxmlformats.org/officeDocument/2006/relationships/hyperlink" Target="https://hal.science/search/index/?q=*&amp;authFullName_s=H&#233;l&#232;ne Andrianarinosy" TargetMode="External"/><Relationship Id="rId195" Type="http://schemas.openxmlformats.org/officeDocument/2006/relationships/hyperlink" Target="https://dx.doi.org/10.1016/j.quaint.2015.09.030" TargetMode="External"/><Relationship Id="rId196" Type="http://schemas.openxmlformats.org/officeDocument/2006/relationships/hyperlink" Target="https://hal.science/hal-02197189v1" TargetMode="External"/><Relationship Id="rId197" Type="http://schemas.openxmlformats.org/officeDocument/2006/relationships/hyperlink" Target="https://hal.science/search/index/?q=*&amp;authFullName_s=Florent Mazi&#232;re" TargetMode="External"/><Relationship Id="rId198" Type="http://schemas.openxmlformats.org/officeDocument/2006/relationships/hyperlink" Target="https://hal.science/search/index/?q=*&amp;authFullName_s=C&#233;line Jandot" TargetMode="External"/><Relationship Id="rId199" Type="http://schemas.openxmlformats.org/officeDocument/2006/relationships/hyperlink" Target="https://hal.science/search/index/?q=*&amp;authFullName_s=St&#233;phanie Raux" TargetMode="External"/><Relationship Id="rId200" Type="http://schemas.openxmlformats.org/officeDocument/2006/relationships/hyperlink" Target="https://dx.doi.org/10.4000/dam.2313" TargetMode="External"/><Relationship Id="rId201" Type="http://schemas.openxmlformats.org/officeDocument/2006/relationships/hyperlink" Target="https://hal.science/hal-02197202v1" TargetMode="External"/><Relationship Id="rId202" Type="http://schemas.openxmlformats.org/officeDocument/2006/relationships/hyperlink" Target="https://hal.science/search/index/?q=*&amp;authFullName_s=Tanguy Wibault" TargetMode="External"/><Relationship Id="rId203" Type="http://schemas.openxmlformats.org/officeDocument/2006/relationships/hyperlink" Target="https://hal.science/search/index/?q=*&amp;authFullName_s=Jean-Emmanuel Aubert" TargetMode="External"/><Relationship Id="rId204" Type="http://schemas.openxmlformats.org/officeDocument/2006/relationships/hyperlink" Target="https://hal.science/search/index/?q=*&amp;authFullName_s=Pascal Verdin" TargetMode="External"/><Relationship Id="rId205" Type="http://schemas.openxmlformats.org/officeDocument/2006/relationships/hyperlink" Target="https://dx.doi.org/10.4000/archeopages.1248" TargetMode="External"/><Relationship Id="rId206" Type="http://schemas.openxmlformats.org/officeDocument/2006/relationships/hyperlink" Target="https://hal.science/hal-01613993v1" TargetMode="External"/><Relationship Id="rId207" Type="http://schemas.openxmlformats.org/officeDocument/2006/relationships/hyperlink" Target="https://hal.science/search/index/?q=*&amp;authFullName_s=Vladimir Dabrowski" TargetMode="External"/><Relationship Id="rId208" Type="http://schemas.openxmlformats.org/officeDocument/2006/relationships/hyperlink" Target="https://hal.science/search/index/?q=*&amp;authFullName_s=Margareta Tengberg" TargetMode="External"/><Relationship Id="rId209" Type="http://schemas.openxmlformats.org/officeDocument/2006/relationships/hyperlink" Target="https://hal.science/search/index/?q=*&amp;authFullName_s=Axelle Rougeulle" TargetMode="External"/><Relationship Id="rId210" Type="http://schemas.openxmlformats.org/officeDocument/2006/relationships/hyperlink" Target="https://hal.science/hal-01613838v1" TargetMode="External"/><Relationship Id="rId211" Type="http://schemas.openxmlformats.org/officeDocument/2006/relationships/hyperlink" Target="https://hal.science/search/index/?q=*&amp;authFullName_s=Allowen Evin" TargetMode="External"/><Relationship Id="rId212" Type="http://schemas.openxmlformats.org/officeDocument/2006/relationships/hyperlink" Target="https://dx.doi.org/10.1016/j.jas.2013.09.015" TargetMode="External"/><Relationship Id="rId213" Type="http://schemas.openxmlformats.org/officeDocument/2006/relationships/hyperlink" Target="https://hal.science/hal-01613888v1" TargetMode="External"/><Relationship Id="rId214" Type="http://schemas.openxmlformats.org/officeDocument/2006/relationships/hyperlink" Target="https://hal.science/hal-01664775v1" TargetMode="External"/><Relationship Id="rId215" Type="http://schemas.openxmlformats.org/officeDocument/2006/relationships/hyperlink" Target="https://hal.science/search/index/?q=*&amp;authFullName_s=Carmen Machado" TargetMode="External"/><Relationship Id="rId216" Type="http://schemas.openxmlformats.org/officeDocument/2006/relationships/hyperlink" Target="https://dx.doi.org/10.4000/dam.2416" TargetMode="External"/><Relationship Id="rId217" Type="http://schemas.openxmlformats.org/officeDocument/2006/relationships/hyperlink" Target="https://hal.science/hal-05392695v1" TargetMode="External"/><Relationship Id="rId218" Type="http://schemas.openxmlformats.org/officeDocument/2006/relationships/hyperlink" Target="https://hal.science/search/index/?q=*&amp;authFullName_s=Thierry Pastor" TargetMode="External"/><Relationship Id="rId219" Type="http://schemas.openxmlformats.org/officeDocument/2006/relationships/hyperlink" Target="https://hal.science/search/index/?q=*&amp;authFullName_s=Camille Hervy" TargetMode="External"/><Relationship Id="rId220" Type="http://schemas.openxmlformats.org/officeDocument/2006/relationships/hyperlink" Target="https://dx.doi.org/10.2307/jj.36075895.10" TargetMode="External"/><Relationship Id="rId221" Type="http://schemas.openxmlformats.org/officeDocument/2006/relationships/hyperlink" Target="https://hal.science/hal-04996225v1" TargetMode="External"/><Relationship Id="rId222" Type="http://schemas.openxmlformats.org/officeDocument/2006/relationships/hyperlink" Target="https://shs.hal.science/halshs-04925465v1" TargetMode="External"/><Relationship Id="rId223" Type="http://schemas.openxmlformats.org/officeDocument/2006/relationships/hyperlink" Target="https://hal.science/hal-04814192v1" TargetMode="External"/><Relationship Id="rId224" Type="http://schemas.openxmlformats.org/officeDocument/2006/relationships/hyperlink" Target="https://hal.science/search/index/?q=*&amp;authFullName_s=Beno&#238;t Favennec" TargetMode="External"/><Relationship Id="rId225" Type="http://schemas.openxmlformats.org/officeDocument/2006/relationships/hyperlink" Target="https://hal.science/search/index/?q=*&amp;authFullName_s=Claire Faisandier" TargetMode="External"/><Relationship Id="rId226" Type="http://schemas.openxmlformats.org/officeDocument/2006/relationships/hyperlink" Target="https://hal.science/search/index/?q=*&amp;authFullName_s=Julien Chardonneau- Henneuse" TargetMode="External"/><Relationship Id="rId227" Type="http://schemas.openxmlformats.org/officeDocument/2006/relationships/hyperlink" Target="https://hal.science/search/index/?q=*&amp;authFullName_s=Victor Viquesnel-Schlosser" TargetMode="External"/><Relationship Id="rId228" Type="http://schemas.openxmlformats.org/officeDocument/2006/relationships/hyperlink" Target="https://hal.science/search/index/?q=*&amp;authFullName_s=Cloe Bacle" TargetMode="External"/><Relationship Id="rId229" Type="http://schemas.openxmlformats.org/officeDocument/2006/relationships/hyperlink" Target="https://hal.science/hal-04925685v1" TargetMode="External"/><Relationship Id="rId230" Type="http://schemas.openxmlformats.org/officeDocument/2006/relationships/hyperlink" Target="https://hal.science/hal-04764566v1" TargetMode="External"/><Relationship Id="rId231" Type="http://schemas.openxmlformats.org/officeDocument/2006/relationships/hyperlink" Target="https://hal.science/search/index/?q=*&amp;authFullName_s=B&#233;n&#233;dicte Pradat" TargetMode="External"/><Relationship Id="rId232" Type="http://schemas.openxmlformats.org/officeDocument/2006/relationships/hyperlink" Target="https://hal.science/search/index/?q=*&amp;authFullName_s=Alexia Decaix" TargetMode="External"/><Relationship Id="rId233" Type="http://schemas.openxmlformats.org/officeDocument/2006/relationships/hyperlink" Target="https://hal.science/search/index/?q=*&amp;authFullName_s=Marie Derreumaux" TargetMode="External"/><Relationship Id="rId234" Type="http://schemas.openxmlformats.org/officeDocument/2006/relationships/hyperlink" Target="https://journals.openedition.org/racf/6888" TargetMode="External"/><Relationship Id="rId235" Type="http://schemas.openxmlformats.org/officeDocument/2006/relationships/hyperlink" Target="https://shs.hal.science/halshs-05349911v1" TargetMode="External"/><Relationship Id="rId236" Type="http://schemas.openxmlformats.org/officeDocument/2006/relationships/hyperlink" Target="https://hal.science/search/index/?q=*&amp;authFullName_s=Josep Torres Costa" TargetMode="External"/><Relationship Id="rId237" Type="http://schemas.openxmlformats.org/officeDocument/2006/relationships/hyperlink" Target="https://hal.science/search/index/?q=*&amp;authFullName_s=&#201;lise Marli&#232;re" TargetMode="External"/><Relationship Id="rId238" Type="http://schemas.openxmlformats.org/officeDocument/2006/relationships/hyperlink" Target="https://hal.science/search/index/?q=*&amp;authFullName_s=No&#233; Moroy" TargetMode="External"/><Relationship Id="rId239" Type="http://schemas.openxmlformats.org/officeDocument/2006/relationships/hyperlink" Target="https://shs.hal.science/halshs-04598433v1" TargetMode="External"/><Relationship Id="rId240" Type="http://schemas.openxmlformats.org/officeDocument/2006/relationships/hyperlink" Target="https://hal.science/search/index/?q=*&amp;authFullName_s=St&#233;phane Maun&#233;" TargetMode="External"/><Relationship Id="rId241" Type="http://schemas.openxmlformats.org/officeDocument/2006/relationships/hyperlink" Target="https://hal.science/search/index/?q=*&amp;authFullName_s=Justine Gomes" TargetMode="External"/><Relationship Id="rId242" Type="http://schemas.openxmlformats.org/officeDocument/2006/relationships/hyperlink" Target="https://hal.science/search/index/?q=*&amp;authFullName_s=Vincenzo Pellegrino" TargetMode="External"/><Relationship Id="rId243" Type="http://schemas.openxmlformats.org/officeDocument/2006/relationships/hyperlink" Target="https://hal.science/hal-03451253v1" TargetMode="External"/><Relationship Id="rId244" Type="http://schemas.openxmlformats.org/officeDocument/2006/relationships/hyperlink" Target="https://hal.science/search/index/?q=*&amp;authFullName_s=Mar&#237;a Sa&#241;a" TargetMode="External"/><Relationship Id="rId245" Type="http://schemas.openxmlformats.org/officeDocument/2006/relationships/hyperlink" Target="https://www.cepam.cnrs.fr/actualite/ouvrage-actes-des-41e-rencontres-biodiversites-environnements-et-societes-depuis-la-prehistoire-nouveaux-marqueurs-et-approches-integrees/" TargetMode="External"/><Relationship Id="rId246" Type="http://schemas.openxmlformats.org/officeDocument/2006/relationships/hyperlink" Target="https://hal.science/hal-03373402v1" TargetMode="External"/><Relationship Id="rId247" Type="http://schemas.openxmlformats.org/officeDocument/2006/relationships/hyperlink" Target="https://dx.doi.org/10.4000/books.pup.66342" TargetMode="External"/><Relationship Id="rId248" Type="http://schemas.openxmlformats.org/officeDocument/2006/relationships/hyperlink" Target="https://shs.hal.science/halshs-02967943v1" TargetMode="External"/><Relationship Id="rId249" Type="http://schemas.openxmlformats.org/officeDocument/2006/relationships/hyperlink" Target="https://shs.hal.science/halshs-03124057v1" TargetMode="External"/><Relationship Id="rId250" Type="http://schemas.openxmlformats.org/officeDocument/2006/relationships/hyperlink" Target="https://hal.science/search/index/?q=*&amp;authFullName_s=Olivier Passarrius" TargetMode="External"/><Relationship Id="rId251" Type="http://schemas.openxmlformats.org/officeDocument/2006/relationships/hyperlink" Target="https://hal.science/search/index/?q=*&amp;authFullName_s=Julien Mantenant" TargetMode="External"/><Relationship Id="rId252" Type="http://schemas.openxmlformats.org/officeDocument/2006/relationships/hyperlink" Target="https://web-argitalpena.adm.ehu.es/listaproductos.asp?IdProducts=UHQ00202529" TargetMode="External"/><Relationship Id="rId253" Type="http://schemas.openxmlformats.org/officeDocument/2006/relationships/hyperlink" Target="https://shs.hal.science/halshs-02416935v1" TargetMode="External"/><Relationship Id="rId254" Type="http://schemas.openxmlformats.org/officeDocument/2006/relationships/hyperlink" Target="https://hal.science/search/index/?q=*&amp;authFullName_s=Philippe S&#233;nac" TargetMode="External"/><Relationship Id="rId255" Type="http://schemas.openxmlformats.org/officeDocument/2006/relationships/hyperlink" Target="https://hal.science/search/index/?q=*&amp;authFullName_s=S&#233;bastien Gasc" TargetMode="External"/><Relationship Id="rId256" Type="http://schemas.openxmlformats.org/officeDocument/2006/relationships/hyperlink" Target="https://hal.science/search/index/?q=*&amp;authFullName_s=Jordi Gibert Rebull" TargetMode="External"/><Relationship Id="rId257" Type="http://schemas.openxmlformats.org/officeDocument/2006/relationships/hyperlink" Target="https://www.edicionesalfar.es/es/producto/economia-y-trabajo-las-bases-material-de-la-vida-en-al-andalus/" TargetMode="External"/><Relationship Id="rId258" Type="http://schemas.openxmlformats.org/officeDocument/2006/relationships/hyperlink" Target="https://shs.hal.science/halshs-02584497v1" TargetMode="External"/><Relationship Id="rId259" Type="http://schemas.openxmlformats.org/officeDocument/2006/relationships/hyperlink" Target="https://pum.univ-tlse2.fr/~Fumiers-Ordures~.html" TargetMode="External"/><Relationship Id="rId260" Type="http://schemas.openxmlformats.org/officeDocument/2006/relationships/hyperlink" Target="https://shs.hal.science/halshs-01685706v1" TargetMode="External"/><Relationship Id="rId261" Type="http://schemas.openxmlformats.org/officeDocument/2006/relationships/hyperlink" Target="https://shs.hal.science/halshs-01685753v1" TargetMode="External"/><Relationship Id="rId262" Type="http://schemas.openxmlformats.org/officeDocument/2006/relationships/hyperlink" Target="https://hal.science/search/index/?q=*&amp;authFullName_s=C&#233;line Beauchamp" TargetMode="External"/><Relationship Id="rId263" Type="http://schemas.openxmlformats.org/officeDocument/2006/relationships/hyperlink" Target="https://hal.science/search/index/?q=*&amp;authFullName_s=Carine Cenzon-Salvayre" TargetMode="External"/><Relationship Id="rId264" Type="http://schemas.openxmlformats.org/officeDocument/2006/relationships/hyperlink" Target="https://hal.science/search/index/?q=*&amp;authFullName_s=Nicolas B. Garnier" TargetMode="External"/><Relationship Id="rId265" Type="http://schemas.openxmlformats.org/officeDocument/2006/relationships/hyperlink" Target="https://hal.science/hal-03686438v1" TargetMode="External"/><Relationship Id="rId266" Type="http://schemas.openxmlformats.org/officeDocument/2006/relationships/hyperlink" Target="https://hal.science/search/index/?q=*&amp;authFullName_s=Ahmed Saleh Ettahiri" TargetMode="External"/><Relationship Id="rId267" Type="http://schemas.openxmlformats.org/officeDocument/2006/relationships/hyperlink" Target="https://hal.science/search/index/?q=*&amp;authFullName_s=Jean-Pierre van Sta&#235;vel" TargetMode="External"/><Relationship Id="rId268" Type="http://schemas.openxmlformats.org/officeDocument/2006/relationships/hyperlink" Target="https://shs.hal.science/halshs-01685667v1" TargetMode="External"/><Relationship Id="rId269" Type="http://schemas.openxmlformats.org/officeDocument/2006/relationships/hyperlink" Target="https://shs.hal.science/halshs-01570480v1" TargetMode="External"/><Relationship Id="rId270" Type="http://schemas.openxmlformats.org/officeDocument/2006/relationships/hyperlink" Target="https://hal.science/search/index/?q=*&amp;authFullName_s=Perrine Mane" TargetMode="External"/><Relationship Id="rId271" Type="http://schemas.openxmlformats.org/officeDocument/2006/relationships/hyperlink" Target="http://www.editionsladecouverte.fr/catalogue/index-H__ritages_arabo_islamiques_dans_l_Europe_m__diterran__enne-9782707186225.html" TargetMode="External"/><Relationship Id="rId272" Type="http://schemas.openxmlformats.org/officeDocument/2006/relationships/hyperlink" Target="https://shs.hal.science/halshs-01685731v1" TargetMode="External"/><Relationship Id="rId273" Type="http://schemas.openxmlformats.org/officeDocument/2006/relationships/hyperlink" Target="https://hal.science/hal-05185282v1" TargetMode="External"/><Relationship Id="rId274" Type="http://schemas.openxmlformats.org/officeDocument/2006/relationships/hyperlink" Target="https://hal.science/search/index/?q=*&amp;authFullName_s=Juliette Testas" TargetMode="External"/><Relationship Id="rId275" Type="http://schemas.openxmlformats.org/officeDocument/2006/relationships/hyperlink" Target="https://hal.science/search/index/?q=*&amp;authFullName_s=Reda Fariat" TargetMode="External"/><Relationship Id="rId276" Type="http://schemas.openxmlformats.org/officeDocument/2006/relationships/hyperlink" Target="https://shs.hal.science/halshs-04925121v1" TargetMode="External"/><Relationship Id="rId277" Type="http://schemas.openxmlformats.org/officeDocument/2006/relationships/hyperlink" Target="https://hal.science/search/index/?q=*&amp;authFullName_s=Monica Alonso-Eguiluz" TargetMode="External"/><Relationship Id="rId278" Type="http://schemas.openxmlformats.org/officeDocument/2006/relationships/hyperlink" Target="https://shs.hal.science/halshs-05185270v1" TargetMode="External"/><Relationship Id="rId279" Type="http://schemas.openxmlformats.org/officeDocument/2006/relationships/hyperlink" Target="https://hal.science/search/index/?q=*&amp;authFullName_s=Maxime Guillaume" TargetMode="External"/><Relationship Id="rId280" Type="http://schemas.openxmlformats.org/officeDocument/2006/relationships/hyperlink" Target="https://shs.hal.science/halshs-05376097v1" TargetMode="External"/><Relationship Id="rId281" Type="http://schemas.openxmlformats.org/officeDocument/2006/relationships/hyperlink" Target="https://hal.science/search/index/?q=*&amp;authFullName_s=Lu&#237;s Seabra" TargetMode="External"/><Relationship Id="rId282" Type="http://schemas.openxmlformats.org/officeDocument/2006/relationships/hyperlink" Target="https://hal.science/search/index/?q=*&amp;authFullName_s=Jo&#227;o Pedro Tereso" TargetMode="External"/><Relationship Id="rId283" Type="http://schemas.openxmlformats.org/officeDocument/2006/relationships/hyperlink" Target="https://hal.science/hal-05355386v1" TargetMode="External"/><Relationship Id="rId284" Type="http://schemas.openxmlformats.org/officeDocument/2006/relationships/hyperlink" Target="https://hal.science/search/index/?q=*&amp;authFullName_s=Reyes Luelmo-Lautenschlaeger" TargetMode="External"/><Relationship Id="rId285" Type="http://schemas.openxmlformats.org/officeDocument/2006/relationships/hyperlink" Target="https://hal.science/search/index/?q=*&amp;authFullName_s=Ana Ejarque" TargetMode="External"/><Relationship Id="rId286" Type="http://schemas.openxmlformats.org/officeDocument/2006/relationships/hyperlink" Target="https://hal.science/search/index/?q=*&amp;authFullName_s=Alexandra Zitouni Bar&#231;on" TargetMode="External"/><Relationship Id="rId287" Type="http://schemas.openxmlformats.org/officeDocument/2006/relationships/hyperlink" Target="https://shs.hal.science/halshs-05131202v1" TargetMode="External"/><Relationship Id="rId288" Type="http://schemas.openxmlformats.org/officeDocument/2006/relationships/hyperlink" Target="https://hal.science/search/index/?q=*&amp;authFullName_s=Ilham Bentaleb" TargetMode="External"/><Relationship Id="rId289" Type="http://schemas.openxmlformats.org/officeDocument/2006/relationships/hyperlink" Target="https://hal.science/hal-05318427v1" TargetMode="External"/><Relationship Id="rId290" Type="http://schemas.openxmlformats.org/officeDocument/2006/relationships/hyperlink" Target="https://hal.science/search/index/?q=*&amp;authFullName_s=Nicolas Garnier" TargetMode="External"/><Relationship Id="rId291" Type="http://schemas.openxmlformats.org/officeDocument/2006/relationships/hyperlink" Target="https://hal.science/hal-05036323v1" TargetMode="External"/><Relationship Id="rId292" Type="http://schemas.openxmlformats.org/officeDocument/2006/relationships/hyperlink" Target="https://hal.science/search/index/?q=*&amp;authFullName_s=Magali Toriti" TargetMode="External"/><Relationship Id="rId293" Type="http://schemas.openxmlformats.org/officeDocument/2006/relationships/hyperlink" Target="https://hal.science/search/index/?q=*&amp;authFullName_s=Beno&#238;t Marie" TargetMode="External"/><Relationship Id="rId294" Type="http://schemas.openxmlformats.org/officeDocument/2006/relationships/hyperlink" Target="https://shs.hal.science/halshs-05009160v1" TargetMode="External"/><Relationship Id="rId295" Type="http://schemas.openxmlformats.org/officeDocument/2006/relationships/hyperlink" Target="https://hal.science/hal-05201736v1" TargetMode="External"/><Relationship Id="rId296" Type="http://schemas.openxmlformats.org/officeDocument/2006/relationships/hyperlink" Target="https://hal.science/search/index/?q=*&amp;authFullName_s=Yannick Devos" TargetMode="External"/><Relationship Id="rId297" Type="http://schemas.openxmlformats.org/officeDocument/2006/relationships/hyperlink" Target="https://hal.science/hal-05076134v1" TargetMode="External"/><Relationship Id="rId298" Type="http://schemas.openxmlformats.org/officeDocument/2006/relationships/hyperlink" Target="https://shs.hal.science/halshs-05010536v1" TargetMode="External"/><Relationship Id="rId299" Type="http://schemas.openxmlformats.org/officeDocument/2006/relationships/hyperlink" Target="https://hal.science/hal-05361747v1" TargetMode="External"/><Relationship Id="rId300" Type="http://schemas.openxmlformats.org/officeDocument/2006/relationships/hyperlink" Target="https://hal.science/hal-05355375v1" TargetMode="External"/><Relationship Id="rId301" Type="http://schemas.openxmlformats.org/officeDocument/2006/relationships/hyperlink" Target="https://hal.science/search/index/?q=*&amp;authFullName_s=Rodrigo Su&#225;rez Pinto" TargetMode="External"/><Relationship Id="rId302" Type="http://schemas.openxmlformats.org/officeDocument/2006/relationships/hyperlink" Target="https://shs.hal.science/halshs-05376122v1" TargetMode="External"/><Relationship Id="rId303" Type="http://schemas.openxmlformats.org/officeDocument/2006/relationships/hyperlink" Target="https://hal.science/search/index/?q=*&amp;authFullName_s=Luca Mattei" TargetMode="External"/><Relationship Id="rId304" Type="http://schemas.openxmlformats.org/officeDocument/2006/relationships/hyperlink" Target="https://hal.science/search/index/?q=*&amp;authFullName_s=Jorge Eiroa" TargetMode="External"/><Relationship Id="rId305" Type="http://schemas.openxmlformats.org/officeDocument/2006/relationships/hyperlink" Target="https://shs.hal.science/halshs-05376070v1" TargetMode="External"/><Relationship Id="rId306" Type="http://schemas.openxmlformats.org/officeDocument/2006/relationships/hyperlink" Target="https://hal.science/hal-05059828v1" TargetMode="External"/><Relationship Id="rId307" Type="http://schemas.openxmlformats.org/officeDocument/2006/relationships/hyperlink" Target="https://hal.science/search/index/?q=*&amp;authFullName_s=Nicol&#225;s Losilla Mart&#237;nez" TargetMode="External"/><Relationship Id="rId308" Type="http://schemas.openxmlformats.org/officeDocument/2006/relationships/hyperlink" Target="https://hal.science/search/index/?q=*&amp;authFullName_s=Ra&#250;l Gonz&#225;lez Ar&#233;valo" TargetMode="External"/><Relationship Id="rId309" Type="http://schemas.openxmlformats.org/officeDocument/2006/relationships/hyperlink" Target="https://hal.science/hal-05185264v1" TargetMode="External"/><Relationship Id="rId310" Type="http://schemas.openxmlformats.org/officeDocument/2006/relationships/hyperlink" Target="https://hal.science/hal-04682187v1" TargetMode="External"/><Relationship Id="rId311" Type="http://schemas.openxmlformats.org/officeDocument/2006/relationships/hyperlink" Target="https://hal.science/hal-04692313v1" TargetMode="External"/><Relationship Id="rId312" Type="http://schemas.openxmlformats.org/officeDocument/2006/relationships/hyperlink" Target="https://hal.science/search/index/?q=*&amp;authFullName_s=Cl&#233;mence F&#233;at" TargetMode="External"/><Relationship Id="rId313" Type="http://schemas.openxmlformats.org/officeDocument/2006/relationships/hyperlink" Target="https://hal.science/search/index/?q=*&amp;authFullName_s=Lucas Dimanche" TargetMode="External"/><Relationship Id="rId314" Type="http://schemas.openxmlformats.org/officeDocument/2006/relationships/hyperlink" Target="https://hal.science/search/index/?q=*&amp;authFullName_s=Isabelle R&#233;my" TargetMode="External"/><Relationship Id="rId315" Type="http://schemas.openxmlformats.org/officeDocument/2006/relationships/hyperlink" Target="https://hal.science/hal-04726783v1" TargetMode="External"/><Relationship Id="rId316" Type="http://schemas.openxmlformats.org/officeDocument/2006/relationships/hyperlink" Target="https://shs.hal.science/halshs-04587804v1" TargetMode="External"/><Relationship Id="rId317" Type="http://schemas.openxmlformats.org/officeDocument/2006/relationships/hyperlink" Target="https://hal.science/search/index/?q=*&amp;authFullName_s=Rodrigo &#193;lvarez Gonz&#225;lez" TargetMode="External"/><Relationship Id="rId318" Type="http://schemas.openxmlformats.org/officeDocument/2006/relationships/hyperlink" Target="https://hal.science/search/index/?q=*&amp;authFullName_s=Susana Garc&#237;a Isla" TargetMode="External"/><Relationship Id="rId319" Type="http://schemas.openxmlformats.org/officeDocument/2006/relationships/hyperlink" Target="https://hal.science/search/index/?q=*&amp;authFullName_s=Bernab&#233; J. Rueda Mar&#237;n" TargetMode="External"/><Relationship Id="rId320" Type="http://schemas.openxmlformats.org/officeDocument/2006/relationships/hyperlink" Target="https://hal.science/search/index/?q=*&amp;authFullName_s=David Ruah-Mendes Lozano" TargetMode="External"/><Relationship Id="rId321" Type="http://schemas.openxmlformats.org/officeDocument/2006/relationships/hyperlink" Target="https://hal.science/hal-04741238v1" TargetMode="External"/><Relationship Id="rId322" Type="http://schemas.openxmlformats.org/officeDocument/2006/relationships/hyperlink" Target="https://hal.science/search/index/?q=*&amp;authFullName_s=Catherine Richart&#233;-Manfredi" TargetMode="External"/><Relationship Id="rId323" Type="http://schemas.openxmlformats.org/officeDocument/2006/relationships/hyperlink" Target="https://hal.science/hal-04806224v1" TargetMode="External"/><Relationship Id="rId324" Type="http://schemas.openxmlformats.org/officeDocument/2006/relationships/hyperlink" Target="https://hal.science/search/index/?q=*&amp;authFullName_s=Beno&#238;t Brossier" TargetMode="External"/><Relationship Id="rId325" Type="http://schemas.openxmlformats.org/officeDocument/2006/relationships/hyperlink" Target="https://hal.science/search/index/?q=*&amp;authFullName_s=Fran&#231;ois Blondel" TargetMode="External"/><Relationship Id="rId326" Type="http://schemas.openxmlformats.org/officeDocument/2006/relationships/hyperlink" Target="https://hal.science/hal-04681370v1" TargetMode="External"/><Relationship Id="rId327" Type="http://schemas.openxmlformats.org/officeDocument/2006/relationships/hyperlink" Target="https://hal.science/search/index/?q=*&amp;authFullName_s=Guillermo Garcia Contreras-Ruiz" TargetMode="External"/><Relationship Id="rId328" Type="http://schemas.openxmlformats.org/officeDocument/2006/relationships/hyperlink" Target="https://shs.hal.science/halshs-04845824v1" TargetMode="External"/><Relationship Id="rId329" Type="http://schemas.openxmlformats.org/officeDocument/2006/relationships/hyperlink" Target="https://hal.science/search/index/?q=*&amp;authFullName_s=Emilio Cano" TargetMode="External"/><Relationship Id="rId330" Type="http://schemas.openxmlformats.org/officeDocument/2006/relationships/hyperlink" Target="https://hal.science/search/index/?q=*&amp;authFullName_s=Yaiza Hernandez-Casas" TargetMode="External"/><Relationship Id="rId331" Type="http://schemas.openxmlformats.org/officeDocument/2006/relationships/hyperlink" Target="https://hal.science/search/index/?q=*&amp;authFullName_s=Sergio Adamuz" TargetMode="External"/><Relationship Id="rId332" Type="http://schemas.openxmlformats.org/officeDocument/2006/relationships/hyperlink" Target="https://hal.science/hal-04806226v1" TargetMode="External"/><Relationship Id="rId333" Type="http://schemas.openxmlformats.org/officeDocument/2006/relationships/hyperlink" Target="https://hal.science/search/index/?q=*&amp;authFullName_s=Jakez Moreau" TargetMode="External"/><Relationship Id="rId334" Type="http://schemas.openxmlformats.org/officeDocument/2006/relationships/hyperlink" Target="https://shs.hal.science/halshs-04578132v1" TargetMode="External"/><Relationship Id="rId335" Type="http://schemas.openxmlformats.org/officeDocument/2006/relationships/hyperlink" Target="https://hal.science/hal-04682853v1" TargetMode="External"/><Relationship Id="rId336" Type="http://schemas.openxmlformats.org/officeDocument/2006/relationships/hyperlink" Target="https://shs.hal.science/halshs-04587802v1" TargetMode="External"/><Relationship Id="rId337" Type="http://schemas.openxmlformats.org/officeDocument/2006/relationships/hyperlink" Target="https://hal.science/hal-04722737v1" TargetMode="External"/><Relationship Id="rId338" Type="http://schemas.openxmlformats.org/officeDocument/2006/relationships/hyperlink" Target="https://shs.hal.science/halshs-04350435v1" TargetMode="External"/><Relationship Id="rId339" Type="http://schemas.openxmlformats.org/officeDocument/2006/relationships/hyperlink" Target="https://hal.science/hal-04077923v1" TargetMode="External"/><Relationship Id="rId340" Type="http://schemas.openxmlformats.org/officeDocument/2006/relationships/hyperlink" Target="https://shs.hal.science/halshs-04055061v1" TargetMode="External"/><Relationship Id="rId341" Type="http://schemas.openxmlformats.org/officeDocument/2006/relationships/hyperlink" Target="https://hal.science/search/index/?q=*&amp;authFullName_s=A. Schenkel" TargetMode="External"/><Relationship Id="rId342" Type="http://schemas.openxmlformats.org/officeDocument/2006/relationships/hyperlink" Target="https://shs.hal.science/halshs-04156357v1" TargetMode="External"/><Relationship Id="rId343" Type="http://schemas.openxmlformats.org/officeDocument/2006/relationships/hyperlink" Target="https://hal.science/search/index/?q=*&amp;authFullName_s=David Kaniewski" TargetMode="External"/><Relationship Id="rId344" Type="http://schemas.openxmlformats.org/officeDocument/2006/relationships/hyperlink" Target="https://hal.science/hal-04192312v1" TargetMode="External"/><Relationship Id="rId345" Type="http://schemas.openxmlformats.org/officeDocument/2006/relationships/hyperlink" Target="https://hal.science/search/index/?q=*&amp;authFullName_s=Nicolas Bernigaud" TargetMode="External"/><Relationship Id="rId346" Type="http://schemas.openxmlformats.org/officeDocument/2006/relationships/hyperlink" Target="https://hal.science/search/index/?q=*&amp;authFullName_s=Alberte Bondeau" TargetMode="External"/><Relationship Id="rId347" Type="http://schemas.openxmlformats.org/officeDocument/2006/relationships/hyperlink" Target="https://shs.hal.science/halshs-04045381v1" TargetMode="External"/><Relationship Id="rId348" Type="http://schemas.openxmlformats.org/officeDocument/2006/relationships/hyperlink" Target="https://hal.science/search/index/?q=*&amp;authFullName_s=Ana&#239;s Ros" TargetMode="External"/><Relationship Id="rId349" Type="http://schemas.openxmlformats.org/officeDocument/2006/relationships/hyperlink" Target="https://shs.hal.science/halshs-04055054v1" TargetMode="External"/><Relationship Id="rId350" Type="http://schemas.openxmlformats.org/officeDocument/2006/relationships/hyperlink" Target="https://hal.science/hal-04312773v1" TargetMode="External"/><Relationship Id="rId351" Type="http://schemas.openxmlformats.org/officeDocument/2006/relationships/hyperlink" Target="https://shs.hal.science/halshs-04146241v1" TargetMode="External"/><Relationship Id="rId352" Type="http://schemas.openxmlformats.org/officeDocument/2006/relationships/hyperlink" Target="https://hal.science/search/index/?q=*&amp;authFullName_s=Sandrine Canal" TargetMode="External"/><Relationship Id="rId353" Type="http://schemas.openxmlformats.org/officeDocument/2006/relationships/hyperlink" Target="https://shs.hal.science/halshs-04146235v1" TargetMode="External"/><Relationship Id="rId354" Type="http://schemas.openxmlformats.org/officeDocument/2006/relationships/hyperlink" Target="https://hal.science/hal-04319158v1" TargetMode="External"/><Relationship Id="rId355" Type="http://schemas.openxmlformats.org/officeDocument/2006/relationships/hyperlink" Target="https://hal.science/hal-04312747v1" TargetMode="External"/><Relationship Id="rId356" Type="http://schemas.openxmlformats.org/officeDocument/2006/relationships/hyperlink" Target="https://hal.science/hal-04312763v1" TargetMode="External"/><Relationship Id="rId357" Type="http://schemas.openxmlformats.org/officeDocument/2006/relationships/hyperlink" Target="https://shs.hal.science/halshs-04029194v1" TargetMode="External"/><Relationship Id="rId358" Type="http://schemas.openxmlformats.org/officeDocument/2006/relationships/hyperlink" Target="https://hal.science/search/index/?q=*&amp;authFullName_s=Aleks Pluskowski" TargetMode="External"/><Relationship Id="rId359" Type="http://schemas.openxmlformats.org/officeDocument/2006/relationships/hyperlink" Target="https://hal.science/search/index/?q=*&amp;authFullName_s=Marcos Garcia-Garcia" TargetMode="External"/><Relationship Id="rId360" Type="http://schemas.openxmlformats.org/officeDocument/2006/relationships/hyperlink" Target="https://shs.hal.science/halshs-05480402v1" TargetMode="External"/><Relationship Id="rId361" Type="http://schemas.openxmlformats.org/officeDocument/2006/relationships/hyperlink" Target="https://hal.science/search/index/?q=*&amp;authFullName_s=Sebasti&#225;n P&#233;rez-D&#237;az" TargetMode="External"/><Relationship Id="rId362" Type="http://schemas.openxmlformats.org/officeDocument/2006/relationships/hyperlink" Target="https://hal.science/search/index/?q=*&amp;authFullName_s=Mar&#237;a Mart&#237;n-Seijo" TargetMode="External"/><Relationship Id="rId363" Type="http://schemas.openxmlformats.org/officeDocument/2006/relationships/hyperlink" Target="https://hal.science/hal-04077915v1" TargetMode="External"/><Relationship Id="rId364" Type="http://schemas.openxmlformats.org/officeDocument/2006/relationships/hyperlink" Target="https://hal.science/search/index/?q=*&amp;authFullName_s=Philippe Poirier" TargetMode="External"/><Relationship Id="rId365" Type="http://schemas.openxmlformats.org/officeDocument/2006/relationships/hyperlink" Target="https://shs.hal.science/halshs-03788603v1" TargetMode="External"/><Relationship Id="rId366" Type="http://schemas.openxmlformats.org/officeDocument/2006/relationships/hyperlink" Target="https://hal.science/search/index/?q=*&amp;authFullName_s=Mercedes Murillo-Barroso" TargetMode="External"/><Relationship Id="rId367" Type="http://schemas.openxmlformats.org/officeDocument/2006/relationships/hyperlink" Target="https://shs.hal.science/halshs-03819661v1" TargetMode="External"/><Relationship Id="rId368" Type="http://schemas.openxmlformats.org/officeDocument/2006/relationships/hyperlink" Target="https://shs.hal.science/halshs-03727898v1" TargetMode="External"/><Relationship Id="rId369" Type="http://schemas.openxmlformats.org/officeDocument/2006/relationships/hyperlink" Target="https://hal.science/search/index/?q=*&amp;authFullName_s=Genevi&#232;ve Daoulas" TargetMode="External"/><Relationship Id="rId370" Type="http://schemas.openxmlformats.org/officeDocument/2006/relationships/hyperlink" Target="https://shs.hal.science/halshs-03794491v1" TargetMode="External"/><Relationship Id="rId371" Type="http://schemas.openxmlformats.org/officeDocument/2006/relationships/hyperlink" Target="https://hal.science/search/index/?q=*&amp;authFullName_s=Maite I. Garc&#237;a-Collado" TargetMode="External"/><Relationship Id="rId372" Type="http://schemas.openxmlformats.org/officeDocument/2006/relationships/hyperlink" Target="https://shs.hal.science/halshs-03788580v1" TargetMode="External"/><Relationship Id="rId373" Type="http://schemas.openxmlformats.org/officeDocument/2006/relationships/hyperlink" Target="https://hal.science/hal-05026611v1" TargetMode="External"/><Relationship Id="rId374" Type="http://schemas.openxmlformats.org/officeDocument/2006/relationships/hyperlink" Target="https://shs.hal.science/halshs-03727849v1" TargetMode="External"/><Relationship Id="rId375" Type="http://schemas.openxmlformats.org/officeDocument/2006/relationships/hyperlink" Target="https://hal.science/search/index/?q=*&amp;authFullName_s=Laurie Flottes" TargetMode="External"/><Relationship Id="rId376" Type="http://schemas.openxmlformats.org/officeDocument/2006/relationships/hyperlink" Target="https://shs.hal.science/halshs-03727853v1" TargetMode="External"/><Relationship Id="rId377" Type="http://schemas.openxmlformats.org/officeDocument/2006/relationships/hyperlink" Target="https://shs.hal.science/halshs-03727920v1" TargetMode="External"/><Relationship Id="rId378" Type="http://schemas.openxmlformats.org/officeDocument/2006/relationships/hyperlink" Target="https://shs.hal.science/halshs-03727923v1" TargetMode="External"/><Relationship Id="rId379" Type="http://schemas.openxmlformats.org/officeDocument/2006/relationships/hyperlink" Target="https://hal.science/hal-03727913v1" TargetMode="External"/><Relationship Id="rId380" Type="http://schemas.openxmlformats.org/officeDocument/2006/relationships/hyperlink" Target="https://hal.science/search/index/?q=*&amp;authFullName_s=Alexander Brown" TargetMode="External"/><Relationship Id="rId381" Type="http://schemas.openxmlformats.org/officeDocument/2006/relationships/hyperlink" Target="https://hal.science/search/index/?q=*&amp;authFullName_s=Lionello Morandi" TargetMode="External"/><Relationship Id="rId382" Type="http://schemas.openxmlformats.org/officeDocument/2006/relationships/hyperlink" Target="https://hal.science/hal-03727906v1" TargetMode="External"/><Relationship Id="rId383" Type="http://schemas.openxmlformats.org/officeDocument/2006/relationships/hyperlink" Target="https://shs.hal.science/halshs-03727832v1" TargetMode="External"/><Relationship Id="rId384" Type="http://schemas.openxmlformats.org/officeDocument/2006/relationships/hyperlink" Target="https://shs.hal.science/halshs-03788608v1" TargetMode="External"/><Relationship Id="rId385" Type="http://schemas.openxmlformats.org/officeDocument/2006/relationships/hyperlink" Target="https://shs.hal.science/halshs-03788605v1" TargetMode="External"/><Relationship Id="rId386" Type="http://schemas.openxmlformats.org/officeDocument/2006/relationships/hyperlink" Target="https://shs.hal.science/halshs-03788600v1" TargetMode="External"/><Relationship Id="rId387" Type="http://schemas.openxmlformats.org/officeDocument/2006/relationships/hyperlink" Target="https://shs.hal.science/halshs-03788591v1" TargetMode="External"/><Relationship Id="rId388" Type="http://schemas.openxmlformats.org/officeDocument/2006/relationships/hyperlink" Target="https://shs.hal.science/halshs-03788588v1" TargetMode="External"/><Relationship Id="rId389" Type="http://schemas.openxmlformats.org/officeDocument/2006/relationships/hyperlink" Target="https://shs.hal.science/halshs-03727887v1" TargetMode="External"/><Relationship Id="rId390" Type="http://schemas.openxmlformats.org/officeDocument/2006/relationships/hyperlink" Target="https://hal.science/search/index/?q=*&amp;authFullName_s=Ramon Bux&#243; I Capdevila" TargetMode="External"/><Relationship Id="rId391" Type="http://schemas.openxmlformats.org/officeDocument/2006/relationships/hyperlink" Target="https://shs.hal.science/halshs-03788596v1" TargetMode="External"/><Relationship Id="rId392" Type="http://schemas.openxmlformats.org/officeDocument/2006/relationships/hyperlink" Target="https://shs.hal.science/halshs-03842896v1" TargetMode="External"/><Relationship Id="rId393" Type="http://schemas.openxmlformats.org/officeDocument/2006/relationships/hyperlink" Target="https://shs.hal.science/halshs-03727934v1" TargetMode="External"/><Relationship Id="rId394" Type="http://schemas.openxmlformats.org/officeDocument/2006/relationships/hyperlink" Target="https://hal.science/hal-03373173v1" TargetMode="External"/><Relationship Id="rId395" Type="http://schemas.openxmlformats.org/officeDocument/2006/relationships/hyperlink" Target="https://shs.hal.science/halshs-03727936v1" TargetMode="External"/><Relationship Id="rId396" Type="http://schemas.openxmlformats.org/officeDocument/2006/relationships/hyperlink" Target="https://hal.science/hal-03723026v1" TargetMode="External"/><Relationship Id="rId397" Type="http://schemas.openxmlformats.org/officeDocument/2006/relationships/hyperlink" Target="https://shs.hal.science/halshs-03727800v1" TargetMode="External"/><Relationship Id="rId398" Type="http://schemas.openxmlformats.org/officeDocument/2006/relationships/hyperlink" Target="https://hal.science/search/index/?q=*&amp;authFullName_s=Le&#239;a Mion" TargetMode="External"/><Relationship Id="rId399" Type="http://schemas.openxmlformats.org/officeDocument/2006/relationships/hyperlink" Target="https://hal.science/hal-03373321v1" TargetMode="External"/><Relationship Id="rId400" Type="http://schemas.openxmlformats.org/officeDocument/2006/relationships/hyperlink" Target="https://hal.science/search/index/?q=*&amp;authFullName_s=Fran&#231;ois Balfournier" TargetMode="External"/><Relationship Id="rId401" Type="http://schemas.openxmlformats.org/officeDocument/2006/relationships/hyperlink" Target="https://shs.hal.science/halshs-03727807v1" TargetMode="External"/><Relationship Id="rId402" Type="http://schemas.openxmlformats.org/officeDocument/2006/relationships/hyperlink" Target="https://hal.science/hal-03760554v1" TargetMode="External"/><Relationship Id="rId403" Type="http://schemas.openxmlformats.org/officeDocument/2006/relationships/hyperlink" Target="https://shs.hal.science/halshs-03727785v1" TargetMode="External"/><Relationship Id="rId404" Type="http://schemas.openxmlformats.org/officeDocument/2006/relationships/hyperlink" Target="https://hal.science/hal-03373184v1" TargetMode="External"/><Relationship Id="rId405" Type="http://schemas.openxmlformats.org/officeDocument/2006/relationships/hyperlink" Target="https://shs.hal.science/halshs-03727818v1" TargetMode="External"/><Relationship Id="rId406" Type="http://schemas.openxmlformats.org/officeDocument/2006/relationships/hyperlink" Target="https://hal.science/hal-03373155v1" TargetMode="External"/><Relationship Id="rId407" Type="http://schemas.openxmlformats.org/officeDocument/2006/relationships/hyperlink" Target="https://shs.hal.science/halshs-02581247v1" TargetMode="External"/><Relationship Id="rId408" Type="http://schemas.openxmlformats.org/officeDocument/2006/relationships/hyperlink" Target="https://shs.hal.science/halshs-02581406v1" TargetMode="External"/><Relationship Id="rId409" Type="http://schemas.openxmlformats.org/officeDocument/2006/relationships/hyperlink" Target="https://shs.hal.science/halshs-02581811v1" TargetMode="External"/><Relationship Id="rId410" Type="http://schemas.openxmlformats.org/officeDocument/2006/relationships/hyperlink" Target="https://hal.science/search/index/?q=*&amp;authFullName_s=Ronald Messier" TargetMode="External"/><Relationship Id="rId411" Type="http://schemas.openxmlformats.org/officeDocument/2006/relationships/hyperlink" Target="https://shs.hal.science/halshs-02581920v1" TargetMode="External"/><Relationship Id="rId412" Type="http://schemas.openxmlformats.org/officeDocument/2006/relationships/hyperlink" Target="https://shs.hal.science/halshs-02581528v1" TargetMode="External"/><Relationship Id="rId413" Type="http://schemas.openxmlformats.org/officeDocument/2006/relationships/hyperlink" Target="https://hal.science/hal-02336207v1" TargetMode="External"/><Relationship Id="rId414" Type="http://schemas.openxmlformats.org/officeDocument/2006/relationships/hyperlink" Target="https://hal.science/search/index/?q=*&amp;authFullName_s=Charl&#232;ne Bouchaud" TargetMode="External"/><Relationship Id="rId415" Type="http://schemas.openxmlformats.org/officeDocument/2006/relationships/hyperlink" Target="https://hal.science/search/index/?q=*&amp;authFullName_s=Damien Agut-Labord&#232;re" TargetMode="External"/><Relationship Id="rId416" Type="http://schemas.openxmlformats.org/officeDocument/2006/relationships/hyperlink" Target="https://hal.science/search/index/?q=*&amp;authFullName_s=Fran&#231;ois Lerouxel" TargetMode="External"/><Relationship Id="rId417" Type="http://schemas.openxmlformats.org/officeDocument/2006/relationships/hyperlink" Target="https://hal.science/search/index/?q=*&amp;authFullName_s=Claire Newton" TargetMode="External"/><Relationship Id="rId418" Type="http://schemas.openxmlformats.org/officeDocument/2006/relationships/hyperlink" Target="https://shs.hal.science/halshs-02582663v1" TargetMode="External"/><Relationship Id="rId419" Type="http://schemas.openxmlformats.org/officeDocument/2006/relationships/hyperlink" Target="https://shs.hal.science/halshs-02582168v1" TargetMode="External"/><Relationship Id="rId420" Type="http://schemas.openxmlformats.org/officeDocument/2006/relationships/hyperlink" Target="https://shs.hal.science/halshs-02582289v1" TargetMode="External"/><Relationship Id="rId421" Type="http://schemas.openxmlformats.org/officeDocument/2006/relationships/hyperlink" Target="https://shs.hal.science/halshs-02582358v1" TargetMode="External"/><Relationship Id="rId422" Type="http://schemas.openxmlformats.org/officeDocument/2006/relationships/hyperlink" Target="https://hal.science/hal-03143381v1" TargetMode="External"/><Relationship Id="rId423" Type="http://schemas.openxmlformats.org/officeDocument/2006/relationships/hyperlink" Target="https://hal.science/search/index/?q=*&amp;authFullName_s=Cl&#233;mence Pagnoux" TargetMode="External"/><Relationship Id="rId424" Type="http://schemas.openxmlformats.org/officeDocument/2006/relationships/hyperlink" Target="https://shs.hal.science/halshs-02582554v1" TargetMode="External"/><Relationship Id="rId425" Type="http://schemas.openxmlformats.org/officeDocument/2006/relationships/hyperlink" Target="https://shs.hal.science/halshs-02582432v1" TargetMode="External"/><Relationship Id="rId426" Type="http://schemas.openxmlformats.org/officeDocument/2006/relationships/hyperlink" Target="https://shs.hal.science/halshs-02125603v1" TargetMode="External"/><Relationship Id="rId427" Type="http://schemas.openxmlformats.org/officeDocument/2006/relationships/hyperlink" Target="https://hal.science/search/index/?q=*&amp;authFullName_s=V&#233;ronique Zech-Matterne" TargetMode="External"/><Relationship Id="rId428" Type="http://schemas.openxmlformats.org/officeDocument/2006/relationships/hyperlink" Target="https://hal.science/search/index/?q=*&amp;authFullName_s=Laura Berrio" TargetMode="External"/><Relationship Id="rId429" Type="http://schemas.openxmlformats.org/officeDocument/2006/relationships/hyperlink" Target="https://hal.science/search/index/?q=*&amp;authFullName_s=Emmanuelle Bonnaire" TargetMode="External"/><Relationship Id="rId430" Type="http://schemas.openxmlformats.org/officeDocument/2006/relationships/hyperlink" Target="https://shs.hal.science/halshs-02583270v1" TargetMode="External"/><Relationship Id="rId431" Type="http://schemas.openxmlformats.org/officeDocument/2006/relationships/hyperlink" Target="https://shs.hal.science/halshs-02582902v1" TargetMode="External"/><Relationship Id="rId432" Type="http://schemas.openxmlformats.org/officeDocument/2006/relationships/hyperlink" Target="https://hal.science/search/index/?q=*&amp;authFullName_s=Sebastien Gasc" TargetMode="External"/><Relationship Id="rId433" Type="http://schemas.openxmlformats.org/officeDocument/2006/relationships/hyperlink" Target="https://hal.science/search/index/?q=*&amp;authFullName_s=Philippe Senac" TargetMode="External"/><Relationship Id="rId434" Type="http://schemas.openxmlformats.org/officeDocument/2006/relationships/hyperlink" Target="https://shs.hal.science/halshs-02583036v1" TargetMode="External"/><Relationship Id="rId435" Type="http://schemas.openxmlformats.org/officeDocument/2006/relationships/hyperlink" Target="https://shs.hal.science/halshs-02582833v1" TargetMode="External"/><Relationship Id="rId436" Type="http://schemas.openxmlformats.org/officeDocument/2006/relationships/hyperlink" Target="https://hal.science/hal-02969740v1" TargetMode="External"/><Relationship Id="rId437" Type="http://schemas.openxmlformats.org/officeDocument/2006/relationships/hyperlink" Target="https://hal.science/hal-02197204v1" TargetMode="External"/><Relationship Id="rId438" Type="http://schemas.openxmlformats.org/officeDocument/2006/relationships/hyperlink" Target="https://shs.hal.science/halshs-02582971v1" TargetMode="External"/><Relationship Id="rId439" Type="http://schemas.openxmlformats.org/officeDocument/2006/relationships/hyperlink" Target="https://shs.hal.science/halshs-03525131v1" TargetMode="External"/><Relationship Id="rId440" Type="http://schemas.openxmlformats.org/officeDocument/2006/relationships/hyperlink" Target="https://hal.science/search/index/?q=*&amp;authFullName_s=Rachel Castella" TargetMode="External"/><Relationship Id="rId441" Type="http://schemas.openxmlformats.org/officeDocument/2006/relationships/hyperlink" Target="https://shs.hal.science/halshs-02583378v1" TargetMode="External"/><Relationship Id="rId442" Type="http://schemas.openxmlformats.org/officeDocument/2006/relationships/hyperlink" Target="https://shs.hal.science/halshs-02583500v1" TargetMode="External"/><Relationship Id="rId443" Type="http://schemas.openxmlformats.org/officeDocument/2006/relationships/hyperlink" Target="https://shs.hal.science/halshs-02583564v1" TargetMode="External"/><Relationship Id="rId444" Type="http://schemas.openxmlformats.org/officeDocument/2006/relationships/hyperlink" Target="https://shs.hal.science/halshs-02583311v1" TargetMode="External"/><Relationship Id="rId445" Type="http://schemas.openxmlformats.org/officeDocument/2006/relationships/hyperlink" Target="https://shs.hal.science/halshs-02583661v1" TargetMode="External"/><Relationship Id="rId446" Type="http://schemas.openxmlformats.org/officeDocument/2006/relationships/hyperlink" Target="https://shs.hal.science/halshs-02583133v1" TargetMode="External"/><Relationship Id="rId447" Type="http://schemas.openxmlformats.org/officeDocument/2006/relationships/hyperlink" Target="https://shs.hal.science/halshs-02583227v1" TargetMode="External"/><Relationship Id="rId448" Type="http://schemas.openxmlformats.org/officeDocument/2006/relationships/hyperlink" Target="https://hal.science/search/index/?q=*&amp;authFullName_s=Laurent Fabre" TargetMode="External"/><Relationship Id="rId449" Type="http://schemas.openxmlformats.org/officeDocument/2006/relationships/hyperlink" Target="https://shs.hal.science/halshs-02583695v1" TargetMode="External"/><Relationship Id="rId450" Type="http://schemas.openxmlformats.org/officeDocument/2006/relationships/hyperlink" Target="https://hal.science/hal-03789721v1" TargetMode="External"/><Relationship Id="rId451" Type="http://schemas.openxmlformats.org/officeDocument/2006/relationships/hyperlink" Target="https://hal.science/hal-03789714v1" TargetMode="External"/><Relationship Id="rId452" Type="http://schemas.openxmlformats.org/officeDocument/2006/relationships/hyperlink" Target="https://hal.science/hal-03789745v1" TargetMode="External"/><Relationship Id="rId453" Type="http://schemas.openxmlformats.org/officeDocument/2006/relationships/hyperlink" Target="https://hal.science/hal-03789730v1" TargetMode="External"/><Relationship Id="rId454" Type="http://schemas.openxmlformats.org/officeDocument/2006/relationships/hyperlink" Target="https://hal.science/hal-03789707v1" TargetMode="External"/><Relationship Id="rId455" Type="http://schemas.openxmlformats.org/officeDocument/2006/relationships/hyperlink" Target="https://hal.science/hal-05423903v1" TargetMode="External"/><Relationship Id="rId456" Type="http://schemas.openxmlformats.org/officeDocument/2006/relationships/hyperlink" Target="https://hal.science/search/index/?q=*&amp;authFullName_s=Guillermo Garcia Contreras" TargetMode="External"/><Relationship Id="rId457" Type="http://schemas.openxmlformats.org/officeDocument/2006/relationships/hyperlink" Target="https://hal.science/hal-05187205v1" TargetMode="External"/><Relationship Id="rId458" Type="http://schemas.openxmlformats.org/officeDocument/2006/relationships/hyperlink" Target="https://hal.science/search/index/?q=*&amp;authFullName_s=Joseph A. Greene" TargetMode="External"/><Relationship Id="rId459" Type="http://schemas.openxmlformats.org/officeDocument/2006/relationships/hyperlink" Target="https://hal.science/search/index/?q=*&amp;authFullName_s=Henry Hurst" TargetMode="External"/><Relationship Id="rId460" Type="http://schemas.openxmlformats.org/officeDocument/2006/relationships/hyperlink" Target="https://shs.hal.science/halshs-03727866v1" TargetMode="External"/><Relationship Id="rId461" Type="http://schemas.openxmlformats.org/officeDocument/2006/relationships/hyperlink" Target="https://shs.hal.science/halshs-03786914v1" TargetMode="External"/><Relationship Id="rId462" Type="http://schemas.openxmlformats.org/officeDocument/2006/relationships/hyperlink" Target="https://shs.hal.science/halshs-03727928v1" TargetMode="External"/><Relationship Id="rId463" Type="http://schemas.openxmlformats.org/officeDocument/2006/relationships/hyperlink" Target="https://shs.hal.science/halshs-02583998v1" TargetMode="External"/><Relationship Id="rId464" Type="http://schemas.openxmlformats.org/officeDocument/2006/relationships/hyperlink" Target="https://shs.hal.science/halshs-01698031v1" TargetMode="External"/><Relationship Id="rId465" Type="http://schemas.openxmlformats.org/officeDocument/2006/relationships/hyperlink" Target="https://hal.science/search/index/?q=*&amp;authFullName_s=Philippe Lanos" TargetMode="External"/><Relationship Id="rId466" Type="http://schemas.openxmlformats.org/officeDocument/2006/relationships/hyperlink" Target="https://hal.science/search/index/?q=*&amp;authFullName_s=Anne Cloarec" TargetMode="External"/><Relationship Id="rId467" Type="http://schemas.openxmlformats.org/officeDocument/2006/relationships/hyperlink" Target="https://hal.science/search/index/?q=*&amp;authFullName_s=Jacques Thiriot" TargetMode="External"/><Relationship Id="rId468" Type="http://schemas.openxmlformats.org/officeDocument/2006/relationships/hyperlink" Target="https://shs.hal.science/halshs-02122564v1" TargetMode="External"/><Relationship Id="rId469" Type="http://schemas.openxmlformats.org/officeDocument/2006/relationships/hyperlink" Target="https://hal.science/search/index/?q=*&amp;authFullName_s=Margaux Tillier" TargetMode="External"/><Relationship Id="rId470" Type="http://schemas.openxmlformats.org/officeDocument/2006/relationships/hyperlink" Target="https://hal.science/search/index/?q=*&amp;authFullName_s=N&#250;ria Rovira" TargetMode="External"/><Relationship Id="rId471" Type="http://schemas.openxmlformats.org/officeDocument/2006/relationships/hyperlink" Target="https://shs.hal.science/halshs-02583905v1" TargetMode="External"/><Relationship Id="rId472" Type="http://schemas.openxmlformats.org/officeDocument/2006/relationships/hyperlink" Target="https://hal.science/search/index/?q=*&amp;authFullName_s=M&#243;nica Ruiz Alonso" TargetMode="External"/><Relationship Id="rId473" Type="http://schemas.openxmlformats.org/officeDocument/2006/relationships/hyperlink" Target="https://shs.hal.science/halshs-02583852v1" TargetMode="External"/><Relationship Id="rId474" Type="http://schemas.openxmlformats.org/officeDocument/2006/relationships/hyperlink" Target="https://shs.hal.science/halshs-02583803v1" TargetMode="External"/><Relationship Id="rId475" Type="http://schemas.openxmlformats.org/officeDocument/2006/relationships/hyperlink" Target="https://shs.hal.science/halshs-02583758v1" TargetMode="External"/><Relationship Id="rId476" Type="http://schemas.openxmlformats.org/officeDocument/2006/relationships/hyperlink" Target="https://hal.science/hal-04890143v1" TargetMode="External"/><Relationship Id="rId477" Type="http://schemas.openxmlformats.org/officeDocument/2006/relationships/hyperlink" Target="https://hal.science/search/index/?q=*&amp;authFullName_s=C&#233;dric da Costa" TargetMode="External"/><Relationship Id="rId478" Type="http://schemas.openxmlformats.org/officeDocument/2006/relationships/hyperlink" Target="https://hal.science/search/index/?q=*&amp;authFullName_s=Ingrid Dunyach" TargetMode="External"/><Relationship Id="rId479" Type="http://schemas.openxmlformats.org/officeDocument/2006/relationships/hyperlink" Target="https://hal.science/search/index/?q=*&amp;authFullName_s=C&#233;line Pallier" TargetMode="External"/><Relationship Id="rId480" Type="http://schemas.openxmlformats.org/officeDocument/2006/relationships/hyperlink" Target="https://shs.hal.science/halshs-04334158v1" TargetMode="External"/><Relationship Id="rId481" Type="http://schemas.openxmlformats.org/officeDocument/2006/relationships/hyperlink" Target="https://hal.science/search/index/?q=*&amp;authFullName_s=L&#233;a Buttard" TargetMode="External"/><Relationship Id="rId482" Type="http://schemas.openxmlformats.org/officeDocument/2006/relationships/hyperlink" Target="https://hal.science/search/index/?q=*&amp;authFullName_s=Alba Gonz&#225;lez Gil" TargetMode="External"/><Relationship Id="rId483" Type="http://schemas.openxmlformats.org/officeDocument/2006/relationships/hyperlink" Target="https://hal.science/search/index/?q=*&amp;authFullName_s=Alberto Llamas Herrero" TargetMode="External"/><Relationship Id="rId484" Type="http://schemas.openxmlformats.org/officeDocument/2006/relationships/hyperlink" Target="https://hal.science/search/index/?q=*&amp;authFullName_s=Ana Labarta" TargetMode="External"/><Relationship Id="rId485" Type="http://schemas.openxmlformats.org/officeDocument/2006/relationships/hyperlink" Target="https://hal.science/hal-05395795v1" TargetMode="External"/><Relationship Id="rId486" Type="http://schemas.openxmlformats.org/officeDocument/2006/relationships/hyperlink" Target="https://hal.science/search/index/?q=*&amp;authFullName_s=Nicolas Boulbes" TargetMode="External"/><Relationship Id="rId487" Type="http://schemas.openxmlformats.org/officeDocument/2006/relationships/hyperlink" Target="https://hal.science/search/index/?q=*&amp;authFullName_s=Annick Despratx" TargetMode="External"/><Relationship Id="rId488" Type="http://schemas.openxmlformats.org/officeDocument/2006/relationships/hyperlink" Target="https://hal.science/search/index/?q=*&amp;authFullName_s=Arnaud Gaillard" TargetMode="External"/><Relationship Id="rId489" Type="http://schemas.openxmlformats.org/officeDocument/2006/relationships/hyperlink" Target="https://shs.hal.science/halshs-03912713v1" TargetMode="External"/><Relationship Id="rId490" Type="http://schemas.openxmlformats.org/officeDocument/2006/relationships/hyperlink" Target="https://hal.science/search/index/?q=*&amp;authFullName_s=Yasmina C&#225;ceres Guti&#233;rrez" TargetMode="External"/><Relationship Id="rId491" Type="http://schemas.openxmlformats.org/officeDocument/2006/relationships/hyperlink" Target="https://hal.science/search/index/?q=*&amp;authFullName_s=Claudio Capelli" TargetMode="External"/><Relationship Id="rId492" Type="http://schemas.openxmlformats.org/officeDocument/2006/relationships/hyperlink" Target="https://hal.science/search/index/?q=*&amp;authFullName_s=Marie-Astrid Chazottes" TargetMode="External"/><Relationship Id="rId493" Type="http://schemas.openxmlformats.org/officeDocument/2006/relationships/hyperlink" Target="https://shs.hal.science/halshs-03911737v1" TargetMode="External"/><Relationship Id="rId494" Type="http://schemas.openxmlformats.org/officeDocument/2006/relationships/hyperlink" Target="https://hal.science/search/index/?q=*&amp;authFullName_s=Jos&#233; A. Garrido Garc&#237;a" TargetMode="External"/><Relationship Id="rId495" Type="http://schemas.openxmlformats.org/officeDocument/2006/relationships/hyperlink" Target="https://hal.science/hal-05393315v1" TargetMode="External"/><Relationship Id="rId496" Type="http://schemas.openxmlformats.org/officeDocument/2006/relationships/hyperlink" Target="https://hal.science/search/index/?q=*&amp;authFullName_s=Claire Gazaniol" TargetMode="External"/><Relationship Id="rId497" Type="http://schemas.openxmlformats.org/officeDocument/2006/relationships/hyperlink" Target="https://hal.science/search/index/?q=*&amp;authFullName_s=Arnaud Coiff&#233;" TargetMode="External"/><Relationship Id="rId498" Type="http://schemas.openxmlformats.org/officeDocument/2006/relationships/hyperlink" Target="https://hal.science/search/index/?q=*&amp;authFullName_s=Marion Brochot" TargetMode="External"/><Relationship Id="rId499" Type="http://schemas.openxmlformats.org/officeDocument/2006/relationships/hyperlink" Target="https://shs.hal.science/halshs-02981054v1" TargetMode="External"/><Relationship Id="rId500" Type="http://schemas.openxmlformats.org/officeDocument/2006/relationships/hyperlink" Target="https://hal.science/search/index/?q=*&amp;authFullName_s=Carlo Bottaini" TargetMode="External"/><Relationship Id="rId501" Type="http://schemas.openxmlformats.org/officeDocument/2006/relationships/hyperlink" Target="https://shs.hal.science/halshs-04939670v1" TargetMode="External"/><Relationship Id="rId502" Type="http://schemas.openxmlformats.org/officeDocument/2006/relationships/hyperlink" Target="https://hal.science/search/index/?q=*&amp;authFullName_s=Alberto Canto Garc&#237;a" TargetMode="External"/><Relationship Id="rId503" Type="http://schemas.openxmlformats.org/officeDocument/2006/relationships/hyperlink" Target="https://shs.hal.science/halshs-01839529v1" TargetMode="External"/><Relationship Id="rId504" Type="http://schemas.openxmlformats.org/officeDocument/2006/relationships/hyperlink" Target="https://hal.science/search/index/?q=*&amp;authFullName_s=Jorge de Juan Ares" TargetMode="External"/><Relationship Id="rId505" Type="http://schemas.openxmlformats.org/officeDocument/2006/relationships/hyperlink" Target="https://hal.science/search/index/?q=*&amp;authFullName_s=Miguel &#193;. Garc&#237;a P&#233;rez" TargetMode="External"/><Relationship Id="rId506" Type="http://schemas.openxmlformats.org/officeDocument/2006/relationships/hyperlink" Target="https://hal.science/hal-04319168v1" TargetMode="External"/><Relationship Id="rId507" Type="http://schemas.openxmlformats.org/officeDocument/2006/relationships/hyperlink" Target="https://hal.science/search/index/?q=*&amp;authFullName_s=Vigne Alain" TargetMode="External"/><Relationship Id="rId508" Type="http://schemas.openxmlformats.org/officeDocument/2006/relationships/hyperlink" Target="https://hal.science/hal-03947476v1" TargetMode="External"/><Relationship Id="rId509" Type="http://schemas.openxmlformats.org/officeDocument/2006/relationships/hyperlink" Target="https://shs.hal.science/halshs-04939705v1" TargetMode="External"/><Relationship Id="rId510" Type="http://schemas.openxmlformats.org/officeDocument/2006/relationships/hyperlink" Target="https://hal.science/hal-05512829v1" TargetMode="External"/><Relationship Id="rId511" Type="http://schemas.openxmlformats.org/officeDocument/2006/relationships/hyperlink" Target="https://hal.science/search/index/?q=*&amp;authFullName_s=Florian Bonvalot" TargetMode="External"/><Relationship Id="rId512" Type="http://schemas.openxmlformats.org/officeDocument/2006/relationships/hyperlink" Target="https://hal.science/search/index/?q=*&amp;authFullName_s=Thierry Argant" TargetMode="External"/><Relationship Id="rId513" Type="http://schemas.openxmlformats.org/officeDocument/2006/relationships/hyperlink" Target="https://hal.science/search/index/?q=*&amp;authFullName_s=Am&#233;lie-Aude Berthon" TargetMode="External"/><Relationship Id="rId514" Type="http://schemas.openxmlformats.org/officeDocument/2006/relationships/hyperlink" Target="https://hal.science/search/index/?q=*&amp;authFullName_s=Brunilda Bregu" TargetMode="External"/><Relationship Id="rId515" Type="http://schemas.openxmlformats.org/officeDocument/2006/relationships/hyperlink" Target="https://hal.science/search/index/?q=*&amp;authFullName_s=Hatem Djerbi" TargetMode="External"/><Relationship Id="rId516" Type="http://schemas.openxmlformats.org/officeDocument/2006/relationships/hyperlink" Target="https://hal.science/hal-05538671v1" TargetMode="External"/><Relationship Id="rId517" Type="http://schemas.openxmlformats.org/officeDocument/2006/relationships/hyperlink" Target="https://hal.science/search/index/?q=*&amp;authFullName_s=Kateline Ducat" TargetMode="External"/><Relationship Id="rId518" Type="http://schemas.openxmlformats.org/officeDocument/2006/relationships/hyperlink" Target="https://hal.science/search/index/?q=*&amp;authFullName_s=H&#233;l&#232;ne Pollin" TargetMode="External"/><Relationship Id="rId519" Type="http://schemas.openxmlformats.org/officeDocument/2006/relationships/hyperlink" Target="https://hal.science/search/index/?q=*&amp;authFullName_s=Marion Bernard" TargetMode="External"/><Relationship Id="rId520" Type="http://schemas.openxmlformats.org/officeDocument/2006/relationships/hyperlink" Target="https://hal.science/search/index/?q=*&amp;authFullName_s=J&#233;r&#244;me Brenot" TargetMode="External"/><Relationship Id="rId521" Type="http://schemas.openxmlformats.org/officeDocument/2006/relationships/hyperlink" Target="https://hal.science/hal-03947508v1" TargetMode="External"/><Relationship Id="rId522" Type="http://schemas.openxmlformats.org/officeDocument/2006/relationships/hyperlink" Target="https://shs.hal.science/halshs-01839526v1" TargetMode="External"/><Relationship Id="rId523" Type="http://schemas.openxmlformats.org/officeDocument/2006/relationships/hyperlink" Target="https://hal.science/search/index/?q=*&amp;authFullName_s=David Arjona Fern&#225;ndez" TargetMode="External"/><Relationship Id="rId524" Type="http://schemas.openxmlformats.org/officeDocument/2006/relationships/hyperlink" Target="https://shs.hal.science/halshs-01839525v1" TargetMode="External"/><Relationship Id="rId525" Type="http://schemas.openxmlformats.org/officeDocument/2006/relationships/hyperlink" Target="https://hal.science/hal-05539487v1" TargetMode="External"/><Relationship Id="rId526" Type="http://schemas.openxmlformats.org/officeDocument/2006/relationships/hyperlink" Target="https://hal.science/search/index/?q=*&amp;authFullName_s=Franck Martin" TargetMode="External"/><Relationship Id="rId527" Type="http://schemas.openxmlformats.org/officeDocument/2006/relationships/hyperlink" Target="https://hal.science/search/index/?q=*&amp;authFullName_s=Alexis Corrochano" TargetMode="External"/><Relationship Id="rId528" Type="http://schemas.openxmlformats.org/officeDocument/2006/relationships/hyperlink" Target="https://hal.science/search/index/?q=*&amp;authFullName_s=&#201;milie Duclos" TargetMode="External"/><Relationship Id="rId529" Type="http://schemas.openxmlformats.org/officeDocument/2006/relationships/hyperlink" Target="https://hal.science/search/index/?q=*&amp;authFullName_s=S&#233;bastien Gomez" TargetMode="External"/><Relationship Id="rId530" Type="http://schemas.openxmlformats.org/officeDocument/2006/relationships/hyperlink" Target="https://hal.science/hal-05538670v1" TargetMode="External"/><Relationship Id="rId531" Type="http://schemas.openxmlformats.org/officeDocument/2006/relationships/hyperlink" Target="https://hal.science/search/index/?q=*&amp;authFullName_s=&#201;meline Degorre" TargetMode="External"/><Relationship Id="rId532" Type="http://schemas.openxmlformats.org/officeDocument/2006/relationships/hyperlink" Target="https://hal.science/search/index/?q=*&amp;authFullName_s=Vincent Gar&#233;naud" TargetMode="External"/><Relationship Id="rId533" Type="http://schemas.openxmlformats.org/officeDocument/2006/relationships/hyperlink" Target="https://hal.science/search/index/?q=*&amp;authFullName_s=Xavier Husson" TargetMode="External"/><Relationship Id="rId534" Type="http://schemas.openxmlformats.org/officeDocument/2006/relationships/hyperlink" Target="https://hal.science/hal-03040901v1" TargetMode="External"/><Relationship Id="rId535" Type="http://schemas.openxmlformats.org/officeDocument/2006/relationships/hyperlink" Target="https://shs.hal.science/halshs-01839521v1" TargetMode="External"/><Relationship Id="rId536" Type="http://schemas.openxmlformats.org/officeDocument/2006/relationships/hyperlink" Target="https://hal.science/search/index/?q=*&amp;authFullName_s=Luisa D&#237;az Cobos" TargetMode="External"/><Relationship Id="rId537" Type="http://schemas.openxmlformats.org/officeDocument/2006/relationships/hyperlink" Target="https://hal.science/hal-02969537v1" TargetMode="External"/><Relationship Id="rId538" Type="http://schemas.openxmlformats.org/officeDocument/2006/relationships/hyperlink" Target="https://shs.hal.science/halshs-01505423v1" TargetMode="External"/><Relationship Id="rId539" Type="http://schemas.openxmlformats.org/officeDocument/2006/relationships/hyperlink" Target="https://hal.science/search/index/?q=*&amp;authFullName_s=Andr&#233; Constant" TargetMode="External"/><Relationship Id="rId540" Type="http://schemas.openxmlformats.org/officeDocument/2006/relationships/hyperlink" Target="https://hal.science/search/index/?q=*&amp;authFullName_s=Guergana Guionova" TargetMode="External"/><Relationship Id="rId541" Type="http://schemas.openxmlformats.org/officeDocument/2006/relationships/hyperlink" Target="https://hal.science/search/index/?q=*&amp;authFullName_s=Michel Martzluff" TargetMode="External"/><Relationship Id="rId542" Type="http://schemas.openxmlformats.org/officeDocument/2006/relationships/hyperlink" Target="https://hal.science/search/index/?q=*&amp;authFullName_s=C&#233;cile Respaut" TargetMode="External"/><Relationship Id="rId543" Type="http://schemas.openxmlformats.org/officeDocument/2006/relationships/hyperlink" Target="https://hal.science/search/index/?q=*&amp;authFullName_s=Isabelle Rodet-Belarbi" TargetMode="External"/><Relationship Id="rId544" Type="http://schemas.openxmlformats.org/officeDocument/2006/relationships/hyperlink" Target="https://shs.hal.science/halshs-01839519v1" TargetMode="External"/><Relationship Id="rId545" Type="http://schemas.openxmlformats.org/officeDocument/2006/relationships/hyperlink" Target="https://hal.science/search/index/?q=*&amp;authFullName_s=Caroline Dib" TargetMode="External"/><Relationship Id="rId546" Type="http://schemas.openxmlformats.org/officeDocument/2006/relationships/hyperlink" Target="https://hal.science/hal-01614975v1" TargetMode="External"/><Relationship Id="rId547" Type="http://schemas.openxmlformats.org/officeDocument/2006/relationships/hyperlink" Target="https://hal.science/hal-02969576v1" TargetMode="External"/><Relationship Id="rId548" Type="http://schemas.openxmlformats.org/officeDocument/2006/relationships/hyperlink" Target="https://shs.hal.science/halshs-03328483v1" TargetMode="External"/><Relationship Id="rId549" Type="http://schemas.openxmlformats.org/officeDocument/2006/relationships/hyperlink" Target="https://hal.science/search/index/?q=*&amp;authFullName_s=Magalie Dartus" TargetMode="External"/><Relationship Id="rId550" Type="http://schemas.openxmlformats.org/officeDocument/2006/relationships/hyperlink" Target="https://hal.science/search/index/?q=*&amp;authFullName_s=Daniel Etienne" TargetMode="External"/><Relationship Id="rId551" Type="http://schemas.openxmlformats.org/officeDocument/2006/relationships/hyperlink" Target="https://hal.science/search/index/?q=*&amp;authFullName_s=Juliette Andr&#233;" TargetMode="External"/><Relationship Id="rId552" Type="http://schemas.openxmlformats.org/officeDocument/2006/relationships/hyperlink" Target="https://hal.science/search/index/?q=*&amp;authFullName_s=Guillaume Auger" TargetMode="External"/><Relationship Id="rId553" Type="http://schemas.openxmlformats.org/officeDocument/2006/relationships/hyperlink" Target="https://shs.hal.science/halshs-01839517v1" TargetMode="External"/><Relationship Id="rId554" Type="http://schemas.openxmlformats.org/officeDocument/2006/relationships/hyperlink" Target="https://hal.science/search/index/?q=*&amp;authFullName_s=Moises Alonso Valladares" TargetMode="External"/><Relationship Id="rId555" Type="http://schemas.openxmlformats.org/officeDocument/2006/relationships/hyperlink" Target="https://hal.science/search/index/?q=*&amp;authFullName_s=Rosario Gim&#233;nez Mar&#237;n" TargetMode="External"/><Relationship Id="rId556" Type="http://schemas.openxmlformats.org/officeDocument/2006/relationships/hyperlink" Target="https://hal.science/hal-02969586v1" TargetMode="External"/><Relationship Id="rId557" Type="http://schemas.openxmlformats.org/officeDocument/2006/relationships/hyperlink" Target="https://shs.hal.science/halshs-01115388v1" TargetMode="External"/><Relationship Id="rId558" Type="http://schemas.openxmlformats.org/officeDocument/2006/relationships/hyperlink" Target="https://hal.science/search/index/?q=*&amp;authFullName_s=J. Benezet" TargetMode="External"/><Relationship Id="rId559" Type="http://schemas.openxmlformats.org/officeDocument/2006/relationships/hyperlink" Target="https://hal.science/search/index/?q=*&amp;authFullName_s=Claire-Anne de Chazelles" TargetMode="External"/><Relationship Id="rId560" Type="http://schemas.openxmlformats.org/officeDocument/2006/relationships/hyperlink" Target="https://hal.science/search/index/?q=*&amp;authFullName_s=Pascal Maritaux" TargetMode="External"/><Relationship Id="rId561" Type="http://schemas.openxmlformats.org/officeDocument/2006/relationships/hyperlink" Target="https://shs.hal.science/halshs-00981789v1" TargetMode="External"/><Relationship Id="rId562" Type="http://schemas.openxmlformats.org/officeDocument/2006/relationships/hyperlink" Target="https://hal.science/search/index/?q=*&amp;authFullName_s=G. Motteau" TargetMode="External"/><Relationship Id="rId563" Type="http://schemas.openxmlformats.org/officeDocument/2006/relationships/hyperlink" Target="https://hal.science/search/index/?q=*&amp;authFullName_s=Vanessa Py" TargetMode="External"/><Relationship Id="rId564" Type="http://schemas.openxmlformats.org/officeDocument/2006/relationships/hyperlink" Target="https://shs.hal.science/halshs-00981777v1" TargetMode="External"/><Relationship Id="rId5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dc:title>
  <dc:description>CV</dc:description>
  <dc:subject/>
  <cp:keywords/>
  <cp:category/>
  <cp:lastModifiedBy/>
  <dcterms:created xsi:type="dcterms:W3CDTF">2026-04-08T16:38:04+02:00</dcterms:created>
  <dcterms:modified xsi:type="dcterms:W3CDTF">2026-04-08T16:38:04+02:00</dcterms:modified>
</cp:coreProperties>
</file>

<file path=docProps/custom.xml><?xml version="1.0" encoding="utf-8"?>
<Properties xmlns="http://schemas.openxmlformats.org/officeDocument/2006/custom-properties" xmlns:vt="http://schemas.openxmlformats.org/officeDocument/2006/docPropsVTypes"/>
</file>