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Schweitzer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jerome-schweitzer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0000-0002-7342-9583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143113445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206205392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chose que des livres… : les entrées par le dépôt légal dans les collections de la BNU, p.27-32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mythes et relectures de la bataille de Leipzig en Allemagne de 1813 à 1871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2015, T.47, p. 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Leipzig : son souvenir et sa commémoration en 1913 à travers le regard particulier de l'Alsace-Lorraine, p. 219-234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2014, pp. 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du cinquantième anniversaire de la Bataille de Leipzig en 1863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hal-01745939v1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sa place au soleil : les colonies dans les collections de la Kaiserliche Universitäts- und Landesbibliothek de Strasbourg 1871-1918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les Alsaciens-Lorrains dans la marine et les colonies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Haller von Hallerstein, témoin et acteur de l’éveil des nations en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Dessiner la Grèce, l'oeil et la main de Carl Haller von Hallerstein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A paraître, Savoirs collectés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et fragments du monde dans les Archives de la Planètes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Bibliothèque nationale et universitaire de Strasbourg. </w:t>
            </w:r>
            <w:r>
              <w:rPr>
                <w:i w:val="1"/>
                <w:iCs w:val="1"/>
              </w:rPr>
              <w:t xml:space="preserve">De l'Alsace au monde, voyage dans les Archives de la Planète d'Albert Kahn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pp.46-56, 2024, 978-2-85923-102-6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Papeterie en Alsace du Moyen Âge à 1815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Fédération des sociétés d'histoire et d'archéologie d'Alsace. </w:t>
            </w:r>
            <w:r>
              <w:rPr>
                <w:i w:val="1"/>
                <w:iCs w:val="1"/>
              </w:rPr>
              <w:t xml:space="preserve">Dictionnaire historique des institutions de l'Alsace du Moyen Âge à 1815 volume P n°17</w:t>
            </w:r>
            <w:r>
              <w:rPr/>
              <w:t xml:space="preserve">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Fédération des sociétés d'histoire et d'archéologie d'Alsace</w:t>
              </w:r>
            </w:hyperlink>
            <w:r>
              <w:rPr/>
              <w:t xml:space="preserve">, 2023, Dictionnaire historique des institutions de l'Alsace du Moyen Âge à 1815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politique en Alsace dans les années 1920 et 1930 : les liens d'une partie des autonomistes avec le national-socialisme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Bibliothèque nationale et universitaire de Strasbourg. </w:t>
            </w:r>
            <w:r>
              <w:rPr>
                <w:i w:val="1"/>
                <w:iCs w:val="1"/>
              </w:rPr>
              <w:t xml:space="preserve">Face au nazisme : le cas alsacien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p. 26-48, 2022, 9782859230944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Rêvez le Moyen Âge mais demandez-vous toujours lequel et pourquoi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Néogothique ! fascination et réinterprétation du Moyen Âge en Alsace 1880-1930, [catalogue de l’exposition présentée à la BNU du 16 septembre 2017 au 28 janvier 2018 dans le cadre du projet Strasbourg 1880-1930, laboratoire d’Europe], Strasbourg : BNU, 2017, 190 p.</w:t>
            </w:r>
            <w:r>
              <w:rPr/>
              <w:t xml:space="preserve">, Bibliothèque nationale et universitaire de Strasbourg, p.13-18, 2017, 9782859230739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L'imprimerie en Alsace des origines à 1815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de l'Alsace du Moyen Âge à 1815, vol.10, lettre I-J.</w:t>
            </w:r>
            <w:r>
              <w:rPr/>
              <w:t xml:space="preserve">, Fédération des sociétés d'histoire et d'archéologie d'Alsace,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géographie et d’intérêt colonial de Strasbourg (section de la Société coloniale allemande)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2017, 1880-1930 Dictionnaire culturel de Strasbourg, 9782868209887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: une politique documentaire en miroir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fonds local et régional en bibliothèque</w:t>
            </w:r>
            <w:r>
              <w:rPr/>
              <w:t xml:space="preserve">, 36, Presses de l'Enssib, p.72-77, 2016, Collection La Boîte à outils, 9791091281737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 centenaire de la Grande guerre, l'action des bibliothèques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Kriegssammlungen 1914-1918, p. 391-407</w:t>
            </w:r>
            <w:r>
              <w:rPr/>
              <w:t xml:space="preserve">, 114, Klostermann, 2014, Zeitschrift für Bibliothekswesen und Bibliographie. Sonderheft, 9783465042150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à l'exploration : les premières années du voyage de Carl Haller von Hallerstein en Grèce 1810-1813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Histoire. Paris, Ecole nationale des chartes,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2020ENCP0002⟩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Leipzig : mythes, lectures et relectures d'une bataille napoléonienne, en France et en Allemagne, 1813-1871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Schweitzer</w:t>
              </w:r>
            </w:hyperlink>
          </w:p>
          <w:p>
            <w:pPr/>
            <w:r>
              <w:rPr/>
              <w:t xml:space="preserve">Histoire. Ecole nationale des chartes, 2010.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tel-01761954v1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6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schweitzer" TargetMode="External"/><Relationship Id="rId8" Type="http://schemas.openxmlformats.org/officeDocument/2006/relationships/hyperlink" Target="https://orcid.org/0000-0002-7342-9583" TargetMode="External"/><Relationship Id="rId9" Type="http://schemas.openxmlformats.org/officeDocument/2006/relationships/hyperlink" Target="https://www.idref.fr/143113445" TargetMode="External"/><Relationship Id="rId10" Type="http://schemas.openxmlformats.org/officeDocument/2006/relationships/hyperlink" Target="https://viaf.org/viaf/206205392" TargetMode="External"/><Relationship Id="rId11" Type="http://schemas.openxmlformats.org/officeDocument/2006/relationships/hyperlink" Target="https://hal.science/hal-02189595v1" TargetMode="External"/><Relationship Id="rId12" Type="http://schemas.openxmlformats.org/officeDocument/2006/relationships/hyperlink" Target="https://hal.science/search/index/?q=*&amp;authFullName_s=J&#233;r&#244;me Schweitzer" TargetMode="External"/><Relationship Id="rId13" Type="http://schemas.openxmlformats.org/officeDocument/2006/relationships/hyperlink" Target="https://hal.science/hal-02181413v1" TargetMode="External"/><Relationship Id="rId14" Type="http://schemas.openxmlformats.org/officeDocument/2006/relationships/hyperlink" Target="https://hal.science/hal-02181385v1" TargetMode="External"/><Relationship Id="rId15" Type="http://schemas.openxmlformats.org/officeDocument/2006/relationships/hyperlink" Target="https://hal.science/hal-01745939v1" TargetMode="External"/><Relationship Id="rId16" Type="http://schemas.openxmlformats.org/officeDocument/2006/relationships/hyperlink" Target="https://hal.science/hal-02175304v1" TargetMode="External"/><Relationship Id="rId17" Type="http://schemas.openxmlformats.org/officeDocument/2006/relationships/hyperlink" Target="https://hal.science/hal-04302928v1" TargetMode="External"/><Relationship Id="rId18" Type="http://schemas.openxmlformats.org/officeDocument/2006/relationships/hyperlink" Target="https://pus.unistra.fr/" TargetMode="External"/><Relationship Id="rId19" Type="http://schemas.openxmlformats.org/officeDocument/2006/relationships/hyperlink" Target="https://hal.science/hal-04777719v1" TargetMode="External"/><Relationship Id="rId20" Type="http://schemas.openxmlformats.org/officeDocument/2006/relationships/hyperlink" Target="https://boutique.bnu.fr/" TargetMode="External"/><Relationship Id="rId21" Type="http://schemas.openxmlformats.org/officeDocument/2006/relationships/hyperlink" Target="https://hal.science/hal-04300498v1" TargetMode="External"/><Relationship Id="rId22" Type="http://schemas.openxmlformats.org/officeDocument/2006/relationships/hyperlink" Target="https://www.alsace-histoire.org/publications/dictionnaire-historique-des-institutions-dalsace-p1/" TargetMode="External"/><Relationship Id="rId23" Type="http://schemas.openxmlformats.org/officeDocument/2006/relationships/hyperlink" Target="https://hal.science/hal-04300423v1" TargetMode="External"/><Relationship Id="rId24" Type="http://schemas.openxmlformats.org/officeDocument/2006/relationships/hyperlink" Target="http://www.bnu.fr" TargetMode="External"/><Relationship Id="rId25" Type="http://schemas.openxmlformats.org/officeDocument/2006/relationships/hyperlink" Target="https://hal.science/hal-02181424v1" TargetMode="External"/><Relationship Id="rId26" Type="http://schemas.openxmlformats.org/officeDocument/2006/relationships/hyperlink" Target="https://hal.science/hal-02181336v1" TargetMode="External"/><Relationship Id="rId27" Type="http://schemas.openxmlformats.org/officeDocument/2006/relationships/hyperlink" Target="https://hal.science/hal-02181376v2" TargetMode="External"/><Relationship Id="rId28" Type="http://schemas.openxmlformats.org/officeDocument/2006/relationships/hyperlink" Target="https://hal.science/hal-02181427v1" TargetMode="External"/><Relationship Id="rId29" Type="http://schemas.openxmlformats.org/officeDocument/2006/relationships/hyperlink" Target="https://hal.science/hal-02181395v1" TargetMode="External"/><Relationship Id="rId30" Type="http://schemas.openxmlformats.org/officeDocument/2006/relationships/hyperlink" Target="https://theses.hal.science/tel-02475994v1" TargetMode="External"/><Relationship Id="rId31" Type="http://schemas.openxmlformats.org/officeDocument/2006/relationships/hyperlink" Target="https://www.theses.fr/2020ENCP0002" TargetMode="External"/><Relationship Id="rId32" Type="http://schemas.openxmlformats.org/officeDocument/2006/relationships/hyperlink" Target="https://theses.hal.science/tel-017619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Schweitzer</dc:title>
  <dc:description>CV</dc:description>
  <dc:subject/>
  <cp:keywords/>
  <cp:category/>
  <cp:lastModifiedBy/>
  <dcterms:created xsi:type="dcterms:W3CDTF">2026-03-23T22:34:38+01:00</dcterms:created>
  <dcterms:modified xsi:type="dcterms:W3CDTF">2026-03-23T22:34:38+01:00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