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Jessica Leyrit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Casuhal - Enquête Adhérents 2020 : synthèse des résultats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Alarcon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Boileau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Delhaye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Celia Lentretien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Casuhal. 2020, 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hal-03263566v1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CasuHAL, club utilisateur de l'archive ouverte HAL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Alarcon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Delhaye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Celia Lentretien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Colette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ouverte au Sud</w:t>
            </w:r>
            <w:r>
              <w:rPr/>
              <w:t xml:space="preserve">, Oct 2019, Dakar, Sénégal. pp.1,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hal-02354933v1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union.hal.science/hal-03263566v1" TargetMode="External"/><Relationship Id="rId8" Type="http://schemas.openxmlformats.org/officeDocument/2006/relationships/hyperlink" Target="https://hal.science/search/index/?q=*&amp;authFullName_s=Nicolas Alarcon" TargetMode="External"/><Relationship Id="rId9" Type="http://schemas.openxmlformats.org/officeDocument/2006/relationships/hyperlink" Target="https://hal.science/search/index/?q=*&amp;authFullName_s=Brigitte Bid&#233;garay-Fesquet" TargetMode="External"/><Relationship Id="rId10" Type="http://schemas.openxmlformats.org/officeDocument/2006/relationships/hyperlink" Target="https://hal.science/search/index/?q=*&amp;authFullName_s=Nicolas Boileau" TargetMode="External"/><Relationship Id="rId11" Type="http://schemas.openxmlformats.org/officeDocument/2006/relationships/hyperlink" Target="https://hal.science/search/index/?q=*&amp;authFullName_s=Marl&#232;ne Delhaye" TargetMode="External"/><Relationship Id="rId12" Type="http://schemas.openxmlformats.org/officeDocument/2006/relationships/hyperlink" Target="https://hal.science/search/index/?q=*&amp;authFullName_s=Celia Lentretien" TargetMode="External"/><Relationship Id="rId13" Type="http://schemas.openxmlformats.org/officeDocument/2006/relationships/hyperlink" Target="https://univ-reunion.hal.science/hal-02354933v1" TargetMode="External"/><Relationship Id="rId14" Type="http://schemas.openxmlformats.org/officeDocument/2006/relationships/hyperlink" Target="https://hal.science/search/index/?q=*&amp;authFullName_s=Colette Orange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Jessica Leyrit</dc:title>
  <dc:description>CV</dc:description>
  <dc:subject/>
  <cp:keywords/>
  <cp:category/>
  <cp:lastModifiedBy/>
  <dcterms:created xsi:type="dcterms:W3CDTF">2026-05-09T10:49:26+02:00</dcterms:created>
  <dcterms:modified xsi:type="dcterms:W3CDTF">2026-05-09T10:49:26+02:00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