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7.1523178807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Jessica Marchetti </w:t>
      </w:r>
      <w:r>
        <w:rPr>
          <w:color w:val="641e6e"/>
        </w:rPr>
        <w:t xml:space="preserve">Doctorante contractuelle en Assyriologie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jessica-marchetti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0009-0007-1332-8805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Doctorante contractuelle en Assyriologie à l'Université de Lille - École Doctorale des Sciences de l'Homme et de la Société (EDSHS) - UMR 8164 HALMA (Univ. Lille, CNRS, MC), sous la direction de Philippe ABRAHAMI, Professeur des universités en Histoire et Archéologie du Proche-Orient ancien.</w:t>
      </w:r>
    </w:p>
    <w:p>
      <w:pPr/>
      <w:r>
        <w:rPr/>
        <w:t xml:space="preserve">Sujet de thèse : &amp;quot;Le dieu Nergal dans les textes suméro-akkadiens (II-Ier millénaires avant J.-C)&amp;quot;.Lien sur theses.fr : </w:t>
      </w:r>
      <w:hyperlink r:id="rId10" w:history="1">
        <w:r>
          <w:rPr>
            <w:color w:val="#410a8c"/>
            <w:u w:val="single"/>
          </w:rPr>
          <w:t xml:space="preserve">https://www.theses.fr/s332936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Présence, déplacements et diffusion du culte de Nergal dans le Proche-Orient ancien (IIe-Ier millénaires avant notre ère)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Jessica Marchetti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"Circulation des personnes et des savoirs" Journée francophone des doctorants.es en Assyriologie (2 éd)</w:t>
            </w:r>
            <w:r>
              <w:rPr/>
              <w:t xml:space="preserve">, Charlotte Fernandes; Mélanie Sorstein,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hal-05119859v1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Paraphernalia de Nergal : entre art et artisanat de la période paléo-babylonienne à la période néo-babylonienne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Jessica Marchetti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DIĜIR II "Arts et artisanats associés aux pratiques cultuelles en Asie de l'Ouest ancienne"</w:t>
            </w:r>
            <w:r>
              <w:rPr/>
              <w:t xml:space="preserve">, Imane Achouche; Sonia Mzali, Apr 2024, Villeneuve-d'Ascq,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hal-04691637v1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onomastique et prosopographique de Nergal au Ier millénaire avant notre ère : méthodologie et résultats.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Jessica Marchetti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en Assyriologie</w:t>
            </w:r>
            <w:r>
              <w:rPr/>
              <w:t xml:space="preserve">, Lola Lombard; Mélanie Sorstein, Jun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hal-04691627v1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figures du dieu Nergal à l'époque néo-assyrienne (IXe-VIIe siècles avant notre ère) : métamorphoses d'un dieu mésopotamien aux multiples facettes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Jessica Marchetti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Transformations et Métamorphoses (Journée d'étude des doctorant.es de l'EDSHS n°473)</w:t>
            </w:r>
            <w:r>
              <w:rPr/>
              <w:t xml:space="preserve">, Dec 2024,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hal-04892891v1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dieu Nergal dans les textes suméro-akkadiens (IIe-Ier millénaires avant notre ère)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Jessica Marchetti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Posters des doctorant·es d'HALMA</w:t>
            </w:r>
            <w:r>
              <w:rPr/>
              <w:t xml:space="preserve">, Sep 2024, Villeneuve d'Ascq,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hal-04720776v1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A0B8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ssica-marchetti" TargetMode="External"/><Relationship Id="rId9" Type="http://schemas.openxmlformats.org/officeDocument/2006/relationships/hyperlink" Target="https://orcid.org/0009-0007-1332-8805" TargetMode="External"/><Relationship Id="rId10" Type="http://schemas.openxmlformats.org/officeDocument/2006/relationships/hyperlink" Target="https://www.theses.fr/s332936" TargetMode="External"/><Relationship Id="rId11" Type="http://schemas.openxmlformats.org/officeDocument/2006/relationships/hyperlink" Target="https://hal.science/hal-05119859v1" TargetMode="External"/><Relationship Id="rId12" Type="http://schemas.openxmlformats.org/officeDocument/2006/relationships/hyperlink" Target="https://hal.science/search/index/?q=*&amp;authFullName_s=Jessica Marchetti" TargetMode="External"/><Relationship Id="rId13" Type="http://schemas.openxmlformats.org/officeDocument/2006/relationships/hyperlink" Target="https://hal.science/hal-04691637v1" TargetMode="External"/><Relationship Id="rId14" Type="http://schemas.openxmlformats.org/officeDocument/2006/relationships/hyperlink" Target="https://hal.science/hal-04691627v1" TargetMode="External"/><Relationship Id="rId15" Type="http://schemas.openxmlformats.org/officeDocument/2006/relationships/hyperlink" Target="https://hal.science/hal-04892891v1" TargetMode="External"/><Relationship Id="rId16" Type="http://schemas.openxmlformats.org/officeDocument/2006/relationships/hyperlink" Target="https://hal.science/hal-04720776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Jessica Marchetti</dc:title>
  <dc:description>CV</dc:description>
  <dc:subject/>
  <cp:keywords/>
  <cp:category/>
  <cp:lastModifiedBy/>
  <dcterms:created xsi:type="dcterms:W3CDTF">2026-03-15T06:27:18+01:00</dcterms:created>
  <dcterms:modified xsi:type="dcterms:W3CDTF">2026-03-15T06:27:18+01:00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