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JESÚS ALONSO CARBALLÉS </w:t>
      </w:r>
      <w:r>
        <w:rPr>
          <w:color w:val="641e6e"/>
        </w:rPr>
        <w:t xml:space="preserve">PROFESSEUR DES UNIVERSITES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le récit Narrations et usages du passé autour de la violence de l’ETA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Éditions Orbis Tertius, 464 p., 2025, Universitas. Série Société et terrorisme dans l'Espagne contemporaine, 978-2-36783-454-2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República. El proyecto modernizador de una democracia reformista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Rocío Negrete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Guerrero</w:t>
              </w:r>
            </w:hyperlink>
          </w:p>
          <w:p>
            <w:pPr/>
            <w:r>
              <w:rPr/>
              <w:t xml:space="preserve">Atlande, 44, pp.907-912, 2023, 9782350309132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Amnis, Revue de civilisation contemporaine Europe /Amérique, « Le passé dans le présent. Histoire et mémoires, un enjeu essentiel pour les sociétés contemporaines (Europe-Amérique)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18, 2019,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Diez años de leyes y políticas de memoria (2007-2017)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Guixé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Conesa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pp.326, 2019, 978-84-9097-609-8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piedra y de acero. Los monumentos a las víctimas de la Guerra Civil y del franquismo en Euskadi (1936-2017)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Fundación Museo de la Paz de Gernika - Gernikako Bakearen Museoa Fundazioa, pp.460, 2017, 978-84-945379-5-0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empreintes, monuments : quels lieux pour quelles mémoires ? De 1989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Presses universitaires de Limoges (Pulim), pp.328, 2014, 978-2-84287-606-7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Espagne: 1975-1986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2012, 978-2-35030-173-0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espagnol 2011-2013. La Transition démocratique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pp.129-285, 2011, Pascale Thibaudeau, 978-2-35030-147-1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RILMA 2 - ADEHL, pp.76, 2009, Seminaria ; 7, 978-2918185-05-5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Seminaria 7, Conflits, Espaces, Mémoires,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R2 - ADEHL, pp.73,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1937, Los niños vascos evacuados a Francia y Bélgica. Historia y memoria de un éxodo infantil, 1936-1940.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Asociación de Niños Evacuados el 37, pp.774, 1998, 84-605-8232-9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víctimas : una figura omnipresente in Jesús ALONSO CARBALLÉS (Coord.), La(s) Víctima(s), Numéro 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Climaco et Marie-Christine Volovitch-Tavares (éds.), Les Portugais et la guerre d’Espagne. Engagement militant, solidarités et mémoires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⟨10.46608/conceptos2021a/art14⟩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y de sus víctimas en el espacio público vasco : una mirada retrospectiva a través de los monumentos, 1937-2017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2018, La Guerra Civil en el País Vasco. Historia y memoria, Extraordinario (18),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Banalización de la violencia y usos políticos del culto a los « martires » y « caídos » de la Cruzada en el primer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Guerres et violences politiques dans les sociétés européennes et américaines à l’époque contemporaine(XIXe-XXIe siècles),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⟨10.4000/amnis.3672⟩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Gernika, de ciudad mártir a símbolo de la paz : treinta años de conmemoraciones del bombardeo,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Place: Pensamiento y cultura</w:t>
            </w:r>
            <w:r>
              <w:rPr/>
              <w:t xml:space="preserve">, 2017, 8,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symboliques dans les camps de concentration et d’extermination nazis. Les monuments et la mémoire des lieux : Auschwitz et Buchenwald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guerre d’Espagne ? Les photographies du conflit dans les manuels d'histoire espagnols (1977-2012)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 (1),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“niños de la guerra” o las huellas del exilio infantil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2013, Los niños de la Guerra, 76,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 la réunification de l'Allemagne en Espagne - le journal 'El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Unfication allemande « Images et représentations de la réunification de l'Allemagne en Espagne - Le journal 'El Pa\'is'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de memoria de «los niños del exilio»: de la memoria a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Memorias de la Guerra Civil espa\~{n}ola: transmisi\'{o}n, reapropiaci\'{o}n y uso, Europa-Am\'{e}rica Latina (2 / 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Gómez et la révolution : de la peinture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2009, Littératures romani : construction ou réalité, 1 (36),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la memoria de la Guerra Civil en el espacio urbano de Bilbao: una mirada comparativa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⟨10.4000/ccec.3000⟩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bombardement de Guernica dans les manuels d’histoire de l’enseignement secondaire en France (1946-2006)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2008, Dossier : Quelle pédagogie, pour quelle(s) mémoire(s) ?, 101,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en el espacio urbano de Bilbao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2007, 70 años de la Guerra Civil: guerra, posguerra y memoria, 18,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exilio de los vascos, 1936-1939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2007, La Guerra Civil en el País Vasco : Un balance histórico, II (35), pp.683-708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urbano, memoria y olvido de las víctimas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Valor de la Palabra</w:t>
            </w:r>
            <w:r>
              <w:rPr/>
              <w:t xml:space="preserve">, 2004, Memorias y desmemorias, 04,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ojo del huracán. Imágenes y representaciones de Bilbao durante la guerra civil en la prensa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Bilbao 700, 1300-2000. Congreso de Historia de Bilbao, II (XIII),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en los libros de viajes franceses en los últimos años del siglo XIX y comienzos del XX. La transformación de la ciudad a través de una mirada externa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Viajes y viajeros en Bilbao, XIV, pp.161-186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éxodo infantil na Guerra Civil. O caso dos nenos vascos expatriados en Francia e Bélxica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</w:t>
            </w:r>
            <w:r>
              <w:rPr/>
              <w:t xml:space="preserve">, 2000, 10,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generación del exilio. Apuntes para una historia del éxodo infantil guerniqués en la Guerra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Aldaba</w:t>
            </w:r>
            <w:r>
              <w:rPr/>
              <w:t xml:space="preserve">, 2000, mai-juin (105),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memoria colectiva del exilio infantil vasco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1998, Memoria e Historia, 32, pp.163-193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: Une expérience démocratique et modernisatrice dans l’Espagne des années 30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 dans les Asturies</w:t>
            </w:r>
            <w:r>
              <w:rPr/>
              <w:t xml:space="preserve">, Les Temps des Cerises, pp.81-91, 2025, 978-2-37071-302-5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souvient-elle ? Mémoire et oubli des victimes de l’ETA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récit. Narrations et usages du passé autour de la violence de l’ETA in Jesús Alonso Carballés, David Crémaux-Bouche et Roncesvalles Labiano</w:t>
            </w:r>
            <w:r>
              <w:rPr/>
              <w:t xml:space="preserve">, Edtions Orbis Tertius, pp.401-429, 2025, 9782367834542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Evacuaciones y exilios de los niños en la Guerra Civil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olvidados de 1937. El exilio republicano asturiano</w:t>
            </w:r>
            <w:r>
              <w:rPr/>
              <w:t xml:space="preserve">, Ed. Trabe, pp.269-290, 2025, 978-84-10345-18-8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 en guerra: monumentos y memoria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Infancias en guerra. Memoria y género en los conflictos bélicos del siglo XX. Childhoods at war. Memory and gender in the war conflicts of the 20th century</w:t>
            </w:r>
            <w:r>
              <w:rPr/>
              <w:t xml:space="preserve">, Ed. Bellaterra, pp.159-163, 2024, 978-84-19160-98-0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Transición. Del funeral del Carrero Blanco al de Tierno Galván (1973-1986) in Pierre Géal et Pedro Rújula (coords.)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pp.337-365, 2023, 978-84-1340-601-5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Pays basque : de terre promise à terre refuge. Regards cinématographiques » in Pierre Beylot et Diane Bracco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à l’écran. Tome I : Territoires et imaginaires fictionnels</w:t>
            </w:r>
            <w:r>
              <w:rPr/>
              <w:t xml:space="preserve">, Presses Universitaires de Bordeaux, pp.21-40, 2023,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érigés en hommage des victimes de la Guerre d’Espagne pendant la dictature franquiste : monumentalisation et (dé)monumentalisation (1939-2019)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pp.195-212, 2019, 9782842877422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 y estrategias artísticas : La memoria de las víctimas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memoria y espacio público</w:t>
            </w:r>
            <w:r>
              <w:rPr/>
              <w:t xml:space="preserve">, Ajuntament de Granollers, Museo de la Paz, Eurom, Gobierno de Navarra, pp.55-71, 2019, 978-84-120353-4-6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huesos : la dimensión política de la repatriación póstuma de los exiliados republicanos en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 español, dilemas, experiencias, legados</w:t>
            </w:r>
            <w:r>
              <w:rPr/>
              <w:t xml:space="preserve">, Ministerio de Justicia, pp.179-198, 2019, 978-84-7787-500-0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iconográfica de la Segunda República en los libros de texto de historia: una mirada retrospectiva a una experiencia democrática singular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Zoraida Carandell; Julio Pérez Serrano; Mercé Pujol; Allison Taillot (dirs.). </w:t>
            </w:r>
            <w:r>
              <w:rPr>
                <w:i w:val="1"/>
                <w:iCs w:val="1"/>
              </w:rPr>
              <w:t xml:space="preserve">La construcción de la democracia en España (1868-2014). Espacios, representaciones, agentes y proyectos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pp.103-116,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contra el olvido : monumentos y memoria de las víctimas republicanas de la Guerra Civil y del franquismo en San Sebastián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para la memoria</w:t>
            </w:r>
            <w:r>
              <w:rPr/>
              <w:t xml:space="preserve">, XI, pp.149-158, 2017,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Reconstrucción, reapropiación y conservación de los espacios urbanos destruidos durante la II Guerra Mundial en Francia : Saint-Malo, Saint-Lô, Le Havre y 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 : La reconstrucción del patrimonio después de una guerra</w:t>
            </w:r>
            <w:r>
              <w:rPr/>
              <w:t xml:space="preserve">, Gernika-Lumoko Historia Bilduma, pp.209-220,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politique du mouvement indépendantiste basque à travers les affiches pendant la période de la transition à la démocratie en Espagne (1975-1986)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L'affiche politique au XXe siècle. Stratégies de communication visuelle</w:t>
            </w:r>
            <w:r>
              <w:rPr/>
              <w:t xml:space="preserve">, PULIM, pp.6-15,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imágenes de la Guerra Civil española : en torno a las fotografías del conflicto en los manuales de historia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Christelle Colin; Pascale Pereyra; Isabelle Touton; Cristina Giménez Navarro; Marie-Pierre Ramouche (eds.).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pp.97-121,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monumentales y espacios memoriales en torno a la Transición : un breve retablo impresionista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Marie-Claude Chaput; Julio Pérez 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pp.275-292,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symboliques autour de la mémoire de la guerre civile dans le Pays basque : empreintes du passé, oublis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Florence Belmonte.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Lang, pp.511-517,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l'oubli ? Les monuments en hommage aux victimes des attentats d’Al-Qaida à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Jesús Alonso Carballés; Amy Wells. </w:t>
            </w:r>
            <w:r>
              <w:rPr>
                <w:i w:val="1"/>
                <w:iCs w:val="1"/>
              </w:rPr>
              <w:t xml:space="preserve">Traces, empreintes, monuments : quels lieux pour quelles mémoires ? De 1989 à nos jours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pp.167-184, 2014, 9782842876067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bombardeo de Gernika y su recepción en Francia a través de la prensa: una breve mirada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Iratxe Momoitio; Ana Teresa Núñez Monasterio. </w:t>
            </w:r>
            <w:r>
              <w:rPr>
                <w:i w:val="1"/>
                <w:iCs w:val="1"/>
              </w:rPr>
              <w:t xml:space="preserve">El bombardeo de Gernika y su repercusión internacional</w:t>
            </w:r>
            <w:r>
              <w:rPr/>
              <w:t xml:space="preserve">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Fundación Museo de la Paz de Gernika. Centro de Documentación sobre el Bombardeo de Gernika</w:t>
              </w:r>
            </w:hyperlink>
            <w:r>
              <w:rPr/>
              <w:t xml:space="preserve">, pp.239-265, 2012,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démocratique en Espagne : Aspects politiques, économiques, sociaux et culturels (1975-1982)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espagnol 2011-2013. Le Mexique au milieu du XXe siècle ; La Transition démocratique en Espagne: 1975-1986</w:t>
            </w:r>
            <w:r>
              <w:rPr/>
              <w:t xml:space="preserve">, Atlande, pp.285, 2012, 978-2-35030-173-0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les manuels de l’enseignement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Benoit Falaize; Marianne Koreta. </w:t>
            </w:r>
            <w:r>
              <w:rPr>
                <w:i w:val="1"/>
                <w:iCs w:val="1"/>
              </w:rPr>
              <w:t xml:space="preserve">La guerre d'Espagne : l’écrire et l’enseigner</w:t>
            </w:r>
            <w:r>
              <w:rPr/>
              <w:t xml:space="preserve">, Institut National de Recherche Pédagogique, pp.166-188, 2010, 9782734211983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d'Espagne. L'écrire et l'enseigner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FALAIZE Benoit et KORETA, Marianne. </w:t>
            </w:r>
            <w:r>
              <w:rPr>
                <w:i w:val="1"/>
                <w:iCs w:val="1"/>
              </w:rPr>
              <w:t xml:space="preserve">La guerre d'Espagne. L'écrire et l'enseigner</w:t>
            </w:r>
            <w:r>
              <w:rPr/>
              <w:t xml:space="preserve">, I, pp.262, 2010, Education, Histoire,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Misterioso e inmutable : imágenes y estereotipos del pueblo vasco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Victor Bergasa; Miguel Cabañas; Manuel Lucena; Idoia Murga. </w:t>
            </w:r>
            <w:r>
              <w:rPr>
                <w:i w:val="1"/>
                <w:iCs w:val="1"/>
              </w:rPr>
              <w:t xml:space="preserve">¿Verdades Cansadas? Imágenes y estereotipos acerca del mundo hispánico en Europa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Consejo Superior de Investigaciones Científicas (CSIC)</w:t>
              </w:r>
            </w:hyperlink>
            <w:r>
              <w:rPr/>
              <w:t xml:space="preserve">, pp.193-217, 2009, 978-84-00-08752-4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conflits, espaces,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</w:t>
            </w:r>
            <w:r>
              <w:rPr/>
              <w:t xml:space="preserve">, 7, Rilma 2 / ADEHL, pp.59-73, 2009, Seminaria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des victimes de la violence terroriste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I Espagne, Presses Universitaires de Nancy, pp.75-88, 2008, 978-2-86480-778-0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représentation. Les monuments érigés en hommage aux victimes du conflit entre l’ETA et l’État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Carola Hähnel-Mesnard; Marie Liénard-Yeterian; Cristina Marinas. </w:t>
            </w:r>
            <w:r>
              <w:rPr>
                <w:i w:val="1"/>
                <w:iCs w:val="1"/>
              </w:rPr>
              <w:t xml:space="preserve">Culture et mémoire. Représentations contemporaines de la mémoire dans les espaces mémoriels, les arts du visuel, la littérature et le théâtre</w:t>
            </w:r>
            <w:r>
              <w:rPr/>
              <w:t xml:space="preserve">, Editions de l’Ecole Polytechnique, pp.121-131, 2008, 9782730214926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niños del exilio : ¿asignatura aprobada?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DUBET; Stéphanie URDICIAN. </w:t>
            </w:r>
            <w:r>
              <w:rPr>
                <w:i w:val="1"/>
                <w:iCs w:val="1"/>
              </w:rPr>
              <w:t xml:space="preserve">Exils, passages et transitions. Chemins d’une recherche sur les marges (Hommage à Rose Duroux)</w:t>
            </w:r>
            <w:r>
              <w:rPr/>
              <w:t xml:space="preserve">, Presses Universitaires Blaise-Pascal, pp.43-51, 2008, 978-2-84516-361-4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otro lado de los Pirineos : la Guerra Civil española en los manuales de la enseñanza secundaria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Asignatura pendiente. La Guerra Civil española en los libros de texto</w:t>
            </w:r>
            <w:r>
              <w:rPr/>
              <w:t xml:space="preserve">, VIII, Museo de la Paz de Gernika, pp.41-90, 2007, 978-84-933222-8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guerre civile dans la littérature basque : Ramón Saizarbitoria ou le jeu d’écrire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Danielle Corrado;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pp.545-557, 2007, 978-2-84516-327-0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victimes de la violence terroriste dans l'espace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 : Litterature</w:t>
            </w:r>
            <w:r>
              <w:rPr/>
              <w:t xml:space="preserve">, I (3), Rilma 2 / Association pour le Développement des Études Hispaniques en Limousin (ADEHL), pp.75-91, 2007, Seminaria 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exil : la mémoire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Claude Filteau; Michel Beniamino.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pp.435-447, 2006, 9782842873776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: des lieux de mémoire pour les victimes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Anne-Marie Brenot; Bernard Cottret. </w:t>
            </w:r>
            <w:r>
              <w:rPr>
                <w:i w:val="1"/>
                <w:iCs w:val="1"/>
              </w:rPr>
              <w:t xml:space="preserve">Le Jardin : Figures et métamorphoses</w:t>
            </w:r>
            <w:r>
              <w:rPr/>
              <w:t xml:space="preserve">, Editions Universitaires de Dijon, pp.205-213, 2005, Collection Art et Patrimoine, 978-2-915552-32-4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reporteros gráficos en la Guerra Civil : la Euskadi autónoma y su imagen en la prensa ilustrada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papel de los corresponsales en la Guerra Civil española. Homenaje a George Steer</w:t>
            </w:r>
            <w:r>
              <w:rPr/>
              <w:t xml:space="preserve">, Fundación Museo de la Paz, Gernika, pp.123-147, 2003, Gernika-Lumoko Historia Bilduma III, 84-922650-6-X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niños en Bélgica, la expresión de una solidaridad familiar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Alicia Alted; Roger González; Marïa José Millán. </w:t>
            </w:r>
            <w:r>
              <w:rPr>
                <w:i w:val="1"/>
                <w:iCs w:val="1"/>
              </w:rPr>
              <w:t xml:space="preserve">El exilio de los niños</w:t>
            </w:r>
            <w:r>
              <w:rPr/>
              <w:t xml:space="preserve">, Fundación Pablo Iglesias - Fundación Largo Caballero, pp.79-93, 2003, 84-86716-24-1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tutela de los niños republicanos expatriados durante la Guerra Civil : disposiciones legales y conflictos internos,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Francesc Bonamusa; Josep Puy. </w:t>
            </w:r>
            <w:r>
              <w:rPr>
                <w:i w:val="1"/>
                <w:iCs w:val="1"/>
              </w:rPr>
              <w:t xml:space="preserve">L'Exili republicá. Actes del Vè Col-loqui República, la Guerra Civil i Franquisme</w:t>
            </w:r>
            <w:r>
              <w:rPr/>
              <w:t xml:space="preserve">, Ajuntament Barberà del Vallès,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destrucción de Guernica” de Southworth o la lección de un historiador apasionado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Herbert R. Southworth : vida y obra</w:t>
            </w:r>
            <w:r>
              <w:rPr/>
              <w:t xml:space="preserve">, I, </w:t>
            </w:r>
            <w:hyperlink r:id="rId101" w:history="1">
              <w:r>
                <w:rPr>
                  <w:color w:val="#410a8c"/>
                  <w:u w:val="single"/>
                </w:rPr>
                <w:t xml:space="preserve">Fundación Museo de la Paz, Gernika</w:t>
              </w:r>
            </w:hyperlink>
            <w:r>
              <w:rPr/>
              <w:t xml:space="preserve">, pp.103-123, 2001, 84-922650-4-3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Educación, cultura e identidad de los niños vascos en el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Xavier Apaolaza; José Ángel Ascunce; Iratxe Momoitio. </w:t>
            </w:r>
            <w:r>
              <w:rPr>
                <w:i w:val="1"/>
                <w:iCs w:val="1"/>
              </w:rPr>
              <w:t xml:space="preserve">Sesenta años después. La cultura del exilio vasco - Hirurogei urte geroago. Euskal erbesteratuen kultura</w:t>
            </w:r>
            <w:r>
              <w:rPr/>
              <w:t xml:space="preserve">, I, Ed. Saturrarán, pp.193-208, 2000, 84-87478-28-X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niños vascos exiliados en 1937 : de la infancia a la edad tardía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Retornos (De exilios y migraciones)</w:t>
            </w:r>
            <w:r>
              <w:rPr/>
              <w:t xml:space="preserve">, Fundación Largo Caballero, pp.289-318, 1999, 978-8486716195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ciel à l’enfer. Histoire et mémoire du retour en Espagne des enfants basques réfugiés en France et Belgique, 1939-1942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CRLMC, Université Blaise Pascal, pp.571-578, 1999,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l'exil des enfants basques en France et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Pierre Milza. </w:t>
            </w:r>
            <w:r>
              <w:rPr>
                <w:i w:val="1"/>
                <w:iCs w:val="1"/>
              </w:rPr>
              <w:t xml:space="preserve">Enfants de la Guerre Civile espagnole. Vécus et représentations de la génération née entre 1925 et 1940</w:t>
            </w:r>
            <w:r>
              <w:rPr/>
              <w:t xml:space="preserve">, L’Harmattan, pp.83-92, 1999, 978-2738473523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de los niños vascos exiliados durante la guerra civil en la sociedad franquista de posguerra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José Manuel Trujillano Sánchez; José María Gago González. </w:t>
            </w:r>
            <w:r>
              <w:rPr>
                <w:i w:val="1"/>
                <w:iCs w:val="1"/>
              </w:rPr>
              <w:t xml:space="preserve">IV Jornadas de Historia y Fuentes Orales. Historia y memoria del franquismo : 1936-1978</w:t>
            </w:r>
            <w:r>
              <w:rPr/>
              <w:t xml:space="preserve">, Fundación Cultural Santa Teresa; Universidad Complutense de Madrid, pp.173-184, 1997, 84-92071-55-9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historiografía sobre &amp;quot;los niños del exilio&amp;quot;: la historia olvidada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XXème siècle</w:t>
            </w:r>
            <w:r>
              <w:rPr/>
              <w:t xml:space="preserve">, 3/4, , pp.173-190,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precisiones sobre la evacuación del Frente Norte por vía marítima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Rípodas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Bustillo; Benito Bermejo. </w:t>
            </w:r>
            <w:r>
              <w:rPr>
                <w:i w:val="1"/>
                <w:iCs w:val="1"/>
              </w:rPr>
              <w:t xml:space="preserve">Emigración y exilio. Españoles en Francia, 1936-1946</w:t>
            </w:r>
            <w:r>
              <w:rPr/>
              <w:t xml:space="preserve">, Eudema, pp.78-84, 1996, 84-7754-214-7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repatriación de &amp;quot;los niños del exilio&amp;quot; : un intento de afirmación del régimen franquista,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Javier Tusell; Alicia Alted. </w:t>
            </w:r>
            <w:r>
              <w:rPr>
                <w:i w:val="1"/>
                <w:iCs w:val="1"/>
              </w:rPr>
              <w:t xml:space="preserve">El Régimen de Franco.(1936-1975). Política y Relaciones Exteriores</w:t>
            </w:r>
            <w:r>
              <w:rPr/>
              <w:t xml:space="preserve">, I, UNED, pp.341-349, 1993, 84-600-8464-7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franquista de Guipúzcoa frente a las evacuaciones por mar de refugiados vascos (mayo-junio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Investigadores del Franquismo</w:t>
            </w:r>
            <w:r>
              <w:rPr/>
              <w:t xml:space="preserve">, Universidad Autónoma de Barcelona, pp.171-174,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Acogida en Francia de los evacuados vascos del Frente Norte a través de la correspondencia particular y algunos informes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Rípodas Agudo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Españoles en Francia, 1936-1946</w:t>
            </w:r>
            <w:r>
              <w:rPr/>
              <w:t xml:space="preserve">, Universidad de Salamanca, pp.129-137,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víctima(s)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10, pp.167,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Seminaria</w:t>
            </w:r>
            <w:r>
              <w:rPr/>
              <w:t xml:space="preserve">, II (7), pp.76, 2009, 978-2918185-05-5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des enfants républicains expatriés pendant la Guerre d’Espagne : dispositions légales et conflits internes,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Violence Exil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hal-02540669v1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309v1" TargetMode="External"/><Relationship Id="rId8" Type="http://schemas.openxmlformats.org/officeDocument/2006/relationships/hyperlink" Target="https://hal.science/search/index/?q=*&amp;authFullName_s=Jes&#250;s Javier Alonso Carball&#233;s" TargetMode="External"/><Relationship Id="rId9" Type="http://schemas.openxmlformats.org/officeDocument/2006/relationships/hyperlink" Target="https://hal.science/hal-05508283v1" TargetMode="External"/><Relationship Id="rId10" Type="http://schemas.openxmlformats.org/officeDocument/2006/relationships/hyperlink" Target="https://hal.science/search/index/?q=*&amp;authFullName_s=Roc&#237;o Negrete Pe&#241;a" TargetMode="External"/><Relationship Id="rId11" Type="http://schemas.openxmlformats.org/officeDocument/2006/relationships/hyperlink" Target="https://hal.science/search/index/?q=*&amp;authFullName_s=Alberto Guerrero" TargetMode="External"/><Relationship Id="rId12" Type="http://schemas.openxmlformats.org/officeDocument/2006/relationships/hyperlink" Target="https://hal.science/hal-03385947v1" TargetMode="External"/><Relationship Id="rId13" Type="http://schemas.openxmlformats.org/officeDocument/2006/relationships/hyperlink" Target="https://hal.science/search/index/?q=*&amp;authFullName_s=Claudia Jare&#241;o" TargetMode="External"/><Relationship Id="rId14" Type="http://schemas.openxmlformats.org/officeDocument/2006/relationships/hyperlink" Target="https://hal.science/search/index/?q=*&amp;authFullName_s=Anne-Claire Sanz-Gavillon" TargetMode="External"/><Relationship Id="rId15" Type="http://schemas.openxmlformats.org/officeDocument/2006/relationships/hyperlink" Target="https://hal.science/search/index/?q=*&amp;authFullName_s=Isabelle Touton" TargetMode="External"/><Relationship Id="rId16" Type="http://schemas.openxmlformats.org/officeDocument/2006/relationships/hyperlink" Target="https://hal.science/hal-02539299v1" TargetMode="External"/><Relationship Id="rId17" Type="http://schemas.openxmlformats.org/officeDocument/2006/relationships/hyperlink" Target="https://dx.doi.org/10.4000/amnis.4012" TargetMode="External"/><Relationship Id="rId18" Type="http://schemas.openxmlformats.org/officeDocument/2006/relationships/hyperlink" Target="https://hal.science/hal-02539285v1" TargetMode="External"/><Relationship Id="rId19" Type="http://schemas.openxmlformats.org/officeDocument/2006/relationships/hyperlink" Target="https://hal.science/search/index/?q=*&amp;authFullName_s=Jordi Guix&#233;" TargetMode="External"/><Relationship Id="rId20" Type="http://schemas.openxmlformats.org/officeDocument/2006/relationships/hyperlink" Target="https://hal.science/search/index/?q=*&amp;authFullName_s=Ricard Conesa" TargetMode="External"/><Relationship Id="rId21" Type="http://schemas.openxmlformats.org/officeDocument/2006/relationships/hyperlink" Target="https://www.catarata.org/libro/diez-anos-de-leyes-y-politicas-de-memoria-2007-2017_89373/" TargetMode="External"/><Relationship Id="rId22" Type="http://schemas.openxmlformats.org/officeDocument/2006/relationships/hyperlink" Target="https://u-bordeaux-montaigne.hal.science/hal-02539272v1" TargetMode="External"/><Relationship Id="rId23" Type="http://schemas.openxmlformats.org/officeDocument/2006/relationships/hyperlink" Target="https://hal.science/hal-02539303v1" TargetMode="External"/><Relationship Id="rId24" Type="http://schemas.openxmlformats.org/officeDocument/2006/relationships/hyperlink" Target="https://hal.science/hal-02280573v1" TargetMode="External"/><Relationship Id="rId25" Type="http://schemas.openxmlformats.org/officeDocument/2006/relationships/hyperlink" Target="https://hal.science/hal-02539283v1" TargetMode="External"/><Relationship Id="rId26" Type="http://schemas.openxmlformats.org/officeDocument/2006/relationships/hyperlink" Target="https://hal.science/hal-02539313v1" TargetMode="External"/><Relationship Id="rId27" Type="http://schemas.openxmlformats.org/officeDocument/2006/relationships/hyperlink" Target="https://hal.science/hal-02639148v1" TargetMode="External"/><Relationship Id="rId28" Type="http://schemas.openxmlformats.org/officeDocument/2006/relationships/hyperlink" Target="https://hal.science/hal-02881404v1" TargetMode="External"/><Relationship Id="rId29" Type="http://schemas.openxmlformats.org/officeDocument/2006/relationships/hyperlink" Target="https://hal.science/hal-02539277v1" TargetMode="External"/><Relationship Id="rId30" Type="http://schemas.openxmlformats.org/officeDocument/2006/relationships/hyperlink" Target="https://hal.science/hal-05508315v1" TargetMode="External"/><Relationship Id="rId31" Type="http://schemas.openxmlformats.org/officeDocument/2006/relationships/hyperlink" Target="https://hal.science/search/index/?q=*&amp;authFullName_s=Jes&#250;s Alonso Carball&#233;s" TargetMode="External"/><Relationship Id="rId32" Type="http://schemas.openxmlformats.org/officeDocument/2006/relationships/hyperlink" Target="https://hal.science/hal-04043686v1" TargetMode="External"/><Relationship Id="rId33" Type="http://schemas.openxmlformats.org/officeDocument/2006/relationships/hyperlink" Target="https://dx.doi.org/10.46608/conceptos2021a/art14" TargetMode="External"/><Relationship Id="rId34" Type="http://schemas.openxmlformats.org/officeDocument/2006/relationships/hyperlink" Target="https://hal.science/hal-02540755v1" TargetMode="External"/><Relationship Id="rId35" Type="http://schemas.openxmlformats.org/officeDocument/2006/relationships/hyperlink" Target="https://hal.science/hal-02539407v1" TargetMode="External"/><Relationship Id="rId36" Type="http://schemas.openxmlformats.org/officeDocument/2006/relationships/hyperlink" Target="https://hal.science/hal-02539420v1" TargetMode="External"/><Relationship Id="rId37" Type="http://schemas.openxmlformats.org/officeDocument/2006/relationships/hyperlink" Target="https://dx.doi.org/10.4000/amnis.3672" TargetMode="External"/><Relationship Id="rId38" Type="http://schemas.openxmlformats.org/officeDocument/2006/relationships/hyperlink" Target="https://hal.science/hal-02539434v1" TargetMode="External"/><Relationship Id="rId39" Type="http://schemas.openxmlformats.org/officeDocument/2006/relationships/hyperlink" Target="https://hal.science/hal-02158051v1" TargetMode="External"/><Relationship Id="rId40" Type="http://schemas.openxmlformats.org/officeDocument/2006/relationships/hyperlink" Target="https://hal.science/hal-02158040v1" TargetMode="External"/><Relationship Id="rId41" Type="http://schemas.openxmlformats.org/officeDocument/2006/relationships/hyperlink" Target="https://hal.science/hal-02153878v1" TargetMode="External"/><Relationship Id="rId42" Type="http://schemas.openxmlformats.org/officeDocument/2006/relationships/hyperlink" Target="https://hal.science/hal-02056323v1" TargetMode="External"/><Relationship Id="rId43" Type="http://schemas.openxmlformats.org/officeDocument/2006/relationships/hyperlink" Target="https://dx.doi.org/10.4000/mimmoc.1070" TargetMode="External"/><Relationship Id="rId44" Type="http://schemas.openxmlformats.org/officeDocument/2006/relationships/hyperlink" Target="https://hal.science/hal-02626687v1" TargetMode="External"/><Relationship Id="rId45" Type="http://schemas.openxmlformats.org/officeDocument/2006/relationships/hyperlink" Target="https://hal.science/hal-02626711v1" TargetMode="External"/><Relationship Id="rId46" Type="http://schemas.openxmlformats.org/officeDocument/2006/relationships/hyperlink" Target="https://hal.science/hal-02539592v1" TargetMode="External"/><Relationship Id="rId47" Type="http://schemas.openxmlformats.org/officeDocument/2006/relationships/hyperlink" Target="https://hal.science/hal-02136599v1" TargetMode="External"/><Relationship Id="rId48" Type="http://schemas.openxmlformats.org/officeDocument/2006/relationships/hyperlink" Target="https://dx.doi.org/10.4000/ccec.3000" TargetMode="External"/><Relationship Id="rId49" Type="http://schemas.openxmlformats.org/officeDocument/2006/relationships/hyperlink" Target="https://hal.science/hal-02539642v1" TargetMode="External"/><Relationship Id="rId50" Type="http://schemas.openxmlformats.org/officeDocument/2006/relationships/hyperlink" Target="https://hal.science/hal-02539674v1" TargetMode="External"/><Relationship Id="rId51" Type="http://schemas.openxmlformats.org/officeDocument/2006/relationships/hyperlink" Target="https://hal.science/hal-02539686v1" TargetMode="External"/><Relationship Id="rId52" Type="http://schemas.openxmlformats.org/officeDocument/2006/relationships/hyperlink" Target="https://hal.science/hal-02539713v1" TargetMode="External"/><Relationship Id="rId53" Type="http://schemas.openxmlformats.org/officeDocument/2006/relationships/hyperlink" Target="https://hal.science/hal-02540271v1" TargetMode="External"/><Relationship Id="rId54" Type="http://schemas.openxmlformats.org/officeDocument/2006/relationships/hyperlink" Target="https://hal.science/hal-02539725v1" TargetMode="External"/><Relationship Id="rId55" Type="http://schemas.openxmlformats.org/officeDocument/2006/relationships/hyperlink" Target="https://hal.science/hal-02540279v1" TargetMode="External"/><Relationship Id="rId56" Type="http://schemas.openxmlformats.org/officeDocument/2006/relationships/hyperlink" Target="https://hal.science/hal-02540278v1" TargetMode="External"/><Relationship Id="rId57" Type="http://schemas.openxmlformats.org/officeDocument/2006/relationships/hyperlink" Target="https://hal.science/hal-02540281v1" TargetMode="External"/><Relationship Id="rId58" Type="http://schemas.openxmlformats.org/officeDocument/2006/relationships/hyperlink" Target="https://hal.science/hal-05395371v1" TargetMode="External"/><Relationship Id="rId59" Type="http://schemas.openxmlformats.org/officeDocument/2006/relationships/hyperlink" Target="https://hal.science/search/index/?q=*&amp;authFullName_s=Ludovic Ch&#226;tenet" TargetMode="External"/><Relationship Id="rId60" Type="http://schemas.openxmlformats.org/officeDocument/2006/relationships/hyperlink" Target="https://dx.doi.org/10.25965/ebooks.1412" TargetMode="External"/><Relationship Id="rId61" Type="http://schemas.openxmlformats.org/officeDocument/2006/relationships/hyperlink" Target="https://hal.science/hal-05508287v1" TargetMode="External"/><Relationship Id="rId62" Type="http://schemas.openxmlformats.org/officeDocument/2006/relationships/hyperlink" Target="https://hal.science/hal-05508313v1" TargetMode="External"/><Relationship Id="rId63" Type="http://schemas.openxmlformats.org/officeDocument/2006/relationships/hyperlink" Target="https://hal.science/hal-05508290v1" TargetMode="External"/><Relationship Id="rId64" Type="http://schemas.openxmlformats.org/officeDocument/2006/relationships/hyperlink" Target="https://hal.science/hal-05508296v1" TargetMode="External"/><Relationship Id="rId65" Type="http://schemas.openxmlformats.org/officeDocument/2006/relationships/hyperlink" Target="https://hal.science/hal-05508300v1" TargetMode="External"/><Relationship Id="rId66" Type="http://schemas.openxmlformats.org/officeDocument/2006/relationships/hyperlink" Target="https://hal.science/hal-05508303v1" TargetMode="External"/><Relationship Id="rId67" Type="http://schemas.openxmlformats.org/officeDocument/2006/relationships/hyperlink" Target="https://hal.science/hal-02540286v1" TargetMode="External"/><Relationship Id="rId68" Type="http://schemas.openxmlformats.org/officeDocument/2006/relationships/hyperlink" Target="http://www.pulim.unilim.fr/" TargetMode="External"/><Relationship Id="rId69" Type="http://schemas.openxmlformats.org/officeDocument/2006/relationships/hyperlink" Target="https://hal.science/hal-02540287v1" TargetMode="External"/><Relationship Id="rId70" Type="http://schemas.openxmlformats.org/officeDocument/2006/relationships/hyperlink" Target="https://hal.science/hal-02540294v1" TargetMode="External"/><Relationship Id="rId71" Type="http://schemas.openxmlformats.org/officeDocument/2006/relationships/hyperlink" Target="https://hal.science/hal-02540390v1" TargetMode="External"/><Relationship Id="rId72" Type="http://schemas.openxmlformats.org/officeDocument/2006/relationships/hyperlink" Target="https://presses.parisnanterre.fr/?p=4231" TargetMode="External"/><Relationship Id="rId73" Type="http://schemas.openxmlformats.org/officeDocument/2006/relationships/hyperlink" Target="https://hal.science/hal-02539448v1" TargetMode="External"/><Relationship Id="rId74" Type="http://schemas.openxmlformats.org/officeDocument/2006/relationships/hyperlink" Target="https://hal.science/hal-02291263v1" TargetMode="External"/><Relationship Id="rId75" Type="http://schemas.openxmlformats.org/officeDocument/2006/relationships/hyperlink" Target="https://hal.science/hal-02291281v1" TargetMode="External"/><Relationship Id="rId76" Type="http://schemas.openxmlformats.org/officeDocument/2006/relationships/hyperlink" Target="https://hal.science/hal-02290955v1" TargetMode="External"/><Relationship Id="rId77" Type="http://schemas.openxmlformats.org/officeDocument/2006/relationships/hyperlink" Target="https://editionsorbistertius.com/fr/" TargetMode="External"/><Relationship Id="rId78" Type="http://schemas.openxmlformats.org/officeDocument/2006/relationships/hyperlink" Target="https://hal.science/hal-02290970v1" TargetMode="External"/><Relationship Id="rId79" Type="http://schemas.openxmlformats.org/officeDocument/2006/relationships/hyperlink" Target="https://hal.science/hal-02274920v1" TargetMode="External"/><Relationship Id="rId80" Type="http://schemas.openxmlformats.org/officeDocument/2006/relationships/hyperlink" Target="https://hal.science/hal-02540392v1" TargetMode="External"/><Relationship Id="rId81" Type="http://schemas.openxmlformats.org/officeDocument/2006/relationships/hyperlink" Target="https://hal.science/hal-02281754v1" TargetMode="External"/><Relationship Id="rId82" Type="http://schemas.openxmlformats.org/officeDocument/2006/relationships/hyperlink" Target="https://issuu.com/museodelapazdegernika/docs/bombardeo_y_su_repercusion" TargetMode="External"/><Relationship Id="rId83" Type="http://schemas.openxmlformats.org/officeDocument/2006/relationships/hyperlink" Target="https://hal.science/hal-02280546v1" TargetMode="External"/><Relationship Id="rId84" Type="http://schemas.openxmlformats.org/officeDocument/2006/relationships/hyperlink" Target="https://hal.science/hal-02540394v1" TargetMode="External"/><Relationship Id="rId85" Type="http://schemas.openxmlformats.org/officeDocument/2006/relationships/hyperlink" Target="https://hal.science/hal-02639085v1" TargetMode="External"/><Relationship Id="rId86" Type="http://schemas.openxmlformats.org/officeDocument/2006/relationships/hyperlink" Target="https://hal.science/hal-02540395v1" TargetMode="External"/><Relationship Id="rId87" Type="http://schemas.openxmlformats.org/officeDocument/2006/relationships/hyperlink" Target="http://libros.csic.es/product_info.php?products_id=541" TargetMode="External"/><Relationship Id="rId88" Type="http://schemas.openxmlformats.org/officeDocument/2006/relationships/hyperlink" Target="https://hal.science/hal-02539314v1" TargetMode="External"/><Relationship Id="rId89" Type="http://schemas.openxmlformats.org/officeDocument/2006/relationships/hyperlink" Target="https://hal.science/hal-02540398v1" TargetMode="External"/><Relationship Id="rId90" Type="http://schemas.openxmlformats.org/officeDocument/2006/relationships/hyperlink" Target="https://hal.science/hal-02540397v1" TargetMode="External"/><Relationship Id="rId91" Type="http://schemas.openxmlformats.org/officeDocument/2006/relationships/hyperlink" Target="https://hal.science/hal-02540399v1" TargetMode="External"/><Relationship Id="rId92" Type="http://schemas.openxmlformats.org/officeDocument/2006/relationships/hyperlink" Target="https://hal.science/hal-02539695v1" TargetMode="External"/><Relationship Id="rId93" Type="http://schemas.openxmlformats.org/officeDocument/2006/relationships/hyperlink" Target="https://hal.science/hal-02540400v1" TargetMode="External"/><Relationship Id="rId94" Type="http://schemas.openxmlformats.org/officeDocument/2006/relationships/hyperlink" Target="https://hal.science/hal-02539317v1" TargetMode="External"/><Relationship Id="rId95" Type="http://schemas.openxmlformats.org/officeDocument/2006/relationships/hyperlink" Target="https://hal.science/hal-02540401v1" TargetMode="External"/><Relationship Id="rId96" Type="http://schemas.openxmlformats.org/officeDocument/2006/relationships/hyperlink" Target="https://hal.science/hal-02540402v1" TargetMode="External"/><Relationship Id="rId97" Type="http://schemas.openxmlformats.org/officeDocument/2006/relationships/hyperlink" Target="https://hal.science/hal-02540268v1" TargetMode="External"/><Relationship Id="rId98" Type="http://schemas.openxmlformats.org/officeDocument/2006/relationships/hyperlink" Target="https://hal.science/hal-02540403v1" TargetMode="External"/><Relationship Id="rId99" Type="http://schemas.openxmlformats.org/officeDocument/2006/relationships/hyperlink" Target="https://hal.science/hal-02540665v1" TargetMode="External"/><Relationship Id="rId100" Type="http://schemas.openxmlformats.org/officeDocument/2006/relationships/hyperlink" Target="https://hal.science/hal-02540277v1" TargetMode="External"/><Relationship Id="rId101" Type="http://schemas.openxmlformats.org/officeDocument/2006/relationships/hyperlink" Target="https://www.museodelapaz.org/denda/39-gernika-lumoko-historia-bilduma" TargetMode="External"/><Relationship Id="rId102" Type="http://schemas.openxmlformats.org/officeDocument/2006/relationships/hyperlink" Target="https://hal.science/hal-02540671v1" TargetMode="External"/><Relationship Id="rId103" Type="http://schemas.openxmlformats.org/officeDocument/2006/relationships/hyperlink" Target="https://hal.science/hal-02540674v1" TargetMode="External"/><Relationship Id="rId104" Type="http://schemas.openxmlformats.org/officeDocument/2006/relationships/hyperlink" Target="https://hal.science/hal-02540676v1" TargetMode="External"/><Relationship Id="rId105" Type="http://schemas.openxmlformats.org/officeDocument/2006/relationships/hyperlink" Target="https://hal.science/hal-02540678v1" TargetMode="External"/><Relationship Id="rId106" Type="http://schemas.openxmlformats.org/officeDocument/2006/relationships/hyperlink" Target="https://hal.science/hal-02540680v1" TargetMode="External"/><Relationship Id="rId107" Type="http://schemas.openxmlformats.org/officeDocument/2006/relationships/hyperlink" Target="https://hal.science/hal-02540284v1" TargetMode="External"/><Relationship Id="rId108" Type="http://schemas.openxmlformats.org/officeDocument/2006/relationships/hyperlink" Target="https://hal.science/hal-02540681v1" TargetMode="External"/><Relationship Id="rId109" Type="http://schemas.openxmlformats.org/officeDocument/2006/relationships/hyperlink" Target="https://hal.science/search/index/?q=*&amp;authFullName_s=Adriana R&#237;podas" TargetMode="External"/><Relationship Id="rId110" Type="http://schemas.openxmlformats.org/officeDocument/2006/relationships/hyperlink" Target="https://hal.science/search/index/?q=*&amp;authFullName_s=Miguel Mayoral Guiu" TargetMode="External"/><Relationship Id="rId111" Type="http://schemas.openxmlformats.org/officeDocument/2006/relationships/hyperlink" Target="https://hal.science/hal-02540688v1" TargetMode="External"/><Relationship Id="rId112" Type="http://schemas.openxmlformats.org/officeDocument/2006/relationships/hyperlink" Target="https://hal.science/hal-02540690v1" TargetMode="External"/><Relationship Id="rId113" Type="http://schemas.openxmlformats.org/officeDocument/2006/relationships/hyperlink" Target="https://hal.science/hal-02540692v1" TargetMode="External"/><Relationship Id="rId114" Type="http://schemas.openxmlformats.org/officeDocument/2006/relationships/hyperlink" Target="https://hal.science/search/index/?q=*&amp;authFullName_s=Adriana R&#237;podas Agudo" TargetMode="External"/><Relationship Id="rId115" Type="http://schemas.openxmlformats.org/officeDocument/2006/relationships/hyperlink" Target="https://hal.science/hal-05508317v1" TargetMode="External"/><Relationship Id="rId116" Type="http://schemas.openxmlformats.org/officeDocument/2006/relationships/hyperlink" Target="https://hal.science/hal-02539308v1" TargetMode="External"/><Relationship Id="rId117" Type="http://schemas.openxmlformats.org/officeDocument/2006/relationships/hyperlink" Target="https://hal.science/hal-025406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JESÚS ALONSO CARBALLÉS</dc:title>
  <dc:description>CV</dc:description>
  <dc:subject/>
  <cp:keywords/>
  <cp:category/>
  <cp:lastModifiedBy/>
  <dcterms:created xsi:type="dcterms:W3CDTF">2026-05-18T02:08:33+02:00</dcterms:created>
  <dcterms:modified xsi:type="dcterms:W3CDTF">2026-05-18T02:08:33+02:00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