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Jesus Avelino Vazquez Trejo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observer-based leader-following consensus control for LPV multi-agent systems using virtual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Avelino Vazquez Trejo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2025, 56 (8), pp.1816-1833.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⟨10.1080/00207721.2024.2434895⟩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observer-based leader-following consensus control for LPV multi-agent systems: Application to multiple VTOL-UAVs formation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Avelino Vazquez Trejo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Adam-Medina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 2023</w:t>
            </w:r>
            <w:r>
              <w:rPr/>
              <w:t xml:space="preserve">, Jun 2023, Warsaw, Poland.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⟨10.1109/ICUAS57906.2023.10156012⟩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observer-based fault-tolerant leader-following control of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Avelino Vazquez Trejo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Adam-Medina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Vazquez 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Processes, Safeprocess 2022</w:t>
            </w:r>
            <w:r>
              <w:rPr/>
              <w:t xml:space="preserve">, Jun 2022, Pafos, Cyprus.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observer-based leader-following consensus control robust to external disturbance and measurement sensor noise for LTI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Avelino Vazquez Trejo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Vazquez Trejo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Cooperative Control of LPV Multi-Agent Systems : Application to a Fleet of Unmanned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Avelino Vazquez Trejo</w:t>
              </w:r>
            </w:hyperlink>
          </w:p>
          <w:p>
            <w:pPr/>
            <w:r>
              <w:rPr/>
              <w:t xml:space="preserve">Automatic. Université de Lorraine; Centro Nacional de Investigación y Desarrollo Tecnológico (Cuernavaca, Mor., México),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2025LORR0217⟩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tel-05568103v1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7142v1" TargetMode="External"/><Relationship Id="rId8" Type="http://schemas.openxmlformats.org/officeDocument/2006/relationships/hyperlink" Target="https://hal.science/search/index/?q=*&amp;authFullName_s=Jesus Avelino Vazquez Trejo" TargetMode="External"/><Relationship Id="rId9" Type="http://schemas.openxmlformats.org/officeDocument/2006/relationships/hyperlink" Target="https://hal.science/search/index/?q=*&amp;authFullName_s=Jean-Christophe Ponsart" TargetMode="External"/><Relationship Id="rId10" Type="http://schemas.openxmlformats.org/officeDocument/2006/relationships/hyperlink" Target="https://hal.science/search/index/?q=*&amp;authFullName_s=Manuel Adam Medina" TargetMode="External"/><Relationship Id="rId11" Type="http://schemas.openxmlformats.org/officeDocument/2006/relationships/hyperlink" Target="https://hal.science/search/index/?q=*&amp;authFullName_s=Guillermo Valencia-Palomo" TargetMode="External"/><Relationship Id="rId12" Type="http://schemas.openxmlformats.org/officeDocument/2006/relationships/hyperlink" Target="https://dx.doi.org/10.1080/00207721.2024.2434895" TargetMode="External"/><Relationship Id="rId13" Type="http://schemas.openxmlformats.org/officeDocument/2006/relationships/hyperlink" Target="https://hal.science/hal-04133207v1" TargetMode="External"/><Relationship Id="rId14" Type="http://schemas.openxmlformats.org/officeDocument/2006/relationships/hyperlink" Target="https://hal.science/search/index/?q=*&amp;authFullName_s=Manuel Adam-Medina" TargetMode="External"/><Relationship Id="rId15" Type="http://schemas.openxmlformats.org/officeDocument/2006/relationships/hyperlink" Target="https://hal.science/search/index/?q=*&amp;authFullName_s=Didier Theilliol" TargetMode="External"/><Relationship Id="rId16" Type="http://schemas.openxmlformats.org/officeDocument/2006/relationships/hyperlink" Target="https://dx.doi.org/10.1109/ICUAS57906.2023.10156012" TargetMode="External"/><Relationship Id="rId17" Type="http://schemas.openxmlformats.org/officeDocument/2006/relationships/hyperlink" Target="https://hal.science/hal-03698904v1" TargetMode="External"/><Relationship Id="rId18" Type="http://schemas.openxmlformats.org/officeDocument/2006/relationships/hyperlink" Target="https://hal.science/search/index/?q=*&amp;authFullName_s=Juan Antonio Vazquez Trejo" TargetMode="External"/><Relationship Id="rId19" Type="http://schemas.openxmlformats.org/officeDocument/2006/relationships/hyperlink" Target="https://dx.doi.org/10.1016/j.ifacol.2022.07.208" TargetMode="External"/><Relationship Id="rId20" Type="http://schemas.openxmlformats.org/officeDocument/2006/relationships/hyperlink" Target="https://hal.science/hal-03884422v1" TargetMode="External"/><Relationship Id="rId21" Type="http://schemas.openxmlformats.org/officeDocument/2006/relationships/hyperlink" Target="https://theses.hal.science/tel-05568103v1" TargetMode="External"/><Relationship Id="rId22" Type="http://schemas.openxmlformats.org/officeDocument/2006/relationships/hyperlink" Target="https://www.theses.fr/2025LORR021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Jesus Avelino Vazquez Trejo</dc:title>
  <dc:description>CV</dc:description>
  <dc:subject/>
  <cp:keywords/>
  <cp:category/>
  <cp:lastModifiedBy/>
  <dcterms:created xsi:type="dcterms:W3CDTF">2026-05-15T19:31:25+02:00</dcterms:created>
  <dcterms:modified xsi:type="dcterms:W3CDTF">2026-05-15T19:31:25+02:00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