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Jihane BOUSLIHIM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jihane-bouslihim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Laboratory for science of Risk (LSR)</w:t>
      </w:r>
    </w:p>
    <w:p>
      <w:pPr/>
      <w:r>
        <w:rPr/>
        <w:t xml:space="preserve">IMT Mines Alès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appropriation by crisis managers of the “Business Continuity Plan” during the pandemic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2023 - 33rd European Safety and Reliability Conference</w:t>
            </w:r>
            <w:r>
              <w:rPr/>
              <w:t xml:space="preserve">, Sep 2023, Southampton, United Kingdom.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⟨10.3850/978-981-18-8071-1_p736-cd⟩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hal-04342622v1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information system on decision-making in a crisis situation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EUTIC 2022 - 17e Conférence Internationale sur les enjeux et usages des TIC</w:t>
            </w:r>
            <w:r>
              <w:rPr/>
              <w:t xml:space="preserve">, Oct 2022,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PCA face à une crise : utile ou futile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M'2021 - Design dans la cité : nouvelles manières d’appréhender la conception</w:t>
            </w:r>
            <w:r>
              <w:rPr/>
              <w:t xml:space="preserve">, Oct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en compréhension de la mise en oeuvre des PCA dans les entreprises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Jihane Bou-Slihim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du Risque 2021 "Activités et crises : les métiers du risque face aux enjeux de la société - Quels apports et quelles questions ?"</w:t>
            </w:r>
            <w:r>
              <w:rPr/>
              <w:t xml:space="preserve">, IMDR (Institut pour la Maitrise des Risques),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hal-03435357v1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60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ihane-bouslihim" TargetMode="External"/><Relationship Id="rId8" Type="http://schemas.openxmlformats.org/officeDocument/2006/relationships/hyperlink" Target="https://imt-mines-ales.hal.science/hal-04342622v1" TargetMode="External"/><Relationship Id="rId9" Type="http://schemas.openxmlformats.org/officeDocument/2006/relationships/hyperlink" Target="https://hal.science/search/index/?q=*&amp;authFullName_s=Jihane Bou-Slihim" TargetMode="External"/><Relationship Id="rId10" Type="http://schemas.openxmlformats.org/officeDocument/2006/relationships/hyperlink" Target="https://hal.science/search/index/?q=*&amp;authFullName_s=Aur&#233;lia Bony-Dandrieux" TargetMode="External"/><Relationship Id="rId11" Type="http://schemas.openxmlformats.org/officeDocument/2006/relationships/hyperlink" Target="https://hal.science/search/index/?q=*&amp;authFullName_s=Pierre-Michel Riccio" TargetMode="External"/><Relationship Id="rId12" Type="http://schemas.openxmlformats.org/officeDocument/2006/relationships/hyperlink" Target="https://dx.doi.org/10.3850/978-981-18-8071-1_p736-cd" TargetMode="External"/><Relationship Id="rId13" Type="http://schemas.openxmlformats.org/officeDocument/2006/relationships/hyperlink" Target="https://imt-mines-ales.hal.science/hal-03899976v1" TargetMode="External"/><Relationship Id="rId14" Type="http://schemas.openxmlformats.org/officeDocument/2006/relationships/hyperlink" Target="https://imt-mines-ales.hal.science/hal-03430804v1" TargetMode="External"/><Relationship Id="rId15" Type="http://schemas.openxmlformats.org/officeDocument/2006/relationships/hyperlink" Target="https://hal.science/hal-03435357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Jihane BOUSLIHIM</dc:title>
  <dc:description>CV</dc:description>
  <dc:subject/>
  <cp:keywords/>
  <cp:category/>
  <cp:lastModifiedBy/>
  <dcterms:created xsi:type="dcterms:W3CDTF">2026-03-16T15:21:36+01:00</dcterms:created>
  <dcterms:modified xsi:type="dcterms:W3CDTF">2026-03-16T15:21:36+01:00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