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 Newton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Type-Checking Heterogeneous Sequences in a Simple Embeddable Type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PADL 2025 (Practical Aspects of Declarative Languages)</w:t>
            </w:r>
            <w:r>
              <w:rPr/>
              <w:t xml:space="preserve">, Jan 2025, Denver, CO (US), United States. pp.18-34,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⟨10.1007/978-3-031-84924-4_2⟩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heterogeneous sequences by rational type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ACM SIGPLAN International Workshop on Meta-Programming Techniques and Reflection</w:t>
            </w:r>
            <w:r>
              <w:rPr/>
              <w:t xml:space="preserve">, Nov 2018, Boston, United States.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⟨10.1145/3281074.3281077⟩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typecase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</w:t>
            </w:r>
            <w:r>
              <w:rPr/>
              <w:t xml:space="preserve">, Apr 2018,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Programmatic Manipulation of Common Lisp Type Specifiers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Maximilien Colange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2017</w:t>
            </w:r>
            <w:r>
              <w:rPr/>
              <w:t xml:space="preserve">, Apr 2017, Brussels, Belgium.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Type-Checking of Heterogeneous Sequences in Common Lisp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Akim E Demaille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2016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Numerical Analysis of the Worst-Case Size of Reduced Ordered Binary Decision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 E Newton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hal-01880774v1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150v1" TargetMode="External"/><Relationship Id="rId8" Type="http://schemas.openxmlformats.org/officeDocument/2006/relationships/hyperlink" Target="https://hal.science/search/index/?q=*&amp;authFullName_s=Jim E Newton" TargetMode="External"/><Relationship Id="rId9" Type="http://schemas.openxmlformats.org/officeDocument/2006/relationships/hyperlink" Target="https://dx.doi.org/10.1007/978-3-031-84924-4_2" TargetMode="External"/><Relationship Id="rId10" Type="http://schemas.openxmlformats.org/officeDocument/2006/relationships/hyperlink" Target="https://hal.science/hal-01880226v1" TargetMode="External"/><Relationship Id="rId11" Type="http://schemas.openxmlformats.org/officeDocument/2006/relationships/hyperlink" Target="https://hal.science/search/index/?q=*&amp;authFullName_s=Didier E Verna" TargetMode="External"/><Relationship Id="rId12" Type="http://schemas.openxmlformats.org/officeDocument/2006/relationships/hyperlink" Target="https://dx.doi.org/10.1145/3281074.3281077" TargetMode="External"/><Relationship Id="rId13" Type="http://schemas.openxmlformats.org/officeDocument/2006/relationships/hyperlink" Target="https://hal.science/hal-01770939v1" TargetMode="External"/><Relationship Id="rId14" Type="http://schemas.openxmlformats.org/officeDocument/2006/relationships/hyperlink" Target="https://hal.science/hal-01639566v1" TargetMode="External"/><Relationship Id="rId15" Type="http://schemas.openxmlformats.org/officeDocument/2006/relationships/hyperlink" Target="https://hal.science/search/index/?q=*&amp;authFullName_s=Maximilien Colange" TargetMode="External"/><Relationship Id="rId16" Type="http://schemas.openxmlformats.org/officeDocument/2006/relationships/hyperlink" Target="https://dx.doi.org/10.1145/1235" TargetMode="External"/><Relationship Id="rId17" Type="http://schemas.openxmlformats.org/officeDocument/2006/relationships/hyperlink" Target="https://hal.science/hal-01380792v1" TargetMode="External"/><Relationship Id="rId18" Type="http://schemas.openxmlformats.org/officeDocument/2006/relationships/hyperlink" Target="https://hal.science/search/index/?q=*&amp;authFullName_s=Akim E Demaille" TargetMode="External"/><Relationship Id="rId19" Type="http://schemas.openxmlformats.org/officeDocument/2006/relationships/hyperlink" Target="https://hal.science/hal-018807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 Newton</dc:title>
  <dc:description>CV</dc:description>
  <dc:subject/>
  <cp:keywords/>
  <cp:category/>
  <cp:lastModifiedBy/>
  <dcterms:created xsi:type="dcterms:W3CDTF">2026-03-18T00:37:06+01:00</dcterms:created>
  <dcterms:modified xsi:type="dcterms:W3CDTF">2026-03-18T00:37:06+01:00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