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Jimena Larroque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Maîtresse de conférences en Civilisation espagnole contemporaine</w:t>
      </w:r>
    </w:p>
    <w:p>
      <w:pPr>
        <w:numPr>
          <w:ilvl w:val="0"/>
          <w:numId w:val="1"/>
        </w:numPr>
      </w:pPr>
      <w:r>
        <w:rPr/>
        <w:t xml:space="preserve">Directrice des études en Licence LLCER Espagnol et co-directrice du Master MEEF</w:t>
      </w:r>
    </w:p>
    <w:p>
      <w:pPr>
        <w:numPr>
          <w:ilvl w:val="0"/>
          <w:numId w:val="1"/>
        </w:numPr>
      </w:pPr>
      <w:r>
        <w:rPr/>
        <w:t xml:space="preserve">Équipe de recherche : POLEN – EA 4710 (CEPOC), Université d’Orléans</w:t>
      </w:r>
    </w:p>
    <w:p>
      <w:pPr>
        <w:numPr>
          <w:ilvl w:val="0"/>
          <w:numId w:val="1"/>
        </w:numPr>
      </w:pPr>
      <w:r>
        <w:rPr/>
        <w:t xml:space="preserve">Adresse professionnelle : UFR LLSH 10, rue de Tours, 45065 Orléans</w:t>
      </w:r>
    </w:p>
    <w:p>
      <w:pPr>
        <w:numPr>
          <w:ilvl w:val="0"/>
          <w:numId w:val="1"/>
        </w:numPr>
      </w:pPr>
      <w:hyperlink r:id="rId7" w:history="1">
        <w:r>
          <w:rPr>
            <w:color w:val="#410a8c"/>
            <w:u w:val="single"/>
          </w:rPr>
          <w:t xml:space="preserve">jimena.larroque@univ-orleans.fr</w:t>
        </w:r>
      </w:hyperlink>
    </w:p>
    <w:p>
      <w:pPr>
        <w:numPr>
          <w:ilvl w:val="0"/>
          <w:numId w:val="1"/>
        </w:numPr>
      </w:pPr>
      <w:hyperlink r:id="rId8" w:history="1">
        <w:r>
          <w:rPr>
            <w:color w:val="#410a8c"/>
            <w:u w:val="single"/>
          </w:rPr>
          <w:t xml:space="preserve">Page personnelle sur le site du laboratoire POLEN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diarios de Rafael Chirbes: el tiempo en el espejo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2024, Los diarios en la esfera española y latinoamericana: ¿laboratorio de una obra u obra de una vida?, 2 (16), https://lentre-deux.com/index.php?b=335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intertextualidad a sus anchas: del poema a la copla en Enrique Morente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Música oral del Sur</w:t>
            </w:r>
            <w:r>
              <w:rPr/>
              <w:t xml:space="preserve">, inPress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hal-03280873v1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Ethos del confinamiento: espacio y personajes en En la orilla de Rafael Chirbes (2013)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2021, Murs, barrières, obstacles dans les mondes hispaniques II, HispanismeS (18),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⟨10.4000/hispanismes.14832⟩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hal-03280917v1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Laurens: “Me dedico a predecir el pasado”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Jimena Larroque Aranguren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Espacio, Tiempo y Forma, Serie V, Historia Contemporánea </w:t>
            </w:r>
            <w:r>
              <w:rPr/>
              <w:t xml:space="preserve">, 2016, 28, pp.387-392.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⟨10.5944/etfv.28.2016.16505⟩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hal-03280744v1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d’intégration des migrants pour des ‘nationalismes périphériques’ en Espagne ? Une analyse comparée entre la Catalogne et le Pays Basque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Asylon(s)</w:t>
            </w:r>
            <w:r>
              <w:rPr/>
              <w:t xml:space="preserve">, 2012,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hal-03280953v1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poética de la ruralidad en el cine de Óskar Alegría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Internacional. Representaciones de la ruralidad en las literaturas hispánicas contemporáneas. Literatura y cine rural en la España poscrisis (2008-2025)</w:t>
            </w:r>
            <w:r>
              <w:rPr/>
              <w:t xml:space="preserve">, Universidad de Alcalá, Oct 2025, Alcala De Henares,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Óskar Alegría o la experiencia del bosque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SoFHIA Société des Hispanistes Français de l'enseignement supérieur SoFHIA « La forêt dans les mondes ibériques et ibéro-américains »</w:t>
            </w:r>
            <w:r>
              <w:rPr/>
              <w:t xml:space="preserve">, Université de Limoges, Jun 2024, Limoges (Université),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y humor en Los asquerosos (2018) de Santiago Lorenzo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Crise(s) et productions culturelles en Espagne (cinéma, roman, théâtre) »</w:t>
            </w:r>
            <w:r>
              <w:rPr/>
              <w:t xml:space="preserve">, Université Sorbonne Nouvelle (CREC), Université d'Orléans (REMELICE), CSIC (Madrid), Nov 2023, Maison de la recherche de la Sorbonne nouvelle,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le vide et le plein. Lecture critique des essais politiques de Sergio del Molino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Décentrement(s) : Théories et pratiques d’un concept nomade », Colloque international marquant les 10 ans du laboratoire (EA) REMELICE »</w:t>
            </w:r>
            <w:r>
              <w:rPr/>
              <w:t xml:space="preserve">, REMELICE, Université d'Orléans, Mar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le vide et le plein. Lecture critique des essais politiques de Sergio del Molino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Décentrement(s) : Théories et pratiques d’un concept nomade »</w:t>
            </w:r>
            <w:r>
              <w:rPr/>
              <w:t xml:space="preserve">, Colloque international marquant les 10 ans du laboratoire (EA) REMELICE, Université d’Orléans, Mar 2022, Orléans (45) Hôtel Dupanloup,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“Ethos del confinamiento: espacio y personajes en En la orilla de Rafael Chirbes (2013)”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ALMOREAL « Murs, barrières, obstacles »</w:t>
            </w:r>
            <w:r>
              <w:rPr/>
              <w:t xml:space="preserve">, Université d’Orléans, Mar 2021, Orléans,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hal-03532932v1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intertextualidad a sus anchas : del poema a la copla en Enrique Morente”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« Enrique Morente. Memoria y heterodoxia del flamenco »</w:t>
            </w:r>
            <w:r>
              <w:rPr/>
              <w:t xml:space="preserve">, Dec 2020, Grenade, España. pp.261-279,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⟨10.5281/zenodo.6411894⟩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hal-03532953v1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“En la orilla de Chirbes, un espacio transnacional”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“Regards ibériques et latino-américains sur le Transnational”</w:t>
            </w:r>
            <w:r>
              <w:rPr/>
              <w:t xml:space="preserve">, CRIMIC-CRITIC, Université Paris IV Sorbonne, Apr 2018,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hal-03532979v1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Politiques d’intégration et diversité des discours : une analyse comparée Catalogne/Pays Basque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1985-2005 : 20 ans de recherche sur les migrations internationales »</w:t>
            </w:r>
            <w:r>
              <w:rPr/>
              <w:t xml:space="preserve">, MIGRINTER (Université de Poitiers), Red Europea Humanitarian Net (Universidad de Deusto), Jul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hal-03533084v1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CCAA y la gestión de la inmigración clandestina : los casos de Cataluña y del País Vasco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Congreso de Sociología para el futuro: Europa y el Mediterráneo</w:t>
            </w:r>
            <w:r>
              <w:rPr/>
              <w:t xml:space="preserve">, Universidad de Alicante, Jun 2005, Alicante,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hal-03533100v1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 político en la novela: una lectura crítica de En la orilla de Rafael Chirbes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/>
              <w:t xml:space="preserve">Orbis Tertius, 52, 2020, Universitas, 978-2-36783-160-2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hal-03280716v1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III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fin du Franquisme à la Transition démocratique : La caída de Madrid de Rafael Chirbes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pp.61-93, 2025, 9782340-107731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hal-05426558v1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vide et le plein. Lecture critique des essais politiques de Sergio del Molino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Décentrement(s). Théories et pratiques d’un concept nomade</w:t>
            </w:r>
            <w:r>
              <w:rPr/>
              <w:t xml:space="preserve">, Hermann, pp.247-262, 2024, 9791037040763.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⟨10.3917/herm.galle.2024.01.0247⟩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hal-05050734v1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“Narrar el espacio y la memoria: imaginarios políticos en la España contemporánea”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/>
              <w:t xml:space="preserve">Éditions et presses universitaires de Reims – EPURE. </w:t>
            </w:r>
            <w:r>
              <w:rPr>
                <w:i w:val="1"/>
                <w:iCs w:val="1"/>
              </w:rPr>
              <w:t xml:space="preserve">Anfractuosités de la fiction # 2, « Tâtonnements du politique »</w:t>
            </w:r>
            <w:r>
              <w:rPr/>
              <w:t xml:space="preserve">, 2 (2), pp.73-100, 2022, 2374961818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coordenadas de la perdición: espacio y tiempo en En la orilla de Chirbes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/>
              <w:t xml:space="preserve">Javier Lluch-Prats. </w:t>
            </w:r>
            <w:r>
              <w:rPr>
                <w:i w:val="1"/>
                <w:iCs w:val="1"/>
              </w:rPr>
              <w:t xml:space="preserve">El universo de Rafael Chirbes</w:t>
            </w:r>
            <w:r>
              <w:rPr/>
              <w:t xml:space="preserve">, Anagrama, 2021, 9788433942647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des politiques d’intégration des immigrés en Catalogne et au Pays Basque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/>
              <w:t xml:space="preserve">Cédric Audebert, Emmanuel Ma Mung. </w:t>
            </w:r>
            <w:r>
              <w:rPr>
                <w:i w:val="1"/>
                <w:iCs w:val="1"/>
              </w:rPr>
              <w:t xml:space="preserve">Les Migrations internationales : enjeux contemporains et questions nouvelles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Université de Deusto</w:t>
              </w:r>
            </w:hyperlink>
            <w:r>
              <w:rPr/>
              <w:t xml:space="preserve">, pp.81-94, 2007, 849830122X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País Vasco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/>
              <w:t xml:space="preserve">Eliseo Aja, José Antonio Montilla, Eduard Roig. </w:t>
            </w:r>
            <w:r>
              <w:rPr>
                <w:i w:val="1"/>
                <w:iCs w:val="1"/>
              </w:rPr>
              <w:t xml:space="preserve">Las Comunidades Autónomas y la inmigración</w:t>
            </w:r>
            <w:r>
              <w:rPr/>
              <w:t xml:space="preserve">, 9, Tirant Lo Blanch, pp.445-469, 2006, 8484566846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hal-03280973v1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28C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imena.larroque@univ-orleans.fr" TargetMode="External"/><Relationship Id="rId8" Type="http://schemas.openxmlformats.org/officeDocument/2006/relationships/hyperlink" Target="https://www.univ-orleans.fr/fr/polen/les-membres/les-membres-de-cepoc/jimena-larroque" TargetMode="External"/><Relationship Id="rId9" Type="http://schemas.openxmlformats.org/officeDocument/2006/relationships/hyperlink" Target="https://hal.science/hal-05050719v1" TargetMode="External"/><Relationship Id="rId10" Type="http://schemas.openxmlformats.org/officeDocument/2006/relationships/hyperlink" Target="https://hal.science/search/index/?q=*&amp;authFullName_s=Jimena Larroque" TargetMode="External"/><Relationship Id="rId11" Type="http://schemas.openxmlformats.org/officeDocument/2006/relationships/hyperlink" Target="https://hal.science/hal-03280873v1" TargetMode="External"/><Relationship Id="rId12" Type="http://schemas.openxmlformats.org/officeDocument/2006/relationships/hyperlink" Target="https://hal.science/hal-03280917v1" TargetMode="External"/><Relationship Id="rId13" Type="http://schemas.openxmlformats.org/officeDocument/2006/relationships/hyperlink" Target="https://dx.doi.org/10.4000/hispanismes.14832" TargetMode="External"/><Relationship Id="rId14" Type="http://schemas.openxmlformats.org/officeDocument/2006/relationships/hyperlink" Target="https://hal.science/hal-03280744v1" TargetMode="External"/><Relationship Id="rId15" Type="http://schemas.openxmlformats.org/officeDocument/2006/relationships/hyperlink" Target="https://hal.science/search/index/?q=*&amp;authFullName_s=Jimena Larroque Aranguren" TargetMode="External"/><Relationship Id="rId16" Type="http://schemas.openxmlformats.org/officeDocument/2006/relationships/hyperlink" Target="https://dx.doi.org/10.5944/etfv.28.2016.16505" TargetMode="External"/><Relationship Id="rId17" Type="http://schemas.openxmlformats.org/officeDocument/2006/relationships/hyperlink" Target="https://hal.science/hal-03280953v1" TargetMode="External"/><Relationship Id="rId18" Type="http://schemas.openxmlformats.org/officeDocument/2006/relationships/hyperlink" Target="https://univ-orleans.hal.science/hal-05381368v1" TargetMode="External"/><Relationship Id="rId19" Type="http://schemas.openxmlformats.org/officeDocument/2006/relationships/hyperlink" Target="https://univ-orleans.hal.science/hal-05381376v1" TargetMode="External"/><Relationship Id="rId20" Type="http://schemas.openxmlformats.org/officeDocument/2006/relationships/hyperlink" Target="https://hal.science/hal-04556885v1" TargetMode="External"/><Relationship Id="rId21" Type="http://schemas.openxmlformats.org/officeDocument/2006/relationships/hyperlink" Target="https://hal.science/hal-03623728v1" TargetMode="External"/><Relationship Id="rId22" Type="http://schemas.openxmlformats.org/officeDocument/2006/relationships/hyperlink" Target="https://hal.science/hal-04556879v1" TargetMode="External"/><Relationship Id="rId23" Type="http://schemas.openxmlformats.org/officeDocument/2006/relationships/hyperlink" Target="https://hal.science/hal-03532932v1" TargetMode="External"/><Relationship Id="rId24" Type="http://schemas.openxmlformats.org/officeDocument/2006/relationships/hyperlink" Target="https://hal.science/hal-03532953v1" TargetMode="External"/><Relationship Id="rId25" Type="http://schemas.openxmlformats.org/officeDocument/2006/relationships/hyperlink" Target="https://dx.doi.org/10.5281/zenodo.6411894" TargetMode="External"/><Relationship Id="rId26" Type="http://schemas.openxmlformats.org/officeDocument/2006/relationships/hyperlink" Target="https://hal.science/hal-03532979v1" TargetMode="External"/><Relationship Id="rId27" Type="http://schemas.openxmlformats.org/officeDocument/2006/relationships/hyperlink" Target="https://hal.science/hal-03533084v1" TargetMode="External"/><Relationship Id="rId28" Type="http://schemas.openxmlformats.org/officeDocument/2006/relationships/hyperlink" Target="https://hal.science/hal-03533100v1" TargetMode="External"/><Relationship Id="rId29" Type="http://schemas.openxmlformats.org/officeDocument/2006/relationships/hyperlink" Target="https://hal.science/hal-03280716v1" TargetMode="External"/><Relationship Id="rId30" Type="http://schemas.openxmlformats.org/officeDocument/2006/relationships/hyperlink" Target="https://univ-orleans.hal.science/hal-05426558v1" TargetMode="External"/><Relationship Id="rId31" Type="http://schemas.openxmlformats.org/officeDocument/2006/relationships/hyperlink" Target="https://www.editions-ellipses.fr/recherche?controller=search&amp;amp;s=capes+espagnol+2026" TargetMode="External"/><Relationship Id="rId32" Type="http://schemas.openxmlformats.org/officeDocument/2006/relationships/hyperlink" Target="https://hal.science/hal-05050734v1" TargetMode="External"/><Relationship Id="rId33" Type="http://schemas.openxmlformats.org/officeDocument/2006/relationships/hyperlink" Target="https://dx.doi.org/10.3917/herm.galle.2024.01.0247" TargetMode="External"/><Relationship Id="rId34" Type="http://schemas.openxmlformats.org/officeDocument/2006/relationships/hyperlink" Target="https://hal.science/hal-04556904v1" TargetMode="External"/><Relationship Id="rId35" Type="http://schemas.openxmlformats.org/officeDocument/2006/relationships/hyperlink" Target="https://hal.science/hal-03280927v1" TargetMode="External"/><Relationship Id="rId36" Type="http://schemas.openxmlformats.org/officeDocument/2006/relationships/hyperlink" Target="https://hal.science/hal-03280962v1" TargetMode="External"/><Relationship Id="rId37" Type="http://schemas.openxmlformats.org/officeDocument/2006/relationships/hyperlink" Target="http://www.deusto-publicaciones.es/deusto/pdfs/hnet/hnet23.pdf" TargetMode="External"/><Relationship Id="rId38" Type="http://schemas.openxmlformats.org/officeDocument/2006/relationships/hyperlink" Target="https://hal.science/hal-03280973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Jimena Larroque</dc:title>
  <dc:description>CV</dc:description>
  <dc:subject/>
  <cp:keywords/>
  <cp:category/>
  <cp:lastModifiedBy/>
  <dcterms:created xsi:type="dcterms:W3CDTF">2026-05-01T18:21:17+02:00</dcterms:created>
  <dcterms:modified xsi:type="dcterms:W3CDTF">2026-05-01T18:21:17+02:00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